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54C" w:rsidRDefault="00971640">
      <w:pPr>
        <w:pStyle w:val="Corpodetexto"/>
        <w:spacing w:after="60" w:line="331" w:lineRule="auto"/>
        <w:rPr>
          <w:rFonts w:ascii="Arial" w:hAnsi="Arial"/>
          <w:color w:val="000000"/>
          <w:sz w:val="52"/>
        </w:rPr>
      </w:pPr>
      <w:bookmarkStart w:id="0" w:name="docs-internal-guid-ac1a8f13-7fff-5df8-dc"/>
      <w:bookmarkEnd w:id="0"/>
      <w:r>
        <w:rPr>
          <w:rFonts w:ascii="Arial" w:hAnsi="Arial"/>
          <w:color w:val="000000"/>
          <w:sz w:val="52"/>
        </w:rPr>
        <w:t>Regras de Comunicação</w:t>
      </w:r>
    </w:p>
    <w:p w:rsidR="00FF554C" w:rsidRDefault="00FF554C">
      <w:pPr>
        <w:pStyle w:val="Corpodetexto"/>
      </w:pPr>
    </w:p>
    <w:p w:rsidR="00FF554C" w:rsidRDefault="00971640">
      <w:pPr>
        <w:pStyle w:val="Corpodetexto"/>
        <w:numPr>
          <w:ilvl w:val="0"/>
          <w:numId w:val="1"/>
        </w:numPr>
        <w:tabs>
          <w:tab w:val="left" w:pos="0"/>
        </w:tabs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Os contatos com o cliente para tirar dúvidas devem ser via e-mail a qualquer horário e </w:t>
      </w:r>
      <w:bookmarkStart w:id="1" w:name="_GoBack"/>
      <w:bookmarkEnd w:id="1"/>
      <w:r>
        <w:rPr>
          <w:rFonts w:ascii="Arial" w:hAnsi="Arial"/>
          <w:color w:val="000000"/>
          <w:sz w:val="22"/>
        </w:rPr>
        <w:t>telefone das 15:00 ás 19:00.</w:t>
      </w:r>
    </w:p>
    <w:p w:rsidR="00FF554C" w:rsidRDefault="00971640">
      <w:pPr>
        <w:pStyle w:val="Corpodetexto"/>
        <w:numPr>
          <w:ilvl w:val="0"/>
          <w:numId w:val="1"/>
        </w:numPr>
        <w:tabs>
          <w:tab w:val="left" w:pos="0"/>
        </w:tabs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Reuniões presenciais devem ocorrer somente aos sábados das 15:00 ás 19:00.</w:t>
      </w:r>
    </w:p>
    <w:p w:rsidR="00FF554C" w:rsidRDefault="00FF554C"/>
    <w:sectPr w:rsidR="00FF554C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7C3E87"/>
    <w:multiLevelType w:val="multilevel"/>
    <w:tmpl w:val="08F4B9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CB74867"/>
    <w:multiLevelType w:val="multilevel"/>
    <w:tmpl w:val="DB341E6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FF554C"/>
    <w:rsid w:val="00971640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D01E47-F407-429F-B128-C0EAC05B1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Guilherme da Silva Gonçalves</cp:lastModifiedBy>
  <cp:revision>4</cp:revision>
  <dcterms:created xsi:type="dcterms:W3CDTF">2019-09-18T11:04:00Z</dcterms:created>
  <dcterms:modified xsi:type="dcterms:W3CDTF">2019-10-09T12:58:00Z</dcterms:modified>
  <dc:language>pt-BR</dc:language>
</cp:coreProperties>
</file>