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BEB9B" w14:textId="53C238AD" w:rsidR="000718B9" w:rsidRPr="00113E7A" w:rsidRDefault="00113E7A" w:rsidP="00113E7A">
      <w:pPr>
        <w:rPr>
          <w:sz w:val="160"/>
          <w:szCs w:val="160"/>
          <w:lang w:val="ca-ES"/>
        </w:rPr>
      </w:pPr>
      <w:r w:rsidRPr="00113E7A">
        <w:rPr>
          <w:sz w:val="160"/>
          <w:szCs w:val="160"/>
          <w:lang w:val="ca-ES"/>
        </w:rPr>
        <w:t>El Tefegé</w:t>
      </w:r>
    </w:p>
    <w:p w14:paraId="524F70E6" w14:textId="048784A9" w:rsidR="000718B9" w:rsidRPr="000718B9" w:rsidRDefault="002F7346" w:rsidP="00591EB7">
      <w:pPr>
        <w:pStyle w:val="TtuloTDC"/>
        <w:numPr>
          <w:ilvl w:val="0"/>
          <w:numId w:val="0"/>
        </w:numPr>
        <w:rPr>
          <w:lang w:val="ca-ES"/>
        </w:rPr>
      </w:pPr>
      <w:r>
        <w:rPr>
          <w:noProof/>
        </w:rPr>
        <w:drawing>
          <wp:anchor distT="0" distB="0" distL="114300" distR="114300" simplePos="0" relativeHeight="251658240" behindDoc="1" locked="0" layoutInCell="1" allowOverlap="1" wp14:anchorId="43016D75" wp14:editId="5E5BF7DE">
            <wp:simplePos x="0" y="0"/>
            <wp:positionH relativeFrom="column">
              <wp:posOffset>463550</wp:posOffset>
            </wp:positionH>
            <wp:positionV relativeFrom="paragraph">
              <wp:posOffset>127000</wp:posOffset>
            </wp:positionV>
            <wp:extent cx="3484880" cy="3484880"/>
            <wp:effectExtent l="0" t="0" r="1270" b="1270"/>
            <wp:wrapTight wrapText="bothSides">
              <wp:wrapPolygon edited="0">
                <wp:start x="0" y="0"/>
                <wp:lineTo x="0" y="21490"/>
                <wp:lineTo x="21490" y="21490"/>
                <wp:lineTo x="21490" y="0"/>
                <wp:lineTo x="0" y="0"/>
              </wp:wrapPolygon>
            </wp:wrapTight>
            <wp:docPr id="2055884333" name="Imagen 1" descr="M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4880" cy="3484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8B9" w:rsidRPr="000718B9">
        <w:rPr>
          <w:lang w:val="ca-ES"/>
        </w:rPr>
        <w:br w:type="page"/>
      </w:r>
    </w:p>
    <w:sdt>
      <w:sdtPr>
        <w:rPr>
          <w:rFonts w:asciiTheme="minorHAnsi" w:eastAsiaTheme="minorHAnsi" w:hAnsiTheme="minorHAnsi" w:cstheme="minorBidi"/>
          <w:color w:val="auto"/>
          <w:kern w:val="2"/>
          <w:sz w:val="22"/>
          <w:szCs w:val="22"/>
          <w:lang w:val="ca-ES"/>
          <w14:ligatures w14:val="standardContextual"/>
        </w:rPr>
        <w:id w:val="1192336134"/>
        <w:docPartObj>
          <w:docPartGallery w:val="Table of Contents"/>
          <w:docPartUnique/>
        </w:docPartObj>
      </w:sdtPr>
      <w:sdtEndPr>
        <w:rPr>
          <w:b/>
          <w:bCs/>
        </w:rPr>
      </w:sdtEndPr>
      <w:sdtContent>
        <w:p w14:paraId="0193921A" w14:textId="1A7E8A3F" w:rsidR="000718B9" w:rsidRPr="000718B9" w:rsidRDefault="00113E7A" w:rsidP="00113E7A">
          <w:pPr>
            <w:pStyle w:val="TtuloTDC"/>
            <w:numPr>
              <w:ilvl w:val="0"/>
              <w:numId w:val="0"/>
            </w:numPr>
            <w:rPr>
              <w:lang w:val="ca-ES"/>
            </w:rPr>
          </w:pPr>
          <w:r>
            <w:rPr>
              <w:lang w:val="ca-ES"/>
            </w:rPr>
            <w:t>Índex</w:t>
          </w:r>
          <w:r w:rsidR="000718B9" w:rsidRPr="000718B9">
            <w:rPr>
              <w:lang w:val="ca-ES"/>
            </w:rPr>
            <w:t xml:space="preserve"> </w:t>
          </w:r>
        </w:p>
        <w:p w14:paraId="17AECB4E" w14:textId="31B8F17D" w:rsidR="00E6144E" w:rsidRDefault="000718B9">
          <w:pPr>
            <w:pStyle w:val="TDC1"/>
            <w:tabs>
              <w:tab w:val="left" w:pos="480"/>
              <w:tab w:val="right" w:leader="dot" w:pos="8494"/>
            </w:tabs>
            <w:rPr>
              <w:rFonts w:eastAsiaTheme="minorEastAsia"/>
              <w:noProof/>
              <w:sz w:val="24"/>
              <w:szCs w:val="24"/>
            </w:rPr>
          </w:pPr>
          <w:r w:rsidRPr="000718B9">
            <w:rPr>
              <w:lang w:val="ca-ES"/>
            </w:rPr>
            <w:fldChar w:fldCharType="begin"/>
          </w:r>
          <w:r w:rsidRPr="000718B9">
            <w:rPr>
              <w:lang w:val="ca-ES"/>
            </w:rPr>
            <w:instrText xml:space="preserve"> TOC \o "1-3" \h \z \u </w:instrText>
          </w:r>
          <w:r w:rsidRPr="000718B9">
            <w:rPr>
              <w:lang w:val="ca-ES"/>
            </w:rPr>
            <w:fldChar w:fldCharType="separate"/>
          </w:r>
          <w:hyperlink w:anchor="_Toc157006579" w:history="1">
            <w:r w:rsidR="00E6144E" w:rsidRPr="002612AC">
              <w:rPr>
                <w:rStyle w:val="Hipervnculo"/>
                <w:noProof/>
                <w:lang w:val="ca-ES"/>
              </w:rPr>
              <w:t>1.</w:t>
            </w:r>
            <w:r w:rsidR="00E6144E">
              <w:rPr>
                <w:rFonts w:eastAsiaTheme="minorEastAsia"/>
                <w:noProof/>
                <w:sz w:val="24"/>
                <w:szCs w:val="24"/>
              </w:rPr>
              <w:tab/>
            </w:r>
            <w:r w:rsidR="00E6144E" w:rsidRPr="002612AC">
              <w:rPr>
                <w:rStyle w:val="Hipervnculo"/>
                <w:noProof/>
                <w:lang w:val="ca-ES"/>
              </w:rPr>
              <w:t>Introducció</w:t>
            </w:r>
            <w:r w:rsidR="00E6144E">
              <w:rPr>
                <w:noProof/>
                <w:webHidden/>
              </w:rPr>
              <w:tab/>
            </w:r>
            <w:r w:rsidR="00E6144E">
              <w:rPr>
                <w:noProof/>
                <w:webHidden/>
              </w:rPr>
              <w:fldChar w:fldCharType="begin"/>
            </w:r>
            <w:r w:rsidR="00E6144E">
              <w:rPr>
                <w:noProof/>
                <w:webHidden/>
              </w:rPr>
              <w:instrText xml:space="preserve"> PAGEREF _Toc157006579 \h </w:instrText>
            </w:r>
            <w:r w:rsidR="00E6144E">
              <w:rPr>
                <w:noProof/>
                <w:webHidden/>
              </w:rPr>
            </w:r>
            <w:r w:rsidR="00E6144E">
              <w:rPr>
                <w:noProof/>
                <w:webHidden/>
              </w:rPr>
              <w:fldChar w:fldCharType="separate"/>
            </w:r>
            <w:r w:rsidR="00E6144E">
              <w:rPr>
                <w:noProof/>
                <w:webHidden/>
              </w:rPr>
              <w:t>3</w:t>
            </w:r>
            <w:r w:rsidR="00E6144E">
              <w:rPr>
                <w:noProof/>
                <w:webHidden/>
              </w:rPr>
              <w:fldChar w:fldCharType="end"/>
            </w:r>
          </w:hyperlink>
        </w:p>
        <w:p w14:paraId="27BA23A3" w14:textId="07F56B50" w:rsidR="00E6144E" w:rsidRDefault="00000000">
          <w:pPr>
            <w:pStyle w:val="TDC2"/>
            <w:tabs>
              <w:tab w:val="right" w:leader="dot" w:pos="8494"/>
            </w:tabs>
            <w:rPr>
              <w:rFonts w:eastAsiaTheme="minorEastAsia"/>
              <w:noProof/>
              <w:sz w:val="24"/>
              <w:szCs w:val="24"/>
            </w:rPr>
          </w:pPr>
          <w:hyperlink w:anchor="_Toc157006580" w:history="1">
            <w:r w:rsidR="00E6144E" w:rsidRPr="002612AC">
              <w:rPr>
                <w:rStyle w:val="Hipervnculo"/>
                <w:noProof/>
                <w:lang w:val="ca-ES"/>
              </w:rPr>
              <w:t>Objectius</w:t>
            </w:r>
            <w:r w:rsidR="00E6144E">
              <w:rPr>
                <w:noProof/>
                <w:webHidden/>
              </w:rPr>
              <w:tab/>
            </w:r>
            <w:r w:rsidR="00E6144E">
              <w:rPr>
                <w:noProof/>
                <w:webHidden/>
              </w:rPr>
              <w:fldChar w:fldCharType="begin"/>
            </w:r>
            <w:r w:rsidR="00E6144E">
              <w:rPr>
                <w:noProof/>
                <w:webHidden/>
              </w:rPr>
              <w:instrText xml:space="preserve"> PAGEREF _Toc157006580 \h </w:instrText>
            </w:r>
            <w:r w:rsidR="00E6144E">
              <w:rPr>
                <w:noProof/>
                <w:webHidden/>
              </w:rPr>
            </w:r>
            <w:r w:rsidR="00E6144E">
              <w:rPr>
                <w:noProof/>
                <w:webHidden/>
              </w:rPr>
              <w:fldChar w:fldCharType="separate"/>
            </w:r>
            <w:r w:rsidR="00E6144E">
              <w:rPr>
                <w:noProof/>
                <w:webHidden/>
              </w:rPr>
              <w:t>4</w:t>
            </w:r>
            <w:r w:rsidR="00E6144E">
              <w:rPr>
                <w:noProof/>
                <w:webHidden/>
              </w:rPr>
              <w:fldChar w:fldCharType="end"/>
            </w:r>
          </w:hyperlink>
        </w:p>
        <w:p w14:paraId="2AF5F5D0" w14:textId="08967034" w:rsidR="00E6144E" w:rsidRDefault="00000000">
          <w:pPr>
            <w:pStyle w:val="TDC3"/>
            <w:tabs>
              <w:tab w:val="right" w:leader="dot" w:pos="8494"/>
            </w:tabs>
            <w:rPr>
              <w:noProof/>
            </w:rPr>
          </w:pPr>
          <w:hyperlink w:anchor="_Toc157006581" w:history="1">
            <w:r w:rsidR="00E6144E" w:rsidRPr="002612AC">
              <w:rPr>
                <w:rStyle w:val="Hipervnculo"/>
                <w:noProof/>
                <w:lang w:val="ca-ES"/>
              </w:rPr>
              <w:t>Objectius Funcionals</w:t>
            </w:r>
            <w:r w:rsidR="00E6144E">
              <w:rPr>
                <w:noProof/>
                <w:webHidden/>
              </w:rPr>
              <w:tab/>
            </w:r>
            <w:r w:rsidR="00E6144E">
              <w:rPr>
                <w:noProof/>
                <w:webHidden/>
              </w:rPr>
              <w:fldChar w:fldCharType="begin"/>
            </w:r>
            <w:r w:rsidR="00E6144E">
              <w:rPr>
                <w:noProof/>
                <w:webHidden/>
              </w:rPr>
              <w:instrText xml:space="preserve"> PAGEREF _Toc157006581 \h </w:instrText>
            </w:r>
            <w:r w:rsidR="00E6144E">
              <w:rPr>
                <w:noProof/>
                <w:webHidden/>
              </w:rPr>
            </w:r>
            <w:r w:rsidR="00E6144E">
              <w:rPr>
                <w:noProof/>
                <w:webHidden/>
              </w:rPr>
              <w:fldChar w:fldCharType="separate"/>
            </w:r>
            <w:r w:rsidR="00E6144E">
              <w:rPr>
                <w:noProof/>
                <w:webHidden/>
              </w:rPr>
              <w:t>4</w:t>
            </w:r>
            <w:r w:rsidR="00E6144E">
              <w:rPr>
                <w:noProof/>
                <w:webHidden/>
              </w:rPr>
              <w:fldChar w:fldCharType="end"/>
            </w:r>
          </w:hyperlink>
        </w:p>
        <w:p w14:paraId="38E3FEFC" w14:textId="1385AAEC" w:rsidR="00E6144E" w:rsidRDefault="00000000">
          <w:pPr>
            <w:pStyle w:val="TDC3"/>
            <w:tabs>
              <w:tab w:val="right" w:leader="dot" w:pos="8494"/>
            </w:tabs>
            <w:rPr>
              <w:noProof/>
            </w:rPr>
          </w:pPr>
          <w:hyperlink w:anchor="_Toc157006582" w:history="1">
            <w:r w:rsidR="00E6144E" w:rsidRPr="002612AC">
              <w:rPr>
                <w:rStyle w:val="Hipervnculo"/>
                <w:noProof/>
                <w:lang w:val="ca-ES"/>
              </w:rPr>
              <w:t>Objectius no Funcionals</w:t>
            </w:r>
            <w:r w:rsidR="00E6144E">
              <w:rPr>
                <w:noProof/>
                <w:webHidden/>
              </w:rPr>
              <w:tab/>
            </w:r>
            <w:r w:rsidR="00E6144E">
              <w:rPr>
                <w:noProof/>
                <w:webHidden/>
              </w:rPr>
              <w:fldChar w:fldCharType="begin"/>
            </w:r>
            <w:r w:rsidR="00E6144E">
              <w:rPr>
                <w:noProof/>
                <w:webHidden/>
              </w:rPr>
              <w:instrText xml:space="preserve"> PAGEREF _Toc157006582 \h </w:instrText>
            </w:r>
            <w:r w:rsidR="00E6144E">
              <w:rPr>
                <w:noProof/>
                <w:webHidden/>
              </w:rPr>
            </w:r>
            <w:r w:rsidR="00E6144E">
              <w:rPr>
                <w:noProof/>
                <w:webHidden/>
              </w:rPr>
              <w:fldChar w:fldCharType="separate"/>
            </w:r>
            <w:r w:rsidR="00E6144E">
              <w:rPr>
                <w:noProof/>
                <w:webHidden/>
              </w:rPr>
              <w:t>4</w:t>
            </w:r>
            <w:r w:rsidR="00E6144E">
              <w:rPr>
                <w:noProof/>
                <w:webHidden/>
              </w:rPr>
              <w:fldChar w:fldCharType="end"/>
            </w:r>
          </w:hyperlink>
        </w:p>
        <w:p w14:paraId="1DB9DBE5" w14:textId="4734EC69" w:rsidR="00E6144E" w:rsidRDefault="00000000">
          <w:pPr>
            <w:pStyle w:val="TDC2"/>
            <w:tabs>
              <w:tab w:val="right" w:leader="dot" w:pos="8494"/>
            </w:tabs>
            <w:rPr>
              <w:rFonts w:eastAsiaTheme="minorEastAsia"/>
              <w:noProof/>
              <w:sz w:val="24"/>
              <w:szCs w:val="24"/>
            </w:rPr>
          </w:pPr>
          <w:hyperlink w:anchor="_Toc157006583" w:history="1">
            <w:r w:rsidR="00E6144E" w:rsidRPr="002612AC">
              <w:rPr>
                <w:rStyle w:val="Hipervnculo"/>
                <w:noProof/>
                <w:lang w:val="ca-ES"/>
              </w:rPr>
              <w:t>Motivació Personal</w:t>
            </w:r>
            <w:r w:rsidR="00E6144E">
              <w:rPr>
                <w:noProof/>
                <w:webHidden/>
              </w:rPr>
              <w:tab/>
            </w:r>
            <w:r w:rsidR="00E6144E">
              <w:rPr>
                <w:noProof/>
                <w:webHidden/>
              </w:rPr>
              <w:fldChar w:fldCharType="begin"/>
            </w:r>
            <w:r w:rsidR="00E6144E">
              <w:rPr>
                <w:noProof/>
                <w:webHidden/>
              </w:rPr>
              <w:instrText xml:space="preserve"> PAGEREF _Toc157006583 \h </w:instrText>
            </w:r>
            <w:r w:rsidR="00E6144E">
              <w:rPr>
                <w:noProof/>
                <w:webHidden/>
              </w:rPr>
            </w:r>
            <w:r w:rsidR="00E6144E">
              <w:rPr>
                <w:noProof/>
                <w:webHidden/>
              </w:rPr>
              <w:fldChar w:fldCharType="separate"/>
            </w:r>
            <w:r w:rsidR="00E6144E">
              <w:rPr>
                <w:noProof/>
                <w:webHidden/>
              </w:rPr>
              <w:t>5</w:t>
            </w:r>
            <w:r w:rsidR="00E6144E">
              <w:rPr>
                <w:noProof/>
                <w:webHidden/>
              </w:rPr>
              <w:fldChar w:fldCharType="end"/>
            </w:r>
          </w:hyperlink>
        </w:p>
        <w:p w14:paraId="1558AB77" w14:textId="7E35AB91" w:rsidR="000718B9" w:rsidRPr="000718B9" w:rsidRDefault="000718B9">
          <w:pPr>
            <w:rPr>
              <w:lang w:val="ca-ES"/>
            </w:rPr>
          </w:pPr>
          <w:r w:rsidRPr="000718B9">
            <w:rPr>
              <w:b/>
              <w:bCs/>
              <w:lang w:val="ca-ES"/>
            </w:rPr>
            <w:fldChar w:fldCharType="end"/>
          </w:r>
        </w:p>
      </w:sdtContent>
    </w:sdt>
    <w:p w14:paraId="1DE92586" w14:textId="77777777" w:rsidR="000718B9" w:rsidRPr="000718B9" w:rsidRDefault="000718B9">
      <w:pPr>
        <w:rPr>
          <w:lang w:val="ca-ES"/>
        </w:rPr>
      </w:pPr>
      <w:r w:rsidRPr="000718B9">
        <w:rPr>
          <w:lang w:val="ca-ES"/>
        </w:rPr>
        <w:br w:type="page"/>
      </w:r>
    </w:p>
    <w:p w14:paraId="23EE378D" w14:textId="7962AA95" w:rsidR="00411874" w:rsidRPr="000718B9" w:rsidRDefault="000718B9" w:rsidP="000718B9">
      <w:pPr>
        <w:pStyle w:val="Ttulo1"/>
        <w:rPr>
          <w:lang w:val="ca-ES"/>
        </w:rPr>
      </w:pPr>
      <w:bookmarkStart w:id="0" w:name="_Toc157006579"/>
      <w:r w:rsidRPr="000718B9">
        <w:rPr>
          <w:lang w:val="ca-ES"/>
        </w:rPr>
        <w:lastRenderedPageBreak/>
        <w:t>Introducció</w:t>
      </w:r>
      <w:bookmarkEnd w:id="0"/>
    </w:p>
    <w:p w14:paraId="7D81F0CE" w14:textId="41AE5549" w:rsidR="000718B9" w:rsidRDefault="000718B9" w:rsidP="000718B9">
      <w:pPr>
        <w:jc w:val="both"/>
        <w:rPr>
          <w:lang w:val="ca-ES"/>
        </w:rPr>
      </w:pPr>
      <w:r>
        <w:rPr>
          <w:lang w:val="ca-ES"/>
        </w:rPr>
        <w:t>Vivim en un temps en el que</w:t>
      </w:r>
      <w:r w:rsidR="00106D30">
        <w:rPr>
          <w:lang w:val="ca-ES"/>
        </w:rPr>
        <w:t xml:space="preserve"> els recursos cada vegada són més escassos </w:t>
      </w:r>
      <w:r w:rsidR="00E37560">
        <w:rPr>
          <w:lang w:val="ca-ES"/>
        </w:rPr>
        <w:t xml:space="preserve">però tothom vol obtenir beneficis </w:t>
      </w:r>
      <w:r w:rsidR="00B66CC2">
        <w:rPr>
          <w:lang w:val="ca-ES"/>
        </w:rPr>
        <w:t>dels pocs que en queden. Això afecta tant a l’industria tèxtil, on</w:t>
      </w:r>
      <w:r w:rsidR="009231F8">
        <w:rPr>
          <w:lang w:val="ca-ES"/>
        </w:rPr>
        <w:t xml:space="preserve"> per fabricar un parell de texans s’utilitzen entre </w:t>
      </w:r>
      <w:r w:rsidR="00DC6672">
        <w:rPr>
          <w:lang w:val="ca-ES"/>
        </w:rPr>
        <w:t xml:space="preserve">2.130 i 3.078 litres d’aigua com a </w:t>
      </w:r>
      <w:r w:rsidR="00BD3001">
        <w:rPr>
          <w:lang w:val="ca-ES"/>
        </w:rPr>
        <w:t>l’industria</w:t>
      </w:r>
      <w:r w:rsidR="00DB6F91">
        <w:rPr>
          <w:lang w:val="ca-ES"/>
        </w:rPr>
        <w:t xml:space="preserve"> petrolera, on es calcula </w:t>
      </w:r>
      <w:r>
        <w:rPr>
          <w:lang w:val="ca-ES"/>
        </w:rPr>
        <w:t xml:space="preserve"> </w:t>
      </w:r>
    </w:p>
    <w:p w14:paraId="0E4E1AD6" w14:textId="1C217985" w:rsidR="000718B9" w:rsidRDefault="000718B9" w:rsidP="000718B9">
      <w:pPr>
        <w:jc w:val="both"/>
        <w:rPr>
          <w:lang w:val="ca-ES"/>
        </w:rPr>
      </w:pPr>
      <w:r>
        <w:rPr>
          <w:lang w:val="ca-ES"/>
        </w:rPr>
        <w:t>El sector agrari, és un dels sectors més importants de Lleida, però a la vegada, aquest sector compta amb una plantilla més ben poc acostumada a la programació tot i que les noves generacions, estan canviant aquest model. No parlo de la tecnologia, ja que tota la maquinaria que s’utilitza compta amb molta, sinó el fet de no aprofitar tota la tecnologia possible per ser més eficients i poder obtenir més en menys temps.</w:t>
      </w:r>
    </w:p>
    <w:p w14:paraId="6ACFAE2C" w14:textId="0E4C9B64" w:rsidR="000718B9" w:rsidRDefault="000718B9" w:rsidP="000718B9">
      <w:pPr>
        <w:jc w:val="both"/>
        <w:rPr>
          <w:lang w:val="ca-ES"/>
        </w:rPr>
      </w:pPr>
      <w:r>
        <w:rPr>
          <w:lang w:val="ca-ES"/>
        </w:rPr>
        <w:t>Aprofitant les reunions amb el meu tutor Jordi Agost Moré</w:t>
      </w:r>
      <w:r w:rsidR="008F1D15">
        <w:rPr>
          <w:lang w:val="ca-ES"/>
        </w:rPr>
        <w:t xml:space="preserve">, vam </w:t>
      </w:r>
      <w:r w:rsidR="008F40D1">
        <w:rPr>
          <w:lang w:val="ca-ES"/>
        </w:rPr>
        <w:t xml:space="preserve">veure que quasi tota la tecnologia que s’utilitzava en el mon agrari estava concentrada en </w:t>
      </w:r>
      <w:r w:rsidR="00DB3A89">
        <w:rPr>
          <w:lang w:val="ca-ES"/>
        </w:rPr>
        <w:t>la maquinària agrícola com son els tractors, que han avançat molt en els darrers anys.</w:t>
      </w:r>
      <w:r>
        <w:rPr>
          <w:lang w:val="ca-ES"/>
        </w:rPr>
        <w:t xml:space="preserve"> </w:t>
      </w:r>
    </w:p>
    <w:p w14:paraId="3D9666B6" w14:textId="77777777" w:rsidR="000718B9" w:rsidRDefault="000718B9" w:rsidP="000718B9">
      <w:pPr>
        <w:rPr>
          <w:lang w:val="ca-ES"/>
        </w:rPr>
      </w:pPr>
    </w:p>
    <w:p w14:paraId="32E77B0A" w14:textId="0EA95E82" w:rsidR="000718B9" w:rsidRDefault="000718B9" w:rsidP="000718B9">
      <w:pPr>
        <w:rPr>
          <w:lang w:val="ca-ES"/>
        </w:rPr>
      </w:pPr>
      <w:r>
        <w:rPr>
          <w:lang w:val="ca-ES"/>
        </w:rPr>
        <w:t xml:space="preserve"> </w:t>
      </w:r>
    </w:p>
    <w:p w14:paraId="129B5228" w14:textId="77777777" w:rsidR="000718B9" w:rsidRDefault="000718B9">
      <w:pPr>
        <w:rPr>
          <w:lang w:val="ca-ES"/>
        </w:rPr>
      </w:pPr>
      <w:r>
        <w:rPr>
          <w:lang w:val="ca-ES"/>
        </w:rPr>
        <w:br w:type="page"/>
      </w:r>
    </w:p>
    <w:p w14:paraId="48054EB5" w14:textId="7D286076" w:rsidR="000718B9" w:rsidRDefault="000718B9" w:rsidP="00E6144E">
      <w:pPr>
        <w:pStyle w:val="Ttulo2"/>
        <w:rPr>
          <w:lang w:val="ca-ES"/>
        </w:rPr>
      </w:pPr>
      <w:bookmarkStart w:id="1" w:name="_Toc157006580"/>
      <w:r>
        <w:rPr>
          <w:lang w:val="ca-ES"/>
        </w:rPr>
        <w:lastRenderedPageBreak/>
        <w:t>Objectius</w:t>
      </w:r>
      <w:bookmarkEnd w:id="1"/>
    </w:p>
    <w:p w14:paraId="3480B15B" w14:textId="5C43126E" w:rsidR="000718B9" w:rsidRDefault="000718B9" w:rsidP="006620FF">
      <w:pPr>
        <w:jc w:val="both"/>
        <w:rPr>
          <w:lang w:val="ca-ES"/>
        </w:rPr>
      </w:pPr>
      <w:r>
        <w:rPr>
          <w:lang w:val="ca-ES"/>
        </w:rPr>
        <w:t xml:space="preserve">Els objectius d’aquest Treball de Final de Grau és poder aportar una ajuda al sector agrari, per això s’han definit uns objectius </w:t>
      </w:r>
      <w:r w:rsidR="00113E7A">
        <w:rPr>
          <w:lang w:val="ca-ES"/>
        </w:rPr>
        <w:t>a complir per part del projecte:</w:t>
      </w:r>
    </w:p>
    <w:p w14:paraId="3483D4B4" w14:textId="537E7DE5" w:rsidR="00113E7A" w:rsidRDefault="00113E7A" w:rsidP="00E6144E">
      <w:pPr>
        <w:pStyle w:val="Ttulo3"/>
        <w:rPr>
          <w:lang w:val="ca-ES"/>
        </w:rPr>
      </w:pPr>
      <w:bookmarkStart w:id="2" w:name="_Toc157006581"/>
      <w:r>
        <w:rPr>
          <w:lang w:val="ca-ES"/>
        </w:rPr>
        <w:t>Objectius Funcionals</w:t>
      </w:r>
      <w:bookmarkEnd w:id="2"/>
    </w:p>
    <w:p w14:paraId="32E33DC6" w14:textId="3482CF31" w:rsidR="00113E7A" w:rsidRDefault="00A82FE2" w:rsidP="00113E7A">
      <w:pPr>
        <w:pStyle w:val="Prrafodelista"/>
        <w:numPr>
          <w:ilvl w:val="0"/>
          <w:numId w:val="1"/>
        </w:numPr>
        <w:rPr>
          <w:lang w:val="ca-ES"/>
        </w:rPr>
      </w:pPr>
      <w:r>
        <w:rPr>
          <w:lang w:val="ca-ES"/>
        </w:rPr>
        <w:t>Fàcil d’utilitzar</w:t>
      </w:r>
    </w:p>
    <w:p w14:paraId="7D919402" w14:textId="3EADF5A9" w:rsidR="00845A88" w:rsidRDefault="00845A88" w:rsidP="00113E7A">
      <w:pPr>
        <w:pStyle w:val="Prrafodelista"/>
        <w:numPr>
          <w:ilvl w:val="0"/>
          <w:numId w:val="1"/>
        </w:numPr>
        <w:rPr>
          <w:lang w:val="ca-ES"/>
        </w:rPr>
      </w:pPr>
      <w:r>
        <w:rPr>
          <w:lang w:val="ca-ES"/>
        </w:rPr>
        <w:t>Interfície intuïtiva i sense “extres”</w:t>
      </w:r>
    </w:p>
    <w:p w14:paraId="2D435088" w14:textId="519642E8" w:rsidR="00A82FE2" w:rsidRDefault="001057EB" w:rsidP="00113E7A">
      <w:pPr>
        <w:pStyle w:val="Prrafodelista"/>
        <w:numPr>
          <w:ilvl w:val="0"/>
          <w:numId w:val="1"/>
        </w:numPr>
        <w:rPr>
          <w:lang w:val="ca-ES"/>
        </w:rPr>
      </w:pPr>
      <w:r>
        <w:rPr>
          <w:lang w:val="ca-ES"/>
        </w:rPr>
        <w:t>Ràpida resposta per part del sistema</w:t>
      </w:r>
    </w:p>
    <w:p w14:paraId="4C45C3BD" w14:textId="1102C3E6" w:rsidR="001057EB" w:rsidRDefault="001057EB" w:rsidP="00113E7A">
      <w:pPr>
        <w:pStyle w:val="Prrafodelista"/>
        <w:numPr>
          <w:ilvl w:val="0"/>
          <w:numId w:val="1"/>
        </w:numPr>
        <w:rPr>
          <w:lang w:val="ca-ES"/>
        </w:rPr>
      </w:pPr>
      <w:r>
        <w:rPr>
          <w:lang w:val="ca-ES"/>
        </w:rPr>
        <w:t>Bona experiència d’usuari</w:t>
      </w:r>
    </w:p>
    <w:p w14:paraId="6146D573" w14:textId="5C1C3D18" w:rsidR="001057EB" w:rsidRDefault="002165B0" w:rsidP="00113E7A">
      <w:pPr>
        <w:pStyle w:val="Prrafodelista"/>
        <w:numPr>
          <w:ilvl w:val="0"/>
          <w:numId w:val="1"/>
        </w:numPr>
        <w:rPr>
          <w:lang w:val="ca-ES"/>
        </w:rPr>
      </w:pPr>
      <w:r>
        <w:rPr>
          <w:lang w:val="ca-ES"/>
        </w:rPr>
        <w:t>Disseny atractiu i modern</w:t>
      </w:r>
    </w:p>
    <w:p w14:paraId="34D0E5BE" w14:textId="016279BD" w:rsidR="00DB1322" w:rsidRDefault="00DB1322" w:rsidP="00E6144E">
      <w:pPr>
        <w:pStyle w:val="Ttulo3"/>
        <w:rPr>
          <w:lang w:val="ca-ES"/>
        </w:rPr>
      </w:pPr>
      <w:bookmarkStart w:id="3" w:name="_Toc157006582"/>
      <w:r>
        <w:rPr>
          <w:lang w:val="ca-ES"/>
        </w:rPr>
        <w:t>Objectius no Funcionals</w:t>
      </w:r>
      <w:bookmarkEnd w:id="3"/>
    </w:p>
    <w:p w14:paraId="1EDCB267" w14:textId="3332CBD7" w:rsidR="00DB1322" w:rsidRDefault="00F727E1" w:rsidP="00331D98">
      <w:pPr>
        <w:pStyle w:val="Prrafodelista"/>
        <w:numPr>
          <w:ilvl w:val="0"/>
          <w:numId w:val="3"/>
        </w:numPr>
        <w:rPr>
          <w:lang w:val="ca-ES"/>
        </w:rPr>
      </w:pPr>
      <w:r>
        <w:rPr>
          <w:lang w:val="ca-ES"/>
        </w:rPr>
        <w:t>Alta Escalabilitat</w:t>
      </w:r>
    </w:p>
    <w:p w14:paraId="5297686E" w14:textId="5050588D" w:rsidR="00F727E1" w:rsidRDefault="00F727E1" w:rsidP="00331D98">
      <w:pPr>
        <w:pStyle w:val="Prrafodelista"/>
        <w:numPr>
          <w:ilvl w:val="0"/>
          <w:numId w:val="3"/>
        </w:numPr>
        <w:rPr>
          <w:lang w:val="ca-ES"/>
        </w:rPr>
      </w:pPr>
      <w:r>
        <w:rPr>
          <w:lang w:val="ca-ES"/>
        </w:rPr>
        <w:t>Sistema Multiplataform</w:t>
      </w:r>
    </w:p>
    <w:p w14:paraId="0CD2BAAA" w14:textId="4710607B" w:rsidR="00F727E1" w:rsidRDefault="00B401A9" w:rsidP="00331D98">
      <w:pPr>
        <w:pStyle w:val="Prrafodelista"/>
        <w:numPr>
          <w:ilvl w:val="0"/>
          <w:numId w:val="3"/>
        </w:numPr>
        <w:rPr>
          <w:lang w:val="ca-ES"/>
        </w:rPr>
      </w:pPr>
      <w:r>
        <w:rPr>
          <w:lang w:val="ca-ES"/>
        </w:rPr>
        <w:t>Seguretat</w:t>
      </w:r>
    </w:p>
    <w:p w14:paraId="1ED4F83D" w14:textId="76592D90" w:rsidR="00B401A9" w:rsidRDefault="00B401A9" w:rsidP="00331D98">
      <w:pPr>
        <w:pStyle w:val="Prrafodelista"/>
        <w:numPr>
          <w:ilvl w:val="0"/>
          <w:numId w:val="3"/>
        </w:numPr>
        <w:rPr>
          <w:lang w:val="ca-ES"/>
        </w:rPr>
      </w:pPr>
      <w:r>
        <w:rPr>
          <w:lang w:val="ca-ES"/>
        </w:rPr>
        <w:t>Privacitat de dades</w:t>
      </w:r>
    </w:p>
    <w:p w14:paraId="12A4C8F2" w14:textId="38E46967" w:rsidR="00170F13" w:rsidRDefault="00170F13">
      <w:pPr>
        <w:rPr>
          <w:lang w:val="ca-ES"/>
        </w:rPr>
      </w:pPr>
      <w:r>
        <w:rPr>
          <w:lang w:val="ca-ES"/>
        </w:rPr>
        <w:br w:type="page"/>
      </w:r>
    </w:p>
    <w:p w14:paraId="5BA7984E" w14:textId="3402D427" w:rsidR="001A2F90" w:rsidRDefault="00170F13" w:rsidP="00E6144E">
      <w:pPr>
        <w:pStyle w:val="Ttulo2"/>
        <w:rPr>
          <w:lang w:val="ca-ES"/>
        </w:rPr>
      </w:pPr>
      <w:bookmarkStart w:id="4" w:name="_Toc157006583"/>
      <w:r>
        <w:rPr>
          <w:lang w:val="ca-ES"/>
        </w:rPr>
        <w:lastRenderedPageBreak/>
        <w:t>Motivació Personal</w:t>
      </w:r>
      <w:bookmarkEnd w:id="4"/>
    </w:p>
    <w:p w14:paraId="4EAA2BCA" w14:textId="2DF06CA2" w:rsidR="001A2F90" w:rsidRDefault="001A2F90" w:rsidP="00E751F1">
      <w:pPr>
        <w:jc w:val="both"/>
        <w:rPr>
          <w:lang w:val="ca-ES"/>
        </w:rPr>
      </w:pPr>
      <w:r>
        <w:rPr>
          <w:lang w:val="ca-ES"/>
        </w:rPr>
        <w:t xml:space="preserve">Des de fa un temps tenia ganes d’un gran projecte, durant l’estiu he estat treballant amb companys de la carrera per iniciar </w:t>
      </w:r>
      <w:r w:rsidR="003249C5">
        <w:rPr>
          <w:lang w:val="ca-ES"/>
        </w:rPr>
        <w:t xml:space="preserve">un projecte, vam obtenir el nostre primer client i ara estem mirant d’encarar </w:t>
      </w:r>
      <w:r w:rsidR="00231E1C">
        <w:rPr>
          <w:lang w:val="ca-ES"/>
        </w:rPr>
        <w:t>aquesta idea d’una forma més clara.</w:t>
      </w:r>
    </w:p>
    <w:p w14:paraId="1C4CED5C" w14:textId="560CF5BD" w:rsidR="00231E1C" w:rsidRDefault="00231E1C" w:rsidP="00E751F1">
      <w:pPr>
        <w:jc w:val="both"/>
        <w:rPr>
          <w:lang w:val="ca-ES"/>
        </w:rPr>
      </w:pPr>
      <w:r>
        <w:rPr>
          <w:lang w:val="ca-ES"/>
        </w:rPr>
        <w:t xml:space="preserve">A partir d’aquest projecte, m’he començat a </w:t>
      </w:r>
      <w:r w:rsidR="003F7ABE">
        <w:rPr>
          <w:lang w:val="ca-ES"/>
        </w:rPr>
        <w:t>interessar sobre el món del desenvolupament, dels SAAS, de les diferents empreses que han pogut aprofitar un nínxol de mercat que necessitava cobrir una necessitat per poder obtenir beneficis.</w:t>
      </w:r>
    </w:p>
    <w:p w14:paraId="0B7C62AA" w14:textId="2089B65C" w:rsidR="007F3227" w:rsidRDefault="007F3227" w:rsidP="00E751F1">
      <w:pPr>
        <w:jc w:val="both"/>
        <w:rPr>
          <w:lang w:val="ca-ES"/>
        </w:rPr>
      </w:pPr>
      <w:r>
        <w:rPr>
          <w:lang w:val="ca-ES"/>
        </w:rPr>
        <w:t xml:space="preserve">Aprofitant aquest TFG, podré combinar els dos interessos que tinc, en primer lloc </w:t>
      </w:r>
      <w:r w:rsidR="005537B8">
        <w:rPr>
          <w:lang w:val="ca-ES"/>
        </w:rPr>
        <w:t xml:space="preserve">el realitzar una aplicació útil i que ajudarà a la gent i d’altra banda, veure també tot el procés </w:t>
      </w:r>
      <w:r w:rsidR="00CA1759">
        <w:rPr>
          <w:lang w:val="ca-ES"/>
        </w:rPr>
        <w:t xml:space="preserve">d’anàlisi del mercat, un estudi de viabilitat i finalment </w:t>
      </w:r>
      <w:r w:rsidR="000C70EC">
        <w:rPr>
          <w:lang w:val="ca-ES"/>
        </w:rPr>
        <w:t>comprovar el funcionament en casos reals.</w:t>
      </w:r>
    </w:p>
    <w:p w14:paraId="682967E2" w14:textId="77777777" w:rsidR="000C70EC" w:rsidRDefault="000C70EC" w:rsidP="00A053A6">
      <w:pPr>
        <w:jc w:val="both"/>
        <w:rPr>
          <w:lang w:val="ca-ES"/>
        </w:rPr>
      </w:pPr>
    </w:p>
    <w:p w14:paraId="70F6AA32" w14:textId="77777777" w:rsidR="00A053A6" w:rsidRDefault="000C70EC" w:rsidP="00A053A6">
      <w:pPr>
        <w:jc w:val="both"/>
        <w:rPr>
          <w:lang w:val="ca-ES"/>
        </w:rPr>
      </w:pPr>
      <w:r>
        <w:rPr>
          <w:lang w:val="ca-ES"/>
        </w:rPr>
        <w:t xml:space="preserve">No obstant, també hi ha certs aspectes personals que m’han portat </w:t>
      </w:r>
      <w:r w:rsidR="00A053A6">
        <w:rPr>
          <w:lang w:val="ca-ES"/>
        </w:rPr>
        <w:t>a elegir aquest projecte:</w:t>
      </w:r>
    </w:p>
    <w:p w14:paraId="320EF5FC" w14:textId="77777777" w:rsidR="000F2B5C" w:rsidRDefault="000F2B5C" w:rsidP="000F2B5C">
      <w:pPr>
        <w:pStyle w:val="Prrafodelista"/>
        <w:numPr>
          <w:ilvl w:val="0"/>
          <w:numId w:val="4"/>
        </w:numPr>
        <w:jc w:val="both"/>
        <w:rPr>
          <w:lang w:val="ca-ES"/>
        </w:rPr>
      </w:pPr>
      <w:r>
        <w:rPr>
          <w:lang w:val="ca-ES"/>
        </w:rPr>
        <w:t>Aprendre un nou llenguatge de programació : Dart</w:t>
      </w:r>
    </w:p>
    <w:p w14:paraId="61255D93" w14:textId="77777777" w:rsidR="00FA1F18" w:rsidRPr="00FA1F18" w:rsidRDefault="00FA1F18" w:rsidP="000F2B5C">
      <w:pPr>
        <w:pStyle w:val="Prrafodelista"/>
        <w:numPr>
          <w:ilvl w:val="0"/>
          <w:numId w:val="4"/>
        </w:numPr>
        <w:jc w:val="both"/>
        <w:rPr>
          <w:color w:val="FF0000"/>
          <w:lang w:val="ca-ES"/>
        </w:rPr>
      </w:pPr>
      <w:r w:rsidRPr="00FA1F18">
        <w:rPr>
          <w:color w:val="FF0000"/>
          <w:lang w:val="ca-ES"/>
        </w:rPr>
        <w:t>Elecció del backend</w:t>
      </w:r>
    </w:p>
    <w:p w14:paraId="43C2A8A8" w14:textId="77777777" w:rsidR="006027EF" w:rsidRDefault="006027EF" w:rsidP="000F2B5C">
      <w:pPr>
        <w:pStyle w:val="Prrafodelista"/>
        <w:numPr>
          <w:ilvl w:val="0"/>
          <w:numId w:val="4"/>
        </w:numPr>
        <w:jc w:val="both"/>
        <w:rPr>
          <w:lang w:val="ca-ES"/>
        </w:rPr>
      </w:pPr>
      <w:r>
        <w:rPr>
          <w:lang w:val="ca-ES"/>
        </w:rPr>
        <w:t>Millorar el meu coneixement sobre Docker</w:t>
      </w:r>
    </w:p>
    <w:p w14:paraId="561310B4" w14:textId="77777777" w:rsidR="006027EF" w:rsidRDefault="006027EF" w:rsidP="000F2B5C">
      <w:pPr>
        <w:pStyle w:val="Prrafodelista"/>
        <w:numPr>
          <w:ilvl w:val="0"/>
          <w:numId w:val="4"/>
        </w:numPr>
        <w:jc w:val="both"/>
        <w:rPr>
          <w:lang w:val="ca-ES"/>
        </w:rPr>
      </w:pPr>
      <w:r>
        <w:rPr>
          <w:lang w:val="ca-ES"/>
        </w:rPr>
        <w:t>Gestió d’un projecte</w:t>
      </w:r>
    </w:p>
    <w:p w14:paraId="657F52E4" w14:textId="77777777" w:rsidR="00C15388" w:rsidRDefault="006027EF" w:rsidP="00C15388">
      <w:pPr>
        <w:pStyle w:val="Prrafodelista"/>
        <w:numPr>
          <w:ilvl w:val="0"/>
          <w:numId w:val="4"/>
        </w:numPr>
        <w:jc w:val="both"/>
        <w:rPr>
          <w:lang w:val="ca-ES"/>
        </w:rPr>
      </w:pPr>
      <w:r>
        <w:rPr>
          <w:lang w:val="ca-ES"/>
        </w:rPr>
        <w:t>Presa de decisions en funció de les característiques de</w:t>
      </w:r>
      <w:r w:rsidR="001A62AA">
        <w:rPr>
          <w:lang w:val="ca-ES"/>
        </w:rPr>
        <w:t>l producte</w:t>
      </w:r>
    </w:p>
    <w:p w14:paraId="1ED75298" w14:textId="2EA75BF3" w:rsidR="000C70EC" w:rsidRPr="00C15388" w:rsidRDefault="00A053A6" w:rsidP="00C15388">
      <w:pPr>
        <w:pStyle w:val="Prrafodelista"/>
        <w:jc w:val="both"/>
        <w:rPr>
          <w:lang w:val="ca-ES"/>
        </w:rPr>
      </w:pPr>
      <w:r w:rsidRPr="00C15388">
        <w:rPr>
          <w:lang w:val="ca-ES"/>
        </w:rPr>
        <w:br/>
      </w:r>
    </w:p>
    <w:p w14:paraId="35B1B732" w14:textId="7E97448C" w:rsidR="0018617B" w:rsidRDefault="0018617B" w:rsidP="001A2F90">
      <w:pPr>
        <w:rPr>
          <w:lang w:val="ca-ES"/>
        </w:rPr>
      </w:pPr>
    </w:p>
    <w:p w14:paraId="0C2D9ECE" w14:textId="77777777" w:rsidR="0018617B" w:rsidRDefault="0018617B">
      <w:pPr>
        <w:rPr>
          <w:lang w:val="ca-ES"/>
        </w:rPr>
      </w:pPr>
      <w:r>
        <w:rPr>
          <w:lang w:val="ca-ES"/>
        </w:rPr>
        <w:br w:type="page"/>
      </w:r>
    </w:p>
    <w:p w14:paraId="37DB995D" w14:textId="10AEDEA5" w:rsidR="001A2F90" w:rsidRDefault="00395B37" w:rsidP="00395B37">
      <w:pPr>
        <w:pStyle w:val="Ttulo1"/>
        <w:rPr>
          <w:lang w:val="ca-ES"/>
        </w:rPr>
      </w:pPr>
      <w:r>
        <w:rPr>
          <w:lang w:val="ca-ES"/>
        </w:rPr>
        <w:lastRenderedPageBreak/>
        <w:t>Planificació</w:t>
      </w:r>
    </w:p>
    <w:p w14:paraId="7C372617" w14:textId="448A4860" w:rsidR="00B708E6" w:rsidRDefault="00B708E6" w:rsidP="00B708E6">
      <w:pPr>
        <w:pStyle w:val="Ttulo2"/>
        <w:rPr>
          <w:lang w:val="ca-ES"/>
        </w:rPr>
      </w:pPr>
      <w:r>
        <w:rPr>
          <w:lang w:val="ca-ES"/>
        </w:rPr>
        <w:t>Anàlisi de competència</w:t>
      </w:r>
    </w:p>
    <w:p w14:paraId="037406D2" w14:textId="3589673B" w:rsidR="005D6A24" w:rsidRPr="005D6A24" w:rsidRDefault="005D6A24" w:rsidP="005E42F3">
      <w:pPr>
        <w:pStyle w:val="Ttulo2"/>
        <w:rPr>
          <w:lang w:val="ca-ES"/>
        </w:rPr>
      </w:pPr>
      <w:r>
        <w:rPr>
          <w:lang w:val="ca-ES"/>
        </w:rPr>
        <w:t>DAFO</w:t>
      </w:r>
    </w:p>
    <w:p w14:paraId="2206D7F5" w14:textId="466CA183" w:rsidR="00FA7FA7" w:rsidRDefault="009F38E9" w:rsidP="005D6A24">
      <w:pPr>
        <w:pStyle w:val="Ttulo2"/>
        <w:rPr>
          <w:lang w:val="ca-ES"/>
        </w:rPr>
      </w:pPr>
      <w:r>
        <w:rPr>
          <w:lang w:val="ca-ES"/>
        </w:rPr>
        <w:t xml:space="preserve">Diagrama de GANTT </w:t>
      </w:r>
    </w:p>
    <w:p w14:paraId="63763B19" w14:textId="77777777" w:rsidR="009F38E9" w:rsidRPr="00FA7FA7" w:rsidRDefault="009F38E9" w:rsidP="00FA7FA7">
      <w:pPr>
        <w:rPr>
          <w:lang w:val="ca-ES"/>
        </w:rPr>
      </w:pPr>
    </w:p>
    <w:p w14:paraId="5B1B8148" w14:textId="040B7789" w:rsidR="00395B37" w:rsidRPr="00395B37" w:rsidRDefault="00FA7FA7" w:rsidP="00FA7FA7">
      <w:pPr>
        <w:pStyle w:val="Ttulo1"/>
        <w:rPr>
          <w:lang w:val="ca-ES"/>
        </w:rPr>
      </w:pPr>
      <w:r>
        <w:rPr>
          <w:lang w:val="ca-ES"/>
        </w:rPr>
        <w:t>El projecte</w:t>
      </w:r>
    </w:p>
    <w:sectPr w:rsidR="00395B37" w:rsidRPr="00395B37" w:rsidSect="007435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57E7F"/>
    <w:multiLevelType w:val="hybridMultilevel"/>
    <w:tmpl w:val="68A29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532F18"/>
    <w:multiLevelType w:val="hybridMultilevel"/>
    <w:tmpl w:val="BC386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1E1C91"/>
    <w:multiLevelType w:val="hybridMultilevel"/>
    <w:tmpl w:val="4A0C3056"/>
    <w:lvl w:ilvl="0" w:tplc="07F2214C">
      <w:start w:val="1"/>
      <w:numFmt w:val="decimal"/>
      <w:pStyle w:val="Ttulo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643CB4"/>
    <w:multiLevelType w:val="hybridMultilevel"/>
    <w:tmpl w:val="08EC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8024882">
    <w:abstractNumId w:val="1"/>
  </w:num>
  <w:num w:numId="2" w16cid:durableId="1458521655">
    <w:abstractNumId w:val="2"/>
  </w:num>
  <w:num w:numId="3" w16cid:durableId="56325233">
    <w:abstractNumId w:val="3"/>
  </w:num>
  <w:num w:numId="4" w16cid:durableId="1040208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8B9"/>
    <w:rsid w:val="00021CCB"/>
    <w:rsid w:val="000718B9"/>
    <w:rsid w:val="000C70EC"/>
    <w:rsid w:val="000F2B5C"/>
    <w:rsid w:val="001057EB"/>
    <w:rsid w:val="00106D30"/>
    <w:rsid w:val="00113E7A"/>
    <w:rsid w:val="00170F13"/>
    <w:rsid w:val="0018617B"/>
    <w:rsid w:val="001A2F90"/>
    <w:rsid w:val="001A62AA"/>
    <w:rsid w:val="001A6A31"/>
    <w:rsid w:val="001F0E23"/>
    <w:rsid w:val="002165B0"/>
    <w:rsid w:val="00231E1C"/>
    <w:rsid w:val="00270EF1"/>
    <w:rsid w:val="002F7346"/>
    <w:rsid w:val="003249C5"/>
    <w:rsid w:val="00331D98"/>
    <w:rsid w:val="003560EE"/>
    <w:rsid w:val="00395B37"/>
    <w:rsid w:val="003F7ABE"/>
    <w:rsid w:val="00411874"/>
    <w:rsid w:val="004928FB"/>
    <w:rsid w:val="005537B8"/>
    <w:rsid w:val="0055560E"/>
    <w:rsid w:val="00591EB7"/>
    <w:rsid w:val="005D6A24"/>
    <w:rsid w:val="005E42F3"/>
    <w:rsid w:val="006027EF"/>
    <w:rsid w:val="006620FF"/>
    <w:rsid w:val="0067187C"/>
    <w:rsid w:val="00743546"/>
    <w:rsid w:val="007F3227"/>
    <w:rsid w:val="00845A88"/>
    <w:rsid w:val="008747F8"/>
    <w:rsid w:val="008F1D15"/>
    <w:rsid w:val="008F40D1"/>
    <w:rsid w:val="009231F8"/>
    <w:rsid w:val="009A175D"/>
    <w:rsid w:val="009F38E9"/>
    <w:rsid w:val="00A053A6"/>
    <w:rsid w:val="00A82FE2"/>
    <w:rsid w:val="00B401A9"/>
    <w:rsid w:val="00B6696A"/>
    <w:rsid w:val="00B66CC2"/>
    <w:rsid w:val="00B708E6"/>
    <w:rsid w:val="00BD3001"/>
    <w:rsid w:val="00C027F9"/>
    <w:rsid w:val="00C15388"/>
    <w:rsid w:val="00CA1759"/>
    <w:rsid w:val="00DB1322"/>
    <w:rsid w:val="00DB3A89"/>
    <w:rsid w:val="00DB6F91"/>
    <w:rsid w:val="00DC6672"/>
    <w:rsid w:val="00E3610E"/>
    <w:rsid w:val="00E37560"/>
    <w:rsid w:val="00E6144E"/>
    <w:rsid w:val="00E751F1"/>
    <w:rsid w:val="00EB4D12"/>
    <w:rsid w:val="00F573B7"/>
    <w:rsid w:val="00F727E1"/>
    <w:rsid w:val="00FA1F18"/>
    <w:rsid w:val="00FA7FA7"/>
    <w:rsid w:val="00FD4CC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83CB"/>
  <w15:chartTrackingRefBased/>
  <w15:docId w15:val="{DF5BE654-7443-4006-8CA6-70CB54FA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113E7A"/>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718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718B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18B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18B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18B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18B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18B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18B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3E7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718B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718B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18B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18B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18B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18B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18B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18B9"/>
    <w:rPr>
      <w:rFonts w:eastAsiaTheme="majorEastAsia" w:cstheme="majorBidi"/>
      <w:color w:val="272727" w:themeColor="text1" w:themeTint="D8"/>
    </w:rPr>
  </w:style>
  <w:style w:type="paragraph" w:styleId="Ttulo">
    <w:name w:val="Title"/>
    <w:basedOn w:val="Normal"/>
    <w:next w:val="Normal"/>
    <w:link w:val="TtuloCar"/>
    <w:uiPriority w:val="10"/>
    <w:qFormat/>
    <w:rsid w:val="000718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18B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18B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18B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18B9"/>
    <w:pPr>
      <w:spacing w:before="160"/>
      <w:jc w:val="center"/>
    </w:pPr>
    <w:rPr>
      <w:i/>
      <w:iCs/>
      <w:color w:val="404040" w:themeColor="text1" w:themeTint="BF"/>
    </w:rPr>
  </w:style>
  <w:style w:type="character" w:customStyle="1" w:styleId="CitaCar">
    <w:name w:val="Cita Car"/>
    <w:basedOn w:val="Fuentedeprrafopredeter"/>
    <w:link w:val="Cita"/>
    <w:uiPriority w:val="29"/>
    <w:rsid w:val="000718B9"/>
    <w:rPr>
      <w:i/>
      <w:iCs/>
      <w:color w:val="404040" w:themeColor="text1" w:themeTint="BF"/>
    </w:rPr>
  </w:style>
  <w:style w:type="paragraph" w:styleId="Prrafodelista">
    <w:name w:val="List Paragraph"/>
    <w:basedOn w:val="Normal"/>
    <w:uiPriority w:val="34"/>
    <w:qFormat/>
    <w:rsid w:val="000718B9"/>
    <w:pPr>
      <w:ind w:left="720"/>
      <w:contextualSpacing/>
    </w:pPr>
  </w:style>
  <w:style w:type="character" w:styleId="nfasisintenso">
    <w:name w:val="Intense Emphasis"/>
    <w:basedOn w:val="Fuentedeprrafopredeter"/>
    <w:uiPriority w:val="21"/>
    <w:qFormat/>
    <w:rsid w:val="000718B9"/>
    <w:rPr>
      <w:i/>
      <w:iCs/>
      <w:color w:val="0F4761" w:themeColor="accent1" w:themeShade="BF"/>
    </w:rPr>
  </w:style>
  <w:style w:type="paragraph" w:styleId="Citadestacada">
    <w:name w:val="Intense Quote"/>
    <w:basedOn w:val="Normal"/>
    <w:next w:val="Normal"/>
    <w:link w:val="CitadestacadaCar"/>
    <w:uiPriority w:val="30"/>
    <w:qFormat/>
    <w:rsid w:val="000718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18B9"/>
    <w:rPr>
      <w:i/>
      <w:iCs/>
      <w:color w:val="0F4761" w:themeColor="accent1" w:themeShade="BF"/>
    </w:rPr>
  </w:style>
  <w:style w:type="character" w:styleId="Referenciaintensa">
    <w:name w:val="Intense Reference"/>
    <w:basedOn w:val="Fuentedeprrafopredeter"/>
    <w:uiPriority w:val="32"/>
    <w:qFormat/>
    <w:rsid w:val="000718B9"/>
    <w:rPr>
      <w:b/>
      <w:bCs/>
      <w:smallCaps/>
      <w:color w:val="0F4761" w:themeColor="accent1" w:themeShade="BF"/>
      <w:spacing w:val="5"/>
    </w:rPr>
  </w:style>
  <w:style w:type="paragraph" w:styleId="TtuloTDC">
    <w:name w:val="TOC Heading"/>
    <w:basedOn w:val="Ttulo1"/>
    <w:next w:val="Normal"/>
    <w:uiPriority w:val="39"/>
    <w:unhideWhenUsed/>
    <w:qFormat/>
    <w:rsid w:val="000718B9"/>
    <w:pPr>
      <w:spacing w:before="240" w:after="0"/>
      <w:outlineLvl w:val="9"/>
    </w:pPr>
    <w:rPr>
      <w:kern w:val="0"/>
      <w:sz w:val="32"/>
      <w:szCs w:val="32"/>
      <w14:ligatures w14:val="none"/>
    </w:rPr>
  </w:style>
  <w:style w:type="paragraph" w:styleId="TDC1">
    <w:name w:val="toc 1"/>
    <w:basedOn w:val="Normal"/>
    <w:next w:val="Normal"/>
    <w:autoRedefine/>
    <w:uiPriority w:val="39"/>
    <w:unhideWhenUsed/>
    <w:rsid w:val="00113E7A"/>
    <w:pPr>
      <w:spacing w:after="100"/>
    </w:pPr>
  </w:style>
  <w:style w:type="paragraph" w:styleId="TDC2">
    <w:name w:val="toc 2"/>
    <w:basedOn w:val="Normal"/>
    <w:next w:val="Normal"/>
    <w:autoRedefine/>
    <w:uiPriority w:val="39"/>
    <w:unhideWhenUsed/>
    <w:rsid w:val="00113E7A"/>
    <w:pPr>
      <w:spacing w:after="100"/>
      <w:ind w:left="220"/>
    </w:pPr>
  </w:style>
  <w:style w:type="character" w:styleId="Hipervnculo">
    <w:name w:val="Hyperlink"/>
    <w:basedOn w:val="Fuentedeprrafopredeter"/>
    <w:uiPriority w:val="99"/>
    <w:unhideWhenUsed/>
    <w:rsid w:val="00113E7A"/>
    <w:rPr>
      <w:color w:val="467886" w:themeColor="hyperlink"/>
      <w:u w:val="single"/>
    </w:rPr>
  </w:style>
  <w:style w:type="paragraph" w:styleId="TDC3">
    <w:name w:val="toc 3"/>
    <w:basedOn w:val="Normal"/>
    <w:next w:val="Normal"/>
    <w:autoRedefine/>
    <w:uiPriority w:val="39"/>
    <w:unhideWhenUsed/>
    <w:rsid w:val="00E614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C8BA5-ABBD-45C2-8A7C-265F922B8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6</Pages>
  <Words>450</Words>
  <Characters>2568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Cristian Stoia</dc:creator>
  <cp:keywords/>
  <dc:description/>
  <cp:lastModifiedBy>Alexandru Cristian Stoia</cp:lastModifiedBy>
  <cp:revision>50</cp:revision>
  <dcterms:created xsi:type="dcterms:W3CDTF">2024-01-23T15:27:00Z</dcterms:created>
  <dcterms:modified xsi:type="dcterms:W3CDTF">2024-02-14T16:44:00Z</dcterms:modified>
</cp:coreProperties>
</file>