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054DBED6" w:rsidR="0027361B" w:rsidRDefault="00BD534B">
      <w:pPr>
        <w:pStyle w:val="Normale1"/>
        <w:spacing w:after="160" w:line="259" w:lineRule="auto"/>
      </w:pPr>
      <w:r>
        <w:rPr>
          <w:noProof/>
        </w:rPr>
        <w:drawing>
          <wp:inline distT="0" distB="0" distL="0" distR="0" wp14:anchorId="129ECEAB" wp14:editId="624D18DA">
            <wp:extent cx="5733415" cy="2475279"/>
            <wp:effectExtent l="0" t="0" r="635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7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09E8" w14:textId="3543F1C0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446713C0" w:rsidR="0027361B" w:rsidRPr="00ED0F7E" w:rsidRDefault="001E5520">
      <w:pPr>
        <w:pStyle w:val="Normale1"/>
        <w:spacing w:after="160" w:line="259" w:lineRule="auto"/>
        <w:jc w:val="center"/>
      </w:pPr>
      <w:r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</w:t>
      </w:r>
      <w:r w:rsidR="00E57184"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°</w:t>
      </w:r>
      <w:r w:rsidR="00ED0F7E"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1</w:t>
      </w:r>
      <w:r w:rsidR="002003C2">
        <w:rPr>
          <w:rFonts w:ascii="Century Gothic" w:eastAsia="Century Gothic" w:hAnsi="Century Gothic" w:cs="Century Gothic"/>
          <w:color w:val="3D85C6"/>
          <w:sz w:val="96"/>
          <w:szCs w:val="96"/>
        </w:rPr>
        <w:t>2</w:t>
      </w:r>
    </w:p>
    <w:p w14:paraId="7D459508" w14:textId="77B78CEB" w:rsidR="0027361B" w:rsidRPr="00ED0F7E" w:rsidRDefault="007D0225">
      <w:pPr>
        <w:pStyle w:val="Normale1"/>
        <w:jc w:val="center"/>
        <w:rPr>
          <w:rFonts w:ascii="Century Gothic" w:hAnsi="Century Gothic"/>
        </w:rPr>
      </w:pPr>
      <w:r>
        <w:rPr>
          <w:rFonts w:ascii="Century Gothic" w:eastAsia="Garamond" w:hAnsi="Century Gothic" w:cs="Garamond"/>
          <w:b/>
          <w:sz w:val="24"/>
          <w:szCs w:val="24"/>
        </w:rPr>
        <w:t>Lunedì</w:t>
      </w:r>
      <w:r w:rsidR="00A30C83" w:rsidRPr="00ED0F7E">
        <w:rPr>
          <w:rFonts w:ascii="Century Gothic" w:eastAsia="Garamond" w:hAnsi="Century Gothic" w:cs="Garamond"/>
          <w:b/>
          <w:sz w:val="24"/>
          <w:szCs w:val="24"/>
        </w:rPr>
        <w:t xml:space="preserve"> </w:t>
      </w:r>
      <w:r>
        <w:rPr>
          <w:rFonts w:ascii="Century Gothic" w:eastAsia="Garamond" w:hAnsi="Century Gothic" w:cs="Garamond"/>
          <w:b/>
          <w:sz w:val="24"/>
          <w:szCs w:val="24"/>
        </w:rPr>
        <w:t>0</w:t>
      </w:r>
      <w:r w:rsidR="002003C2">
        <w:rPr>
          <w:rFonts w:ascii="Century Gothic" w:eastAsia="Garamond" w:hAnsi="Century Gothic" w:cs="Garamond"/>
          <w:b/>
          <w:sz w:val="24"/>
          <w:szCs w:val="24"/>
        </w:rPr>
        <w:t>5</w:t>
      </w:r>
      <w:r w:rsidR="00E57184" w:rsidRPr="00ED0F7E">
        <w:rPr>
          <w:rFonts w:ascii="Century Gothic" w:eastAsia="Garamond" w:hAnsi="Century Gothic" w:cs="Garamond"/>
          <w:b/>
          <w:sz w:val="24"/>
          <w:szCs w:val="24"/>
        </w:rPr>
        <w:t xml:space="preserve"> </w:t>
      </w:r>
      <w:r>
        <w:rPr>
          <w:rFonts w:ascii="Century Gothic" w:eastAsia="Garamond" w:hAnsi="Century Gothic" w:cs="Garamond"/>
          <w:b/>
          <w:sz w:val="24"/>
          <w:szCs w:val="24"/>
        </w:rPr>
        <w:t>Gennaio</w:t>
      </w:r>
      <w:r w:rsidR="00E57184" w:rsidRPr="00ED0F7E">
        <w:rPr>
          <w:rFonts w:ascii="Century Gothic" w:eastAsia="Garamond" w:hAnsi="Century Gothic" w:cs="Garamond"/>
          <w:b/>
          <w:sz w:val="24"/>
          <w:szCs w:val="24"/>
        </w:rPr>
        <w:t xml:space="preserve"> 202</w:t>
      </w:r>
      <w:r>
        <w:rPr>
          <w:rFonts w:ascii="Century Gothic" w:eastAsia="Garamond" w:hAnsi="Century Gothic" w:cs="Garamond"/>
          <w:b/>
          <w:sz w:val="24"/>
          <w:szCs w:val="24"/>
        </w:rPr>
        <w:t>3</w:t>
      </w:r>
    </w:p>
    <w:p w14:paraId="717353A8" w14:textId="77777777" w:rsidR="0027361B" w:rsidRPr="00ED0F7E" w:rsidRDefault="0027361B">
      <w:pPr>
        <w:pStyle w:val="Normale1"/>
        <w:jc w:val="both"/>
        <w:rPr>
          <w:rFonts w:ascii="Century Gothic" w:hAnsi="Century Gothic"/>
        </w:rPr>
      </w:pPr>
    </w:p>
    <w:tbl>
      <w:tblPr>
        <w:tblW w:w="9029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73F8C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378EF98E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Inizio: </w:t>
            </w:r>
            <w:r w:rsidR="002003C2">
              <w:rPr>
                <w:rFonts w:ascii="Century Gothic" w:eastAsia="Garamond" w:hAnsi="Century Gothic" w:cs="Garamond"/>
                <w:sz w:val="24"/>
                <w:szCs w:val="24"/>
              </w:rPr>
              <w:t>9:30</w:t>
            </w:r>
          </w:p>
          <w:p w14:paraId="45BAA776" w14:textId="7A2FD2EC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Fine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2003C2">
              <w:rPr>
                <w:rFonts w:ascii="Century Gothic" w:eastAsia="Garamond" w:hAnsi="Century Gothic" w:cs="Garamond"/>
                <w:sz w:val="24"/>
                <w:szCs w:val="24"/>
              </w:rPr>
              <w:t>10:00</w:t>
            </w:r>
          </w:p>
          <w:p w14:paraId="24B728C5" w14:textId="4ECA8794" w:rsidR="0027361B" w:rsidRPr="00A73F8C" w:rsidRDefault="00994C1B" w:rsidP="00ED0F7E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Luogo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ED0F7E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Discord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2643849E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Primary Facilitator:</w:t>
            </w:r>
            <w:r w:rsidR="00E57184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2003C2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Afeltra Angelo</w:t>
            </w:r>
          </w:p>
          <w:p w14:paraId="23BB62F4" w14:textId="27612C91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Timekeeper: </w:t>
            </w:r>
            <w:r w:rsidR="002003C2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Gerardo Napolitano</w:t>
            </w:r>
          </w:p>
          <w:p w14:paraId="66CFE888" w14:textId="6A6D5A92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Minute Taker: </w:t>
            </w:r>
            <w:r w:rsidR="002003C2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Alessandro Borrelli</w:t>
            </w:r>
          </w:p>
        </w:tc>
      </w:tr>
    </w:tbl>
    <w:p w14:paraId="34A3973B" w14:textId="75DD3FCF" w:rsidR="0027361B" w:rsidRPr="00A73F8C" w:rsidRDefault="00426AAA">
      <w:pPr>
        <w:pStyle w:val="Titolo1"/>
        <w:contextualSpacing w:val="0"/>
        <w:rPr>
          <w:rFonts w:ascii="Century Gothic" w:hAnsi="Century Gothic"/>
        </w:rPr>
      </w:pPr>
      <w:bookmarkStart w:id="0" w:name="_ohs3h2m38spw" w:colFirst="0" w:colLast="0"/>
      <w:bookmarkEnd w:id="0"/>
      <w:r>
        <w:rPr>
          <w:rFonts w:ascii="Century Gothic" w:hAnsi="Century Gothic"/>
        </w:rPr>
        <w:t xml:space="preserve">  </w:t>
      </w:r>
    </w:p>
    <w:p w14:paraId="30B28C4B" w14:textId="77777777" w:rsidR="00BD534B" w:rsidRDefault="00BD534B">
      <w:pPr>
        <w:rPr>
          <w:rFonts w:eastAsia="Garamond" w:cs="Garamond"/>
          <w:b/>
          <w:bCs/>
          <w:iCs/>
          <w:szCs w:val="24"/>
          <w:highlight w:val="lightGray"/>
        </w:rPr>
      </w:pPr>
      <w:bookmarkStart w:id="1" w:name="_337izurjycwv" w:colFirst="0" w:colLast="0"/>
      <w:bookmarkEnd w:id="1"/>
      <w:r>
        <w:rPr>
          <w:bCs/>
          <w:iCs/>
          <w:highlight w:val="lightGray"/>
        </w:rPr>
        <w:br w:type="page"/>
      </w:r>
    </w:p>
    <w:p w14:paraId="3F8F2EFC" w14:textId="117A55EB" w:rsidR="00E57184" w:rsidRPr="00A73F8C" w:rsidRDefault="00994C1B" w:rsidP="00BD534B">
      <w:pPr>
        <w:pStyle w:val="Titolo1"/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lastRenderedPageBreak/>
        <w:t xml:space="preserve">Obiettivo </w:t>
      </w:r>
      <w:r w:rsidR="001E5520" w:rsidRPr="00A73F8C">
        <w:rPr>
          <w:rFonts w:ascii="Century Gothic" w:hAnsi="Century Gothic"/>
          <w:b w:val="0"/>
          <w:i/>
        </w:rPr>
        <w:t xml:space="preserve">(tempo allocato: -- </w:t>
      </w:r>
      <w:r w:rsidR="00B24DCF">
        <w:rPr>
          <w:rFonts w:ascii="Century Gothic" w:hAnsi="Century Gothic"/>
          <w:b w:val="0"/>
          <w:i/>
        </w:rPr>
        <w:t>2</w:t>
      </w:r>
      <w:r w:rsidR="00E57184" w:rsidRPr="00A73F8C">
        <w:rPr>
          <w:rFonts w:ascii="Century Gothic" w:hAnsi="Century Gothic"/>
          <w:b w:val="0"/>
          <w:i/>
        </w:rPr>
        <w:t xml:space="preserve"> minuti):</w:t>
      </w:r>
      <w:r w:rsidR="00E57184" w:rsidRPr="00A73F8C">
        <w:rPr>
          <w:rFonts w:ascii="Century Gothic" w:hAnsi="Century Gothic"/>
        </w:rPr>
        <w:t xml:space="preserve"> </w:t>
      </w:r>
    </w:p>
    <w:p w14:paraId="0D198D75" w14:textId="67563FF8" w:rsidR="00A73F8C" w:rsidRPr="00A73F8C" w:rsidRDefault="00A73F8C" w:rsidP="00A73F8C">
      <w:pPr>
        <w:pStyle w:val="Normale1"/>
        <w:rPr>
          <w:rFonts w:ascii="Century Gothic" w:hAnsi="Century Gothic"/>
        </w:rPr>
      </w:pPr>
    </w:p>
    <w:p w14:paraId="0564E05B" w14:textId="13E4AC43" w:rsidR="00A73F8C" w:rsidRDefault="00B55054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meeting viene convocato</w:t>
      </w:r>
      <w:r w:rsidR="00314EFD">
        <w:rPr>
          <w:rFonts w:ascii="Century Gothic" w:hAnsi="Century Gothic"/>
          <w:sz w:val="24"/>
          <w:szCs w:val="24"/>
        </w:rPr>
        <w:t xml:space="preserve"> in seguito alla necessità di </w:t>
      </w:r>
      <w:r w:rsidR="007D0225">
        <w:rPr>
          <w:rFonts w:ascii="Century Gothic" w:hAnsi="Century Gothic"/>
          <w:sz w:val="24"/>
          <w:szCs w:val="24"/>
        </w:rPr>
        <w:t xml:space="preserve">revisionare di revisionare insieme al team lo stato di avanzamento dei task assegnati riguardanti </w:t>
      </w:r>
      <w:r w:rsidR="002003C2">
        <w:rPr>
          <w:rFonts w:ascii="Century Gothic" w:hAnsi="Century Gothic"/>
          <w:sz w:val="24"/>
          <w:szCs w:val="24"/>
        </w:rPr>
        <w:t>il setup del database</w:t>
      </w:r>
      <w:r w:rsidR="00ED0F7E">
        <w:rPr>
          <w:rFonts w:ascii="Century Gothic" w:hAnsi="Century Gothic"/>
          <w:sz w:val="24"/>
          <w:szCs w:val="24"/>
        </w:rPr>
        <w:t>.</w:t>
      </w:r>
    </w:p>
    <w:p w14:paraId="63914ED5" w14:textId="5AC36173" w:rsidR="00314EFD" w:rsidRPr="00A73F8C" w:rsidRDefault="00314EFD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Verranno inoltre trattati i seguenti argomenti:</w:t>
      </w:r>
    </w:p>
    <w:p w14:paraId="5C60F172" w14:textId="7BAA760C" w:rsidR="0057631A" w:rsidRPr="004B7E68" w:rsidRDefault="00ED0F7E" w:rsidP="00E52A6A">
      <w:pPr>
        <w:pStyle w:val="Normale1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Assegnazione nuovi task</w:t>
      </w:r>
      <w:r w:rsidR="0057631A">
        <w:rPr>
          <w:rFonts w:ascii="Century Gothic" w:hAnsi="Century Gothic"/>
          <w:sz w:val="24"/>
          <w:szCs w:val="24"/>
        </w:rPr>
        <w:t>.</w:t>
      </w:r>
    </w:p>
    <w:p w14:paraId="6E7BA77A" w14:textId="77777777" w:rsidR="0027361B" w:rsidRPr="00A73F8C" w:rsidRDefault="0027361B">
      <w:pPr>
        <w:pStyle w:val="Normale1"/>
        <w:jc w:val="both"/>
        <w:rPr>
          <w:rFonts w:ascii="Century Gothic" w:hAnsi="Century Gothic"/>
        </w:rPr>
      </w:pPr>
    </w:p>
    <w:p w14:paraId="0599F85B" w14:textId="2A637D77" w:rsidR="0027361B" w:rsidRDefault="009033E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 xml:space="preserve">Comunicazioni </w:t>
      </w:r>
      <w:r w:rsidRPr="00A73F8C">
        <w:rPr>
          <w:rFonts w:ascii="Century Gothic" w:hAnsi="Century Gothic"/>
          <w:b w:val="0"/>
          <w:bCs/>
        </w:rPr>
        <w:t>(</w:t>
      </w:r>
      <w:r w:rsidRPr="00A73F8C">
        <w:rPr>
          <w:rFonts w:ascii="Century Gothic" w:hAnsi="Century Gothic"/>
          <w:b w:val="0"/>
          <w:bCs/>
          <w:i/>
          <w:iCs/>
        </w:rPr>
        <w:t xml:space="preserve">tempo allocato: -- </w:t>
      </w:r>
      <w:r w:rsidR="00A30C83">
        <w:rPr>
          <w:rFonts w:ascii="Century Gothic" w:hAnsi="Century Gothic"/>
          <w:b w:val="0"/>
          <w:bCs/>
          <w:i/>
          <w:iCs/>
        </w:rPr>
        <w:t>0</w:t>
      </w:r>
      <w:r w:rsidR="00E57184" w:rsidRPr="00A73F8C">
        <w:rPr>
          <w:rFonts w:ascii="Century Gothic" w:hAnsi="Century Gothic"/>
          <w:b w:val="0"/>
          <w:bCs/>
          <w:i/>
          <w:iCs/>
        </w:rPr>
        <w:t xml:space="preserve"> </w:t>
      </w:r>
      <w:r w:rsidRPr="00A73F8C">
        <w:rPr>
          <w:rFonts w:ascii="Century Gothic" w:hAnsi="Century Gothic"/>
          <w:b w:val="0"/>
          <w:bCs/>
          <w:i/>
          <w:iCs/>
        </w:rPr>
        <w:t>minuti</w:t>
      </w:r>
      <w:r w:rsidRPr="00A73F8C">
        <w:rPr>
          <w:rFonts w:ascii="Century Gothic" w:hAnsi="Century Gothic"/>
          <w:b w:val="0"/>
          <w:bCs/>
        </w:rPr>
        <w:t>)</w:t>
      </w:r>
      <w:r w:rsidRPr="00A73F8C">
        <w:rPr>
          <w:rFonts w:ascii="Century Gothic" w:hAnsi="Century Gothic"/>
        </w:rPr>
        <w:t>:</w:t>
      </w:r>
      <w:bookmarkStart w:id="2" w:name="_l1xxqrdmqd5h" w:colFirst="0" w:colLast="0"/>
      <w:bookmarkEnd w:id="2"/>
    </w:p>
    <w:p w14:paraId="18E422C5" w14:textId="03168BA1" w:rsidR="00A450F1" w:rsidRDefault="00A450F1" w:rsidP="00A450F1">
      <w:pPr>
        <w:pStyle w:val="Normale1"/>
      </w:pPr>
    </w:p>
    <w:p w14:paraId="0491AAA1" w14:textId="4225F1B3" w:rsidR="00A450F1" w:rsidRDefault="00A30C83">
      <w:r>
        <w:t>Non ci sono comunicazioni da fare al team</w:t>
      </w:r>
    </w:p>
    <w:p w14:paraId="44B62AF5" w14:textId="77777777" w:rsidR="00BD534B" w:rsidRDefault="00BD534B">
      <w:pPr>
        <w:rPr>
          <w:rFonts w:eastAsia="Garamond" w:cs="Garamond"/>
          <w:b/>
          <w:szCs w:val="24"/>
        </w:rPr>
      </w:pPr>
    </w:p>
    <w:p w14:paraId="68DCBB17" w14:textId="516F0616" w:rsidR="00666AF5" w:rsidRDefault="00666AF5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  <w:b w:val="0"/>
        </w:rPr>
      </w:pPr>
      <w:r>
        <w:rPr>
          <w:rFonts w:ascii="Century Gothic" w:hAnsi="Century Gothic"/>
          <w:bCs/>
        </w:rPr>
        <w:t xml:space="preserve">Status </w:t>
      </w:r>
      <w:r w:rsidRPr="00666AF5">
        <w:rPr>
          <w:rFonts w:ascii="Century Gothic" w:hAnsi="Century Gothic"/>
          <w:b w:val="0"/>
          <w:i/>
          <w:iCs/>
        </w:rPr>
        <w:t>(tempo allocato: --</w:t>
      </w:r>
      <w:r w:rsidR="00ED0F7E">
        <w:rPr>
          <w:rFonts w:ascii="Century Gothic" w:hAnsi="Century Gothic"/>
          <w:b w:val="0"/>
          <w:i/>
          <w:iCs/>
        </w:rPr>
        <w:t xml:space="preserve"> </w:t>
      </w:r>
      <w:r w:rsidR="007D0225">
        <w:rPr>
          <w:rFonts w:ascii="Century Gothic" w:hAnsi="Century Gothic"/>
          <w:b w:val="0"/>
          <w:i/>
          <w:iCs/>
        </w:rPr>
        <w:t>20</w:t>
      </w:r>
      <w:r w:rsidRPr="00666AF5">
        <w:rPr>
          <w:rFonts w:ascii="Century Gothic" w:hAnsi="Century Gothic"/>
          <w:b w:val="0"/>
          <w:i/>
          <w:iCs/>
        </w:rPr>
        <w:t xml:space="preserve"> minut</w:t>
      </w:r>
      <w:r w:rsidR="007D0225">
        <w:rPr>
          <w:rFonts w:ascii="Century Gothic" w:hAnsi="Century Gothic"/>
          <w:b w:val="0"/>
          <w:i/>
          <w:iCs/>
        </w:rPr>
        <w:t>i</w:t>
      </w:r>
      <w:r w:rsidRPr="00666AF5">
        <w:rPr>
          <w:rFonts w:ascii="Century Gothic" w:hAnsi="Century Gothic"/>
          <w:b w:val="0"/>
          <w:i/>
          <w:iCs/>
        </w:rPr>
        <w:t>)</w:t>
      </w:r>
      <w:r w:rsidRPr="00666AF5">
        <w:rPr>
          <w:rFonts w:ascii="Century Gothic" w:hAnsi="Century Gothic"/>
          <w:b w:val="0"/>
        </w:rPr>
        <w:t>:</w:t>
      </w:r>
    </w:p>
    <w:p w14:paraId="13EC3AC3" w14:textId="689718EA" w:rsidR="00F11726" w:rsidRDefault="00F11726" w:rsidP="00F11726">
      <w:pPr>
        <w:pStyle w:val="Normale1"/>
      </w:pPr>
    </w:p>
    <w:p w14:paraId="07A3AD31" w14:textId="6F176435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Attività pianificate:</w:t>
      </w:r>
    </w:p>
    <w:tbl>
      <w:tblPr>
        <w:tblStyle w:val="Grigliatabel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1560"/>
        <w:gridCol w:w="1984"/>
        <w:gridCol w:w="992"/>
        <w:gridCol w:w="1653"/>
      </w:tblGrid>
      <w:tr w:rsidR="00507106" w14:paraId="4B9857D3" w14:textId="77777777" w:rsidTr="00507106">
        <w:tc>
          <w:tcPr>
            <w:tcW w:w="2110" w:type="dxa"/>
          </w:tcPr>
          <w:p w14:paraId="3E123CF6" w14:textId="2DFF630A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560" w:type="dxa"/>
          </w:tcPr>
          <w:p w14:paraId="5CB972F2" w14:textId="20A8BD4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Responsabile</w:t>
            </w:r>
          </w:p>
        </w:tc>
        <w:tc>
          <w:tcPr>
            <w:tcW w:w="1984" w:type="dxa"/>
          </w:tcPr>
          <w:p w14:paraId="517BA460" w14:textId="18B8E7F9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</w:tcPr>
          <w:p w14:paraId="0F5DD763" w14:textId="38EAAD58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653" w:type="dxa"/>
          </w:tcPr>
          <w:p w14:paraId="1E1CA2A5" w14:textId="03E7F51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Note</w:t>
            </w:r>
          </w:p>
        </w:tc>
      </w:tr>
      <w:tr w:rsidR="00A30C83" w14:paraId="1E29C088" w14:textId="77777777" w:rsidTr="00A30C83">
        <w:trPr>
          <w:trHeight w:val="674"/>
        </w:trPr>
        <w:tc>
          <w:tcPr>
            <w:tcW w:w="2110" w:type="dxa"/>
          </w:tcPr>
          <w:p w14:paraId="3ED3E451" w14:textId="6085D773" w:rsidR="00A30C83" w:rsidRPr="00426AAA" w:rsidRDefault="002003C2" w:rsidP="00426AAA">
            <w:pPr>
              <w:pStyle w:val="Normale1"/>
              <w:jc w:val="center"/>
            </w:pPr>
            <w:r>
              <w:t>Storage</w:t>
            </w:r>
          </w:p>
        </w:tc>
        <w:tc>
          <w:tcPr>
            <w:tcW w:w="1560" w:type="dxa"/>
          </w:tcPr>
          <w:p w14:paraId="61EAD83B" w14:textId="4A543F56" w:rsidR="00A30C83" w:rsidRDefault="00A30C83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0976435A" w14:textId="440D8D75" w:rsidR="00A30C83" w:rsidRDefault="002003C2" w:rsidP="00507106">
            <w:pPr>
              <w:pStyle w:val="Normale1"/>
              <w:jc w:val="center"/>
            </w:pPr>
            <w:r>
              <w:t>04/01/2023</w:t>
            </w:r>
          </w:p>
        </w:tc>
        <w:tc>
          <w:tcPr>
            <w:tcW w:w="992" w:type="dxa"/>
          </w:tcPr>
          <w:p w14:paraId="19028719" w14:textId="180670F9" w:rsidR="00A30C83" w:rsidRPr="00507106" w:rsidRDefault="00921102" w:rsidP="0050710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653" w:type="dxa"/>
          </w:tcPr>
          <w:p w14:paraId="110594CA" w14:textId="6EAD20DE" w:rsidR="00A30C83" w:rsidRPr="00507106" w:rsidRDefault="002003C2" w:rsidP="00507106">
            <w:pPr>
              <w:pStyle w:val="Normale1"/>
              <w:jc w:val="center"/>
            </w:pPr>
            <w:r>
              <w:t>Implementazione</w:t>
            </w:r>
          </w:p>
        </w:tc>
      </w:tr>
    </w:tbl>
    <w:p w14:paraId="2F2F89A0" w14:textId="77777777" w:rsidR="00F11726" w:rsidRPr="00F11726" w:rsidRDefault="00F11726" w:rsidP="00ED0F7E">
      <w:pPr>
        <w:pStyle w:val="Normale1"/>
      </w:pPr>
    </w:p>
    <w:p w14:paraId="47057E28" w14:textId="77777777" w:rsidR="007D0225" w:rsidRDefault="007D0225" w:rsidP="007D0225">
      <w:pPr>
        <w:pStyle w:val="Normale1"/>
        <w:numPr>
          <w:ilvl w:val="0"/>
          <w:numId w:val="10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Action items:</w:t>
      </w:r>
    </w:p>
    <w:p w14:paraId="38C58E7C" w14:textId="77777777" w:rsidR="007D0225" w:rsidRDefault="007D0225" w:rsidP="007D0225">
      <w:pPr>
        <w:pStyle w:val="Normale1"/>
        <w:rPr>
          <w:b/>
          <w:bCs/>
        </w:rPr>
      </w:pPr>
    </w:p>
    <w:tbl>
      <w:tblPr>
        <w:tblW w:w="97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00" w:firstRow="0" w:lastRow="0" w:firstColumn="0" w:lastColumn="1" w:noHBand="0" w:noVBand="0"/>
      </w:tblPr>
      <w:tblGrid>
        <w:gridCol w:w="954"/>
        <w:gridCol w:w="1843"/>
        <w:gridCol w:w="1134"/>
        <w:gridCol w:w="989"/>
        <w:gridCol w:w="1416"/>
        <w:gridCol w:w="850"/>
        <w:gridCol w:w="1982"/>
        <w:gridCol w:w="567"/>
      </w:tblGrid>
      <w:tr w:rsidR="007D0225" w14:paraId="7EBFB750" w14:textId="77777777" w:rsidTr="002003C2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80F9B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B57A6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E2079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07907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FFA4A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1CAE3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156C8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1B36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7D0225" w14:paraId="7F0C53CD" w14:textId="77777777" w:rsidTr="002003C2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69F5" w14:textId="77777777" w:rsidR="007D0225" w:rsidRDefault="007D022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59314" w14:textId="5BC5406F" w:rsidR="007D0225" w:rsidRDefault="002003C2">
            <w:pPr>
              <w:pStyle w:val="Normale1"/>
              <w:jc w:val="center"/>
            </w:pPr>
            <w:r>
              <w:t>Database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82D26" w14:textId="5DFEC7FC" w:rsidR="007D0225" w:rsidRDefault="002003C2">
            <w:pPr>
              <w:pStyle w:val="Normale1"/>
              <w:jc w:val="center"/>
            </w:pPr>
            <w:r>
              <w:t>02/01/23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8DE33" w14:textId="77777777" w:rsidR="007D0225" w:rsidRDefault="007D0225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12ABD" w14:textId="77777777" w:rsidR="007D0225" w:rsidRDefault="007D0225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150D3" w14:textId="77777777" w:rsidR="007D0225" w:rsidRDefault="007D0225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A963" w14:textId="638B1072" w:rsidR="007D0225" w:rsidRDefault="002003C2">
            <w:pPr>
              <w:pStyle w:val="Normale1"/>
              <w:widowControl w:val="0"/>
              <w:jc w:val="center"/>
            </w:pPr>
            <w:r>
              <w:t>04/01/2023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02AB" w14:textId="77777777" w:rsidR="007D0225" w:rsidRDefault="007D0225">
            <w:pPr>
              <w:pStyle w:val="Normale1"/>
              <w:widowControl w:val="0"/>
              <w:jc w:val="center"/>
            </w:pPr>
          </w:p>
        </w:tc>
      </w:tr>
    </w:tbl>
    <w:p w14:paraId="0093D9E1" w14:textId="1B9AC50F" w:rsidR="0062419E" w:rsidRDefault="0062419E">
      <w:pPr>
        <w:rPr>
          <w:rFonts w:ascii="Arial" w:hAnsi="Arial"/>
          <w:sz w:val="22"/>
        </w:rPr>
      </w:pPr>
    </w:p>
    <w:p w14:paraId="6CD0A8BD" w14:textId="77777777" w:rsidR="00F11726" w:rsidRPr="00F11726" w:rsidRDefault="00F11726" w:rsidP="00F11726">
      <w:pPr>
        <w:pStyle w:val="Normale1"/>
        <w:ind w:left="360"/>
      </w:pPr>
    </w:p>
    <w:p w14:paraId="3A9A6501" w14:textId="44958BCC" w:rsidR="0027361B" w:rsidRDefault="000E354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>Discussione</w:t>
      </w:r>
      <w:r w:rsidR="001E5520" w:rsidRPr="00A73F8C">
        <w:rPr>
          <w:rFonts w:ascii="Century Gothic" w:hAnsi="Century Gothic"/>
        </w:rPr>
        <w:t xml:space="preserve"> </w:t>
      </w:r>
      <w:r w:rsidR="001E5520" w:rsidRPr="00A73F8C">
        <w:rPr>
          <w:rFonts w:ascii="Century Gothic" w:hAnsi="Century Gothic"/>
          <w:b w:val="0"/>
          <w:i/>
        </w:rPr>
        <w:t>(tempo allocato: --</w:t>
      </w:r>
      <w:r w:rsidR="00A73F8C" w:rsidRPr="00A73F8C">
        <w:rPr>
          <w:rFonts w:ascii="Century Gothic" w:hAnsi="Century Gothic"/>
          <w:b w:val="0"/>
          <w:i/>
        </w:rPr>
        <w:t xml:space="preserve"> </w:t>
      </w:r>
      <w:r w:rsidR="007D0225">
        <w:rPr>
          <w:rFonts w:ascii="Century Gothic" w:hAnsi="Century Gothic"/>
          <w:b w:val="0"/>
          <w:i/>
        </w:rPr>
        <w:t>5</w:t>
      </w:r>
      <w:r w:rsidR="001E5520" w:rsidRPr="00A73F8C">
        <w:rPr>
          <w:rFonts w:ascii="Century Gothic" w:hAnsi="Century Gothic"/>
          <w:b w:val="0"/>
          <w:i/>
        </w:rPr>
        <w:t xml:space="preserve"> minuti)</w:t>
      </w:r>
      <w:r w:rsidR="001E5520" w:rsidRPr="00A73F8C">
        <w:rPr>
          <w:rFonts w:ascii="Century Gothic" w:hAnsi="Century Gothic"/>
        </w:rPr>
        <w:t>:</w:t>
      </w:r>
    </w:p>
    <w:p w14:paraId="21064C7C" w14:textId="77777777" w:rsidR="00A450F1" w:rsidRPr="00A450F1" w:rsidRDefault="00A450F1" w:rsidP="00A450F1">
      <w:pPr>
        <w:pStyle w:val="Normale1"/>
      </w:pPr>
    </w:p>
    <w:p w14:paraId="120F4E50" w14:textId="37FC8B09" w:rsidR="007D7E49" w:rsidRPr="00A450F1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A450F1">
        <w:rPr>
          <w:rFonts w:ascii="Garamond" w:hAnsi="Garamond"/>
          <w:b/>
          <w:bCs/>
          <w:sz w:val="24"/>
          <w:szCs w:val="24"/>
        </w:rPr>
        <w:t>I[</w:t>
      </w:r>
      <w:r w:rsidR="00666AF5">
        <w:rPr>
          <w:rFonts w:ascii="Garamond" w:hAnsi="Garamond"/>
          <w:b/>
          <w:bCs/>
          <w:sz w:val="24"/>
          <w:szCs w:val="24"/>
        </w:rPr>
        <w:t>1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1FBB42F1" w14:textId="77777777" w:rsidR="007D0225" w:rsidRDefault="007D0225" w:rsidP="007D0225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Eventuali nuove assegnazioni</w:t>
      </w:r>
    </w:p>
    <w:p w14:paraId="250D0685" w14:textId="77777777" w:rsidR="00A73F8C" w:rsidRPr="00A73F8C" w:rsidRDefault="00A73F8C" w:rsidP="00A73F8C">
      <w:pPr>
        <w:pStyle w:val="Normale1"/>
        <w:rPr>
          <w:rFonts w:ascii="Century Gothic" w:hAnsi="Century Gothic"/>
          <w:b/>
          <w:bCs/>
          <w:sz w:val="24"/>
          <w:szCs w:val="24"/>
        </w:rPr>
      </w:pPr>
    </w:p>
    <w:p w14:paraId="50219913" w14:textId="24E786E4" w:rsidR="0027361B" w:rsidRDefault="001E5520" w:rsidP="00666AF5">
      <w:pPr>
        <w:pStyle w:val="Normale1"/>
        <w:numPr>
          <w:ilvl w:val="0"/>
          <w:numId w:val="3"/>
        </w:numPr>
        <w:rPr>
          <w:rFonts w:ascii="Century Gothic" w:eastAsia="Garamond" w:hAnsi="Century Gothic" w:cs="Garamond"/>
          <w:i/>
          <w:sz w:val="24"/>
          <w:szCs w:val="24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</w:rPr>
        <w:t xml:space="preserve">Wrap up </w:t>
      </w:r>
      <w:r w:rsidRPr="00A73F8C">
        <w:rPr>
          <w:rFonts w:ascii="Century Gothic" w:eastAsia="Garamond" w:hAnsi="Century Gothic" w:cs="Garamond"/>
          <w:sz w:val="24"/>
          <w:szCs w:val="24"/>
        </w:rPr>
        <w:t>(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>tempo allocato: --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 xml:space="preserve"> </w:t>
      </w:r>
      <w:r w:rsidR="00B24DCF">
        <w:rPr>
          <w:rFonts w:ascii="Century Gothic" w:eastAsia="Garamond" w:hAnsi="Century Gothic" w:cs="Garamond"/>
          <w:i/>
          <w:sz w:val="24"/>
          <w:szCs w:val="24"/>
        </w:rPr>
        <w:t>2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 xml:space="preserve"> minuti):</w:t>
      </w:r>
    </w:p>
    <w:p w14:paraId="29D140ED" w14:textId="5BB48390" w:rsidR="00A450F1" w:rsidRDefault="00A450F1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</w:p>
    <w:p w14:paraId="3727FF62" w14:textId="710452AE" w:rsidR="00A450F1" w:rsidRPr="00A450F1" w:rsidRDefault="00A450F1">
      <w:pPr>
        <w:pStyle w:val="Normale1"/>
        <w:rPr>
          <w:rFonts w:ascii="Century Gothic" w:hAnsi="Century Gothic"/>
          <w:iCs/>
        </w:rPr>
      </w:pPr>
      <w:r>
        <w:rPr>
          <w:rFonts w:ascii="Century Gothic" w:eastAsia="Garamond" w:hAnsi="Century Gothic" w:cs="Garamond"/>
          <w:iCs/>
          <w:sz w:val="24"/>
          <w:szCs w:val="24"/>
        </w:rPr>
        <w:t>Fare sintesi delle conclusioni raggiunte, e Q&amp;A con i PM.</w:t>
      </w:r>
    </w:p>
    <w:p w14:paraId="33FA5335" w14:textId="018DF664" w:rsidR="0027361B" w:rsidRPr="00D13048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D13048" w:rsidSect="002736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0B43C" w14:textId="77777777" w:rsidR="00F81BCB" w:rsidRDefault="00F81BCB" w:rsidP="0027361B">
      <w:pPr>
        <w:spacing w:line="240" w:lineRule="auto"/>
      </w:pPr>
      <w:r>
        <w:separator/>
      </w:r>
    </w:p>
  </w:endnote>
  <w:endnote w:type="continuationSeparator" w:id="0">
    <w:p w14:paraId="2CA0A265" w14:textId="77777777" w:rsidR="00F81BCB" w:rsidRDefault="00F81BCB" w:rsidP="0027361B">
      <w:pPr>
        <w:spacing w:line="240" w:lineRule="auto"/>
      </w:pPr>
      <w:r>
        <w:continuationSeparator/>
      </w:r>
    </w:p>
  </w:endnote>
  <w:endnote w:type="continuationNotice" w:id="1">
    <w:p w14:paraId="19228B77" w14:textId="77777777" w:rsidR="00F81BCB" w:rsidRDefault="00F81BC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F698" w14:textId="77777777" w:rsidR="00F11E1F" w:rsidRDefault="00F11E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0D36" w14:textId="77777777" w:rsidR="00F11E1F" w:rsidRDefault="00F11E1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660B" w14:textId="77777777" w:rsidR="00F11E1F" w:rsidRDefault="00F11E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40D08" w14:textId="77777777" w:rsidR="00F81BCB" w:rsidRDefault="00F81BCB" w:rsidP="0027361B">
      <w:pPr>
        <w:spacing w:line="240" w:lineRule="auto"/>
      </w:pPr>
      <w:r>
        <w:separator/>
      </w:r>
    </w:p>
  </w:footnote>
  <w:footnote w:type="continuationSeparator" w:id="0">
    <w:p w14:paraId="5FC3BEC0" w14:textId="77777777" w:rsidR="00F81BCB" w:rsidRDefault="00F81BCB" w:rsidP="0027361B">
      <w:pPr>
        <w:spacing w:line="240" w:lineRule="auto"/>
      </w:pPr>
      <w:r>
        <w:continuationSeparator/>
      </w:r>
    </w:p>
  </w:footnote>
  <w:footnote w:type="continuationNotice" w:id="1">
    <w:p w14:paraId="20A3B78F" w14:textId="77777777" w:rsidR="00F81BCB" w:rsidRDefault="00F81BC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0AF4" w14:textId="77777777" w:rsidR="00F11E1F" w:rsidRDefault="00F11E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3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278E" w14:textId="77777777" w:rsidR="00F11E1F" w:rsidRDefault="00F11E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4960"/>
    <w:multiLevelType w:val="hybridMultilevel"/>
    <w:tmpl w:val="45E6F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33D"/>
    <w:multiLevelType w:val="hybridMultilevel"/>
    <w:tmpl w:val="C02CD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4C467C"/>
    <w:multiLevelType w:val="hybridMultilevel"/>
    <w:tmpl w:val="B0DECC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62E"/>
    <w:multiLevelType w:val="hybridMultilevel"/>
    <w:tmpl w:val="6A746F10"/>
    <w:lvl w:ilvl="0" w:tplc="BBB22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0979EF"/>
    <w:multiLevelType w:val="hybridMultilevel"/>
    <w:tmpl w:val="41803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04D3B"/>
    <w:multiLevelType w:val="hybridMultilevel"/>
    <w:tmpl w:val="3716B770"/>
    <w:lvl w:ilvl="0" w:tplc="5002C4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59455">
    <w:abstractNumId w:val="0"/>
  </w:num>
  <w:num w:numId="2" w16cid:durableId="1726835623">
    <w:abstractNumId w:val="1"/>
  </w:num>
  <w:num w:numId="3" w16cid:durableId="356928682">
    <w:abstractNumId w:val="6"/>
  </w:num>
  <w:num w:numId="4" w16cid:durableId="745610816">
    <w:abstractNumId w:val="2"/>
  </w:num>
  <w:num w:numId="5" w16cid:durableId="1866408899">
    <w:abstractNumId w:val="3"/>
  </w:num>
  <w:num w:numId="6" w16cid:durableId="1124039635">
    <w:abstractNumId w:val="4"/>
  </w:num>
  <w:num w:numId="7" w16cid:durableId="649866875">
    <w:abstractNumId w:val="7"/>
  </w:num>
  <w:num w:numId="8" w16cid:durableId="1675451045">
    <w:abstractNumId w:val="5"/>
  </w:num>
  <w:num w:numId="9" w16cid:durableId="1917788451">
    <w:abstractNumId w:val="8"/>
  </w:num>
  <w:num w:numId="10" w16cid:durableId="4950761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0F69D3"/>
    <w:rsid w:val="001E5520"/>
    <w:rsid w:val="002003C2"/>
    <w:rsid w:val="0027361B"/>
    <w:rsid w:val="002744DF"/>
    <w:rsid w:val="002B488F"/>
    <w:rsid w:val="00314EFD"/>
    <w:rsid w:val="003930B6"/>
    <w:rsid w:val="00426AAA"/>
    <w:rsid w:val="004B7E68"/>
    <w:rsid w:val="004F38C8"/>
    <w:rsid w:val="00507106"/>
    <w:rsid w:val="005150AE"/>
    <w:rsid w:val="0052011A"/>
    <w:rsid w:val="00533D5D"/>
    <w:rsid w:val="00544CE1"/>
    <w:rsid w:val="0057631A"/>
    <w:rsid w:val="00610407"/>
    <w:rsid w:val="0062419E"/>
    <w:rsid w:val="00666AF5"/>
    <w:rsid w:val="00754244"/>
    <w:rsid w:val="007A4FC5"/>
    <w:rsid w:val="007D0225"/>
    <w:rsid w:val="007D7E49"/>
    <w:rsid w:val="00887DEC"/>
    <w:rsid w:val="008B5483"/>
    <w:rsid w:val="008E48CF"/>
    <w:rsid w:val="009033EB"/>
    <w:rsid w:val="0091628F"/>
    <w:rsid w:val="00921102"/>
    <w:rsid w:val="00942876"/>
    <w:rsid w:val="00994C1B"/>
    <w:rsid w:val="00A30C83"/>
    <w:rsid w:val="00A450F1"/>
    <w:rsid w:val="00A73F8C"/>
    <w:rsid w:val="00A9408C"/>
    <w:rsid w:val="00B21E4B"/>
    <w:rsid w:val="00B24DCF"/>
    <w:rsid w:val="00B55054"/>
    <w:rsid w:val="00B72EC2"/>
    <w:rsid w:val="00BD534B"/>
    <w:rsid w:val="00C53BC9"/>
    <w:rsid w:val="00C807F6"/>
    <w:rsid w:val="00C85A7E"/>
    <w:rsid w:val="00D05281"/>
    <w:rsid w:val="00D13048"/>
    <w:rsid w:val="00DA3C90"/>
    <w:rsid w:val="00DE0AD7"/>
    <w:rsid w:val="00E52A6A"/>
    <w:rsid w:val="00E57184"/>
    <w:rsid w:val="00E80E40"/>
    <w:rsid w:val="00ED0F7E"/>
    <w:rsid w:val="00F11726"/>
    <w:rsid w:val="00F11E1F"/>
    <w:rsid w:val="00F17521"/>
    <w:rsid w:val="00F81BCB"/>
    <w:rsid w:val="00FB2030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71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0d664d2db6de8e362b5f38498983e21e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7db8e12847751eed3e46c3db80d93d9c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52D0F4-9077-434E-B742-4E9DFD38B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E5AC38-D421-4566-8CD8-CFB306BEFD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35A7FE-D2E0-4F7D-AFE7-5F5418DB4C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ANGELO AFELTRA</cp:lastModifiedBy>
  <cp:revision>3</cp:revision>
  <cp:lastPrinted>2022-12-22T08:02:00Z</cp:lastPrinted>
  <dcterms:created xsi:type="dcterms:W3CDTF">2023-01-02T14:19:00Z</dcterms:created>
  <dcterms:modified xsi:type="dcterms:W3CDTF">2023-01-05T08:23:00Z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