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4B546" w14:textId="77777777" w:rsidR="00AB771F" w:rsidRDefault="00AB771F" w:rsidP="00AB771F">
      <w:r>
        <w:rPr>
          <w:rFonts w:ascii="Quattrocento Sans" w:eastAsia="Quattrocento Sans" w:hAnsi="Quattrocento Sans" w:cs="Quattrocento Sans"/>
          <w:b/>
        </w:rPr>
        <w:t>🧪</w:t>
      </w:r>
      <w:r>
        <w:rPr>
          <w:b/>
        </w:rPr>
        <w:t xml:space="preserve"> Activity 1: “Shake the Soap!” – Virtual Lather Test</w:t>
      </w:r>
    </w:p>
    <w:p w14:paraId="131B2396" w14:textId="77777777" w:rsidR="00AB771F" w:rsidRDefault="00AB771F" w:rsidP="00AB771F">
      <w:r>
        <w:pict w14:anchorId="336BF0F5">
          <v:rect id="_x0000_i1025" style="width:0;height:1.5pt" o:hralign="center" o:hrstd="t" o:hr="t" fillcolor="#a0a0a0" stroked="f"/>
        </w:pict>
      </w:r>
    </w:p>
    <w:p w14:paraId="1330ED37" w14:textId="77777777" w:rsidR="00AB771F" w:rsidRDefault="00AB771F" w:rsidP="00AB771F">
      <w:r>
        <w:rPr>
          <w:rFonts w:ascii="Quattrocento Sans" w:eastAsia="Quattrocento Sans" w:hAnsi="Quattrocento Sans" w:cs="Quattrocento Sans"/>
          <w:b/>
        </w:rPr>
        <w:t>🎙️</w:t>
      </w:r>
      <w:r>
        <w:rPr>
          <w:b/>
        </w:rPr>
        <w:t xml:space="preserve"> Activity Introduction</w:t>
      </w:r>
    </w:p>
    <w:p w14:paraId="5709018A" w14:textId="77777777" w:rsidR="00AB771F" w:rsidRDefault="00AB771F" w:rsidP="00AB771F">
      <w:r>
        <w:t>"Water can be tricky when it comes to soap. Some make big bubbles — others leave ugly scum. Get ready to investigate! In this virtual lab, you will shake six water samples and watch what happens when soap is added. Lather means soft water. Scum means hard water. Let us test and see!"</w:t>
      </w:r>
    </w:p>
    <w:p w14:paraId="0F8CEB92" w14:textId="77777777" w:rsidR="00AB771F" w:rsidRDefault="00AB771F" w:rsidP="00AB771F">
      <w:r>
        <w:pict w14:anchorId="4F07B5FA">
          <v:rect id="_x0000_i1026" style="width:0;height:1.5pt" o:hralign="center" o:hrstd="t" o:hr="t" fillcolor="#a0a0a0" stroked="f"/>
        </w:pict>
      </w:r>
    </w:p>
    <w:p w14:paraId="2C35EAC0" w14:textId="77777777" w:rsidR="00AB771F" w:rsidRDefault="00AB771F" w:rsidP="00AB771F">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2B7B8FC2" w14:textId="77777777" w:rsidR="00AB771F" w:rsidRDefault="00AB771F" w:rsidP="00AB771F">
      <w:pPr>
        <w:numPr>
          <w:ilvl w:val="0"/>
          <w:numId w:val="1"/>
        </w:numPr>
      </w:pPr>
      <w:r>
        <w:rPr>
          <w:b/>
        </w:rPr>
        <w:t>UI Setup</w:t>
      </w:r>
      <w:r>
        <w:t>:</w:t>
      </w:r>
    </w:p>
    <w:p w14:paraId="3E46CE4F" w14:textId="77777777" w:rsidR="00AB771F" w:rsidRDefault="00AB771F" w:rsidP="00AB771F">
      <w:pPr>
        <w:numPr>
          <w:ilvl w:val="1"/>
          <w:numId w:val="2"/>
        </w:numPr>
      </w:pPr>
      <w:r>
        <w:t xml:space="preserve">Display six clickable water bottles: Distilled </w:t>
      </w:r>
      <w:r>
        <w:rPr>
          <w:rFonts w:ascii="Quattrocento Sans" w:eastAsia="Quattrocento Sans" w:hAnsi="Quattrocento Sans" w:cs="Quattrocento Sans"/>
        </w:rPr>
        <w:t>🧫</w:t>
      </w:r>
      <w:r>
        <w:t xml:space="preserve">, Rain </w:t>
      </w:r>
      <w:r>
        <w:rPr>
          <w:rFonts w:ascii="Quattrocento Sans" w:eastAsia="Quattrocento Sans" w:hAnsi="Quattrocento Sans" w:cs="Quattrocento Sans"/>
        </w:rPr>
        <w:t>🌧️</w:t>
      </w:r>
      <w:r>
        <w:t xml:space="preserve">, Tap </w:t>
      </w:r>
      <w:r>
        <w:rPr>
          <w:rFonts w:ascii="Quattrocento Sans" w:eastAsia="Quattrocento Sans" w:hAnsi="Quattrocento Sans" w:cs="Quattrocento Sans"/>
        </w:rPr>
        <w:t>🚰</w:t>
      </w:r>
      <w:r>
        <w:t xml:space="preserve">, Borehole </w:t>
      </w:r>
      <w:r>
        <w:rPr>
          <w:rFonts w:ascii="Quattrocento Sans" w:eastAsia="Quattrocento Sans" w:hAnsi="Quattrocento Sans" w:cs="Quattrocento Sans"/>
        </w:rPr>
        <w:t>🕳️</w:t>
      </w:r>
      <w:r>
        <w:t xml:space="preserve">, River </w:t>
      </w:r>
      <w:r>
        <w:rPr>
          <w:rFonts w:ascii="Quattrocento Sans" w:eastAsia="Quattrocento Sans" w:hAnsi="Quattrocento Sans" w:cs="Quattrocento Sans"/>
        </w:rPr>
        <w:t>🏞️</w:t>
      </w:r>
      <w:r>
        <w:t xml:space="preserve">, Sea </w:t>
      </w:r>
      <w:r>
        <w:rPr>
          <w:rFonts w:ascii="Quattrocento Sans" w:eastAsia="Quattrocento Sans" w:hAnsi="Quattrocento Sans" w:cs="Quattrocento Sans"/>
        </w:rPr>
        <w:t>🌊</w:t>
      </w:r>
      <w:r>
        <w:t>.</w:t>
      </w:r>
    </w:p>
    <w:p w14:paraId="3D657574" w14:textId="77777777" w:rsidR="00AB771F" w:rsidRDefault="00AB771F" w:rsidP="00AB771F">
      <w:pPr>
        <w:numPr>
          <w:ilvl w:val="1"/>
          <w:numId w:val="3"/>
        </w:numPr>
      </w:pPr>
      <w:r>
        <w:t>Clicking a bottle triggers soap-add animation → “Shake” button → result.</w:t>
      </w:r>
    </w:p>
    <w:p w14:paraId="7857CB4A" w14:textId="77777777" w:rsidR="00AB771F" w:rsidRDefault="00AB771F" w:rsidP="00AB771F">
      <w:pPr>
        <w:numPr>
          <w:ilvl w:val="1"/>
          <w:numId w:val="4"/>
        </w:numPr>
      </w:pPr>
      <w:r>
        <w:t>Result animations:</w:t>
      </w:r>
    </w:p>
    <w:p w14:paraId="5B1EC227" w14:textId="77777777" w:rsidR="00AB771F" w:rsidRDefault="00AB771F" w:rsidP="00AB771F">
      <w:pPr>
        <w:numPr>
          <w:ilvl w:val="2"/>
          <w:numId w:val="5"/>
        </w:numPr>
      </w:pPr>
      <w:r>
        <w:rPr>
          <w:rFonts w:ascii="Quattrocento Sans" w:eastAsia="Quattrocento Sans" w:hAnsi="Quattrocento Sans" w:cs="Quattrocento Sans"/>
        </w:rPr>
        <w:t>💥</w:t>
      </w:r>
      <w:r>
        <w:t xml:space="preserve"> Lather = soft water</w:t>
      </w:r>
    </w:p>
    <w:p w14:paraId="460B3E24" w14:textId="77777777" w:rsidR="00AB771F" w:rsidRDefault="00AB771F" w:rsidP="00AB771F">
      <w:pPr>
        <w:numPr>
          <w:ilvl w:val="2"/>
          <w:numId w:val="6"/>
        </w:numPr>
      </w:pPr>
      <w:sdt>
        <w:sdtPr>
          <w:tag w:val="goog_rdk_539"/>
          <w:id w:val="-2001629413"/>
        </w:sdtPr>
        <w:sdtContent>
          <w:r>
            <w:rPr>
              <w:rFonts w:ascii="Arial Unicode MS" w:eastAsia="Arial Unicode MS" w:hAnsi="Arial Unicode MS" w:cs="Arial Unicode MS"/>
            </w:rPr>
            <w:t>❌</w:t>
          </w:r>
        </w:sdtContent>
      </w:sdt>
      <w:r>
        <w:t xml:space="preserve"> Scum = hard water</w:t>
      </w:r>
    </w:p>
    <w:p w14:paraId="385BBB1A" w14:textId="77777777" w:rsidR="00AB771F" w:rsidRDefault="00AB771F" w:rsidP="00AB771F">
      <w:pPr>
        <w:numPr>
          <w:ilvl w:val="2"/>
          <w:numId w:val="7"/>
        </w:numPr>
      </w:pPr>
      <w:r>
        <w:rPr>
          <w:rFonts w:ascii="Quattrocento Sans" w:eastAsia="Quattrocento Sans" w:hAnsi="Quattrocento Sans" w:cs="Quattrocento Sans"/>
        </w:rPr>
        <w:t>⚠️</w:t>
      </w:r>
      <w:r>
        <w:t xml:space="preserve"> Weak foam = intermediate hardness</w:t>
      </w:r>
    </w:p>
    <w:p w14:paraId="3225ADFC" w14:textId="77777777" w:rsidR="00AB771F" w:rsidRDefault="00AB771F" w:rsidP="00AB771F">
      <w:pPr>
        <w:numPr>
          <w:ilvl w:val="0"/>
          <w:numId w:val="7"/>
        </w:numPr>
      </w:pPr>
      <w:r>
        <w:rPr>
          <w:b/>
        </w:rPr>
        <w:t>Audio cues</w:t>
      </w:r>
      <w:r>
        <w:t>: fizz for lather, dull thud for scum, drip for weak lather.</w:t>
      </w:r>
    </w:p>
    <w:p w14:paraId="6A9078B5" w14:textId="77777777" w:rsidR="00AB771F" w:rsidRDefault="00AB771F" w:rsidP="00AB771F">
      <w:pPr>
        <w:numPr>
          <w:ilvl w:val="0"/>
          <w:numId w:val="7"/>
        </w:numPr>
      </w:pPr>
      <w:r>
        <w:rPr>
          <w:b/>
        </w:rPr>
        <w:t>Progress tracking</w:t>
      </w:r>
      <w:r>
        <w:t>: store learner classifications in a virtual notebook pop-up.</w:t>
      </w:r>
    </w:p>
    <w:p w14:paraId="4373A1A1" w14:textId="77777777" w:rsidR="00AB771F" w:rsidRDefault="00AB771F" w:rsidP="00AB771F">
      <w:r>
        <w:pict w14:anchorId="75DD22E4">
          <v:rect id="_x0000_i1027" style="width:0;height:1.5pt" o:hralign="center" o:hrstd="t" o:hr="t" fillcolor="#a0a0a0" stroked="f"/>
        </w:pict>
      </w:r>
    </w:p>
    <w:p w14:paraId="460C6A37" w14:textId="77777777" w:rsidR="00AB771F" w:rsidRDefault="00AB771F" w:rsidP="00AB771F">
      <w:r>
        <w:rPr>
          <w:rFonts w:ascii="Quattrocento Sans" w:eastAsia="Quattrocento Sans" w:hAnsi="Quattrocento Sans" w:cs="Quattrocento Sans"/>
          <w:b/>
        </w:rPr>
        <w:t>🖥️</w:t>
      </w:r>
      <w:r>
        <w:rPr>
          <w:b/>
        </w:rPr>
        <w:t xml:space="preserve"> Learner Instructions (On-Screen)</w:t>
      </w:r>
    </w:p>
    <w:p w14:paraId="655399D1" w14:textId="77777777" w:rsidR="00AB771F" w:rsidRDefault="00AB771F" w:rsidP="00AB771F">
      <w:pPr>
        <w:numPr>
          <w:ilvl w:val="0"/>
          <w:numId w:val="8"/>
        </w:numPr>
      </w:pPr>
      <w:r>
        <w:t>Click on a sample bottle to add soap.</w:t>
      </w:r>
    </w:p>
    <w:p w14:paraId="5340DEF6" w14:textId="77777777" w:rsidR="00AB771F" w:rsidRDefault="00AB771F" w:rsidP="00AB771F">
      <w:pPr>
        <w:numPr>
          <w:ilvl w:val="0"/>
          <w:numId w:val="8"/>
        </w:numPr>
      </w:pPr>
      <w:r>
        <w:t xml:space="preserve">Press the </w:t>
      </w:r>
      <w:r>
        <w:rPr>
          <w:b/>
        </w:rPr>
        <w:t>Shake</w:t>
      </w:r>
      <w:r>
        <w:t xml:space="preserve"> button to mix.</w:t>
      </w:r>
    </w:p>
    <w:p w14:paraId="7AB65CC1" w14:textId="77777777" w:rsidR="00AB771F" w:rsidRDefault="00AB771F" w:rsidP="00AB771F">
      <w:pPr>
        <w:numPr>
          <w:ilvl w:val="0"/>
          <w:numId w:val="8"/>
        </w:numPr>
      </w:pPr>
      <w:r>
        <w:t>Watch carefully — is there foam or scum?</w:t>
      </w:r>
    </w:p>
    <w:p w14:paraId="41114CB4" w14:textId="77777777" w:rsidR="00AB771F" w:rsidRDefault="00AB771F" w:rsidP="00AB771F">
      <w:pPr>
        <w:numPr>
          <w:ilvl w:val="0"/>
          <w:numId w:val="8"/>
        </w:numPr>
      </w:pPr>
      <w:r>
        <w:t xml:space="preserve">Decide whether the water is </w:t>
      </w:r>
      <w:r>
        <w:rPr>
          <w:b/>
        </w:rPr>
        <w:t>Soft</w:t>
      </w:r>
      <w:r>
        <w:t xml:space="preserve">, </w:t>
      </w:r>
      <w:r>
        <w:rPr>
          <w:b/>
        </w:rPr>
        <w:t>Hard</w:t>
      </w:r>
      <w:r>
        <w:t xml:space="preserve">, or </w:t>
      </w:r>
      <w:r>
        <w:rPr>
          <w:b/>
        </w:rPr>
        <w:t>Intermediate</w:t>
      </w:r>
      <w:r>
        <w:t>.</w:t>
      </w:r>
    </w:p>
    <w:p w14:paraId="4FB86124" w14:textId="77777777" w:rsidR="00AB771F" w:rsidRDefault="00AB771F" w:rsidP="00AB771F">
      <w:r>
        <w:pict w14:anchorId="3F907452">
          <v:rect id="_x0000_i1028" style="width:0;height:1.5pt" o:hralign="center" o:hrstd="t" o:hr="t" fillcolor="#a0a0a0" stroked="f"/>
        </w:pict>
      </w:r>
    </w:p>
    <w:p w14:paraId="6F73946B" w14:textId="77777777" w:rsidR="00AB771F" w:rsidRDefault="00AB771F" w:rsidP="00AB771F">
      <w:r>
        <w:rPr>
          <w:rFonts w:ascii="Quattrocento Sans" w:eastAsia="Quattrocento Sans" w:hAnsi="Quattrocento Sans" w:cs="Quattrocento Sans"/>
          <w:b/>
        </w:rPr>
        <w:t>💡</w:t>
      </w:r>
      <w:r>
        <w:rPr>
          <w:b/>
        </w:rPr>
        <w:t xml:space="preserve"> Hint</w:t>
      </w:r>
    </w:p>
    <w:p w14:paraId="4011ADC1" w14:textId="77777777" w:rsidR="00AB771F" w:rsidRDefault="00AB771F" w:rsidP="00AB771F">
      <w:r>
        <w:t>"Soft water makes soap foam quickly. Hard water leaves a scum ring. Some water gives little foam — this means intermediate hardness."</w:t>
      </w:r>
    </w:p>
    <w:p w14:paraId="014399B6" w14:textId="77777777" w:rsidR="00AB771F" w:rsidRDefault="00AB771F" w:rsidP="00AB771F">
      <w:r>
        <w:pict w14:anchorId="23CB526B">
          <v:rect id="_x0000_i1029" style="width:0;height:1.5pt" o:hralign="center" o:hrstd="t" o:hr="t" fillcolor="#a0a0a0" stroked="f"/>
        </w:pict>
      </w:r>
    </w:p>
    <w:p w14:paraId="196C915E" w14:textId="77777777" w:rsidR="00AB771F" w:rsidRDefault="00AB771F" w:rsidP="00AB771F">
      <w:r>
        <w:rPr>
          <w:rFonts w:ascii="Quattrocento Sans" w:eastAsia="Quattrocento Sans" w:hAnsi="Quattrocento Sans" w:cs="Quattrocento Sans"/>
          <w:b/>
        </w:rPr>
        <w:t>📜</w:t>
      </w:r>
      <w:r>
        <w:rPr>
          <w:b/>
        </w:rPr>
        <w:t xml:space="preserve"> Activity Content</w:t>
      </w:r>
    </w:p>
    <w:tbl>
      <w:tblPr>
        <w:tblW w:w="4509" w:type="dxa"/>
        <w:tblLayout w:type="fixed"/>
        <w:tblLook w:val="0400" w:firstRow="0" w:lastRow="0" w:firstColumn="0" w:lastColumn="0" w:noHBand="0" w:noVBand="1"/>
      </w:tblPr>
      <w:tblGrid>
        <w:gridCol w:w="1428"/>
        <w:gridCol w:w="1506"/>
        <w:gridCol w:w="1575"/>
      </w:tblGrid>
      <w:tr w:rsidR="00AB771F" w14:paraId="02CCEF9A" w14:textId="77777777" w:rsidTr="00983673">
        <w:trPr>
          <w:tblHeader/>
        </w:trPr>
        <w:tc>
          <w:tcPr>
            <w:tcW w:w="1428" w:type="dxa"/>
            <w:vAlign w:val="center"/>
          </w:tcPr>
          <w:p w14:paraId="75118A1B" w14:textId="77777777" w:rsidR="00AB771F" w:rsidRDefault="00AB771F" w:rsidP="00983673">
            <w:pPr>
              <w:rPr>
                <w:b/>
              </w:rPr>
            </w:pPr>
            <w:r>
              <w:rPr>
                <w:rFonts w:ascii="Quattrocento Sans" w:eastAsia="Quattrocento Sans" w:hAnsi="Quattrocento Sans" w:cs="Quattrocento Sans"/>
                <w:b/>
              </w:rPr>
              <w:lastRenderedPageBreak/>
              <w:t>💧</w:t>
            </w:r>
            <w:r>
              <w:rPr>
                <w:b/>
              </w:rPr>
              <w:t xml:space="preserve"> Water Type</w:t>
            </w:r>
          </w:p>
        </w:tc>
        <w:tc>
          <w:tcPr>
            <w:tcW w:w="1506" w:type="dxa"/>
            <w:vAlign w:val="center"/>
          </w:tcPr>
          <w:p w14:paraId="3CEC13AD" w14:textId="77777777" w:rsidR="00AB771F" w:rsidRDefault="00AB771F" w:rsidP="00983673">
            <w:pPr>
              <w:rPr>
                <w:b/>
              </w:rPr>
            </w:pPr>
            <w:r>
              <w:rPr>
                <w:rFonts w:ascii="Quattrocento Sans" w:eastAsia="Quattrocento Sans" w:hAnsi="Quattrocento Sans" w:cs="Quattrocento Sans"/>
                <w:b/>
              </w:rPr>
              <w:t>💥</w:t>
            </w:r>
            <w:r>
              <w:rPr>
                <w:b/>
              </w:rPr>
              <w:t xml:space="preserve"> Result</w:t>
            </w:r>
          </w:p>
        </w:tc>
        <w:tc>
          <w:tcPr>
            <w:tcW w:w="1575" w:type="dxa"/>
            <w:vAlign w:val="center"/>
          </w:tcPr>
          <w:p w14:paraId="47BB9842" w14:textId="77777777" w:rsidR="00AB771F" w:rsidRDefault="00AB771F" w:rsidP="00983673">
            <w:pPr>
              <w:rPr>
                <w:b/>
              </w:rPr>
            </w:pPr>
            <w:r>
              <w:rPr>
                <w:rFonts w:ascii="Quattrocento Sans" w:eastAsia="Quattrocento Sans" w:hAnsi="Quattrocento Sans" w:cs="Quattrocento Sans"/>
                <w:b/>
              </w:rPr>
              <w:t>🔍</w:t>
            </w:r>
            <w:r>
              <w:rPr>
                <w:b/>
              </w:rPr>
              <w:t xml:space="preserve"> Classification</w:t>
            </w:r>
          </w:p>
        </w:tc>
      </w:tr>
      <w:tr w:rsidR="00AB771F" w14:paraId="787C5E05" w14:textId="77777777" w:rsidTr="00983673">
        <w:tc>
          <w:tcPr>
            <w:tcW w:w="1428" w:type="dxa"/>
            <w:vAlign w:val="center"/>
          </w:tcPr>
          <w:p w14:paraId="0B108F56" w14:textId="77777777" w:rsidR="00AB771F" w:rsidRDefault="00AB771F" w:rsidP="00983673">
            <w:r>
              <w:t xml:space="preserve">Distilled </w:t>
            </w:r>
            <w:r>
              <w:rPr>
                <w:rFonts w:ascii="Quattrocento Sans" w:eastAsia="Quattrocento Sans" w:hAnsi="Quattrocento Sans" w:cs="Quattrocento Sans"/>
              </w:rPr>
              <w:t>🧫</w:t>
            </w:r>
          </w:p>
        </w:tc>
        <w:tc>
          <w:tcPr>
            <w:tcW w:w="1506" w:type="dxa"/>
            <w:vAlign w:val="center"/>
          </w:tcPr>
          <w:p w14:paraId="1557860D" w14:textId="77777777" w:rsidR="00AB771F" w:rsidRDefault="00AB771F" w:rsidP="00983673">
            <w:r>
              <w:rPr>
                <w:rFonts w:ascii="Quattrocento Sans" w:eastAsia="Quattrocento Sans" w:hAnsi="Quattrocento Sans" w:cs="Quattrocento Sans"/>
              </w:rPr>
              <w:t>💥</w:t>
            </w:r>
            <w:r>
              <w:t xml:space="preserve"> Big Lather</w:t>
            </w:r>
          </w:p>
        </w:tc>
        <w:tc>
          <w:tcPr>
            <w:tcW w:w="1575" w:type="dxa"/>
            <w:vAlign w:val="center"/>
          </w:tcPr>
          <w:p w14:paraId="59BE66D8" w14:textId="77777777" w:rsidR="00AB771F" w:rsidRDefault="00AB771F" w:rsidP="00983673">
            <w:sdt>
              <w:sdtPr>
                <w:tag w:val="goog_rdk_540"/>
                <w:id w:val="-1111249137"/>
              </w:sdtPr>
              <w:sdtContent>
                <w:r>
                  <w:rPr>
                    <w:rFonts w:ascii="Arial Unicode MS" w:eastAsia="Arial Unicode MS" w:hAnsi="Arial Unicode MS" w:cs="Arial Unicode MS"/>
                  </w:rPr>
                  <w:t>✅</w:t>
                </w:r>
              </w:sdtContent>
            </w:sdt>
            <w:r>
              <w:t xml:space="preserve"> Soft Water</w:t>
            </w:r>
          </w:p>
        </w:tc>
      </w:tr>
      <w:tr w:rsidR="00AB771F" w14:paraId="47A79A61" w14:textId="77777777" w:rsidTr="00983673">
        <w:tc>
          <w:tcPr>
            <w:tcW w:w="1428" w:type="dxa"/>
            <w:vAlign w:val="center"/>
          </w:tcPr>
          <w:p w14:paraId="562FDD67" w14:textId="77777777" w:rsidR="00AB771F" w:rsidRDefault="00AB771F" w:rsidP="00983673">
            <w:r>
              <w:t xml:space="preserve">Rain </w:t>
            </w:r>
            <w:r>
              <w:rPr>
                <w:rFonts w:ascii="Quattrocento Sans" w:eastAsia="Quattrocento Sans" w:hAnsi="Quattrocento Sans" w:cs="Quattrocento Sans"/>
              </w:rPr>
              <w:t>🌧️</w:t>
            </w:r>
          </w:p>
        </w:tc>
        <w:tc>
          <w:tcPr>
            <w:tcW w:w="1506" w:type="dxa"/>
            <w:vAlign w:val="center"/>
          </w:tcPr>
          <w:p w14:paraId="054D8E5D" w14:textId="77777777" w:rsidR="00AB771F" w:rsidRDefault="00AB771F" w:rsidP="00983673">
            <w:r>
              <w:rPr>
                <w:rFonts w:ascii="Quattrocento Sans" w:eastAsia="Quattrocento Sans" w:hAnsi="Quattrocento Sans" w:cs="Quattrocento Sans"/>
              </w:rPr>
              <w:t>💥</w:t>
            </w:r>
            <w:r>
              <w:t xml:space="preserve"> Lather</w:t>
            </w:r>
          </w:p>
        </w:tc>
        <w:tc>
          <w:tcPr>
            <w:tcW w:w="1575" w:type="dxa"/>
            <w:vAlign w:val="center"/>
          </w:tcPr>
          <w:p w14:paraId="0B5B4660" w14:textId="77777777" w:rsidR="00AB771F" w:rsidRDefault="00AB771F" w:rsidP="00983673">
            <w:sdt>
              <w:sdtPr>
                <w:tag w:val="goog_rdk_541"/>
                <w:id w:val="978544137"/>
              </w:sdtPr>
              <w:sdtContent>
                <w:r>
                  <w:rPr>
                    <w:rFonts w:ascii="Arial Unicode MS" w:eastAsia="Arial Unicode MS" w:hAnsi="Arial Unicode MS" w:cs="Arial Unicode MS"/>
                  </w:rPr>
                  <w:t>✅</w:t>
                </w:r>
              </w:sdtContent>
            </w:sdt>
            <w:r>
              <w:t xml:space="preserve"> Soft Water</w:t>
            </w:r>
          </w:p>
        </w:tc>
      </w:tr>
      <w:tr w:rsidR="00AB771F" w14:paraId="4B4EE8CF" w14:textId="77777777" w:rsidTr="00983673">
        <w:tc>
          <w:tcPr>
            <w:tcW w:w="1428" w:type="dxa"/>
            <w:vAlign w:val="center"/>
          </w:tcPr>
          <w:p w14:paraId="03DA5C59" w14:textId="77777777" w:rsidR="00AB771F" w:rsidRDefault="00AB771F" w:rsidP="00983673">
            <w:r>
              <w:t xml:space="preserve">Tap </w:t>
            </w:r>
            <w:r>
              <w:rPr>
                <w:rFonts w:ascii="Quattrocento Sans" w:eastAsia="Quattrocento Sans" w:hAnsi="Quattrocento Sans" w:cs="Quattrocento Sans"/>
              </w:rPr>
              <w:t>🚰</w:t>
            </w:r>
          </w:p>
        </w:tc>
        <w:tc>
          <w:tcPr>
            <w:tcW w:w="1506" w:type="dxa"/>
            <w:vAlign w:val="center"/>
          </w:tcPr>
          <w:p w14:paraId="6B158564" w14:textId="77777777" w:rsidR="00AB771F" w:rsidRDefault="00AB771F" w:rsidP="00983673">
            <w:r>
              <w:rPr>
                <w:rFonts w:ascii="Quattrocento Sans" w:eastAsia="Quattrocento Sans" w:hAnsi="Quattrocento Sans" w:cs="Quattrocento Sans"/>
              </w:rPr>
              <w:t>⚠️</w:t>
            </w:r>
            <w:r>
              <w:t xml:space="preserve"> Some Lather</w:t>
            </w:r>
          </w:p>
        </w:tc>
        <w:tc>
          <w:tcPr>
            <w:tcW w:w="1575" w:type="dxa"/>
            <w:vAlign w:val="center"/>
          </w:tcPr>
          <w:p w14:paraId="33AB3CF9" w14:textId="77777777" w:rsidR="00AB771F" w:rsidRDefault="00AB771F" w:rsidP="00983673">
            <w:r>
              <w:rPr>
                <w:rFonts w:ascii="Quattrocento Sans" w:eastAsia="Quattrocento Sans" w:hAnsi="Quattrocento Sans" w:cs="Quattrocento Sans"/>
              </w:rPr>
              <w:t>🟡</w:t>
            </w:r>
            <w:r>
              <w:t xml:space="preserve"> Intermediate</w:t>
            </w:r>
          </w:p>
        </w:tc>
      </w:tr>
      <w:tr w:rsidR="00AB771F" w14:paraId="474C8853" w14:textId="77777777" w:rsidTr="00983673">
        <w:tc>
          <w:tcPr>
            <w:tcW w:w="1428" w:type="dxa"/>
            <w:vAlign w:val="center"/>
          </w:tcPr>
          <w:p w14:paraId="2D462A90" w14:textId="77777777" w:rsidR="00AB771F" w:rsidRDefault="00AB771F" w:rsidP="00983673">
            <w:r>
              <w:t xml:space="preserve">Borehole </w:t>
            </w:r>
            <w:r>
              <w:rPr>
                <w:rFonts w:ascii="Quattrocento Sans" w:eastAsia="Quattrocento Sans" w:hAnsi="Quattrocento Sans" w:cs="Quattrocento Sans"/>
              </w:rPr>
              <w:t>🕳️</w:t>
            </w:r>
          </w:p>
        </w:tc>
        <w:tc>
          <w:tcPr>
            <w:tcW w:w="1506" w:type="dxa"/>
            <w:vAlign w:val="center"/>
          </w:tcPr>
          <w:p w14:paraId="77DB9639" w14:textId="77777777" w:rsidR="00AB771F" w:rsidRDefault="00AB771F" w:rsidP="00983673">
            <w:sdt>
              <w:sdtPr>
                <w:tag w:val="goog_rdk_542"/>
                <w:id w:val="973723557"/>
              </w:sdtPr>
              <w:sdtContent>
                <w:r>
                  <w:rPr>
                    <w:rFonts w:ascii="Arial Unicode MS" w:eastAsia="Arial Unicode MS" w:hAnsi="Arial Unicode MS" w:cs="Arial Unicode MS"/>
                  </w:rPr>
                  <w:t>❌</w:t>
                </w:r>
              </w:sdtContent>
            </w:sdt>
            <w:r>
              <w:t xml:space="preserve"> Scum</w:t>
            </w:r>
          </w:p>
        </w:tc>
        <w:tc>
          <w:tcPr>
            <w:tcW w:w="1575" w:type="dxa"/>
            <w:vAlign w:val="center"/>
          </w:tcPr>
          <w:p w14:paraId="3E1F0696" w14:textId="77777777" w:rsidR="00AB771F" w:rsidRDefault="00AB771F" w:rsidP="00983673">
            <w:sdt>
              <w:sdtPr>
                <w:tag w:val="goog_rdk_543"/>
                <w:id w:val="344015625"/>
              </w:sdtPr>
              <w:sdtContent>
                <w:r>
                  <w:rPr>
                    <w:rFonts w:ascii="Arial Unicode MS" w:eastAsia="Arial Unicode MS" w:hAnsi="Arial Unicode MS" w:cs="Arial Unicode MS"/>
                  </w:rPr>
                  <w:t>❌</w:t>
                </w:r>
              </w:sdtContent>
            </w:sdt>
            <w:r>
              <w:t xml:space="preserve"> Hard Water</w:t>
            </w:r>
          </w:p>
        </w:tc>
      </w:tr>
      <w:tr w:rsidR="00AB771F" w14:paraId="1D9E369D" w14:textId="77777777" w:rsidTr="00983673">
        <w:tc>
          <w:tcPr>
            <w:tcW w:w="1428" w:type="dxa"/>
            <w:vAlign w:val="center"/>
          </w:tcPr>
          <w:p w14:paraId="5E16BE34" w14:textId="77777777" w:rsidR="00AB771F" w:rsidRDefault="00AB771F" w:rsidP="00983673">
            <w:r>
              <w:t xml:space="preserve">River </w:t>
            </w:r>
            <w:r>
              <w:rPr>
                <w:rFonts w:ascii="Quattrocento Sans" w:eastAsia="Quattrocento Sans" w:hAnsi="Quattrocento Sans" w:cs="Quattrocento Sans"/>
              </w:rPr>
              <w:t>🏞️</w:t>
            </w:r>
          </w:p>
        </w:tc>
        <w:tc>
          <w:tcPr>
            <w:tcW w:w="1506" w:type="dxa"/>
            <w:vAlign w:val="center"/>
          </w:tcPr>
          <w:p w14:paraId="298BB9DE" w14:textId="77777777" w:rsidR="00AB771F" w:rsidRDefault="00AB771F" w:rsidP="00983673">
            <w:sdt>
              <w:sdtPr>
                <w:tag w:val="goog_rdk_544"/>
                <w:id w:val="-238433933"/>
              </w:sdtPr>
              <w:sdtContent>
                <w:r>
                  <w:rPr>
                    <w:rFonts w:ascii="Arial Unicode MS" w:eastAsia="Arial Unicode MS" w:hAnsi="Arial Unicode MS" w:cs="Arial Unicode MS"/>
                  </w:rPr>
                  <w:t>❌</w:t>
                </w:r>
              </w:sdtContent>
            </w:sdt>
            <w:r>
              <w:t xml:space="preserve"> Scum</w:t>
            </w:r>
          </w:p>
        </w:tc>
        <w:tc>
          <w:tcPr>
            <w:tcW w:w="1575" w:type="dxa"/>
            <w:vAlign w:val="center"/>
          </w:tcPr>
          <w:p w14:paraId="70663F7B" w14:textId="77777777" w:rsidR="00AB771F" w:rsidRDefault="00AB771F" w:rsidP="00983673">
            <w:sdt>
              <w:sdtPr>
                <w:tag w:val="goog_rdk_545"/>
                <w:id w:val="916136799"/>
              </w:sdtPr>
              <w:sdtContent>
                <w:r>
                  <w:rPr>
                    <w:rFonts w:ascii="Arial Unicode MS" w:eastAsia="Arial Unicode MS" w:hAnsi="Arial Unicode MS" w:cs="Arial Unicode MS"/>
                  </w:rPr>
                  <w:t>❌</w:t>
                </w:r>
              </w:sdtContent>
            </w:sdt>
            <w:r>
              <w:t xml:space="preserve"> Hard Water</w:t>
            </w:r>
          </w:p>
        </w:tc>
      </w:tr>
      <w:tr w:rsidR="00AB771F" w14:paraId="0E0193EA" w14:textId="77777777" w:rsidTr="00983673">
        <w:tc>
          <w:tcPr>
            <w:tcW w:w="1428" w:type="dxa"/>
            <w:vAlign w:val="center"/>
          </w:tcPr>
          <w:p w14:paraId="59A1F249" w14:textId="77777777" w:rsidR="00AB771F" w:rsidRDefault="00AB771F" w:rsidP="00983673">
            <w:r>
              <w:t xml:space="preserve">Sea </w:t>
            </w:r>
            <w:r>
              <w:rPr>
                <w:rFonts w:ascii="Quattrocento Sans" w:eastAsia="Quattrocento Sans" w:hAnsi="Quattrocento Sans" w:cs="Quattrocento Sans"/>
              </w:rPr>
              <w:t>🌊</w:t>
            </w:r>
          </w:p>
        </w:tc>
        <w:tc>
          <w:tcPr>
            <w:tcW w:w="1506" w:type="dxa"/>
            <w:vAlign w:val="center"/>
          </w:tcPr>
          <w:p w14:paraId="34D8BEC6" w14:textId="77777777" w:rsidR="00AB771F" w:rsidRDefault="00AB771F" w:rsidP="00983673">
            <w:sdt>
              <w:sdtPr>
                <w:tag w:val="goog_rdk_546"/>
                <w:id w:val="774659317"/>
              </w:sdtPr>
              <w:sdtContent>
                <w:r>
                  <w:rPr>
                    <w:rFonts w:ascii="Arial Unicode MS" w:eastAsia="Arial Unicode MS" w:hAnsi="Arial Unicode MS" w:cs="Arial Unicode MS"/>
                  </w:rPr>
                  <w:t>❌</w:t>
                </w:r>
              </w:sdtContent>
            </w:sdt>
            <w:r>
              <w:t xml:space="preserve"> Scum</w:t>
            </w:r>
          </w:p>
        </w:tc>
        <w:tc>
          <w:tcPr>
            <w:tcW w:w="1575" w:type="dxa"/>
            <w:vAlign w:val="center"/>
          </w:tcPr>
          <w:p w14:paraId="7A1B8D1D" w14:textId="77777777" w:rsidR="00AB771F" w:rsidRDefault="00AB771F" w:rsidP="00983673">
            <w:sdt>
              <w:sdtPr>
                <w:tag w:val="goog_rdk_547"/>
                <w:id w:val="-155803854"/>
              </w:sdtPr>
              <w:sdtContent>
                <w:r>
                  <w:rPr>
                    <w:rFonts w:ascii="Arial Unicode MS" w:eastAsia="Arial Unicode MS" w:hAnsi="Arial Unicode MS" w:cs="Arial Unicode MS"/>
                  </w:rPr>
                  <w:t>❌</w:t>
                </w:r>
              </w:sdtContent>
            </w:sdt>
            <w:r>
              <w:t xml:space="preserve"> Hard Water</w:t>
            </w:r>
          </w:p>
        </w:tc>
      </w:tr>
    </w:tbl>
    <w:p w14:paraId="6D942D94" w14:textId="77777777" w:rsidR="00AB771F" w:rsidRDefault="00AB771F" w:rsidP="00AB771F">
      <w:r>
        <w:pict w14:anchorId="4A25AA89">
          <v:rect id="_x0000_i1030" style="width:0;height:1.5pt" o:hralign="center" o:hrstd="t" o:hr="t" fillcolor="#a0a0a0" stroked="f"/>
        </w:pict>
      </w:r>
    </w:p>
    <w:p w14:paraId="68A58218" w14:textId="77777777" w:rsidR="00AB771F" w:rsidRDefault="00AB771F" w:rsidP="00AB771F">
      <w:r>
        <w:rPr>
          <w:rFonts w:ascii="Quattrocento Sans" w:eastAsia="Quattrocento Sans" w:hAnsi="Quattrocento Sans" w:cs="Quattrocento Sans"/>
          <w:b/>
        </w:rPr>
        <w:t>🗣️</w:t>
      </w:r>
      <w:r>
        <w:rPr>
          <w:b/>
        </w:rPr>
        <w:t xml:space="preserve"> Facilitative Feedbacks</w:t>
      </w:r>
    </w:p>
    <w:p w14:paraId="307CD253" w14:textId="77777777" w:rsidR="00AB771F" w:rsidRDefault="00AB771F" w:rsidP="00AB771F">
      <w:r>
        <w:rPr>
          <w:b/>
        </w:rPr>
        <w:t xml:space="preserve">Distilled </w:t>
      </w:r>
      <w:r>
        <w:rPr>
          <w:rFonts w:ascii="Quattrocento Sans" w:eastAsia="Quattrocento Sans" w:hAnsi="Quattrocento Sans" w:cs="Quattrocento Sans"/>
          <w:b/>
        </w:rPr>
        <w:t>🧫</w:t>
      </w:r>
      <w:r>
        <w:br/>
      </w:r>
      <w:sdt>
        <w:sdtPr>
          <w:tag w:val="goog_rdk_548"/>
          <w:id w:val="-1590780971"/>
        </w:sdtPr>
        <w:sdtContent>
          <w:r>
            <w:rPr>
              <w:rFonts w:ascii="Arial Unicode MS" w:eastAsia="Arial Unicode MS" w:hAnsi="Arial Unicode MS" w:cs="Arial Unicode MS"/>
            </w:rPr>
            <w:t>✅</w:t>
          </w:r>
        </w:sdtContent>
      </w:sdt>
      <w:r>
        <w:t xml:space="preserve"> “Correct. Distilled water is pure and soft — it allows rich lather to form.”</w:t>
      </w:r>
      <w:r>
        <w:br/>
      </w:r>
      <w:sdt>
        <w:sdtPr>
          <w:tag w:val="goog_rdk_549"/>
          <w:id w:val="1743600323"/>
        </w:sdtPr>
        <w:sdtContent>
          <w:r>
            <w:rPr>
              <w:rFonts w:ascii="Arial Unicode MS" w:eastAsia="Arial Unicode MS" w:hAnsi="Arial Unicode MS" w:cs="Arial Unicode MS"/>
            </w:rPr>
            <w:t>❌</w:t>
          </w:r>
        </w:sdtContent>
      </w:sdt>
      <w:r>
        <w:t xml:space="preserve"> “Check again — this water is highly </w:t>
      </w:r>
      <w:proofErr w:type="gramStart"/>
      <w:r>
        <w:t>purified,</w:t>
      </w:r>
      <w:proofErr w:type="gramEnd"/>
      <w:r>
        <w:t xml:space="preserve"> it should foam easily.”</w:t>
      </w:r>
    </w:p>
    <w:p w14:paraId="3F9D7A71" w14:textId="77777777" w:rsidR="00AB771F" w:rsidRDefault="00AB771F" w:rsidP="00AB771F">
      <w:r>
        <w:rPr>
          <w:b/>
        </w:rPr>
        <w:t xml:space="preserve">Rainwater </w:t>
      </w:r>
      <w:r>
        <w:rPr>
          <w:rFonts w:ascii="Quattrocento Sans" w:eastAsia="Quattrocento Sans" w:hAnsi="Quattrocento Sans" w:cs="Quattrocento Sans"/>
          <w:b/>
        </w:rPr>
        <w:t>🌧️</w:t>
      </w:r>
      <w:r>
        <w:br/>
      </w:r>
      <w:sdt>
        <w:sdtPr>
          <w:tag w:val="goog_rdk_550"/>
          <w:id w:val="948336361"/>
        </w:sdtPr>
        <w:sdtContent>
          <w:r>
            <w:rPr>
              <w:rFonts w:ascii="Arial Unicode MS" w:eastAsia="Arial Unicode MS" w:hAnsi="Arial Unicode MS" w:cs="Arial Unicode MS"/>
            </w:rPr>
            <w:t>✅</w:t>
          </w:r>
        </w:sdtContent>
      </w:sdt>
      <w:r>
        <w:t xml:space="preserve"> “Well done! Rainwater is naturally soft and helps soap lather well.”</w:t>
      </w:r>
      <w:r>
        <w:br/>
      </w:r>
      <w:sdt>
        <w:sdtPr>
          <w:tag w:val="goog_rdk_551"/>
          <w:id w:val="-221654248"/>
        </w:sdtPr>
        <w:sdtContent>
          <w:r>
            <w:rPr>
              <w:rFonts w:ascii="Arial Unicode MS" w:eastAsia="Arial Unicode MS" w:hAnsi="Arial Unicode MS" w:cs="Arial Unicode MS"/>
            </w:rPr>
            <w:t>❌</w:t>
          </w:r>
        </w:sdtContent>
      </w:sdt>
      <w:r>
        <w:t xml:space="preserve"> “Try again. This water is soft — it lathers quickly without any scum.”</w:t>
      </w:r>
    </w:p>
    <w:p w14:paraId="176F150C" w14:textId="77777777" w:rsidR="00AB771F" w:rsidRDefault="00AB771F" w:rsidP="00AB771F">
      <w:r>
        <w:rPr>
          <w:b/>
        </w:rPr>
        <w:t xml:space="preserve">Tap Water </w:t>
      </w:r>
      <w:r>
        <w:rPr>
          <w:rFonts w:ascii="Quattrocento Sans" w:eastAsia="Quattrocento Sans" w:hAnsi="Quattrocento Sans" w:cs="Quattrocento Sans"/>
          <w:b/>
        </w:rPr>
        <w:t>🚰</w:t>
      </w:r>
      <w:r>
        <w:br/>
      </w:r>
      <w:sdt>
        <w:sdtPr>
          <w:tag w:val="goog_rdk_552"/>
          <w:id w:val="-299492666"/>
        </w:sdtPr>
        <w:sdtContent>
          <w:r>
            <w:rPr>
              <w:rFonts w:ascii="Arial Unicode MS" w:eastAsia="Arial Unicode MS" w:hAnsi="Arial Unicode MS" w:cs="Arial Unicode MS"/>
            </w:rPr>
            <w:t>✅</w:t>
          </w:r>
        </w:sdtContent>
      </w:sdt>
      <w:r>
        <w:t xml:space="preserve"> “That is right. Tap water often contains some minerals, giving partial lather.”</w:t>
      </w:r>
      <w:r>
        <w:br/>
      </w:r>
      <w:sdt>
        <w:sdtPr>
          <w:tag w:val="goog_rdk_553"/>
          <w:id w:val="1040727710"/>
        </w:sdtPr>
        <w:sdtContent>
          <w:r>
            <w:rPr>
              <w:rFonts w:ascii="Arial Unicode MS" w:eastAsia="Arial Unicode MS" w:hAnsi="Arial Unicode MS" w:cs="Arial Unicode MS"/>
            </w:rPr>
            <w:t>❌</w:t>
          </w:r>
        </w:sdtContent>
      </w:sdt>
      <w:r>
        <w:t xml:space="preserve"> “Look closely. Tap water usually lathers a bit, but not as much as pure water.”</w:t>
      </w:r>
    </w:p>
    <w:p w14:paraId="1B873897" w14:textId="77777777" w:rsidR="00AB771F" w:rsidRDefault="00AB771F" w:rsidP="00AB771F">
      <w:r>
        <w:rPr>
          <w:b/>
        </w:rPr>
        <w:t xml:space="preserve">Borehole </w:t>
      </w:r>
      <w:r>
        <w:rPr>
          <w:rFonts w:ascii="Quattrocento Sans" w:eastAsia="Quattrocento Sans" w:hAnsi="Quattrocento Sans" w:cs="Quattrocento Sans"/>
          <w:b/>
        </w:rPr>
        <w:t>🕳️</w:t>
      </w:r>
      <w:r>
        <w:br/>
      </w:r>
      <w:sdt>
        <w:sdtPr>
          <w:tag w:val="goog_rdk_554"/>
          <w:id w:val="-1732268675"/>
        </w:sdtPr>
        <w:sdtContent>
          <w:r>
            <w:rPr>
              <w:rFonts w:ascii="Arial Unicode MS" w:eastAsia="Arial Unicode MS" w:hAnsi="Arial Unicode MS" w:cs="Arial Unicode MS"/>
            </w:rPr>
            <w:t>✅</w:t>
          </w:r>
        </w:sdtContent>
      </w:sdt>
      <w:r>
        <w:t xml:space="preserve"> “Correct. Borehole water usually contains calcium and magnesium — this causes scum.”</w:t>
      </w:r>
      <w:r>
        <w:br/>
      </w:r>
      <w:sdt>
        <w:sdtPr>
          <w:tag w:val="goog_rdk_555"/>
          <w:id w:val="-1284992366"/>
        </w:sdtPr>
        <w:sdtContent>
          <w:r>
            <w:rPr>
              <w:rFonts w:ascii="Arial Unicode MS" w:eastAsia="Arial Unicode MS" w:hAnsi="Arial Unicode MS" w:cs="Arial Unicode MS"/>
            </w:rPr>
            <w:t>❌</w:t>
          </w:r>
        </w:sdtContent>
      </w:sdt>
      <w:r>
        <w:t xml:space="preserve"> “Check again — scum formation means the water is hard.”</w:t>
      </w:r>
    </w:p>
    <w:p w14:paraId="2D92BA6B" w14:textId="77777777" w:rsidR="00AB771F" w:rsidRDefault="00AB771F" w:rsidP="00AB771F">
      <w:r>
        <w:rPr>
          <w:b/>
        </w:rPr>
        <w:t xml:space="preserve">River Water </w:t>
      </w:r>
      <w:r>
        <w:rPr>
          <w:rFonts w:ascii="Quattrocento Sans" w:eastAsia="Quattrocento Sans" w:hAnsi="Quattrocento Sans" w:cs="Quattrocento Sans"/>
          <w:b/>
        </w:rPr>
        <w:t>🏞️</w:t>
      </w:r>
      <w:r>
        <w:br/>
      </w:r>
      <w:sdt>
        <w:sdtPr>
          <w:tag w:val="goog_rdk_556"/>
          <w:id w:val="-595366223"/>
        </w:sdtPr>
        <w:sdtContent>
          <w:r>
            <w:rPr>
              <w:rFonts w:ascii="Arial Unicode MS" w:eastAsia="Arial Unicode MS" w:hAnsi="Arial Unicode MS" w:cs="Arial Unicode MS"/>
            </w:rPr>
            <w:t>✅</w:t>
          </w:r>
        </w:sdtContent>
      </w:sdt>
      <w:r>
        <w:t xml:space="preserve"> “Yes. River water often has dissolved minerals that react with soap.”</w:t>
      </w:r>
      <w:r>
        <w:br/>
      </w:r>
      <w:sdt>
        <w:sdtPr>
          <w:tag w:val="goog_rdk_557"/>
          <w:id w:val="-1668700429"/>
        </w:sdtPr>
        <w:sdtContent>
          <w:r>
            <w:rPr>
              <w:rFonts w:ascii="Arial Unicode MS" w:eastAsia="Arial Unicode MS" w:hAnsi="Arial Unicode MS" w:cs="Arial Unicode MS"/>
            </w:rPr>
            <w:t>❌</w:t>
          </w:r>
        </w:sdtContent>
      </w:sdt>
      <w:r>
        <w:t xml:space="preserve"> “Look at the result — no lather means it is hard water.”</w:t>
      </w:r>
    </w:p>
    <w:p w14:paraId="7106723C" w14:textId="77777777" w:rsidR="00AB771F" w:rsidRDefault="00AB771F" w:rsidP="00AB771F">
      <w:r>
        <w:rPr>
          <w:b/>
        </w:rPr>
        <w:t xml:space="preserve">Sea Water </w:t>
      </w:r>
      <w:r>
        <w:rPr>
          <w:rFonts w:ascii="Quattrocento Sans" w:eastAsia="Quattrocento Sans" w:hAnsi="Quattrocento Sans" w:cs="Quattrocento Sans"/>
          <w:b/>
        </w:rPr>
        <w:t>🌊</w:t>
      </w:r>
      <w:r>
        <w:br/>
      </w:r>
      <w:sdt>
        <w:sdtPr>
          <w:tag w:val="goog_rdk_558"/>
          <w:id w:val="-1754363633"/>
        </w:sdtPr>
        <w:sdtContent>
          <w:r>
            <w:rPr>
              <w:rFonts w:ascii="Arial Unicode MS" w:eastAsia="Arial Unicode MS" w:hAnsi="Arial Unicode MS" w:cs="Arial Unicode MS"/>
            </w:rPr>
            <w:t>✅</w:t>
          </w:r>
        </w:sdtContent>
      </w:sdt>
      <w:r>
        <w:t xml:space="preserve"> “Correct. Sea water has high salt content. Soap will not lather in it.”</w:t>
      </w:r>
      <w:r>
        <w:br/>
      </w:r>
      <w:sdt>
        <w:sdtPr>
          <w:tag w:val="goog_rdk_559"/>
          <w:id w:val="752140059"/>
        </w:sdtPr>
        <w:sdtContent>
          <w:r>
            <w:rPr>
              <w:rFonts w:ascii="Arial Unicode MS" w:eastAsia="Arial Unicode MS" w:hAnsi="Arial Unicode MS" w:cs="Arial Unicode MS"/>
            </w:rPr>
            <w:t>❌</w:t>
          </w:r>
        </w:sdtContent>
      </w:sdt>
      <w:r>
        <w:t xml:space="preserve"> “Re-evaluate. Salty sea water is hard — it does not let soap work properly.”</w:t>
      </w:r>
    </w:p>
    <w:p w14:paraId="1F59600F" w14:textId="77777777" w:rsidR="00AB771F" w:rsidRDefault="00AB771F" w:rsidP="00AB771F">
      <w:r>
        <w:pict w14:anchorId="220C378B">
          <v:rect id="_x0000_i1031" style="width:0;height:1.5pt" o:hralign="center" o:hrstd="t" o:hr="t" fillcolor="#a0a0a0" stroked="f"/>
        </w:pict>
      </w:r>
    </w:p>
    <w:p w14:paraId="42C6E775" w14:textId="77777777" w:rsidR="00AB771F" w:rsidRDefault="00AB771F" w:rsidP="00AB771F">
      <w:r>
        <w:rPr>
          <w:rFonts w:ascii="Quattrocento Sans" w:eastAsia="Quattrocento Sans" w:hAnsi="Quattrocento Sans" w:cs="Quattrocento Sans"/>
          <w:b/>
        </w:rPr>
        <w:t>🎙️</w:t>
      </w:r>
      <w:r>
        <w:rPr>
          <w:b/>
        </w:rPr>
        <w:t xml:space="preserve"> Activity Conclusion</w:t>
      </w:r>
    </w:p>
    <w:p w14:paraId="63AA3C55" w14:textId="77777777" w:rsidR="00AB771F" w:rsidRDefault="00AB771F" w:rsidP="00AB771F">
      <w:r>
        <w:lastRenderedPageBreak/>
        <w:t>"Excellent investigation! You discovered that soft water forms lather while hard water leaves scum. Soap works best with soft water — now you understand why laundry behaves differently in different places!"</w:t>
      </w:r>
    </w:p>
    <w:p w14:paraId="3BBE347F" w14:textId="14D97800" w:rsidR="00AE1A7D" w:rsidRDefault="00AB771F" w:rsidP="00AB771F">
      <w:r>
        <w:pict w14:anchorId="49BB86F1">
          <v:rect id="_x0000_i1032"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D429B"/>
    <w:multiLevelType w:val="multilevel"/>
    <w:tmpl w:val="E2160D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187081"/>
    <w:multiLevelType w:val="multilevel"/>
    <w:tmpl w:val="85CA0B5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2C2E0B"/>
    <w:multiLevelType w:val="multilevel"/>
    <w:tmpl w:val="4468D3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5AF0B6A"/>
    <w:multiLevelType w:val="multilevel"/>
    <w:tmpl w:val="3C20E12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EDA59E7"/>
    <w:multiLevelType w:val="multilevel"/>
    <w:tmpl w:val="9008E49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2C67BC"/>
    <w:multiLevelType w:val="multilevel"/>
    <w:tmpl w:val="D5ACE5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0E106DD"/>
    <w:multiLevelType w:val="multilevel"/>
    <w:tmpl w:val="1B76C6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D3E53E8"/>
    <w:multiLevelType w:val="multilevel"/>
    <w:tmpl w:val="778E09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29279462">
    <w:abstractNumId w:val="2"/>
  </w:num>
  <w:num w:numId="2" w16cid:durableId="325205126">
    <w:abstractNumId w:val="3"/>
  </w:num>
  <w:num w:numId="3" w16cid:durableId="458843539">
    <w:abstractNumId w:val="1"/>
  </w:num>
  <w:num w:numId="4" w16cid:durableId="156845323">
    <w:abstractNumId w:val="4"/>
  </w:num>
  <w:num w:numId="5" w16cid:durableId="1740902802">
    <w:abstractNumId w:val="0"/>
  </w:num>
  <w:num w:numId="6" w16cid:durableId="172502085">
    <w:abstractNumId w:val="6"/>
  </w:num>
  <w:num w:numId="7" w16cid:durableId="2112430563">
    <w:abstractNumId w:val="7"/>
  </w:num>
  <w:num w:numId="8" w16cid:durableId="1557427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1F"/>
    <w:rsid w:val="00581816"/>
    <w:rsid w:val="00730FED"/>
    <w:rsid w:val="00964427"/>
    <w:rsid w:val="00AB771F"/>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F184"/>
  <w15:chartTrackingRefBased/>
  <w15:docId w15:val="{E937662B-792C-4E81-8991-CFFDA635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71F"/>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AB77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7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7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7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7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7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7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7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7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7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71F"/>
    <w:rPr>
      <w:rFonts w:eastAsiaTheme="majorEastAsia" w:cstheme="majorBidi"/>
      <w:color w:val="272727" w:themeColor="text1" w:themeTint="D8"/>
    </w:rPr>
  </w:style>
  <w:style w:type="paragraph" w:styleId="Title">
    <w:name w:val="Title"/>
    <w:basedOn w:val="Normal"/>
    <w:next w:val="Normal"/>
    <w:link w:val="TitleChar"/>
    <w:uiPriority w:val="10"/>
    <w:qFormat/>
    <w:rsid w:val="00AB7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71F"/>
    <w:pPr>
      <w:spacing w:before="160"/>
      <w:jc w:val="center"/>
    </w:pPr>
    <w:rPr>
      <w:i/>
      <w:iCs/>
      <w:color w:val="404040" w:themeColor="text1" w:themeTint="BF"/>
    </w:rPr>
  </w:style>
  <w:style w:type="character" w:customStyle="1" w:styleId="QuoteChar">
    <w:name w:val="Quote Char"/>
    <w:basedOn w:val="DefaultParagraphFont"/>
    <w:link w:val="Quote"/>
    <w:uiPriority w:val="29"/>
    <w:rsid w:val="00AB771F"/>
    <w:rPr>
      <w:i/>
      <w:iCs/>
      <w:color w:val="404040" w:themeColor="text1" w:themeTint="BF"/>
    </w:rPr>
  </w:style>
  <w:style w:type="paragraph" w:styleId="ListParagraph">
    <w:name w:val="List Paragraph"/>
    <w:basedOn w:val="Normal"/>
    <w:uiPriority w:val="34"/>
    <w:qFormat/>
    <w:rsid w:val="00AB771F"/>
    <w:pPr>
      <w:ind w:left="720"/>
      <w:contextualSpacing/>
    </w:pPr>
  </w:style>
  <w:style w:type="character" w:styleId="IntenseEmphasis">
    <w:name w:val="Intense Emphasis"/>
    <w:basedOn w:val="DefaultParagraphFont"/>
    <w:uiPriority w:val="21"/>
    <w:qFormat/>
    <w:rsid w:val="00AB771F"/>
    <w:rPr>
      <w:i/>
      <w:iCs/>
      <w:color w:val="2F5496" w:themeColor="accent1" w:themeShade="BF"/>
    </w:rPr>
  </w:style>
  <w:style w:type="paragraph" w:styleId="IntenseQuote">
    <w:name w:val="Intense Quote"/>
    <w:basedOn w:val="Normal"/>
    <w:next w:val="Normal"/>
    <w:link w:val="IntenseQuoteChar"/>
    <w:uiPriority w:val="30"/>
    <w:qFormat/>
    <w:rsid w:val="00AB77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71F"/>
    <w:rPr>
      <w:i/>
      <w:iCs/>
      <w:color w:val="2F5496" w:themeColor="accent1" w:themeShade="BF"/>
    </w:rPr>
  </w:style>
  <w:style w:type="character" w:styleId="IntenseReference">
    <w:name w:val="Intense Reference"/>
    <w:basedOn w:val="DefaultParagraphFont"/>
    <w:uiPriority w:val="32"/>
    <w:qFormat/>
    <w:rsid w:val="00AB77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2025-10-02T09:12:00Z</dcterms:created>
  <dcterms:modified xsi:type="dcterms:W3CDTF">2025-10-02T09:12:00Z</dcterms:modified>
</cp:coreProperties>
</file>