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E8D2E" w14:textId="77777777" w:rsidR="004A61ED" w:rsidRDefault="004A61ED" w:rsidP="004A61ED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2: </w:t>
      </w:r>
      <w:r>
        <w:rPr>
          <w:rFonts w:ascii="Quattrocento Sans" w:eastAsia="Quattrocento Sans" w:hAnsi="Quattrocento Sans" w:cs="Quattrocento Sans"/>
          <w:b/>
        </w:rPr>
        <w:t>🧩</w:t>
      </w:r>
      <w:r>
        <w:rPr>
          <w:b/>
        </w:rPr>
        <w:t xml:space="preserve"> Sequencing Game – “Fix the Distillation Setup”</w:t>
      </w:r>
    </w:p>
    <w:p w14:paraId="082ACA99" w14:textId="77777777" w:rsidR="004A61ED" w:rsidRDefault="004A61ED" w:rsidP="004A61ED">
      <w:r>
        <w:pict w14:anchorId="5F047688">
          <v:rect id="_x0000_i1025" style="width:0;height:1.5pt" o:hralign="center" o:hrstd="t" o:hr="t" fillcolor="#a0a0a0" stroked="f"/>
        </w:pict>
      </w:r>
    </w:p>
    <w:p w14:paraId="6CAAFB7D" w14:textId="77777777" w:rsidR="004A61ED" w:rsidRDefault="004A61ED" w:rsidP="004A61ED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</w:t>
      </w:r>
    </w:p>
    <w:p w14:paraId="767ED52E" w14:textId="77777777" w:rsidR="004A61ED" w:rsidRDefault="004A61ED" w:rsidP="004A61ED">
      <w:r>
        <w:t xml:space="preserve">"Can you set up a real working distillation unit? </w:t>
      </w:r>
      <w:r>
        <w:rPr>
          <w:rFonts w:ascii="Quattrocento Sans" w:eastAsia="Quattrocento Sans" w:hAnsi="Quattrocento Sans" w:cs="Quattrocento Sans"/>
        </w:rPr>
        <w:t>🔧</w:t>
      </w:r>
      <w:r>
        <w:t xml:space="preserve"> Drag the parts into the right sequence to build a complete system. Think like a lab scientist!"</w:t>
      </w:r>
    </w:p>
    <w:p w14:paraId="7AC53FC4" w14:textId="77777777" w:rsidR="004A61ED" w:rsidRDefault="004A61ED" w:rsidP="004A61ED">
      <w:r>
        <w:pict w14:anchorId="49441A25">
          <v:rect id="_x0000_i1026" style="width:0;height:1.5pt" o:hralign="center" o:hrstd="t" o:hr="t" fillcolor="#a0a0a0" stroked="f"/>
        </w:pict>
      </w:r>
    </w:p>
    <w:p w14:paraId="7C2C3E5B" w14:textId="77777777" w:rsidR="004A61ED" w:rsidRDefault="004A61ED" w:rsidP="004A61ED">
      <w:r>
        <w:rPr>
          <w:rFonts w:ascii="Quattrocento Sans" w:eastAsia="Quattrocento Sans" w:hAnsi="Quattrocento Sans" w:cs="Quattrocento Sans"/>
          <w:b/>
        </w:rPr>
        <w:t>🛠</w:t>
      </w:r>
      <w:r>
        <w:rPr>
          <w:b/>
        </w:rPr>
        <w:t xml:space="preserve"> Developer Guide Instructions</w:t>
      </w:r>
    </w:p>
    <w:p w14:paraId="48612883" w14:textId="77777777" w:rsidR="004A61ED" w:rsidRDefault="004A61ED" w:rsidP="004A61ED">
      <w:pPr>
        <w:numPr>
          <w:ilvl w:val="0"/>
          <w:numId w:val="1"/>
        </w:numPr>
      </w:pPr>
      <w:r>
        <w:t>Present draggable labelled components of the distillation apparatus in disassembled form.</w:t>
      </w:r>
    </w:p>
    <w:p w14:paraId="525C0261" w14:textId="77777777" w:rsidR="004A61ED" w:rsidRDefault="004A61ED" w:rsidP="004A61ED">
      <w:pPr>
        <w:numPr>
          <w:ilvl w:val="0"/>
          <w:numId w:val="1"/>
        </w:numPr>
      </w:pPr>
      <w:r>
        <w:t>Snap-to-slot logic with instant correct/incorrect facilitative feedback for each placement.</w:t>
      </w:r>
    </w:p>
    <w:p w14:paraId="2ED42672" w14:textId="77777777" w:rsidR="004A61ED" w:rsidRDefault="004A61ED" w:rsidP="004A61ED">
      <w:pPr>
        <w:numPr>
          <w:ilvl w:val="0"/>
          <w:numId w:val="1"/>
        </w:numPr>
      </w:pPr>
      <w:r>
        <w:t>Highlight correct slots with green glow and incorrect slots with red pulse.</w:t>
      </w:r>
    </w:p>
    <w:p w14:paraId="2224D9E9" w14:textId="77777777" w:rsidR="004A61ED" w:rsidRDefault="004A61ED" w:rsidP="004A61ED">
      <w:pPr>
        <w:numPr>
          <w:ilvl w:val="0"/>
          <w:numId w:val="1"/>
        </w:numPr>
      </w:pPr>
      <w:r>
        <w:t>Keep the original sequence exactly as provided.</w:t>
      </w:r>
    </w:p>
    <w:p w14:paraId="7AC89655" w14:textId="77777777" w:rsidR="004A61ED" w:rsidRDefault="004A61ED" w:rsidP="004A61ED">
      <w:pPr>
        <w:numPr>
          <w:ilvl w:val="0"/>
          <w:numId w:val="1"/>
        </w:numPr>
      </w:pPr>
      <w:r>
        <w:t>Lock the setup once all components are correctly placed.</w:t>
      </w:r>
    </w:p>
    <w:p w14:paraId="7C3C4126" w14:textId="77777777" w:rsidR="004A61ED" w:rsidRDefault="004A61ED" w:rsidP="004A61ED">
      <w:r>
        <w:pict w14:anchorId="54ABD601">
          <v:rect id="_x0000_i1027" style="width:0;height:1.5pt" o:hralign="center" o:hrstd="t" o:hr="t" fillcolor="#a0a0a0" stroked="f"/>
        </w:pict>
      </w:r>
    </w:p>
    <w:p w14:paraId="2E9C3BD4" w14:textId="77777777" w:rsidR="004A61ED" w:rsidRDefault="004A61ED" w:rsidP="004A61ED">
      <w:r>
        <w:rPr>
          <w:rFonts w:ascii="Quattrocento Sans" w:eastAsia="Quattrocento Sans" w:hAnsi="Quattrocento Sans" w:cs="Quattrocento Sans"/>
          <w:b/>
        </w:rPr>
        <w:t>🖥</w:t>
      </w:r>
      <w:r>
        <w:rPr>
          <w:b/>
        </w:rPr>
        <w:t xml:space="preserve"> Learner Instructions (On-Screen)</w:t>
      </w:r>
    </w:p>
    <w:p w14:paraId="3AAFF295" w14:textId="77777777" w:rsidR="004A61ED" w:rsidRDefault="004A61ED" w:rsidP="004A61ED">
      <w:pPr>
        <w:numPr>
          <w:ilvl w:val="0"/>
          <w:numId w:val="2"/>
        </w:numPr>
      </w:pPr>
      <w:r>
        <w:t>"Drag each component to its correct position in the distillation setup."</w:t>
      </w:r>
    </w:p>
    <w:p w14:paraId="0AFA0B4F" w14:textId="77777777" w:rsidR="004A61ED" w:rsidRDefault="004A61ED" w:rsidP="004A61ED">
      <w:pPr>
        <w:numPr>
          <w:ilvl w:val="0"/>
          <w:numId w:val="2"/>
        </w:numPr>
      </w:pPr>
      <w:r>
        <w:t>"Arrange the parts in the correct order from heating to collection."</w:t>
      </w:r>
    </w:p>
    <w:p w14:paraId="35908C9F" w14:textId="77777777" w:rsidR="004A61ED" w:rsidRDefault="004A61ED" w:rsidP="004A61ED">
      <w:pPr>
        <w:numPr>
          <w:ilvl w:val="0"/>
          <w:numId w:val="2"/>
        </w:numPr>
      </w:pPr>
      <w:r>
        <w:t>"Watch the system come to life once completed."</w:t>
      </w:r>
    </w:p>
    <w:p w14:paraId="056F8F13" w14:textId="77777777" w:rsidR="004A61ED" w:rsidRDefault="004A61ED" w:rsidP="004A61ED">
      <w:r>
        <w:pict w14:anchorId="5F3DD906">
          <v:rect id="_x0000_i1028" style="width:0;height:1.5pt" o:hralign="center" o:hrstd="t" o:hr="t" fillcolor="#a0a0a0" stroked="f"/>
        </w:pict>
      </w:r>
    </w:p>
    <w:p w14:paraId="23D0812E" w14:textId="77777777" w:rsidR="004A61ED" w:rsidRDefault="004A61ED" w:rsidP="004A61ED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(On-Screen)</w:t>
      </w:r>
    </w:p>
    <w:p w14:paraId="10F87ACF" w14:textId="77777777" w:rsidR="004A61ED" w:rsidRDefault="004A61ED" w:rsidP="004A61ED">
      <w:pPr>
        <w:numPr>
          <w:ilvl w:val="0"/>
          <w:numId w:val="3"/>
        </w:numPr>
      </w:pPr>
      <w:r>
        <w:t>"Start where the water sample is heated."</w:t>
      </w:r>
    </w:p>
    <w:p w14:paraId="278C1A69" w14:textId="77777777" w:rsidR="004A61ED" w:rsidRDefault="004A61ED" w:rsidP="004A61ED">
      <w:pPr>
        <w:numPr>
          <w:ilvl w:val="0"/>
          <w:numId w:val="3"/>
        </w:numPr>
      </w:pPr>
      <w:r>
        <w:t>"Cooling happens after evaporation."</w:t>
      </w:r>
    </w:p>
    <w:p w14:paraId="44DE055C" w14:textId="77777777" w:rsidR="004A61ED" w:rsidRDefault="004A61ED" w:rsidP="004A61ED">
      <w:pPr>
        <w:numPr>
          <w:ilvl w:val="0"/>
          <w:numId w:val="3"/>
        </w:numPr>
      </w:pPr>
      <w:r>
        <w:t>"The final step is the collection of pure water."</w:t>
      </w:r>
    </w:p>
    <w:p w14:paraId="148084C0" w14:textId="77777777" w:rsidR="004A61ED" w:rsidRDefault="004A61ED" w:rsidP="004A61ED">
      <w:r>
        <w:pict w14:anchorId="62BBB443">
          <v:rect id="_x0000_i1029" style="width:0;height:1.5pt" o:hralign="center" o:hrstd="t" o:hr="t" fillcolor="#a0a0a0" stroked="f"/>
        </w:pict>
      </w:r>
    </w:p>
    <w:p w14:paraId="21716390" w14:textId="77777777" w:rsidR="004A61ED" w:rsidRDefault="004A61ED" w:rsidP="004A61ED">
      <w:r>
        <w:rPr>
          <w:rFonts w:ascii="Quattrocento Sans" w:eastAsia="Quattrocento Sans" w:hAnsi="Quattrocento Sans" w:cs="Quattrocento Sans"/>
          <w:b/>
        </w:rPr>
        <w:t>📜</w:t>
      </w:r>
      <w:r>
        <w:rPr>
          <w:b/>
        </w:rPr>
        <w:t xml:space="preserve"> Activity Content – Correct Sequence and Hints</w:t>
      </w:r>
    </w:p>
    <w:tbl>
      <w:tblPr>
        <w:tblW w:w="9215" w:type="dxa"/>
        <w:tblLayout w:type="fixed"/>
        <w:tblLook w:val="0400" w:firstRow="0" w:lastRow="0" w:firstColumn="0" w:lastColumn="0" w:noHBand="0" w:noVBand="1"/>
      </w:tblPr>
      <w:tblGrid>
        <w:gridCol w:w="806"/>
        <w:gridCol w:w="895"/>
        <w:gridCol w:w="1710"/>
        <w:gridCol w:w="5804"/>
      </w:tblGrid>
      <w:tr w:rsidR="004A61ED" w14:paraId="1B78F4C6" w14:textId="77777777" w:rsidTr="000A64A6">
        <w:trPr>
          <w:tblHeader/>
        </w:trPr>
        <w:tc>
          <w:tcPr>
            <w:tcW w:w="806" w:type="dxa"/>
            <w:vAlign w:val="center"/>
          </w:tcPr>
          <w:p w14:paraId="16054C6E" w14:textId="77777777" w:rsidR="004A61ED" w:rsidRPr="000A64A6" w:rsidRDefault="004A61ED" w:rsidP="00983673">
            <w:pPr>
              <w:rPr>
                <w:b/>
              </w:rPr>
            </w:pPr>
            <w:r w:rsidRPr="000A64A6">
              <w:rPr>
                <w:b/>
              </w:rPr>
              <w:t>Step</w:t>
            </w:r>
          </w:p>
        </w:tc>
        <w:tc>
          <w:tcPr>
            <w:tcW w:w="895" w:type="dxa"/>
            <w:vAlign w:val="center"/>
          </w:tcPr>
          <w:p w14:paraId="6451C584" w14:textId="77777777" w:rsidR="004A61ED" w:rsidRDefault="004A61ED" w:rsidP="00983673">
            <w:pPr>
              <w:rPr>
                <w:b/>
              </w:rPr>
            </w:pPr>
            <w:r>
              <w:rPr>
                <w:b/>
              </w:rPr>
              <w:t>Icon</w:t>
            </w:r>
          </w:p>
        </w:tc>
        <w:tc>
          <w:tcPr>
            <w:tcW w:w="1710" w:type="dxa"/>
            <w:vAlign w:val="center"/>
          </w:tcPr>
          <w:p w14:paraId="30134394" w14:textId="77777777" w:rsidR="004A61ED" w:rsidRDefault="004A61ED" w:rsidP="00983673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804" w:type="dxa"/>
            <w:vAlign w:val="center"/>
          </w:tcPr>
          <w:p w14:paraId="6E144A72" w14:textId="77777777" w:rsidR="004A61ED" w:rsidRDefault="004A61ED" w:rsidP="00983673">
            <w:pPr>
              <w:rPr>
                <w:b/>
              </w:rPr>
            </w:pPr>
            <w:r>
              <w:rPr>
                <w:b/>
              </w:rPr>
              <w:t>Hint</w:t>
            </w:r>
          </w:p>
        </w:tc>
      </w:tr>
      <w:tr w:rsidR="004A61ED" w14:paraId="55082334" w14:textId="77777777" w:rsidTr="000A64A6">
        <w:tc>
          <w:tcPr>
            <w:tcW w:w="806" w:type="dxa"/>
            <w:vAlign w:val="center"/>
          </w:tcPr>
          <w:p w14:paraId="0A52FF10" w14:textId="77777777" w:rsidR="004A61ED" w:rsidRPr="000A64A6" w:rsidRDefault="004A61ED" w:rsidP="00983673">
            <w:pPr>
              <w:rPr>
                <w:b/>
              </w:rPr>
            </w:pPr>
            <w:r w:rsidRPr="000A64A6">
              <w:rPr>
                <w:b/>
              </w:rPr>
              <w:t>1</w:t>
            </w:r>
          </w:p>
        </w:tc>
        <w:tc>
          <w:tcPr>
            <w:tcW w:w="895" w:type="dxa"/>
            <w:vAlign w:val="center"/>
          </w:tcPr>
          <w:p w14:paraId="2D0FC5F5" w14:textId="77777777" w:rsidR="004A61ED" w:rsidRDefault="004A61ED" w:rsidP="00983673">
            <w:r>
              <w:rPr>
                <w:rFonts w:ascii="Quattrocento Sans" w:eastAsia="Quattrocento Sans" w:hAnsi="Quattrocento Sans" w:cs="Quattrocento Sans"/>
              </w:rPr>
              <w:t>🧪</w:t>
            </w:r>
          </w:p>
        </w:tc>
        <w:tc>
          <w:tcPr>
            <w:tcW w:w="1710" w:type="dxa"/>
            <w:vAlign w:val="center"/>
          </w:tcPr>
          <w:p w14:paraId="512A03DF" w14:textId="77777777" w:rsidR="004A61ED" w:rsidRDefault="004A61ED" w:rsidP="00983673">
            <w:r>
              <w:t>Round-bottom flask</w:t>
            </w:r>
          </w:p>
        </w:tc>
        <w:tc>
          <w:tcPr>
            <w:tcW w:w="5804" w:type="dxa"/>
            <w:vAlign w:val="center"/>
          </w:tcPr>
          <w:p w14:paraId="53E360DF" w14:textId="77777777" w:rsidR="004A61ED" w:rsidRDefault="004A61ED" w:rsidP="00983673">
            <w:r>
              <w:t>This is where the heating starts. It holds the hard water sample.</w:t>
            </w:r>
          </w:p>
        </w:tc>
      </w:tr>
      <w:tr w:rsidR="004A61ED" w14:paraId="3E586AE2" w14:textId="77777777" w:rsidTr="000A64A6">
        <w:tc>
          <w:tcPr>
            <w:tcW w:w="806" w:type="dxa"/>
            <w:vAlign w:val="center"/>
          </w:tcPr>
          <w:p w14:paraId="343B53B7" w14:textId="77777777" w:rsidR="004A61ED" w:rsidRPr="000A64A6" w:rsidRDefault="004A61ED" w:rsidP="00983673">
            <w:pPr>
              <w:rPr>
                <w:b/>
              </w:rPr>
            </w:pPr>
            <w:r w:rsidRPr="000A64A6">
              <w:rPr>
                <w:b/>
              </w:rPr>
              <w:t>2</w:t>
            </w:r>
          </w:p>
        </w:tc>
        <w:tc>
          <w:tcPr>
            <w:tcW w:w="895" w:type="dxa"/>
            <w:vAlign w:val="center"/>
          </w:tcPr>
          <w:p w14:paraId="63075471" w14:textId="77777777" w:rsidR="004A61ED" w:rsidRDefault="004A61ED" w:rsidP="00983673">
            <w:r>
              <w:rPr>
                <w:rFonts w:ascii="Quattrocento Sans" w:eastAsia="Quattrocento Sans" w:hAnsi="Quattrocento Sans" w:cs="Quattrocento Sans"/>
              </w:rPr>
              <w:t>🌡️</w:t>
            </w:r>
          </w:p>
        </w:tc>
        <w:tc>
          <w:tcPr>
            <w:tcW w:w="1710" w:type="dxa"/>
            <w:vAlign w:val="center"/>
          </w:tcPr>
          <w:p w14:paraId="2B3F5F66" w14:textId="77777777" w:rsidR="004A61ED" w:rsidRDefault="004A61ED" w:rsidP="00983673">
            <w:r>
              <w:t>Liebig condenser</w:t>
            </w:r>
          </w:p>
        </w:tc>
        <w:tc>
          <w:tcPr>
            <w:tcW w:w="5804" w:type="dxa"/>
            <w:vAlign w:val="center"/>
          </w:tcPr>
          <w:p w14:paraId="393B988F" w14:textId="77777777" w:rsidR="004A61ED" w:rsidRDefault="004A61ED" w:rsidP="00983673">
            <w:r>
              <w:t>This cools the vapour into liquid. It must come after the flask.</w:t>
            </w:r>
          </w:p>
        </w:tc>
      </w:tr>
      <w:tr w:rsidR="004A61ED" w14:paraId="50FBB01D" w14:textId="77777777" w:rsidTr="000A64A6">
        <w:tc>
          <w:tcPr>
            <w:tcW w:w="806" w:type="dxa"/>
            <w:vAlign w:val="center"/>
          </w:tcPr>
          <w:p w14:paraId="61093E23" w14:textId="77777777" w:rsidR="004A61ED" w:rsidRPr="000A64A6" w:rsidRDefault="004A61ED" w:rsidP="00983673">
            <w:pPr>
              <w:rPr>
                <w:b/>
              </w:rPr>
            </w:pPr>
            <w:r w:rsidRPr="000A64A6">
              <w:rPr>
                <w:b/>
              </w:rPr>
              <w:t>3</w:t>
            </w:r>
          </w:p>
        </w:tc>
        <w:tc>
          <w:tcPr>
            <w:tcW w:w="895" w:type="dxa"/>
            <w:vAlign w:val="center"/>
          </w:tcPr>
          <w:p w14:paraId="3AA19CFB" w14:textId="77777777" w:rsidR="004A61ED" w:rsidRDefault="004A61ED" w:rsidP="00983673">
            <w:r>
              <w:rPr>
                <w:rFonts w:ascii="Quattrocento Sans" w:eastAsia="Quattrocento Sans" w:hAnsi="Quattrocento Sans" w:cs="Quattrocento Sans"/>
              </w:rPr>
              <w:t>💧</w:t>
            </w:r>
          </w:p>
        </w:tc>
        <w:tc>
          <w:tcPr>
            <w:tcW w:w="1710" w:type="dxa"/>
            <w:vAlign w:val="center"/>
          </w:tcPr>
          <w:p w14:paraId="651021F9" w14:textId="77777777" w:rsidR="004A61ED" w:rsidRDefault="004A61ED" w:rsidP="00983673">
            <w:r>
              <w:t>Cold water inlet and outlet</w:t>
            </w:r>
          </w:p>
        </w:tc>
        <w:tc>
          <w:tcPr>
            <w:tcW w:w="5804" w:type="dxa"/>
            <w:vAlign w:val="center"/>
          </w:tcPr>
          <w:p w14:paraId="36F430AA" w14:textId="77777777" w:rsidR="004A61ED" w:rsidRDefault="004A61ED" w:rsidP="00983673">
            <w:r>
              <w:t xml:space="preserve">These regulate cooling. One lets cold water </w:t>
            </w:r>
            <w:proofErr w:type="gramStart"/>
            <w:r>
              <w:t>in,</w:t>
            </w:r>
            <w:proofErr w:type="gramEnd"/>
            <w:r>
              <w:t xml:space="preserve"> the other lets it out.</w:t>
            </w:r>
          </w:p>
        </w:tc>
      </w:tr>
      <w:tr w:rsidR="004A61ED" w14:paraId="7D3671F9" w14:textId="77777777" w:rsidTr="000A64A6">
        <w:tc>
          <w:tcPr>
            <w:tcW w:w="806" w:type="dxa"/>
            <w:vAlign w:val="center"/>
          </w:tcPr>
          <w:p w14:paraId="62A037E0" w14:textId="77777777" w:rsidR="004A61ED" w:rsidRPr="000A64A6" w:rsidRDefault="004A61ED" w:rsidP="00983673">
            <w:pPr>
              <w:rPr>
                <w:b/>
              </w:rPr>
            </w:pPr>
            <w:r w:rsidRPr="000A64A6">
              <w:rPr>
                <w:b/>
              </w:rPr>
              <w:lastRenderedPageBreak/>
              <w:t>4</w:t>
            </w:r>
          </w:p>
        </w:tc>
        <w:tc>
          <w:tcPr>
            <w:tcW w:w="895" w:type="dxa"/>
            <w:vAlign w:val="center"/>
          </w:tcPr>
          <w:p w14:paraId="378C896E" w14:textId="77777777" w:rsidR="004A61ED" w:rsidRDefault="004A61ED" w:rsidP="00983673">
            <w:r>
              <w:rPr>
                <w:rFonts w:ascii="Quattrocento Sans" w:eastAsia="Quattrocento Sans" w:hAnsi="Quattrocento Sans" w:cs="Quattrocento Sans"/>
              </w:rPr>
              <w:t>🔥</w:t>
            </w:r>
          </w:p>
        </w:tc>
        <w:tc>
          <w:tcPr>
            <w:tcW w:w="1710" w:type="dxa"/>
            <w:vAlign w:val="center"/>
          </w:tcPr>
          <w:p w14:paraId="258120DF" w14:textId="77777777" w:rsidR="004A61ED" w:rsidRDefault="004A61ED" w:rsidP="00983673">
            <w:r>
              <w:t>Heat source</w:t>
            </w:r>
          </w:p>
        </w:tc>
        <w:tc>
          <w:tcPr>
            <w:tcW w:w="5804" w:type="dxa"/>
            <w:vAlign w:val="center"/>
          </w:tcPr>
          <w:p w14:paraId="65D6D1AB" w14:textId="77777777" w:rsidR="004A61ED" w:rsidRDefault="004A61ED" w:rsidP="00983673">
            <w:r>
              <w:t>This provides the energy to boil the hard water.</w:t>
            </w:r>
          </w:p>
        </w:tc>
      </w:tr>
      <w:tr w:rsidR="004A61ED" w14:paraId="438EAA32" w14:textId="77777777" w:rsidTr="000A64A6">
        <w:tc>
          <w:tcPr>
            <w:tcW w:w="806" w:type="dxa"/>
            <w:vAlign w:val="center"/>
          </w:tcPr>
          <w:p w14:paraId="2CBF4A08" w14:textId="77777777" w:rsidR="004A61ED" w:rsidRPr="000A64A6" w:rsidRDefault="004A61ED" w:rsidP="00983673">
            <w:pPr>
              <w:rPr>
                <w:b/>
              </w:rPr>
            </w:pPr>
            <w:r w:rsidRPr="000A64A6">
              <w:rPr>
                <w:b/>
              </w:rPr>
              <w:t>5</w:t>
            </w:r>
          </w:p>
        </w:tc>
        <w:tc>
          <w:tcPr>
            <w:tcW w:w="895" w:type="dxa"/>
            <w:vAlign w:val="center"/>
          </w:tcPr>
          <w:p w14:paraId="4187D006" w14:textId="77777777" w:rsidR="004A61ED" w:rsidRDefault="004A61ED" w:rsidP="00983673">
            <w:r>
              <w:rPr>
                <w:rFonts w:ascii="Quattrocento Sans" w:eastAsia="Quattrocento Sans" w:hAnsi="Quattrocento Sans" w:cs="Quattrocento Sans"/>
              </w:rPr>
              <w:t>🧫</w:t>
            </w:r>
          </w:p>
        </w:tc>
        <w:tc>
          <w:tcPr>
            <w:tcW w:w="1710" w:type="dxa"/>
            <w:vAlign w:val="center"/>
          </w:tcPr>
          <w:p w14:paraId="12445C16" w14:textId="77777777" w:rsidR="004A61ED" w:rsidRDefault="004A61ED" w:rsidP="00983673">
            <w:r>
              <w:t>Receiving flask</w:t>
            </w:r>
          </w:p>
        </w:tc>
        <w:tc>
          <w:tcPr>
            <w:tcW w:w="5804" w:type="dxa"/>
            <w:vAlign w:val="center"/>
          </w:tcPr>
          <w:p w14:paraId="638D6CAA" w14:textId="77777777" w:rsidR="004A61ED" w:rsidRDefault="004A61ED" w:rsidP="00983673">
            <w:r>
              <w:t>This catches the pure water after it condenses.</w:t>
            </w:r>
          </w:p>
        </w:tc>
      </w:tr>
    </w:tbl>
    <w:p w14:paraId="53242458" w14:textId="77777777" w:rsidR="004A61ED" w:rsidRDefault="004A61ED" w:rsidP="004A61ED">
      <w:r>
        <w:pict w14:anchorId="55FF5C8F">
          <v:rect id="_x0000_i1030" style="width:0;height:1.5pt" o:hralign="center" o:hrstd="t" o:hr="t" fillcolor="#a0a0a0" stroked="f"/>
        </w:pict>
      </w:r>
    </w:p>
    <w:p w14:paraId="2C931831" w14:textId="77777777" w:rsidR="004A61ED" w:rsidRDefault="004A61ED" w:rsidP="004A61ED">
      <w:r>
        <w:rPr>
          <w:rFonts w:ascii="Quattrocento Sans" w:eastAsia="Quattrocento Sans" w:hAnsi="Quattrocento Sans" w:cs="Quattrocento Sans"/>
          <w:b/>
        </w:rPr>
        <w:t>🗨</w:t>
      </w:r>
      <w:r>
        <w:rPr>
          <w:b/>
        </w:rPr>
        <w:t xml:space="preserve"> Specific Facilitative Feedbacks</w:t>
      </w:r>
    </w:p>
    <w:p w14:paraId="2213C993" w14:textId="77777777" w:rsidR="004A61ED" w:rsidRDefault="004A61ED" w:rsidP="004A61ED">
      <w:r>
        <w:rPr>
          <w:b/>
        </w:rPr>
        <w:t>Round-bottom flask:</w:t>
      </w:r>
    </w:p>
    <w:p w14:paraId="6C28C199" w14:textId="77777777" w:rsidR="004A61ED" w:rsidRDefault="004A61ED" w:rsidP="004A61ED">
      <w:pPr>
        <w:numPr>
          <w:ilvl w:val="0"/>
          <w:numId w:val="4"/>
        </w:numPr>
      </w:pPr>
      <w:sdt>
        <w:sdtPr>
          <w:tag w:val="goog_rdk_594"/>
          <w:id w:val="486762513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"Correct! This is where the impure water is first heated."</w:t>
      </w:r>
    </w:p>
    <w:p w14:paraId="7298096F" w14:textId="77777777" w:rsidR="004A61ED" w:rsidRDefault="004A61ED" w:rsidP="004A61ED">
      <w:pPr>
        <w:numPr>
          <w:ilvl w:val="0"/>
          <w:numId w:val="4"/>
        </w:numPr>
      </w:pPr>
      <w:sdt>
        <w:sdtPr>
          <w:tag w:val="goog_rdk_595"/>
          <w:id w:val="43342152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quite. This component should hold the hard water sample — try again."</w:t>
      </w:r>
    </w:p>
    <w:p w14:paraId="4DAED518" w14:textId="77777777" w:rsidR="004A61ED" w:rsidRDefault="004A61ED" w:rsidP="004A61ED">
      <w:r>
        <w:rPr>
          <w:b/>
        </w:rPr>
        <w:t>Liebig condenser:</w:t>
      </w:r>
    </w:p>
    <w:p w14:paraId="4731D79B" w14:textId="77777777" w:rsidR="004A61ED" w:rsidRDefault="004A61ED" w:rsidP="004A61ED">
      <w:pPr>
        <w:numPr>
          <w:ilvl w:val="0"/>
          <w:numId w:val="5"/>
        </w:numPr>
      </w:pPr>
      <w:sdt>
        <w:sdtPr>
          <w:tag w:val="goog_rdk_596"/>
          <w:id w:val="-11213688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"Well placed! It cools the vapour into liquid."</w:t>
      </w:r>
    </w:p>
    <w:p w14:paraId="5E291FA3" w14:textId="77777777" w:rsidR="004A61ED" w:rsidRDefault="004A61ED" w:rsidP="004A61ED">
      <w:pPr>
        <w:numPr>
          <w:ilvl w:val="0"/>
          <w:numId w:val="5"/>
        </w:numPr>
      </w:pPr>
      <w:sdt>
        <w:sdtPr>
          <w:tag w:val="goog_rdk_597"/>
          <w:id w:val="-1721929693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"This must come immediately after the boiling flask to cool the steam."</w:t>
      </w:r>
    </w:p>
    <w:p w14:paraId="6AAF913F" w14:textId="77777777" w:rsidR="004A61ED" w:rsidRDefault="004A61ED" w:rsidP="004A61ED">
      <w:r>
        <w:rPr>
          <w:b/>
        </w:rPr>
        <w:t>Cold water inlet/outlet:</w:t>
      </w:r>
    </w:p>
    <w:p w14:paraId="6C640057" w14:textId="77777777" w:rsidR="004A61ED" w:rsidRDefault="004A61ED" w:rsidP="004A61ED">
      <w:pPr>
        <w:numPr>
          <w:ilvl w:val="0"/>
          <w:numId w:val="6"/>
        </w:numPr>
      </w:pPr>
      <w:sdt>
        <w:sdtPr>
          <w:tag w:val="goog_rdk_598"/>
          <w:id w:val="65216989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"Perfect! These keep the condenser cool."</w:t>
      </w:r>
    </w:p>
    <w:p w14:paraId="536DFD5E" w14:textId="77777777" w:rsidR="004A61ED" w:rsidRDefault="004A61ED" w:rsidP="004A61ED">
      <w:pPr>
        <w:numPr>
          <w:ilvl w:val="0"/>
          <w:numId w:val="6"/>
        </w:numPr>
      </w:pPr>
      <w:sdt>
        <w:sdtPr>
          <w:tag w:val="goog_rdk_599"/>
          <w:id w:val="-190037695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"These belong inside the condenser to control the temperature. Try again."</w:t>
      </w:r>
    </w:p>
    <w:p w14:paraId="3D9DF16A" w14:textId="77777777" w:rsidR="004A61ED" w:rsidRDefault="004A61ED" w:rsidP="004A61ED">
      <w:r>
        <w:rPr>
          <w:b/>
        </w:rPr>
        <w:t>Heat source:</w:t>
      </w:r>
    </w:p>
    <w:p w14:paraId="6F43496B" w14:textId="77777777" w:rsidR="004A61ED" w:rsidRDefault="004A61ED" w:rsidP="004A61ED">
      <w:pPr>
        <w:numPr>
          <w:ilvl w:val="0"/>
          <w:numId w:val="7"/>
        </w:numPr>
      </w:pPr>
      <w:sdt>
        <w:sdtPr>
          <w:tag w:val="goog_rdk_600"/>
          <w:id w:val="-1703631122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"Right choice! </w:t>
      </w:r>
      <w:proofErr w:type="gramStart"/>
      <w:r>
        <w:t>This initiates</w:t>
      </w:r>
      <w:proofErr w:type="gramEnd"/>
      <w:r>
        <w:t xml:space="preserve"> boiling of the water."</w:t>
      </w:r>
    </w:p>
    <w:p w14:paraId="03648CE1" w14:textId="77777777" w:rsidR="004A61ED" w:rsidRDefault="004A61ED" w:rsidP="004A61ED">
      <w:pPr>
        <w:numPr>
          <w:ilvl w:val="0"/>
          <w:numId w:val="7"/>
        </w:numPr>
      </w:pPr>
      <w:sdt>
        <w:sdtPr>
          <w:tag w:val="goog_rdk_601"/>
          <w:id w:val="882648264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"Check again. This must be under the flask, not after the condenser."</w:t>
      </w:r>
    </w:p>
    <w:p w14:paraId="437D42B8" w14:textId="77777777" w:rsidR="004A61ED" w:rsidRDefault="004A61ED" w:rsidP="004A61ED">
      <w:r>
        <w:rPr>
          <w:b/>
        </w:rPr>
        <w:t>Receiving flask:</w:t>
      </w:r>
    </w:p>
    <w:p w14:paraId="3775626A" w14:textId="77777777" w:rsidR="004A61ED" w:rsidRDefault="004A61ED" w:rsidP="004A61ED">
      <w:pPr>
        <w:numPr>
          <w:ilvl w:val="0"/>
          <w:numId w:val="8"/>
        </w:numPr>
      </w:pPr>
      <w:sdt>
        <w:sdtPr>
          <w:tag w:val="goog_rdk_602"/>
          <w:id w:val="1118834078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"Well done! This catches the clean water after condensation."</w:t>
      </w:r>
    </w:p>
    <w:p w14:paraId="2D4D409E" w14:textId="77777777" w:rsidR="004A61ED" w:rsidRDefault="004A61ED" w:rsidP="004A61ED">
      <w:pPr>
        <w:numPr>
          <w:ilvl w:val="0"/>
          <w:numId w:val="8"/>
        </w:numPr>
      </w:pPr>
      <w:sdt>
        <w:sdtPr>
          <w:tag w:val="goog_rdk_603"/>
          <w:id w:val="-148335266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"This is the final step. It should not be placed before the condenser."</w:t>
      </w:r>
    </w:p>
    <w:p w14:paraId="07B4CB83" w14:textId="77777777" w:rsidR="004A61ED" w:rsidRDefault="004A61ED" w:rsidP="004A61ED">
      <w:r>
        <w:pict w14:anchorId="408EBB35">
          <v:rect id="_x0000_i1031" style="width:0;height:1.5pt" o:hralign="center" o:hrstd="t" o:hr="t" fillcolor="#a0a0a0" stroked="f"/>
        </w:pict>
      </w:r>
    </w:p>
    <w:p w14:paraId="3DF01976" w14:textId="77777777" w:rsidR="004A61ED" w:rsidRDefault="004A61ED" w:rsidP="004A61ED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</w:t>
      </w:r>
    </w:p>
    <w:p w14:paraId="3F0D9889" w14:textId="77777777" w:rsidR="004A61ED" w:rsidRDefault="004A61ED" w:rsidP="004A61ED">
      <w:r>
        <w:t>"Well done! You correctly built a distillation system. Distillation removes all impurities by boiling the water and collecting the pure vapour. You are now ready to purify water like a professional."</w:t>
      </w:r>
    </w:p>
    <w:p w14:paraId="07A1A35A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12832"/>
    <w:multiLevelType w:val="multilevel"/>
    <w:tmpl w:val="70D4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F0D5E05"/>
    <w:multiLevelType w:val="multilevel"/>
    <w:tmpl w:val="6E484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2E31CB0"/>
    <w:multiLevelType w:val="multilevel"/>
    <w:tmpl w:val="619ABB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2F36D0E"/>
    <w:multiLevelType w:val="multilevel"/>
    <w:tmpl w:val="1F14B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96F407C"/>
    <w:multiLevelType w:val="multilevel"/>
    <w:tmpl w:val="3D80D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F143233"/>
    <w:multiLevelType w:val="multilevel"/>
    <w:tmpl w:val="F48A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9DA40D5"/>
    <w:multiLevelType w:val="multilevel"/>
    <w:tmpl w:val="DF160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3266581"/>
    <w:multiLevelType w:val="multilevel"/>
    <w:tmpl w:val="9E9EA3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01086491">
    <w:abstractNumId w:val="2"/>
  </w:num>
  <w:num w:numId="2" w16cid:durableId="1781609517">
    <w:abstractNumId w:val="1"/>
  </w:num>
  <w:num w:numId="3" w16cid:durableId="1515261951">
    <w:abstractNumId w:val="7"/>
  </w:num>
  <w:num w:numId="4" w16cid:durableId="1619876536">
    <w:abstractNumId w:val="5"/>
  </w:num>
  <w:num w:numId="5" w16cid:durableId="508757005">
    <w:abstractNumId w:val="3"/>
  </w:num>
  <w:num w:numId="6" w16cid:durableId="1115906706">
    <w:abstractNumId w:val="4"/>
  </w:num>
  <w:num w:numId="7" w16cid:durableId="357892923">
    <w:abstractNumId w:val="6"/>
  </w:num>
  <w:num w:numId="8" w16cid:durableId="93972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ED"/>
    <w:rsid w:val="000A64A6"/>
    <w:rsid w:val="00356DCA"/>
    <w:rsid w:val="004A61ED"/>
    <w:rsid w:val="00581816"/>
    <w:rsid w:val="00730FED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BE51"/>
  <w15:chartTrackingRefBased/>
  <w15:docId w15:val="{85732C33-5FD2-4720-92F4-A8AF873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1ED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1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1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2</cp:revision>
  <dcterms:created xsi:type="dcterms:W3CDTF">2025-10-02T12:07:00Z</dcterms:created>
  <dcterms:modified xsi:type="dcterms:W3CDTF">2025-10-02T13:23:00Z</dcterms:modified>
</cp:coreProperties>
</file>