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C5C1"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Activity 3: Roleplay Simulation – “Community Conflict” (Improved)</w:t>
      </w:r>
    </w:p>
    <w:p w14:paraId="33227DFE"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Format</w:t>
      </w:r>
      <w:r>
        <w:rPr>
          <w:rFonts w:ascii="Times New Roman" w:eastAsia="Times New Roman" w:hAnsi="Times New Roman" w:cs="Times New Roman"/>
        </w:rPr>
        <w:t>: Interactive Scenario-Based Roleplay</w:t>
      </w:r>
      <w:r>
        <w:rPr>
          <w:rFonts w:ascii="Times New Roman" w:eastAsia="Times New Roman" w:hAnsi="Times New Roman" w:cs="Times New Roman"/>
        </w:rPr>
        <w:br/>
      </w:r>
      <w:r>
        <w:rPr>
          <w:rFonts w:ascii="Times New Roman" w:eastAsia="Times New Roman" w:hAnsi="Times New Roman" w:cs="Times New Roman"/>
          <w:b/>
          <w:bCs/>
        </w:rPr>
        <w:t>Focus</w:t>
      </w:r>
      <w:r>
        <w:rPr>
          <w:rFonts w:ascii="Times New Roman" w:eastAsia="Times New Roman" w:hAnsi="Times New Roman" w:cs="Times New Roman"/>
        </w:rPr>
        <w:t>: Conflict Resolution &amp; Relationship Repair in Peer Settings</w:t>
      </w:r>
    </w:p>
    <w:p w14:paraId="4D483CEF" w14:textId="77777777" w:rsidR="003644AA" w:rsidRDefault="003644AA" w:rsidP="003644AA">
      <w:pPr>
        <w:spacing w:line="240" w:lineRule="auto"/>
        <w:rPr>
          <w:rFonts w:ascii="Times New Roman" w:eastAsia="Times New Roman" w:hAnsi="Times New Roman" w:cs="Times New Roman"/>
        </w:rPr>
      </w:pPr>
      <w:r>
        <w:pict w14:anchorId="0B4944B3">
          <v:rect id="_x0000_i1025" style="width:0;height:1.5pt" o:hralign="center" o:hrstd="t" o:hr="t" fillcolor="#a0a0a0" stroked="f"/>
        </w:pict>
      </w:r>
    </w:p>
    <w:p w14:paraId="6756777C"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7B32C801"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“Sometimes even the best teams face disagreements. But here is your chance to step in and help. You will face real-life conflict situations involving classmates. Your goal is to choose how to respond and see how your choice affects the outcome. Some choices lead to peace and understanding, others may make things worse. Ready to become a relationship repair expert? Let us begin!”</w:t>
      </w:r>
    </w:p>
    <w:p w14:paraId="662FC725" w14:textId="77777777" w:rsidR="003644AA" w:rsidRDefault="003644AA" w:rsidP="003644AA">
      <w:pPr>
        <w:spacing w:line="240" w:lineRule="auto"/>
        <w:rPr>
          <w:rFonts w:ascii="Times New Roman" w:eastAsia="Times New Roman" w:hAnsi="Times New Roman" w:cs="Times New Roman"/>
        </w:rPr>
      </w:pPr>
      <w:r>
        <w:pict w14:anchorId="14DD455F">
          <v:rect id="_x0000_i1026" style="width:0;height:1.5pt" o:hralign="center" o:hrstd="t" o:hr="t" fillcolor="#a0a0a0" stroked="f"/>
        </w:pict>
      </w:r>
    </w:p>
    <w:p w14:paraId="51F7CF26" w14:textId="77777777" w:rsidR="003644AA" w:rsidRDefault="003644AA" w:rsidP="003644A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2AD2D68C" w14:textId="77777777" w:rsidR="003644AA" w:rsidRDefault="003644AA" w:rsidP="003644A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the scenario carefully to understand what is happening and who is involved.</w:t>
      </w:r>
    </w:p>
    <w:p w14:paraId="757D885B" w14:textId="77777777" w:rsidR="003644AA" w:rsidRDefault="003644AA" w:rsidP="003644A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Think about the problem in the situation, what is causing tension or hurt feelings?</w:t>
      </w:r>
    </w:p>
    <w:p w14:paraId="6BE5008B" w14:textId="77777777" w:rsidR="003644AA" w:rsidRDefault="003644AA" w:rsidP="003644A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Review the three possible responses and consider which one would lead to the most respectful and fair outcome.</w:t>
      </w:r>
    </w:p>
    <w:p w14:paraId="4B52CD81" w14:textId="77777777" w:rsidR="003644AA" w:rsidRDefault="003644AA" w:rsidP="003644A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Click your chosen response to see what happens.</w:t>
      </w:r>
    </w:p>
    <w:p w14:paraId="42A2B531" w14:textId="77777777" w:rsidR="003644AA" w:rsidRDefault="003644AA" w:rsidP="003644A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the feedback to learn why your choice worked well or how it could be improved.</w:t>
      </w:r>
    </w:p>
    <w:p w14:paraId="770DDEC8" w14:textId="77777777" w:rsidR="003644AA" w:rsidRDefault="003644AA" w:rsidP="003644A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Continue through all the scenarios to explore different situations and practice making positive relationship choices.</w:t>
      </w:r>
      <w:r>
        <w:rPr>
          <w:rFonts w:ascii="Times New Roman" w:eastAsia="Times New Roman" w:hAnsi="Times New Roman" w:cs="Times New Roman"/>
        </w:rPr>
        <w:br/>
      </w:r>
    </w:p>
    <w:p w14:paraId="6A289185"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Always look for the response that promotes understanding, fairness, and respect for everyone involved.</w:t>
      </w:r>
    </w:p>
    <w:p w14:paraId="316386B1" w14:textId="77777777" w:rsidR="003644AA" w:rsidRDefault="003644AA" w:rsidP="003644AA">
      <w:pPr>
        <w:spacing w:line="240" w:lineRule="auto"/>
        <w:rPr>
          <w:rFonts w:ascii="Times New Roman" w:eastAsia="Times New Roman" w:hAnsi="Times New Roman" w:cs="Times New Roman"/>
        </w:rPr>
      </w:pPr>
      <w:r>
        <w:pict w14:anchorId="07BB05C9">
          <v:rect id="_x0000_i1027" style="width:0;height:1.5pt" o:hralign="center" o:hrstd="t" o:hr="t" fillcolor="#a0a0a0" stroked="f"/>
        </w:pict>
      </w:r>
    </w:p>
    <w:p w14:paraId="5232F2F1"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1: “Group Work Tension”</w:t>
      </w:r>
    </w:p>
    <w:p w14:paraId="079EDBB3"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Setup</w:t>
      </w:r>
      <w:r>
        <w:rPr>
          <w:rFonts w:ascii="Times New Roman" w:eastAsia="Times New Roman" w:hAnsi="Times New Roman" w:cs="Times New Roman"/>
        </w:rPr>
        <w:t>: During a science group project, Jared complains that Benson is not doing enough work. Benson feels accused and becomes defensive.</w:t>
      </w:r>
    </w:p>
    <w:p w14:paraId="745F14D3"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As a classmate watching this unfold, what should you do?</w:t>
      </w:r>
    </w:p>
    <w:p w14:paraId="7EAEE8B2"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Take Jared’s side and say, “Yeah, Benson never helps!”</w:t>
      </w:r>
      <w:r>
        <w:rPr>
          <w:rFonts w:ascii="Times New Roman" w:eastAsia="Times New Roman" w:hAnsi="Times New Roman" w:cs="Times New Roman"/>
        </w:rPr>
        <w:br/>
        <w:t>B. Tell them both to calm down and encourage a fair discussion.</w:t>
      </w:r>
      <w:r>
        <w:rPr>
          <w:rFonts w:ascii="Times New Roman" w:eastAsia="Times New Roman" w:hAnsi="Times New Roman" w:cs="Times New Roman"/>
        </w:rPr>
        <w:br/>
        <w:t>C. Walk away and ignore the argument.</w:t>
      </w:r>
    </w:p>
    <w:p w14:paraId="1721F339" w14:textId="77777777" w:rsidR="003644AA" w:rsidRDefault="003644AA" w:rsidP="003644AA">
      <w:pPr>
        <w:spacing w:line="240" w:lineRule="auto"/>
        <w:rPr>
          <w:rFonts w:ascii="Times New Roman" w:eastAsia="Times New Roman" w:hAnsi="Times New Roman" w:cs="Times New Roman"/>
        </w:rPr>
      </w:pPr>
      <w:r>
        <w:pict w14:anchorId="2CD9B34E">
          <v:rect id="_x0000_i1028" style="width:0;height:1.5pt" o:hralign="center" o:hrstd="t" o:hr="t" fillcolor="#a0a0a0" stroked="f"/>
        </w:pict>
      </w:r>
    </w:p>
    <w:p w14:paraId="0C7C7D3E"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Outcomes:</w:t>
      </w:r>
    </w:p>
    <w:p w14:paraId="1EDD7B75" w14:textId="77777777" w:rsidR="003644AA" w:rsidRDefault="003644AA" w:rsidP="003644AA">
      <w:pPr>
        <w:numPr>
          <w:ilvl w:val="0"/>
          <w:numId w:val="2"/>
        </w:numPr>
        <w:spacing w:line="240" w:lineRule="auto"/>
        <w:rPr>
          <w:rFonts w:ascii="Times New Roman" w:eastAsia="Times New Roman" w:hAnsi="Times New Roman" w:cs="Times New Roman"/>
        </w:rPr>
      </w:pPr>
      <w:sdt>
        <w:sdtPr>
          <w:tag w:val="goog_rdk_1744"/>
          <w:id w:val="185247724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 (Healthy Response)</w:t>
      </w:r>
      <w:r>
        <w:rPr>
          <w:rFonts w:ascii="Times New Roman" w:eastAsia="Times New Roman" w:hAnsi="Times New Roman" w:cs="Times New Roman"/>
        </w:rPr>
        <w:t>:</w:t>
      </w:r>
    </w:p>
    <w:p w14:paraId="31D5F95E"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“Nice choice! Encouraging a calm, fair discussion helps both sides feel heard and promotes teamwork.”</w:t>
      </w:r>
    </w:p>
    <w:p w14:paraId="78CC5806" w14:textId="77777777" w:rsidR="003644AA" w:rsidRDefault="003644AA" w:rsidP="003644AA">
      <w:pPr>
        <w:numPr>
          <w:ilvl w:val="0"/>
          <w:numId w:val="3"/>
        </w:numPr>
        <w:spacing w:line="240" w:lineRule="auto"/>
        <w:rPr>
          <w:rFonts w:ascii="Times New Roman" w:eastAsia="Times New Roman" w:hAnsi="Times New Roman" w:cs="Times New Roman"/>
        </w:rPr>
      </w:pPr>
      <w:sdt>
        <w:sdtPr>
          <w:tag w:val="goog_rdk_1745"/>
          <w:id w:val="79718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 (Unhealthy)</w:t>
      </w:r>
      <w:r>
        <w:rPr>
          <w:rFonts w:ascii="Times New Roman" w:eastAsia="Times New Roman" w:hAnsi="Times New Roman" w:cs="Times New Roman"/>
        </w:rPr>
        <w:t>:</w:t>
      </w:r>
    </w:p>
    <w:p w14:paraId="5259C5F4"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“Try again. Taking sides can make one person feel attacked. That increases the conflict.”</w:t>
      </w:r>
    </w:p>
    <w:p w14:paraId="590C1182" w14:textId="77777777" w:rsidR="003644AA" w:rsidRDefault="003644AA" w:rsidP="003644AA">
      <w:pPr>
        <w:numPr>
          <w:ilvl w:val="0"/>
          <w:numId w:val="4"/>
        </w:numPr>
        <w:spacing w:line="240" w:lineRule="auto"/>
        <w:rPr>
          <w:rFonts w:ascii="Times New Roman" w:eastAsia="Times New Roman" w:hAnsi="Times New Roman" w:cs="Times New Roman"/>
        </w:rPr>
      </w:pPr>
      <w:sdt>
        <w:sdtPr>
          <w:tag w:val="goog_rdk_1746"/>
          <w:id w:val="166034074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 (Unhealthy)</w:t>
      </w:r>
      <w:r>
        <w:rPr>
          <w:rFonts w:ascii="Times New Roman" w:eastAsia="Times New Roman" w:hAnsi="Times New Roman" w:cs="Times New Roman"/>
        </w:rPr>
        <w:t>:</w:t>
      </w:r>
    </w:p>
    <w:p w14:paraId="3F088956"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“Ignoring the problem does not make it go away. It might even get worse. What could help both people feel supported and heard?”</w:t>
      </w:r>
    </w:p>
    <w:p w14:paraId="45896B4E" w14:textId="77777777" w:rsidR="003644AA" w:rsidRDefault="003644AA" w:rsidP="003644AA">
      <w:pPr>
        <w:spacing w:line="240" w:lineRule="auto"/>
        <w:rPr>
          <w:rFonts w:ascii="Times New Roman" w:eastAsia="Times New Roman" w:hAnsi="Times New Roman" w:cs="Times New Roman"/>
        </w:rPr>
      </w:pPr>
      <w:r>
        <w:pict w14:anchorId="36C09586">
          <v:rect id="_x0000_i1029" style="width:0;height:1.5pt" o:hralign="center" o:hrstd="t" o:hr="t" fillcolor="#a0a0a0" stroked="f"/>
        </w:pict>
      </w:r>
    </w:p>
    <w:p w14:paraId="43E6589E"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2: “Teased at Recess”</w:t>
      </w:r>
    </w:p>
    <w:p w14:paraId="76E27199"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Setup</w:t>
      </w:r>
      <w:r>
        <w:rPr>
          <w:rFonts w:ascii="Times New Roman" w:eastAsia="Times New Roman" w:hAnsi="Times New Roman" w:cs="Times New Roman"/>
        </w:rPr>
        <w:t>: Mary is being teased by two other learners for the way she speaks. She looks hurt and walks away.</w:t>
      </w:r>
    </w:p>
    <w:p w14:paraId="682CF05E"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should you do?</w:t>
      </w:r>
    </w:p>
    <w:p w14:paraId="1F0E34AC"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Join the teasing so you are not left out.</w:t>
      </w:r>
      <w:r>
        <w:rPr>
          <w:rFonts w:ascii="Times New Roman" w:eastAsia="Times New Roman" w:hAnsi="Times New Roman" w:cs="Times New Roman"/>
        </w:rPr>
        <w:br/>
        <w:t>B. Say, “That is not okay,” and invite Mary to play.</w:t>
      </w:r>
      <w:r>
        <w:rPr>
          <w:rFonts w:ascii="Times New Roman" w:eastAsia="Times New Roman" w:hAnsi="Times New Roman" w:cs="Times New Roman"/>
        </w:rPr>
        <w:br/>
        <w:t>C. Stay silent and do nothing.</w:t>
      </w:r>
    </w:p>
    <w:p w14:paraId="7F075AE2" w14:textId="77777777" w:rsidR="003644AA" w:rsidRDefault="003644AA" w:rsidP="003644AA">
      <w:pPr>
        <w:spacing w:line="240" w:lineRule="auto"/>
        <w:rPr>
          <w:rFonts w:ascii="Times New Roman" w:eastAsia="Times New Roman" w:hAnsi="Times New Roman" w:cs="Times New Roman"/>
        </w:rPr>
      </w:pPr>
      <w:r>
        <w:pict w14:anchorId="1534F586">
          <v:rect id="_x0000_i1030" style="width:0;height:1.5pt" o:hralign="center" o:hrstd="t" o:hr="t" fillcolor="#a0a0a0" stroked="f"/>
        </w:pict>
      </w:r>
    </w:p>
    <w:p w14:paraId="58369D57"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Outcomes:</w:t>
      </w:r>
    </w:p>
    <w:p w14:paraId="423EFB95" w14:textId="77777777" w:rsidR="003644AA" w:rsidRDefault="003644AA" w:rsidP="003644AA">
      <w:pPr>
        <w:numPr>
          <w:ilvl w:val="0"/>
          <w:numId w:val="5"/>
        </w:numPr>
        <w:spacing w:line="240" w:lineRule="auto"/>
        <w:rPr>
          <w:rFonts w:ascii="Times New Roman" w:eastAsia="Times New Roman" w:hAnsi="Times New Roman" w:cs="Times New Roman"/>
        </w:rPr>
      </w:pPr>
      <w:sdt>
        <w:sdtPr>
          <w:tag w:val="goog_rdk_1747"/>
          <w:id w:val="-101133805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 (Healthy Response)</w:t>
      </w:r>
      <w:r>
        <w:rPr>
          <w:rFonts w:ascii="Times New Roman" w:eastAsia="Times New Roman" w:hAnsi="Times New Roman" w:cs="Times New Roman"/>
        </w:rPr>
        <w:t>:</w:t>
      </w:r>
    </w:p>
    <w:p w14:paraId="054648F7"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“Excellent! Standing up for others and including them shows empathy and respect.”</w:t>
      </w:r>
    </w:p>
    <w:p w14:paraId="7469EA4B" w14:textId="77777777" w:rsidR="003644AA" w:rsidRDefault="003644AA" w:rsidP="003644AA">
      <w:pPr>
        <w:numPr>
          <w:ilvl w:val="0"/>
          <w:numId w:val="6"/>
        </w:numPr>
        <w:spacing w:line="240" w:lineRule="auto"/>
        <w:rPr>
          <w:rFonts w:ascii="Times New Roman" w:eastAsia="Times New Roman" w:hAnsi="Times New Roman" w:cs="Times New Roman"/>
        </w:rPr>
      </w:pPr>
      <w:sdt>
        <w:sdtPr>
          <w:tag w:val="goog_rdk_1748"/>
          <w:id w:val="136648542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 (Unhealthy)</w:t>
      </w:r>
      <w:r>
        <w:rPr>
          <w:rFonts w:ascii="Times New Roman" w:eastAsia="Times New Roman" w:hAnsi="Times New Roman" w:cs="Times New Roman"/>
        </w:rPr>
        <w:t>:</w:t>
      </w:r>
    </w:p>
    <w:p w14:paraId="1E4E32CA"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“That is not right! Joining in on teasing hurts others and breaks trust.”</w:t>
      </w:r>
    </w:p>
    <w:p w14:paraId="38FF2675" w14:textId="77777777" w:rsidR="003644AA" w:rsidRDefault="003644AA" w:rsidP="003644AA">
      <w:pPr>
        <w:numPr>
          <w:ilvl w:val="0"/>
          <w:numId w:val="7"/>
        </w:numPr>
        <w:spacing w:line="240" w:lineRule="auto"/>
        <w:rPr>
          <w:rFonts w:ascii="Times New Roman" w:eastAsia="Times New Roman" w:hAnsi="Times New Roman" w:cs="Times New Roman"/>
        </w:rPr>
      </w:pPr>
      <w:sdt>
        <w:sdtPr>
          <w:tag w:val="goog_rdk_1749"/>
          <w:id w:val="184574874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 (Unhealthy)</w:t>
      </w:r>
      <w:r>
        <w:rPr>
          <w:rFonts w:ascii="Times New Roman" w:eastAsia="Times New Roman" w:hAnsi="Times New Roman" w:cs="Times New Roman"/>
        </w:rPr>
        <w:t>:</w:t>
      </w:r>
    </w:p>
    <w:p w14:paraId="2F731D63"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“Try again. Being silent may feel easier, but it can allow the harm to continue.”</w:t>
      </w:r>
    </w:p>
    <w:p w14:paraId="6E3B325C" w14:textId="77777777" w:rsidR="003644AA" w:rsidRDefault="003644AA" w:rsidP="003644AA">
      <w:pPr>
        <w:spacing w:line="240" w:lineRule="auto"/>
        <w:rPr>
          <w:rFonts w:ascii="Times New Roman" w:eastAsia="Times New Roman" w:hAnsi="Times New Roman" w:cs="Times New Roman"/>
        </w:rPr>
      </w:pPr>
      <w:r>
        <w:pict w14:anchorId="2BBBBFDE">
          <v:rect id="_x0000_i1031" style="width:0;height:1.5pt" o:hralign="center" o:hrstd="t" o:hr="t" fillcolor="#a0a0a0" stroked="f"/>
        </w:pict>
      </w:r>
    </w:p>
    <w:p w14:paraId="7007D3A1"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3: “Borrowed Without Asking”</w:t>
      </w:r>
    </w:p>
    <w:p w14:paraId="774EAA04"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Setup</w:t>
      </w:r>
      <w:r>
        <w:rPr>
          <w:rFonts w:ascii="Times New Roman" w:eastAsia="Times New Roman" w:hAnsi="Times New Roman" w:cs="Times New Roman"/>
        </w:rPr>
        <w:t>: Laban borrowed Leah’s storybook without asking. Leah is upset when she finds it missing.</w:t>
      </w:r>
    </w:p>
    <w:p w14:paraId="1FDD5643"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You are a friend to both. What do you suggest?</w:t>
      </w:r>
    </w:p>
    <w:p w14:paraId="09431718"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Tell Laban to just give it back secretly.</w:t>
      </w:r>
      <w:r>
        <w:rPr>
          <w:rFonts w:ascii="Times New Roman" w:eastAsia="Times New Roman" w:hAnsi="Times New Roman" w:cs="Times New Roman"/>
        </w:rPr>
        <w:br/>
        <w:t>B. Encourage Laban to return it and apologize.</w:t>
      </w:r>
      <w:r>
        <w:rPr>
          <w:rFonts w:ascii="Times New Roman" w:eastAsia="Times New Roman" w:hAnsi="Times New Roman" w:cs="Times New Roman"/>
        </w:rPr>
        <w:br/>
        <w:t>C. Say it is not your problem.</w:t>
      </w:r>
    </w:p>
    <w:p w14:paraId="6DD9A385" w14:textId="77777777" w:rsidR="003644AA" w:rsidRDefault="003644AA" w:rsidP="003644AA">
      <w:pPr>
        <w:spacing w:line="240" w:lineRule="auto"/>
        <w:rPr>
          <w:rFonts w:ascii="Times New Roman" w:eastAsia="Times New Roman" w:hAnsi="Times New Roman" w:cs="Times New Roman"/>
        </w:rPr>
      </w:pPr>
      <w:r>
        <w:pict w14:anchorId="5CBC653D">
          <v:rect id="_x0000_i1032" style="width:0;height:1.5pt" o:hralign="center" o:hrstd="t" o:hr="t" fillcolor="#a0a0a0" stroked="f"/>
        </w:pict>
      </w:r>
    </w:p>
    <w:p w14:paraId="5163212C"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Outcomes:</w:t>
      </w:r>
    </w:p>
    <w:p w14:paraId="62FC7890" w14:textId="77777777" w:rsidR="003644AA" w:rsidRDefault="003644AA" w:rsidP="003644AA">
      <w:pPr>
        <w:numPr>
          <w:ilvl w:val="0"/>
          <w:numId w:val="8"/>
        </w:numPr>
        <w:spacing w:line="240" w:lineRule="auto"/>
        <w:rPr>
          <w:rFonts w:ascii="Times New Roman" w:eastAsia="Times New Roman" w:hAnsi="Times New Roman" w:cs="Times New Roman"/>
        </w:rPr>
      </w:pPr>
      <w:sdt>
        <w:sdtPr>
          <w:tag w:val="goog_rdk_1750"/>
          <w:id w:val="-8221138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 (Healthy Response)</w:t>
      </w:r>
      <w:r>
        <w:rPr>
          <w:rFonts w:ascii="Times New Roman" w:eastAsia="Times New Roman" w:hAnsi="Times New Roman" w:cs="Times New Roman"/>
        </w:rPr>
        <w:t>:</w:t>
      </w:r>
    </w:p>
    <w:p w14:paraId="0AAA1584"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“That is a respectful and honest solution. Apologizing helps rebuild trust.”</w:t>
      </w:r>
    </w:p>
    <w:p w14:paraId="3A081D54" w14:textId="77777777" w:rsidR="003644AA" w:rsidRDefault="003644AA" w:rsidP="003644AA">
      <w:pPr>
        <w:numPr>
          <w:ilvl w:val="0"/>
          <w:numId w:val="9"/>
        </w:numPr>
        <w:spacing w:line="240" w:lineRule="auto"/>
        <w:rPr>
          <w:rFonts w:ascii="Times New Roman" w:eastAsia="Times New Roman" w:hAnsi="Times New Roman" w:cs="Times New Roman"/>
        </w:rPr>
      </w:pPr>
      <w:sdt>
        <w:sdtPr>
          <w:tag w:val="goog_rdk_1751"/>
          <w:id w:val="-186678561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 (Unhealthy)</w:t>
      </w:r>
      <w:r>
        <w:rPr>
          <w:rFonts w:ascii="Times New Roman" w:eastAsia="Times New Roman" w:hAnsi="Times New Roman" w:cs="Times New Roman"/>
        </w:rPr>
        <w:t>:</w:t>
      </w:r>
    </w:p>
    <w:p w14:paraId="6459F814"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“Returning it without talking will not fix the broken trust. Try again”</w:t>
      </w:r>
    </w:p>
    <w:p w14:paraId="6A8F0BED" w14:textId="77777777" w:rsidR="003644AA" w:rsidRDefault="003644AA" w:rsidP="003644AA">
      <w:pPr>
        <w:numPr>
          <w:ilvl w:val="0"/>
          <w:numId w:val="10"/>
        </w:numPr>
        <w:spacing w:line="240" w:lineRule="auto"/>
        <w:rPr>
          <w:rFonts w:ascii="Times New Roman" w:eastAsia="Times New Roman" w:hAnsi="Times New Roman" w:cs="Times New Roman"/>
        </w:rPr>
      </w:pPr>
      <w:sdt>
        <w:sdtPr>
          <w:tag w:val="goog_rdk_1752"/>
          <w:id w:val="-160021134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 (Unhealthy)</w:t>
      </w:r>
      <w:r>
        <w:rPr>
          <w:rFonts w:ascii="Times New Roman" w:eastAsia="Times New Roman" w:hAnsi="Times New Roman" w:cs="Times New Roman"/>
        </w:rPr>
        <w:t>:</w:t>
      </w:r>
    </w:p>
    <w:p w14:paraId="0CC97C2F"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“Being neutral might seem easier, but real friends help solve problems.”</w:t>
      </w:r>
    </w:p>
    <w:p w14:paraId="28ADDEEF" w14:textId="77777777" w:rsidR="003644AA" w:rsidRDefault="003644AA" w:rsidP="003644AA">
      <w:pPr>
        <w:spacing w:line="240" w:lineRule="auto"/>
        <w:rPr>
          <w:rFonts w:ascii="Times New Roman" w:eastAsia="Times New Roman" w:hAnsi="Times New Roman" w:cs="Times New Roman"/>
        </w:rPr>
      </w:pPr>
      <w:r>
        <w:lastRenderedPageBreak/>
        <w:pict w14:anchorId="4284BAD7">
          <v:rect id="_x0000_i1033" style="width:0;height:1.5pt" o:hralign="center" o:hrstd="t" o:hr="t" fillcolor="#a0a0a0" stroked="f"/>
        </w:pict>
      </w:r>
    </w:p>
    <w:p w14:paraId="314E31B8"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4: “The Forgotten Invitation”</w:t>
      </w:r>
    </w:p>
    <w:p w14:paraId="1FD630D8"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Setup</w:t>
      </w:r>
      <w:r>
        <w:rPr>
          <w:rFonts w:ascii="Times New Roman" w:eastAsia="Times New Roman" w:hAnsi="Times New Roman" w:cs="Times New Roman"/>
        </w:rPr>
        <w:t>: A group of classmates is planning a surprise party for Brian, but they accidentally forget to invite Ahmed. Ahmed finds out and looks visibly hurt.</w:t>
      </w:r>
    </w:p>
    <w:p w14:paraId="771C8F81"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should you do as a member of the group?</w:t>
      </w:r>
    </w:p>
    <w:p w14:paraId="1DBA3B2E"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Pretend it was planned without him on purpose.</w:t>
      </w:r>
      <w:r>
        <w:rPr>
          <w:rFonts w:ascii="Times New Roman" w:eastAsia="Times New Roman" w:hAnsi="Times New Roman" w:cs="Times New Roman"/>
        </w:rPr>
        <w:br/>
        <w:t>B. Apologize to Ahmed and invite him to join the planning.</w:t>
      </w:r>
      <w:r>
        <w:rPr>
          <w:rFonts w:ascii="Times New Roman" w:eastAsia="Times New Roman" w:hAnsi="Times New Roman" w:cs="Times New Roman"/>
        </w:rPr>
        <w:br/>
        <w:t>C. Tell him he’s just being too sensitive.</w:t>
      </w:r>
    </w:p>
    <w:p w14:paraId="0C7D1C2C" w14:textId="77777777" w:rsidR="003644AA" w:rsidRDefault="003644AA" w:rsidP="003644AA">
      <w:pPr>
        <w:spacing w:line="240" w:lineRule="auto"/>
        <w:rPr>
          <w:rFonts w:ascii="Times New Roman" w:eastAsia="Times New Roman" w:hAnsi="Times New Roman" w:cs="Times New Roman"/>
        </w:rPr>
      </w:pPr>
      <w:r>
        <w:pict w14:anchorId="7900903C">
          <v:rect id="_x0000_i1034" style="width:0;height:1.5pt" o:hralign="center" o:hrstd="t" o:hr="t" fillcolor="#a0a0a0" stroked="f"/>
        </w:pict>
      </w:r>
    </w:p>
    <w:p w14:paraId="36AE69E6"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Outcomes:</w:t>
      </w:r>
    </w:p>
    <w:p w14:paraId="5C2172F2" w14:textId="77777777" w:rsidR="003644AA" w:rsidRDefault="003644AA" w:rsidP="003644AA">
      <w:pPr>
        <w:numPr>
          <w:ilvl w:val="0"/>
          <w:numId w:val="11"/>
        </w:numPr>
        <w:spacing w:line="240" w:lineRule="auto"/>
        <w:rPr>
          <w:rFonts w:ascii="Times New Roman" w:eastAsia="Times New Roman" w:hAnsi="Times New Roman" w:cs="Times New Roman"/>
        </w:rPr>
      </w:pPr>
      <w:sdt>
        <w:sdtPr>
          <w:tag w:val="goog_rdk_1753"/>
          <w:id w:val="174349598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 (Healthy Response)</w:t>
      </w:r>
      <w:r>
        <w:rPr>
          <w:rFonts w:ascii="Times New Roman" w:eastAsia="Times New Roman" w:hAnsi="Times New Roman" w:cs="Times New Roman"/>
        </w:rPr>
        <w:t>:</w:t>
      </w:r>
    </w:p>
    <w:p w14:paraId="0A439851"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“Well done! Apologizing and making it right shows inclusion and empathy.”</w:t>
      </w:r>
    </w:p>
    <w:p w14:paraId="5E370C34" w14:textId="77777777" w:rsidR="003644AA" w:rsidRDefault="003644AA" w:rsidP="003644AA">
      <w:pPr>
        <w:numPr>
          <w:ilvl w:val="0"/>
          <w:numId w:val="12"/>
        </w:numPr>
        <w:spacing w:line="240" w:lineRule="auto"/>
        <w:rPr>
          <w:rFonts w:ascii="Times New Roman" w:eastAsia="Times New Roman" w:hAnsi="Times New Roman" w:cs="Times New Roman"/>
        </w:rPr>
      </w:pPr>
      <w:sdt>
        <w:sdtPr>
          <w:tag w:val="goog_rdk_1754"/>
          <w:id w:val="66071611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 (Unhealthy)</w:t>
      </w:r>
      <w:r>
        <w:rPr>
          <w:rFonts w:ascii="Times New Roman" w:eastAsia="Times New Roman" w:hAnsi="Times New Roman" w:cs="Times New Roman"/>
        </w:rPr>
        <w:t>:</w:t>
      </w:r>
    </w:p>
    <w:p w14:paraId="00DC0A40"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“Try again. Saying it was on purpose only causes more hurt and creates distance.”</w:t>
      </w:r>
    </w:p>
    <w:p w14:paraId="1481E72F" w14:textId="77777777" w:rsidR="003644AA" w:rsidRDefault="003644AA" w:rsidP="003644AA">
      <w:pPr>
        <w:numPr>
          <w:ilvl w:val="0"/>
          <w:numId w:val="13"/>
        </w:numPr>
        <w:spacing w:line="240" w:lineRule="auto"/>
        <w:rPr>
          <w:rFonts w:ascii="Times New Roman" w:eastAsia="Times New Roman" w:hAnsi="Times New Roman" w:cs="Times New Roman"/>
        </w:rPr>
      </w:pPr>
      <w:sdt>
        <w:sdtPr>
          <w:tag w:val="goog_rdk_1755"/>
          <w:id w:val="-11966775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 (Unhealthy)</w:t>
      </w:r>
      <w:r>
        <w:rPr>
          <w:rFonts w:ascii="Times New Roman" w:eastAsia="Times New Roman" w:hAnsi="Times New Roman" w:cs="Times New Roman"/>
        </w:rPr>
        <w:t>:</w:t>
      </w:r>
    </w:p>
    <w:p w14:paraId="568EB6D0"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“Not quite. Dismissing someone’s feelings weakens trust and empathy.”</w:t>
      </w:r>
    </w:p>
    <w:p w14:paraId="3C082C82" w14:textId="77777777" w:rsidR="003644AA" w:rsidRDefault="003644AA" w:rsidP="003644AA">
      <w:pPr>
        <w:spacing w:line="240" w:lineRule="auto"/>
        <w:rPr>
          <w:rFonts w:ascii="Times New Roman" w:eastAsia="Times New Roman" w:hAnsi="Times New Roman" w:cs="Times New Roman"/>
        </w:rPr>
      </w:pPr>
      <w:r>
        <w:pict w14:anchorId="25AA4E9A">
          <v:rect id="_x0000_i1035" style="width:0;height:1.5pt" o:hralign="center" o:hrstd="t" o:hr="t" fillcolor="#a0a0a0" stroked="f"/>
        </w:pict>
      </w:r>
    </w:p>
    <w:p w14:paraId="20A0386B"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5: “The Misunderstood Text”</w:t>
      </w:r>
    </w:p>
    <w:p w14:paraId="3DA11565"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Setup</w:t>
      </w:r>
      <w:r>
        <w:rPr>
          <w:rFonts w:ascii="Times New Roman" w:eastAsia="Times New Roman" w:hAnsi="Times New Roman" w:cs="Times New Roman"/>
        </w:rPr>
        <w:t>: Wanjiku sends a message to her class WhatsApp group, but her message is misunderstood as rude. Some classmates start ignoring her.</w:t>
      </w:r>
    </w:p>
    <w:p w14:paraId="67BEAA31"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You know Wanjiku well and believe she did not mean to offend. What should you do?</w:t>
      </w:r>
    </w:p>
    <w:p w14:paraId="1894063A"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Gossip about what she said to others.</w:t>
      </w:r>
      <w:r>
        <w:rPr>
          <w:rFonts w:ascii="Times New Roman" w:eastAsia="Times New Roman" w:hAnsi="Times New Roman" w:cs="Times New Roman"/>
        </w:rPr>
        <w:br/>
        <w:t>B. Ask her about it and encourage her to explain and apologize if needed.</w:t>
      </w:r>
      <w:r>
        <w:rPr>
          <w:rFonts w:ascii="Times New Roman" w:eastAsia="Times New Roman" w:hAnsi="Times New Roman" w:cs="Times New Roman"/>
        </w:rPr>
        <w:br/>
        <w:t>C. Block her from the group to stop more problems.</w:t>
      </w:r>
    </w:p>
    <w:p w14:paraId="01BF8C2E" w14:textId="77777777" w:rsidR="003644AA" w:rsidRDefault="003644AA" w:rsidP="003644AA">
      <w:pPr>
        <w:spacing w:line="240" w:lineRule="auto"/>
        <w:rPr>
          <w:rFonts w:ascii="Times New Roman" w:eastAsia="Times New Roman" w:hAnsi="Times New Roman" w:cs="Times New Roman"/>
        </w:rPr>
      </w:pPr>
      <w:r>
        <w:pict w14:anchorId="119626B7">
          <v:rect id="_x0000_i1036" style="width:0;height:1.5pt" o:hralign="center" o:hrstd="t" o:hr="t" fillcolor="#a0a0a0" stroked="f"/>
        </w:pict>
      </w:r>
    </w:p>
    <w:p w14:paraId="2C718187"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Outcomes:</w:t>
      </w:r>
    </w:p>
    <w:p w14:paraId="1982D018" w14:textId="77777777" w:rsidR="003644AA" w:rsidRDefault="003644AA" w:rsidP="003644AA">
      <w:pPr>
        <w:numPr>
          <w:ilvl w:val="0"/>
          <w:numId w:val="14"/>
        </w:numPr>
        <w:spacing w:line="240" w:lineRule="auto"/>
        <w:rPr>
          <w:rFonts w:ascii="Times New Roman" w:eastAsia="Times New Roman" w:hAnsi="Times New Roman" w:cs="Times New Roman"/>
        </w:rPr>
      </w:pPr>
      <w:sdt>
        <w:sdtPr>
          <w:tag w:val="goog_rdk_1756"/>
          <w:id w:val="-207651249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 (Healthy Response)</w:t>
      </w:r>
      <w:r>
        <w:rPr>
          <w:rFonts w:ascii="Times New Roman" w:eastAsia="Times New Roman" w:hAnsi="Times New Roman" w:cs="Times New Roman"/>
        </w:rPr>
        <w:t>:</w:t>
      </w:r>
    </w:p>
    <w:p w14:paraId="4A75EE1A"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“Excellent choice! Encouraging open communication clears misunderstandings and promotes forgiveness.”</w:t>
      </w:r>
    </w:p>
    <w:p w14:paraId="293C3CEE" w14:textId="77777777" w:rsidR="003644AA" w:rsidRDefault="003644AA" w:rsidP="003644AA">
      <w:pPr>
        <w:numPr>
          <w:ilvl w:val="0"/>
          <w:numId w:val="15"/>
        </w:numPr>
        <w:spacing w:line="240" w:lineRule="auto"/>
        <w:rPr>
          <w:rFonts w:ascii="Times New Roman" w:eastAsia="Times New Roman" w:hAnsi="Times New Roman" w:cs="Times New Roman"/>
        </w:rPr>
      </w:pPr>
      <w:sdt>
        <w:sdtPr>
          <w:tag w:val="goog_rdk_1757"/>
          <w:id w:val="110423089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 (Unhealthy)</w:t>
      </w:r>
      <w:r>
        <w:rPr>
          <w:rFonts w:ascii="Times New Roman" w:eastAsia="Times New Roman" w:hAnsi="Times New Roman" w:cs="Times New Roman"/>
        </w:rPr>
        <w:t>:</w:t>
      </w:r>
    </w:p>
    <w:p w14:paraId="06FA3601"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“Spreading gossip worsens the situation and breaks trust.”</w:t>
      </w:r>
      <w:r>
        <w:rPr>
          <w:rFonts w:ascii="Times New Roman" w:eastAsia="Times New Roman" w:hAnsi="Times New Roman" w:cs="Times New Roman"/>
        </w:rPr>
        <w:br/>
      </w:r>
      <w:r>
        <w:rPr>
          <w:rFonts w:ascii="Times New Roman" w:eastAsia="Times New Roman" w:hAnsi="Times New Roman" w:cs="Times New Roman"/>
          <w:b/>
          <w:bCs/>
        </w:rPr>
        <w:t>Hint</w:t>
      </w:r>
      <w:r>
        <w:rPr>
          <w:rFonts w:ascii="Times New Roman" w:eastAsia="Times New Roman" w:hAnsi="Times New Roman" w:cs="Times New Roman"/>
        </w:rPr>
        <w:t>: “Ask yourself, does this solve the problem or make it worse?”</w:t>
      </w:r>
    </w:p>
    <w:p w14:paraId="47F6790A" w14:textId="77777777" w:rsidR="003644AA" w:rsidRDefault="003644AA" w:rsidP="003644AA">
      <w:pPr>
        <w:numPr>
          <w:ilvl w:val="0"/>
          <w:numId w:val="16"/>
        </w:numPr>
        <w:spacing w:line="240" w:lineRule="auto"/>
        <w:rPr>
          <w:rFonts w:ascii="Times New Roman" w:eastAsia="Times New Roman" w:hAnsi="Times New Roman" w:cs="Times New Roman"/>
        </w:rPr>
      </w:pPr>
      <w:sdt>
        <w:sdtPr>
          <w:tag w:val="goog_rdk_1758"/>
          <w:id w:val="-30975887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 (Unhealthy)</w:t>
      </w:r>
      <w:r>
        <w:rPr>
          <w:rFonts w:ascii="Times New Roman" w:eastAsia="Times New Roman" w:hAnsi="Times New Roman" w:cs="Times New Roman"/>
        </w:rPr>
        <w:t>:</w:t>
      </w:r>
    </w:p>
    <w:p w14:paraId="558E42B5"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“Blocking someone without talking to them can lead to bigger conflicts. Think of a peaceful way to resolve a misunderstanding.”</w:t>
      </w:r>
    </w:p>
    <w:p w14:paraId="4DA1FDEF" w14:textId="77777777" w:rsidR="003644AA" w:rsidRDefault="003644AA" w:rsidP="003644AA">
      <w:pPr>
        <w:spacing w:line="240" w:lineRule="auto"/>
        <w:rPr>
          <w:rFonts w:ascii="Times New Roman" w:eastAsia="Times New Roman" w:hAnsi="Times New Roman" w:cs="Times New Roman"/>
        </w:rPr>
      </w:pPr>
      <w:r>
        <w:lastRenderedPageBreak/>
        <w:pict w14:anchorId="4857F9DF">
          <v:rect id="_x0000_i1037" style="width:0;height:1.5pt" o:hralign="center" o:hrstd="t" o:hr="t" fillcolor="#a0a0a0" stroked="f"/>
        </w:pict>
      </w:r>
    </w:p>
    <w:p w14:paraId="5A978E0B"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Add, Ons:</w:t>
      </w:r>
    </w:p>
    <w:p w14:paraId="03311C22" w14:textId="77777777" w:rsidR="003644AA" w:rsidRDefault="003644AA" w:rsidP="003644AA">
      <w:pPr>
        <w:numPr>
          <w:ilvl w:val="0"/>
          <w:numId w:val="17"/>
        </w:numPr>
        <w:spacing w:line="240" w:lineRule="auto"/>
        <w:rPr>
          <w:rFonts w:ascii="Times New Roman" w:eastAsia="Times New Roman" w:hAnsi="Times New Roman" w:cs="Times New Roman"/>
        </w:rPr>
      </w:pPr>
      <w:r>
        <w:rPr>
          <w:rFonts w:ascii="Times New Roman" w:eastAsia="Times New Roman" w:hAnsi="Times New Roman" w:cs="Times New Roman"/>
        </w:rPr>
        <w:t>Add “Replay” option to explore different outcomes</w:t>
      </w:r>
    </w:p>
    <w:p w14:paraId="0E10F98E" w14:textId="77777777" w:rsidR="003644AA" w:rsidRDefault="003644AA" w:rsidP="003644AA">
      <w:pPr>
        <w:spacing w:line="240" w:lineRule="auto"/>
        <w:rPr>
          <w:rFonts w:ascii="Times New Roman" w:eastAsia="Times New Roman" w:hAnsi="Times New Roman" w:cs="Times New Roman"/>
        </w:rPr>
      </w:pPr>
      <w:r>
        <w:pict w14:anchorId="7219AD1C">
          <v:rect id="_x0000_i1038" style="width:0;height:1.5pt" o:hralign="center" o:hrstd="t" o:hr="t" fillcolor="#a0a0a0" stroked="f"/>
        </w:pict>
      </w:r>
    </w:p>
    <w:p w14:paraId="3C426EB7" w14:textId="77777777" w:rsidR="003644AA" w:rsidRDefault="003644AA" w:rsidP="003644A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5B9E40D0" w14:textId="77777777" w:rsidR="003644AA" w:rsidRDefault="003644AA" w:rsidP="003644AA">
      <w:pPr>
        <w:spacing w:line="240" w:lineRule="auto"/>
        <w:rPr>
          <w:rFonts w:ascii="Times New Roman" w:eastAsia="Times New Roman" w:hAnsi="Times New Roman" w:cs="Times New Roman"/>
        </w:rPr>
      </w:pPr>
      <w:r>
        <w:rPr>
          <w:rFonts w:ascii="Times New Roman" w:eastAsia="Times New Roman" w:hAnsi="Times New Roman" w:cs="Times New Roman"/>
        </w:rPr>
        <w:t>“Great job navigating these tricky situations! You have seen how empathy, respect, and honesty can help resolve conflict and bring people together. But you have also seen what happens when we ignore problems or make harmful choices. Now you know: every response matters. Keep practicing peaceful conflict resolution in your daily life, you are becoming a true community peacemaker!”</w:t>
      </w:r>
    </w:p>
    <w:p w14:paraId="61295FB3" w14:textId="77777777" w:rsidR="00AE1A7D" w:rsidRDefault="003644AA" w:rsidP="003644AA">
      <w:r>
        <w:pict w14:anchorId="5E1307DA">
          <v:rect id="_x0000_i1039"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7E4"/>
    <w:multiLevelType w:val="multilevel"/>
    <w:tmpl w:val="DD4C3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10622F"/>
    <w:multiLevelType w:val="multilevel"/>
    <w:tmpl w:val="D5E44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8A4F76"/>
    <w:multiLevelType w:val="multilevel"/>
    <w:tmpl w:val="6D607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35720A"/>
    <w:multiLevelType w:val="multilevel"/>
    <w:tmpl w:val="807481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5166CB"/>
    <w:multiLevelType w:val="multilevel"/>
    <w:tmpl w:val="961E9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977466"/>
    <w:multiLevelType w:val="multilevel"/>
    <w:tmpl w:val="636CBD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92336AD"/>
    <w:multiLevelType w:val="multilevel"/>
    <w:tmpl w:val="8FECD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A1C1495"/>
    <w:multiLevelType w:val="multilevel"/>
    <w:tmpl w:val="BB9E3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101006A"/>
    <w:multiLevelType w:val="multilevel"/>
    <w:tmpl w:val="38847F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5E525C5"/>
    <w:multiLevelType w:val="multilevel"/>
    <w:tmpl w:val="53A669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BE7056D"/>
    <w:multiLevelType w:val="multilevel"/>
    <w:tmpl w:val="BA34F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4E918DB"/>
    <w:multiLevelType w:val="multilevel"/>
    <w:tmpl w:val="98964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999562C"/>
    <w:multiLevelType w:val="multilevel"/>
    <w:tmpl w:val="29646E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A102CCF"/>
    <w:multiLevelType w:val="multilevel"/>
    <w:tmpl w:val="6D9C5A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C0017FC"/>
    <w:multiLevelType w:val="multilevel"/>
    <w:tmpl w:val="82265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24C1DCB"/>
    <w:multiLevelType w:val="multilevel"/>
    <w:tmpl w:val="50D45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4E97164"/>
    <w:multiLevelType w:val="multilevel"/>
    <w:tmpl w:val="99EEC1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7659102">
    <w:abstractNumId w:val="12"/>
  </w:num>
  <w:num w:numId="2" w16cid:durableId="893125961">
    <w:abstractNumId w:val="2"/>
  </w:num>
  <w:num w:numId="3" w16cid:durableId="1528716136">
    <w:abstractNumId w:val="9"/>
  </w:num>
  <w:num w:numId="4" w16cid:durableId="1619486259">
    <w:abstractNumId w:val="1"/>
  </w:num>
  <w:num w:numId="5" w16cid:durableId="167453719">
    <w:abstractNumId w:val="16"/>
  </w:num>
  <w:num w:numId="6" w16cid:durableId="808666953">
    <w:abstractNumId w:val="6"/>
  </w:num>
  <w:num w:numId="7" w16cid:durableId="1311442308">
    <w:abstractNumId w:val="14"/>
  </w:num>
  <w:num w:numId="8" w16cid:durableId="888877028">
    <w:abstractNumId w:val="7"/>
  </w:num>
  <w:num w:numId="9" w16cid:durableId="890847123">
    <w:abstractNumId w:val="3"/>
  </w:num>
  <w:num w:numId="10" w16cid:durableId="752971703">
    <w:abstractNumId w:val="10"/>
  </w:num>
  <w:num w:numId="11" w16cid:durableId="104540384">
    <w:abstractNumId w:val="15"/>
  </w:num>
  <w:num w:numId="12" w16cid:durableId="701053630">
    <w:abstractNumId w:val="11"/>
  </w:num>
  <w:num w:numId="13" w16cid:durableId="1024786650">
    <w:abstractNumId w:val="0"/>
  </w:num>
  <w:num w:numId="14" w16cid:durableId="350767669">
    <w:abstractNumId w:val="8"/>
  </w:num>
  <w:num w:numId="15" w16cid:durableId="740297540">
    <w:abstractNumId w:val="4"/>
  </w:num>
  <w:num w:numId="16" w16cid:durableId="1195146397">
    <w:abstractNumId w:val="5"/>
  </w:num>
  <w:num w:numId="17" w16cid:durableId="18804315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AA"/>
    <w:rsid w:val="003644AA"/>
    <w:rsid w:val="00581816"/>
    <w:rsid w:val="007E5E5D"/>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8862"/>
  <w15:chartTrackingRefBased/>
  <w15:docId w15:val="{4CD7DCA1-8E41-45A7-8BA8-5AF5DA53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4AA"/>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364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AA"/>
    <w:rPr>
      <w:rFonts w:eastAsiaTheme="majorEastAsia" w:cstheme="majorBidi"/>
      <w:color w:val="272727" w:themeColor="text1" w:themeTint="D8"/>
    </w:rPr>
  </w:style>
  <w:style w:type="paragraph" w:styleId="Title">
    <w:name w:val="Title"/>
    <w:basedOn w:val="Normal"/>
    <w:next w:val="Normal"/>
    <w:link w:val="TitleChar"/>
    <w:uiPriority w:val="10"/>
    <w:qFormat/>
    <w:rsid w:val="00364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AA"/>
    <w:pPr>
      <w:spacing w:before="160"/>
      <w:jc w:val="center"/>
    </w:pPr>
    <w:rPr>
      <w:i/>
      <w:iCs/>
      <w:color w:val="404040" w:themeColor="text1" w:themeTint="BF"/>
    </w:rPr>
  </w:style>
  <w:style w:type="character" w:customStyle="1" w:styleId="QuoteChar">
    <w:name w:val="Quote Char"/>
    <w:basedOn w:val="DefaultParagraphFont"/>
    <w:link w:val="Quote"/>
    <w:uiPriority w:val="29"/>
    <w:rsid w:val="003644AA"/>
    <w:rPr>
      <w:i/>
      <w:iCs/>
      <w:color w:val="404040" w:themeColor="text1" w:themeTint="BF"/>
    </w:rPr>
  </w:style>
  <w:style w:type="paragraph" w:styleId="ListParagraph">
    <w:name w:val="List Paragraph"/>
    <w:basedOn w:val="Normal"/>
    <w:uiPriority w:val="34"/>
    <w:qFormat/>
    <w:rsid w:val="003644AA"/>
    <w:pPr>
      <w:ind w:left="720"/>
      <w:contextualSpacing/>
    </w:pPr>
  </w:style>
  <w:style w:type="character" w:styleId="IntenseEmphasis">
    <w:name w:val="Intense Emphasis"/>
    <w:basedOn w:val="DefaultParagraphFont"/>
    <w:uiPriority w:val="21"/>
    <w:qFormat/>
    <w:rsid w:val="003644AA"/>
    <w:rPr>
      <w:i/>
      <w:iCs/>
      <w:color w:val="2F5496" w:themeColor="accent1" w:themeShade="BF"/>
    </w:rPr>
  </w:style>
  <w:style w:type="paragraph" w:styleId="IntenseQuote">
    <w:name w:val="Intense Quote"/>
    <w:basedOn w:val="Normal"/>
    <w:next w:val="Normal"/>
    <w:link w:val="IntenseQuoteChar"/>
    <w:uiPriority w:val="30"/>
    <w:qFormat/>
    <w:rsid w:val="00364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4AA"/>
    <w:rPr>
      <w:i/>
      <w:iCs/>
      <w:color w:val="2F5496" w:themeColor="accent1" w:themeShade="BF"/>
    </w:rPr>
  </w:style>
  <w:style w:type="character" w:styleId="IntenseReference">
    <w:name w:val="Intense Reference"/>
    <w:basedOn w:val="DefaultParagraphFont"/>
    <w:uiPriority w:val="32"/>
    <w:qFormat/>
    <w:rsid w:val="003644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2026-06-03T05:22:00Z</dcterms:created>
  <dcterms:modified xsi:type="dcterms:W3CDTF">2026-06-03T05:22:00Z</dcterms:modified>
</cp:coreProperties>
</file>