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D7F8D" w14:textId="77777777" w:rsidR="006C4835" w:rsidRDefault="006C4835" w:rsidP="006C4835">
      <w:pPr>
        <w:spacing w:line="240" w:lineRule="auto"/>
        <w:rPr>
          <w:rFonts w:ascii="Times New Roman" w:eastAsia="Times New Roman" w:hAnsi="Times New Roman" w:cs="Times New Roman"/>
        </w:rPr>
      </w:pPr>
      <w:r>
        <w:rPr>
          <w:rFonts w:ascii="Times New Roman" w:eastAsia="Times New Roman" w:hAnsi="Times New Roman" w:cs="Times New Roman"/>
          <w:b/>
          <w:bCs/>
        </w:rPr>
        <w:t>Activity 2: Tool Functions – What Did They Do?</w:t>
      </w:r>
    </w:p>
    <w:p w14:paraId="2B031BAA" w14:textId="77777777" w:rsidR="006C4835" w:rsidRDefault="006C4835" w:rsidP="006C4835">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Objective:</w:t>
      </w:r>
      <w:r>
        <w:rPr>
          <w:rFonts w:ascii="Times New Roman" w:eastAsia="Times New Roman" w:hAnsi="Times New Roman" w:cs="Times New Roman"/>
        </w:rPr>
        <w:t xml:space="preserve"> Learners will identify and explain the function of various Stone Age tools and connect each tool to the human need it helped fulfill (e.g., food, shelter, hunting, etc.).</w:t>
      </w:r>
    </w:p>
    <w:p w14:paraId="314921A0" w14:textId="77777777" w:rsidR="006C4835" w:rsidRDefault="006C4835" w:rsidP="006C4835">
      <w:pPr>
        <w:spacing w:line="240" w:lineRule="auto"/>
        <w:rPr>
          <w:rFonts w:ascii="Times New Roman" w:eastAsia="Times New Roman" w:hAnsi="Times New Roman" w:cs="Times New Roman"/>
        </w:rPr>
      </w:pPr>
      <w:r>
        <w:pict w14:anchorId="13269DBB">
          <v:rect id="_x0000_i1025" style="width:0;height:1.5pt" o:hralign="center" o:hrstd="t" o:hr="t" fillcolor="#a0a0a0" stroked="f"/>
        </w:pict>
      </w:r>
    </w:p>
    <w:p w14:paraId="5D9BBAEF" w14:textId="77777777" w:rsidR="006C4835" w:rsidRDefault="006C4835" w:rsidP="006C4835">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Introduction:</w:t>
      </w:r>
    </w:p>
    <w:p w14:paraId="3A5F4B6D" w14:textId="77777777" w:rsidR="006C4835" w:rsidRDefault="006C4835" w:rsidP="006C4835">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"Tools were not just stones, they were survival superpowers! Each one had a special job. Let us click through this </w:t>
      </w:r>
      <w:r>
        <w:rPr>
          <w:rFonts w:ascii="Times New Roman" w:eastAsia="Times New Roman" w:hAnsi="Times New Roman" w:cs="Times New Roman"/>
          <w:b/>
          <w:bCs/>
        </w:rPr>
        <w:t>Stone Age Tool Gallery</w:t>
      </w:r>
      <w:r>
        <w:rPr>
          <w:rFonts w:ascii="Times New Roman" w:eastAsia="Times New Roman" w:hAnsi="Times New Roman" w:cs="Times New Roman"/>
        </w:rPr>
        <w:t xml:space="preserve"> to discover what early humans used them for."</w:t>
      </w:r>
    </w:p>
    <w:p w14:paraId="74DD5DF3" w14:textId="77777777" w:rsidR="006C4835" w:rsidRDefault="006C4835" w:rsidP="006C4835">
      <w:pPr>
        <w:spacing w:line="240" w:lineRule="auto"/>
        <w:rPr>
          <w:rFonts w:ascii="Times New Roman" w:eastAsia="Times New Roman" w:hAnsi="Times New Roman" w:cs="Times New Roman"/>
        </w:rPr>
      </w:pPr>
      <w:r>
        <w:pict w14:anchorId="4B7DDD88">
          <v:rect id="_x0000_i1026" style="width:0;height:1.5pt" o:hralign="center" o:hrstd="t" o:hr="t" fillcolor="#a0a0a0" stroked="f"/>
        </w:pict>
      </w:r>
    </w:p>
    <w:p w14:paraId="6B6A2CCF" w14:textId="77777777" w:rsidR="006C4835" w:rsidRDefault="006C4835" w:rsidP="006C4835">
      <w:pPr>
        <w:spacing w:line="240" w:lineRule="auto"/>
        <w:rPr>
          <w:rFonts w:ascii="Times New Roman" w:eastAsia="Times New Roman" w:hAnsi="Times New Roman" w:cs="Times New Roman"/>
        </w:rPr>
      </w:pPr>
      <w:r>
        <w:rPr>
          <w:rFonts w:ascii="Times New Roman" w:eastAsia="Times New Roman" w:hAnsi="Times New Roman" w:cs="Times New Roman"/>
          <w:b/>
          <w:bCs/>
        </w:rPr>
        <w:t>Learner Instructions:</w:t>
      </w:r>
    </w:p>
    <w:p w14:paraId="6345F303" w14:textId="77777777" w:rsidR="006C4835" w:rsidRDefault="006C4835" w:rsidP="006C4835">
      <w:pPr>
        <w:spacing w:line="240" w:lineRule="auto"/>
        <w:rPr>
          <w:rFonts w:ascii="Times New Roman" w:eastAsia="Times New Roman" w:hAnsi="Times New Roman" w:cs="Times New Roman"/>
        </w:rPr>
      </w:pPr>
      <w:r>
        <w:rPr>
          <w:rFonts w:ascii="Times New Roman" w:eastAsia="Times New Roman" w:hAnsi="Times New Roman" w:cs="Times New Roman"/>
          <w:b/>
          <w:bCs/>
        </w:rPr>
        <w:t>On-screen text:</w:t>
      </w:r>
      <w:r>
        <w:rPr>
          <w:rFonts w:ascii="Times New Roman" w:eastAsia="Times New Roman" w:hAnsi="Times New Roman" w:cs="Times New Roman"/>
          <w:b/>
          <w:bCs/>
        </w:rPr>
        <w:br/>
      </w:r>
      <w:sdt>
        <w:sdtPr>
          <w:tag w:val="goog_rdk_70"/>
          <w:id w:val="297749321"/>
        </w:sdtPr>
        <w:sdtContent>
          <w:r>
            <w:rPr>
              <w:rFonts w:ascii="Andika" w:eastAsia="Andika" w:hAnsi="Andika" w:cs="Andika"/>
            </w:rPr>
            <w:t xml:space="preserve"> 1️</w:t>
          </w:r>
        </w:sdtContent>
      </w:sdt>
      <w:sdt>
        <w:sdtPr>
          <w:tag w:val="goog_rdk_71"/>
          <w:id w:val="879207724"/>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Explore the </w:t>
      </w:r>
      <w:r>
        <w:rPr>
          <w:rFonts w:ascii="Times New Roman" w:eastAsia="Times New Roman" w:hAnsi="Times New Roman" w:cs="Times New Roman"/>
          <w:b/>
          <w:bCs/>
        </w:rPr>
        <w:t>Stone Age Tool Gallery</w:t>
      </w:r>
      <w:sdt>
        <w:sdtPr>
          <w:tag w:val="goog_rdk_72"/>
          <w:id w:val="-1625091631"/>
        </w:sdtPr>
        <w:sdtContent>
          <w:r>
            <w:rPr>
              <w:rFonts w:ascii="Andika" w:eastAsia="Andika" w:hAnsi="Andika" w:cs="Andika"/>
            </w:rPr>
            <w:t xml:space="preserve"> by clicking on each tool icon or image.</w:t>
          </w:r>
          <w:r>
            <w:rPr>
              <w:rFonts w:ascii="Andika" w:eastAsia="Andika" w:hAnsi="Andika" w:cs="Andika"/>
            </w:rPr>
            <w:br/>
            <w:t xml:space="preserve"> 2️</w:t>
          </w:r>
        </w:sdtContent>
      </w:sdt>
      <w:sdt>
        <w:sdtPr>
          <w:tag w:val="goog_rdk_73"/>
          <w:id w:val="-2053877794"/>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When you click, the tool will flip or pop open to reveal its </w:t>
      </w:r>
      <w:r>
        <w:rPr>
          <w:rFonts w:ascii="Times New Roman" w:eastAsia="Times New Roman" w:hAnsi="Times New Roman" w:cs="Times New Roman"/>
          <w:b/>
          <w:bCs/>
        </w:rPr>
        <w:t>name, function, and animation</w:t>
      </w:r>
      <w:sdt>
        <w:sdtPr>
          <w:tag w:val="goog_rdk_74"/>
          <w:id w:val="-2026685622"/>
        </w:sdtPr>
        <w:sdtContent>
          <w:r>
            <w:rPr>
              <w:rFonts w:ascii="Andika" w:eastAsia="Andika" w:hAnsi="Andika" w:cs="Andika"/>
            </w:rPr>
            <w:t>.</w:t>
          </w:r>
          <w:r>
            <w:rPr>
              <w:rFonts w:ascii="Andika" w:eastAsia="Andika" w:hAnsi="Andika" w:cs="Andika"/>
            </w:rPr>
            <w:br/>
            <w:t xml:space="preserve"> 3️</w:t>
          </w:r>
        </w:sdtContent>
      </w:sdt>
      <w:sdt>
        <w:sdtPr>
          <w:tag w:val="goog_rdk_75"/>
          <w:id w:val="-1294371176"/>
        </w:sdtPr>
        <w:sdtContent>
          <w:r>
            <w:rPr>
              <w:rFonts w:ascii="Arial Unicode MS" w:eastAsia="Arial Unicode MS" w:hAnsi="Arial Unicode MS" w:cs="Arial Unicode MS"/>
            </w:rPr>
            <w:t>⃣</w:t>
          </w:r>
        </w:sdtContent>
      </w:sdt>
      <w:sdt>
        <w:sdtPr>
          <w:tag w:val="goog_rdk_76"/>
          <w:id w:val="1015047923"/>
        </w:sdtPr>
        <w:sdtContent>
          <w:r>
            <w:rPr>
              <w:rFonts w:ascii="Andika" w:eastAsia="Andika" w:hAnsi="Andika" w:cs="Andika"/>
            </w:rPr>
            <w:t xml:space="preserve"> Read the description, watch the animation, and listen to the narration to understand how the tool was used.</w:t>
          </w:r>
          <w:r>
            <w:rPr>
              <w:rFonts w:ascii="Andika" w:eastAsia="Andika" w:hAnsi="Andika" w:cs="Andika"/>
            </w:rPr>
            <w:br/>
            <w:t xml:space="preserve"> 4️</w:t>
          </w:r>
        </w:sdtContent>
      </w:sdt>
      <w:sdt>
        <w:sdtPr>
          <w:tag w:val="goog_rdk_77"/>
          <w:id w:val="284016633"/>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Think about the </w:t>
      </w:r>
      <w:r>
        <w:rPr>
          <w:rFonts w:ascii="Times New Roman" w:eastAsia="Times New Roman" w:hAnsi="Times New Roman" w:cs="Times New Roman"/>
          <w:b/>
          <w:bCs/>
        </w:rPr>
        <w:t>human need</w:t>
      </w:r>
      <w:sdt>
        <w:sdtPr>
          <w:tag w:val="goog_rdk_78"/>
          <w:id w:val="321127471"/>
        </w:sdtPr>
        <w:sdtContent>
          <w:r>
            <w:rPr>
              <w:rFonts w:ascii="Andika" w:eastAsia="Andika" w:hAnsi="Andika" w:cs="Andika"/>
            </w:rPr>
            <w:t xml:space="preserve"> it met, was it for food, shelter, hunting, or something else?</w:t>
          </w:r>
          <w:r>
            <w:rPr>
              <w:rFonts w:ascii="Andika" w:eastAsia="Andika" w:hAnsi="Andika" w:cs="Andika"/>
            </w:rPr>
            <w:br/>
            <w:t xml:space="preserve"> 5️</w:t>
          </w:r>
        </w:sdtContent>
      </w:sdt>
      <w:sdt>
        <w:sdtPr>
          <w:tag w:val="goog_rdk_79"/>
          <w:id w:val="-1020929720"/>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Visit </w:t>
      </w:r>
      <w:r>
        <w:rPr>
          <w:rFonts w:ascii="Times New Roman" w:eastAsia="Times New Roman" w:hAnsi="Times New Roman" w:cs="Times New Roman"/>
          <w:b/>
          <w:bCs/>
        </w:rPr>
        <w:t>all tool hotspots</w:t>
      </w:r>
      <w:sdt>
        <w:sdtPr>
          <w:tag w:val="goog_rdk_80"/>
          <w:id w:val="1533010803"/>
        </w:sdtPr>
        <w:sdtContent>
          <w:r>
            <w:rPr>
              <w:rFonts w:ascii="Andika" w:eastAsia="Andika" w:hAnsi="Andika" w:cs="Andika"/>
            </w:rPr>
            <w:t xml:space="preserve"> to fill your progress meter to 100%.</w:t>
          </w:r>
          <w:r>
            <w:rPr>
              <w:rFonts w:ascii="Andika" w:eastAsia="Andika" w:hAnsi="Andika" w:cs="Andika"/>
            </w:rPr>
            <w:br/>
            <w:t xml:space="preserve"> 6️</w:t>
          </w:r>
        </w:sdtContent>
      </w:sdt>
      <w:sdt>
        <w:sdtPr>
          <w:tag w:val="goog_rdk_81"/>
          <w:id w:val="-537029520"/>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Once you have explored them all, click </w:t>
      </w:r>
      <w:r>
        <w:rPr>
          <w:rFonts w:ascii="Times New Roman" w:eastAsia="Times New Roman" w:hAnsi="Times New Roman" w:cs="Times New Roman"/>
          <w:b/>
          <w:bCs/>
        </w:rPr>
        <w:t>Finish</w:t>
      </w:r>
      <w:r>
        <w:rPr>
          <w:rFonts w:ascii="Times New Roman" w:eastAsia="Times New Roman" w:hAnsi="Times New Roman" w:cs="Times New Roman"/>
        </w:rPr>
        <w:t xml:space="preserve"> to move to the next challenge.</w:t>
      </w:r>
    </w:p>
    <w:p w14:paraId="0D88B700" w14:textId="77777777" w:rsidR="006C4835" w:rsidRDefault="006C4835" w:rsidP="006C4835">
      <w:pPr>
        <w:spacing w:line="240" w:lineRule="auto"/>
        <w:rPr>
          <w:rFonts w:ascii="Times New Roman" w:eastAsia="Times New Roman" w:hAnsi="Times New Roman" w:cs="Times New Roman"/>
        </w:rPr>
      </w:pPr>
      <w:r>
        <w:pict w14:anchorId="36A89900">
          <v:rect id="_x0000_i1027" style="width:0;height:1.5pt" o:hralign="center" o:hrstd="t" o:hr="t" fillcolor="#a0a0a0" stroked="f"/>
        </w:pict>
      </w:r>
    </w:p>
    <w:p w14:paraId="50E1269C" w14:textId="77777777" w:rsidR="006C4835" w:rsidRDefault="006C4835" w:rsidP="006C4835">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Interactive Feature: Clickable Tool Gallery</w:t>
      </w:r>
    </w:p>
    <w:p w14:paraId="6892FD92" w14:textId="77777777" w:rsidR="006C4835" w:rsidRDefault="006C4835" w:rsidP="006C4835">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Format: Illustrated or animated images arranged in a scrollable grid or carousel.</w:t>
      </w:r>
    </w:p>
    <w:p w14:paraId="6A16AE24" w14:textId="77777777" w:rsidR="006C4835" w:rsidRDefault="006C4835" w:rsidP="006C4835">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Interaction: Each tool image flips or pops open when clicked, revealing its function.</w:t>
      </w:r>
    </w:p>
    <w:p w14:paraId="03238EB2" w14:textId="77777777" w:rsidR="006C4835" w:rsidRDefault="006C4835" w:rsidP="006C4835">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 xml:space="preserve">Tool icons could be themed with labels like </w:t>
      </w: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Quattrocento Sans" w:eastAsia="Quattrocento Sans" w:hAnsi="Quattrocento Sans" w:cs="Quattrocento Sans"/>
        </w:rPr>
        <w:t>🏹</w:t>
      </w:r>
      <w:r>
        <w:rPr>
          <w:rFonts w:ascii="Times New Roman" w:eastAsia="Times New Roman" w:hAnsi="Times New Roman" w:cs="Times New Roman"/>
        </w:rPr>
        <w:t>, etc. for faster visual recognition.</w:t>
      </w:r>
    </w:p>
    <w:p w14:paraId="0626008F" w14:textId="77777777" w:rsidR="006C4835" w:rsidRDefault="006C4835" w:rsidP="006C4835">
      <w:pPr>
        <w:spacing w:line="240" w:lineRule="auto"/>
        <w:rPr>
          <w:rFonts w:ascii="Times New Roman" w:eastAsia="Times New Roman" w:hAnsi="Times New Roman" w:cs="Times New Roman"/>
        </w:rPr>
      </w:pPr>
      <w:r>
        <w:pict w14:anchorId="7D0272BB">
          <v:rect id="_x0000_i1028" style="width:0;height:1.5pt" o:hralign="center" o:hrstd="t" o:hr="t" fillcolor="#a0a0a0" stroked="f"/>
        </w:pict>
      </w:r>
    </w:p>
    <w:p w14:paraId="7AF022C6" w14:textId="77777777" w:rsidR="006C4835" w:rsidRDefault="006C4835" w:rsidP="006C4835">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Tool Function Descriptions &amp; Enhancements</w:t>
      </w:r>
    </w:p>
    <w:p w14:paraId="6972F8EF" w14:textId="77777777" w:rsidR="006C4835" w:rsidRDefault="006C4835" w:rsidP="006C4835">
      <w:pPr>
        <w:spacing w:line="240" w:lineRule="auto"/>
        <w:rPr>
          <w:rFonts w:ascii="Times New Roman" w:eastAsia="Times New Roman" w:hAnsi="Times New Roman" w:cs="Times New Roman"/>
        </w:rPr>
      </w:pPr>
      <w:r>
        <w:pict w14:anchorId="61F8790D">
          <v:rect id="_x0000_i1029" style="width:0;height:1.5pt" o:hralign="center" o:hrstd="t" o:hr="t" fillcolor="#a0a0a0" stroked="f"/>
        </w:pict>
      </w:r>
    </w:p>
    <w:p w14:paraId="7AC4D2D8" w14:textId="77777777" w:rsidR="006C4835" w:rsidRDefault="006C4835" w:rsidP="006C4835">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Hand Axe</w:t>
      </w:r>
    </w:p>
    <w:p w14:paraId="6BD9A97E" w14:textId="77777777" w:rsidR="006C4835" w:rsidRDefault="006C4835" w:rsidP="006C4835">
      <w:pPr>
        <w:spacing w:line="240" w:lineRule="auto"/>
        <w:rPr>
          <w:rFonts w:ascii="Times New Roman" w:eastAsia="Times New Roman" w:hAnsi="Times New Roman" w:cs="Times New Roman"/>
        </w:rPr>
      </w:pPr>
      <w:r>
        <w:rPr>
          <w:rFonts w:ascii="Times New Roman" w:eastAsia="Times New Roman" w:hAnsi="Times New Roman" w:cs="Times New Roman"/>
          <w:b/>
          <w:bCs/>
        </w:rPr>
        <w:t>Function</w:t>
      </w:r>
      <w:r>
        <w:rPr>
          <w:rFonts w:ascii="Times New Roman" w:eastAsia="Times New Roman" w:hAnsi="Times New Roman" w:cs="Times New Roman"/>
        </w:rPr>
        <w:t>:</w:t>
      </w:r>
      <w:r>
        <w:rPr>
          <w:rFonts w:ascii="Times New Roman" w:eastAsia="Times New Roman" w:hAnsi="Times New Roman" w:cs="Times New Roman"/>
        </w:rPr>
        <w:br/>
      </w:r>
      <w:r>
        <w:rPr>
          <w:rFonts w:ascii="Quattrocento Sans" w:eastAsia="Quattrocento Sans" w:hAnsi="Quattrocento Sans" w:cs="Quattrocento Sans"/>
        </w:rPr>
        <w:t>🎙️</w:t>
      </w:r>
      <w:r>
        <w:rPr>
          <w:rFonts w:ascii="Times New Roman" w:eastAsia="Times New Roman" w:hAnsi="Times New Roman" w:cs="Times New Roman"/>
        </w:rPr>
        <w:t xml:space="preserve"> "Used for chopping wood, cutting meat, and even digging. A true all-rounder!"</w:t>
      </w:r>
    </w:p>
    <w:p w14:paraId="18483EE3" w14:textId="77777777" w:rsidR="006C4835" w:rsidRDefault="006C4835" w:rsidP="006C4835">
      <w:pPr>
        <w:spacing w:line="240" w:lineRule="auto"/>
        <w:rPr>
          <w:rFonts w:ascii="Times New Roman" w:eastAsia="Times New Roman" w:hAnsi="Times New Roman" w:cs="Times New Roman"/>
        </w:rPr>
      </w:pPr>
      <w:r>
        <w:rPr>
          <w:rFonts w:ascii="Times New Roman" w:eastAsia="Times New Roman" w:hAnsi="Times New Roman" w:cs="Times New Roman"/>
          <w:b/>
          <w:bCs/>
        </w:rPr>
        <w:t>Media Enhancement</w:t>
      </w:r>
      <w:r>
        <w:rPr>
          <w:rFonts w:ascii="Times New Roman" w:eastAsia="Times New Roman" w:hAnsi="Times New Roman" w:cs="Times New Roman"/>
        </w:rPr>
        <w:t>:</w:t>
      </w:r>
    </w:p>
    <w:p w14:paraId="26A14489" w14:textId="77777777" w:rsidR="006C4835" w:rsidRDefault="006C4835" w:rsidP="006C4835">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rPr>
        <w:t>Short animation of a hand axe chopping a tree limb or butchering meat.</w:t>
      </w:r>
    </w:p>
    <w:p w14:paraId="13CF0CD8" w14:textId="77777777" w:rsidR="006C4835" w:rsidRDefault="006C4835" w:rsidP="006C4835">
      <w:pPr>
        <w:spacing w:line="240" w:lineRule="auto"/>
        <w:rPr>
          <w:rFonts w:ascii="Times New Roman" w:eastAsia="Times New Roman" w:hAnsi="Times New Roman" w:cs="Times New Roman"/>
        </w:rPr>
      </w:pPr>
      <w:r>
        <w:pict w14:anchorId="1448D126">
          <v:rect id="_x0000_i1030" style="width:0;height:1.5pt" o:hralign="center" o:hrstd="t" o:hr="t" fillcolor="#a0a0a0" stroked="f"/>
        </w:pict>
      </w:r>
    </w:p>
    <w:p w14:paraId="092C827A" w14:textId="77777777" w:rsidR="006C4835" w:rsidRDefault="006C4835" w:rsidP="006C4835">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Scraper</w:t>
      </w:r>
    </w:p>
    <w:p w14:paraId="0B964B27" w14:textId="77777777" w:rsidR="006C4835" w:rsidRDefault="006C4835" w:rsidP="006C4835">
      <w:pPr>
        <w:spacing w:line="240" w:lineRule="auto"/>
        <w:rPr>
          <w:rFonts w:ascii="Times New Roman" w:eastAsia="Times New Roman" w:hAnsi="Times New Roman" w:cs="Times New Roman"/>
        </w:rPr>
      </w:pPr>
      <w:r>
        <w:rPr>
          <w:rFonts w:ascii="Times New Roman" w:eastAsia="Times New Roman" w:hAnsi="Times New Roman" w:cs="Times New Roman"/>
          <w:b/>
          <w:bCs/>
        </w:rPr>
        <w:t>Function</w:t>
      </w:r>
      <w:r>
        <w:rPr>
          <w:rFonts w:ascii="Times New Roman" w:eastAsia="Times New Roman" w:hAnsi="Times New Roman" w:cs="Times New Roman"/>
        </w:rPr>
        <w:t>:</w:t>
      </w:r>
      <w:r>
        <w:rPr>
          <w:rFonts w:ascii="Times New Roman" w:eastAsia="Times New Roman" w:hAnsi="Times New Roman" w:cs="Times New Roman"/>
        </w:rPr>
        <w:br/>
      </w:r>
      <w:r>
        <w:rPr>
          <w:rFonts w:ascii="Quattrocento Sans" w:eastAsia="Quattrocento Sans" w:hAnsi="Quattrocento Sans" w:cs="Quattrocento Sans"/>
        </w:rPr>
        <w:t>🎙️</w:t>
      </w:r>
      <w:r>
        <w:rPr>
          <w:rFonts w:ascii="Times New Roman" w:eastAsia="Times New Roman" w:hAnsi="Times New Roman" w:cs="Times New Roman"/>
        </w:rPr>
        <w:t xml:space="preserve"> "Used to remove meat from bones or clean animal hides to make clothing."</w:t>
      </w:r>
    </w:p>
    <w:p w14:paraId="1FCDDFED" w14:textId="77777777" w:rsidR="006C4835" w:rsidRDefault="006C4835" w:rsidP="006C4835">
      <w:pPr>
        <w:spacing w:line="240" w:lineRule="auto"/>
        <w:rPr>
          <w:rFonts w:ascii="Times New Roman" w:eastAsia="Times New Roman" w:hAnsi="Times New Roman" w:cs="Times New Roman"/>
        </w:rPr>
      </w:pPr>
      <w:r>
        <w:rPr>
          <w:rFonts w:ascii="Times New Roman" w:eastAsia="Times New Roman" w:hAnsi="Times New Roman" w:cs="Times New Roman"/>
          <w:b/>
          <w:bCs/>
        </w:rPr>
        <w:t>Media Enhancement</w:t>
      </w:r>
      <w:r>
        <w:rPr>
          <w:rFonts w:ascii="Times New Roman" w:eastAsia="Times New Roman" w:hAnsi="Times New Roman" w:cs="Times New Roman"/>
        </w:rPr>
        <w:t>:</w:t>
      </w:r>
    </w:p>
    <w:p w14:paraId="381448E3" w14:textId="77777777" w:rsidR="006C4835" w:rsidRDefault="006C4835" w:rsidP="006C4835">
      <w:pPr>
        <w:numPr>
          <w:ilvl w:val="0"/>
          <w:numId w:val="3"/>
        </w:numPr>
        <w:spacing w:line="240" w:lineRule="auto"/>
        <w:rPr>
          <w:rFonts w:ascii="Times New Roman" w:eastAsia="Times New Roman" w:hAnsi="Times New Roman" w:cs="Times New Roman"/>
        </w:rPr>
      </w:pPr>
      <w:r>
        <w:rPr>
          <w:rFonts w:ascii="Times New Roman" w:eastAsia="Times New Roman" w:hAnsi="Times New Roman" w:cs="Times New Roman"/>
        </w:rPr>
        <w:t>Animation: Scraping hide stretched on a wooden frame.</w:t>
      </w:r>
    </w:p>
    <w:p w14:paraId="7D3CF25F" w14:textId="77777777" w:rsidR="006C4835" w:rsidRDefault="006C4835" w:rsidP="006C4835">
      <w:pPr>
        <w:spacing w:line="240" w:lineRule="auto"/>
        <w:rPr>
          <w:rFonts w:ascii="Times New Roman" w:eastAsia="Times New Roman" w:hAnsi="Times New Roman" w:cs="Times New Roman"/>
        </w:rPr>
      </w:pPr>
      <w:r>
        <w:pict w14:anchorId="488C6816">
          <v:rect id="_x0000_i1031" style="width:0;height:1.5pt" o:hralign="center" o:hrstd="t" o:hr="t" fillcolor="#a0a0a0" stroked="f"/>
        </w:pict>
      </w:r>
    </w:p>
    <w:p w14:paraId="262B1269" w14:textId="77777777" w:rsidR="006C4835" w:rsidRDefault="006C4835" w:rsidP="006C4835">
      <w:pPr>
        <w:spacing w:line="240" w:lineRule="auto"/>
        <w:rPr>
          <w:rFonts w:ascii="Times New Roman" w:eastAsia="Times New Roman" w:hAnsi="Times New Roman" w:cs="Times New Roman"/>
        </w:rPr>
      </w:pPr>
      <w:r>
        <w:rPr>
          <w:rFonts w:ascii="Quattrocento Sans" w:eastAsia="Quattrocento Sans" w:hAnsi="Quattrocento Sans" w:cs="Quattrocento Sans"/>
          <w:b/>
          <w:bCs/>
        </w:rPr>
        <w:lastRenderedPageBreak/>
        <w:t>🏹</w:t>
      </w:r>
      <w:r>
        <w:rPr>
          <w:rFonts w:ascii="Times New Roman" w:eastAsia="Times New Roman" w:hAnsi="Times New Roman" w:cs="Times New Roman"/>
          <w:b/>
          <w:bCs/>
        </w:rPr>
        <w:t xml:space="preserve"> Arrowhead</w:t>
      </w:r>
    </w:p>
    <w:p w14:paraId="5D6E0F33" w14:textId="77777777" w:rsidR="006C4835" w:rsidRDefault="006C4835" w:rsidP="006C4835">
      <w:pPr>
        <w:spacing w:line="240" w:lineRule="auto"/>
        <w:rPr>
          <w:rFonts w:ascii="Times New Roman" w:eastAsia="Times New Roman" w:hAnsi="Times New Roman" w:cs="Times New Roman"/>
        </w:rPr>
      </w:pPr>
      <w:r>
        <w:rPr>
          <w:rFonts w:ascii="Times New Roman" w:eastAsia="Times New Roman" w:hAnsi="Times New Roman" w:cs="Times New Roman"/>
          <w:b/>
          <w:bCs/>
        </w:rPr>
        <w:t>Function</w:t>
      </w:r>
      <w:r>
        <w:rPr>
          <w:rFonts w:ascii="Times New Roman" w:eastAsia="Times New Roman" w:hAnsi="Times New Roman" w:cs="Times New Roman"/>
        </w:rPr>
        <w:t>:</w:t>
      </w:r>
      <w:r>
        <w:rPr>
          <w:rFonts w:ascii="Times New Roman" w:eastAsia="Times New Roman" w:hAnsi="Times New Roman" w:cs="Times New Roman"/>
        </w:rPr>
        <w:br/>
      </w:r>
      <w:r>
        <w:rPr>
          <w:rFonts w:ascii="Quattrocento Sans" w:eastAsia="Quattrocento Sans" w:hAnsi="Quattrocento Sans" w:cs="Quattrocento Sans"/>
        </w:rPr>
        <w:t>🎙️</w:t>
      </w:r>
      <w:r>
        <w:rPr>
          <w:rFonts w:ascii="Times New Roman" w:eastAsia="Times New Roman" w:hAnsi="Times New Roman" w:cs="Times New Roman"/>
        </w:rPr>
        <w:t xml:space="preserve"> "Sharp and deadly, it was attached to arrows for hunting animals."</w:t>
      </w:r>
    </w:p>
    <w:p w14:paraId="6249F530" w14:textId="77777777" w:rsidR="006C4835" w:rsidRDefault="006C4835" w:rsidP="006C4835">
      <w:pPr>
        <w:spacing w:line="240" w:lineRule="auto"/>
        <w:rPr>
          <w:rFonts w:ascii="Times New Roman" w:eastAsia="Times New Roman" w:hAnsi="Times New Roman" w:cs="Times New Roman"/>
        </w:rPr>
      </w:pPr>
      <w:r>
        <w:rPr>
          <w:rFonts w:ascii="Times New Roman" w:eastAsia="Times New Roman" w:hAnsi="Times New Roman" w:cs="Times New Roman"/>
          <w:b/>
          <w:bCs/>
        </w:rPr>
        <w:t>Media Enhancement</w:t>
      </w:r>
      <w:r>
        <w:rPr>
          <w:rFonts w:ascii="Times New Roman" w:eastAsia="Times New Roman" w:hAnsi="Times New Roman" w:cs="Times New Roman"/>
        </w:rPr>
        <w:t>:</w:t>
      </w:r>
    </w:p>
    <w:p w14:paraId="4A500E39" w14:textId="77777777" w:rsidR="006C4835" w:rsidRDefault="006C4835" w:rsidP="006C4835">
      <w:pPr>
        <w:numPr>
          <w:ilvl w:val="0"/>
          <w:numId w:val="4"/>
        </w:numPr>
        <w:spacing w:line="240" w:lineRule="auto"/>
        <w:rPr>
          <w:rFonts w:ascii="Times New Roman" w:eastAsia="Times New Roman" w:hAnsi="Times New Roman" w:cs="Times New Roman"/>
        </w:rPr>
      </w:pPr>
      <w:r>
        <w:rPr>
          <w:rFonts w:ascii="Times New Roman" w:eastAsia="Times New Roman" w:hAnsi="Times New Roman" w:cs="Times New Roman"/>
        </w:rPr>
        <w:t>Animation: Arrow flying through air and striking prey.</w:t>
      </w:r>
    </w:p>
    <w:p w14:paraId="7C3E8E19" w14:textId="77777777" w:rsidR="006C4835" w:rsidRDefault="006C4835" w:rsidP="006C4835">
      <w:pPr>
        <w:spacing w:line="240" w:lineRule="auto"/>
        <w:rPr>
          <w:rFonts w:ascii="Times New Roman" w:eastAsia="Times New Roman" w:hAnsi="Times New Roman" w:cs="Times New Roman"/>
        </w:rPr>
      </w:pPr>
      <w:r>
        <w:pict w14:anchorId="4D81E032">
          <v:rect id="_x0000_i1032" style="width:0;height:1.5pt" o:hralign="center" o:hrstd="t" o:hr="t" fillcolor="#a0a0a0" stroked="f"/>
        </w:pict>
      </w:r>
    </w:p>
    <w:p w14:paraId="06DE5CC8" w14:textId="77777777" w:rsidR="006C4835" w:rsidRDefault="006C4835" w:rsidP="006C4835">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Grinding Stone</w:t>
      </w:r>
    </w:p>
    <w:p w14:paraId="1B9A1656" w14:textId="77777777" w:rsidR="006C4835" w:rsidRDefault="006C4835" w:rsidP="006C4835">
      <w:pPr>
        <w:spacing w:line="240" w:lineRule="auto"/>
        <w:rPr>
          <w:rFonts w:ascii="Times New Roman" w:eastAsia="Times New Roman" w:hAnsi="Times New Roman" w:cs="Times New Roman"/>
        </w:rPr>
      </w:pPr>
      <w:r>
        <w:rPr>
          <w:rFonts w:ascii="Times New Roman" w:eastAsia="Times New Roman" w:hAnsi="Times New Roman" w:cs="Times New Roman"/>
          <w:b/>
          <w:bCs/>
        </w:rPr>
        <w:t>Function</w:t>
      </w:r>
      <w:r>
        <w:rPr>
          <w:rFonts w:ascii="Times New Roman" w:eastAsia="Times New Roman" w:hAnsi="Times New Roman" w:cs="Times New Roman"/>
        </w:rPr>
        <w:t>:</w:t>
      </w:r>
      <w:r>
        <w:rPr>
          <w:rFonts w:ascii="Times New Roman" w:eastAsia="Times New Roman" w:hAnsi="Times New Roman" w:cs="Times New Roman"/>
        </w:rPr>
        <w:br/>
      </w:r>
      <w:r>
        <w:rPr>
          <w:rFonts w:ascii="Quattrocento Sans" w:eastAsia="Quattrocento Sans" w:hAnsi="Quattrocento Sans" w:cs="Quattrocento Sans"/>
        </w:rPr>
        <w:t>🎙️</w:t>
      </w:r>
      <w:r>
        <w:rPr>
          <w:rFonts w:ascii="Times New Roman" w:eastAsia="Times New Roman" w:hAnsi="Times New Roman" w:cs="Times New Roman"/>
        </w:rPr>
        <w:t xml:space="preserve"> "Used to crush seeds, nuts, and grains into flour or meal for cooking. Think of this as the Stone Age version of a blender!"</w:t>
      </w:r>
    </w:p>
    <w:p w14:paraId="0157A522" w14:textId="77777777" w:rsidR="006C4835" w:rsidRDefault="006C4835" w:rsidP="006C4835">
      <w:pPr>
        <w:spacing w:line="240" w:lineRule="auto"/>
        <w:rPr>
          <w:rFonts w:ascii="Times New Roman" w:eastAsia="Times New Roman" w:hAnsi="Times New Roman" w:cs="Times New Roman"/>
        </w:rPr>
      </w:pPr>
      <w:r>
        <w:rPr>
          <w:rFonts w:ascii="Times New Roman" w:eastAsia="Times New Roman" w:hAnsi="Times New Roman" w:cs="Times New Roman"/>
          <w:b/>
          <w:bCs/>
        </w:rPr>
        <w:t>Media Enhancement</w:t>
      </w:r>
      <w:r>
        <w:rPr>
          <w:rFonts w:ascii="Times New Roman" w:eastAsia="Times New Roman" w:hAnsi="Times New Roman" w:cs="Times New Roman"/>
        </w:rPr>
        <w:t>:</w:t>
      </w:r>
    </w:p>
    <w:p w14:paraId="1A66AC32" w14:textId="77777777" w:rsidR="006C4835" w:rsidRDefault="006C4835" w:rsidP="006C4835">
      <w:pPr>
        <w:numPr>
          <w:ilvl w:val="0"/>
          <w:numId w:val="5"/>
        </w:numPr>
        <w:spacing w:line="240" w:lineRule="auto"/>
        <w:rPr>
          <w:rFonts w:ascii="Times New Roman" w:eastAsia="Times New Roman" w:hAnsi="Times New Roman" w:cs="Times New Roman"/>
        </w:rPr>
      </w:pPr>
      <w:r>
        <w:rPr>
          <w:rFonts w:ascii="Times New Roman" w:eastAsia="Times New Roman" w:hAnsi="Times New Roman" w:cs="Times New Roman"/>
        </w:rPr>
        <w:t>Animation of grinding motion with seed to flour transition.</w:t>
      </w:r>
    </w:p>
    <w:p w14:paraId="6FE8BF65" w14:textId="77777777" w:rsidR="006C4835" w:rsidRDefault="006C4835" w:rsidP="006C4835">
      <w:pPr>
        <w:spacing w:line="240" w:lineRule="auto"/>
        <w:rPr>
          <w:rFonts w:ascii="Times New Roman" w:eastAsia="Times New Roman" w:hAnsi="Times New Roman" w:cs="Times New Roman"/>
        </w:rPr>
      </w:pPr>
      <w:r>
        <w:pict w14:anchorId="0A82AD97">
          <v:rect id="_x0000_i1033" style="width:0;height:1.5pt" o:hralign="center" o:hrstd="t" o:hr="t" fillcolor="#a0a0a0" stroked="f"/>
        </w:pict>
      </w:r>
    </w:p>
    <w:p w14:paraId="4F038B1A" w14:textId="77777777" w:rsidR="006C4835" w:rsidRDefault="006C4835" w:rsidP="006C4835">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Hammerstone</w:t>
      </w:r>
    </w:p>
    <w:p w14:paraId="55FC3AFD" w14:textId="77777777" w:rsidR="006C4835" w:rsidRDefault="006C4835" w:rsidP="006C4835">
      <w:pPr>
        <w:spacing w:line="240" w:lineRule="auto"/>
        <w:rPr>
          <w:rFonts w:ascii="Times New Roman" w:eastAsia="Times New Roman" w:hAnsi="Times New Roman" w:cs="Times New Roman"/>
        </w:rPr>
      </w:pPr>
      <w:r>
        <w:rPr>
          <w:rFonts w:ascii="Times New Roman" w:eastAsia="Times New Roman" w:hAnsi="Times New Roman" w:cs="Times New Roman"/>
          <w:b/>
          <w:bCs/>
        </w:rPr>
        <w:t>Function</w:t>
      </w:r>
      <w:r>
        <w:rPr>
          <w:rFonts w:ascii="Times New Roman" w:eastAsia="Times New Roman" w:hAnsi="Times New Roman" w:cs="Times New Roman"/>
        </w:rPr>
        <w:t>:</w:t>
      </w:r>
      <w:r>
        <w:rPr>
          <w:rFonts w:ascii="Times New Roman" w:eastAsia="Times New Roman" w:hAnsi="Times New Roman" w:cs="Times New Roman"/>
        </w:rPr>
        <w:br/>
      </w:r>
      <w:r>
        <w:rPr>
          <w:rFonts w:ascii="Quattrocento Sans" w:eastAsia="Quattrocento Sans" w:hAnsi="Quattrocento Sans" w:cs="Quattrocento Sans"/>
        </w:rPr>
        <w:t>🎙️</w:t>
      </w:r>
      <w:r>
        <w:rPr>
          <w:rFonts w:ascii="Times New Roman" w:eastAsia="Times New Roman" w:hAnsi="Times New Roman" w:cs="Times New Roman"/>
        </w:rPr>
        <w:t xml:space="preserve"> "A multipurpose pounder, great for breaking nuts, shaping tools, or tenderizing meat."</w:t>
      </w:r>
    </w:p>
    <w:p w14:paraId="486FCDE2" w14:textId="77777777" w:rsidR="006C4835" w:rsidRDefault="006C4835" w:rsidP="006C4835">
      <w:pPr>
        <w:spacing w:line="240" w:lineRule="auto"/>
        <w:rPr>
          <w:rFonts w:ascii="Times New Roman" w:eastAsia="Times New Roman" w:hAnsi="Times New Roman" w:cs="Times New Roman"/>
        </w:rPr>
      </w:pPr>
      <w:r>
        <w:rPr>
          <w:rFonts w:ascii="Times New Roman" w:eastAsia="Times New Roman" w:hAnsi="Times New Roman" w:cs="Times New Roman"/>
          <w:b/>
          <w:bCs/>
        </w:rPr>
        <w:t>Media Enhancement</w:t>
      </w:r>
      <w:r>
        <w:rPr>
          <w:rFonts w:ascii="Times New Roman" w:eastAsia="Times New Roman" w:hAnsi="Times New Roman" w:cs="Times New Roman"/>
        </w:rPr>
        <w:t>:</w:t>
      </w:r>
    </w:p>
    <w:p w14:paraId="043A2601" w14:textId="77777777" w:rsidR="006C4835" w:rsidRDefault="006C4835" w:rsidP="006C4835">
      <w:pPr>
        <w:numPr>
          <w:ilvl w:val="0"/>
          <w:numId w:val="6"/>
        </w:numPr>
        <w:spacing w:line="240" w:lineRule="auto"/>
        <w:rPr>
          <w:rFonts w:ascii="Times New Roman" w:eastAsia="Times New Roman" w:hAnsi="Times New Roman" w:cs="Times New Roman"/>
        </w:rPr>
      </w:pPr>
      <w:r>
        <w:rPr>
          <w:rFonts w:ascii="Times New Roman" w:eastAsia="Times New Roman" w:hAnsi="Times New Roman" w:cs="Times New Roman"/>
        </w:rPr>
        <w:t>Animation: Smashing nuts and striking a stone core</w:t>
      </w:r>
    </w:p>
    <w:p w14:paraId="45D0B21B" w14:textId="77777777" w:rsidR="006C4835" w:rsidRDefault="006C4835" w:rsidP="006C4835">
      <w:pPr>
        <w:spacing w:line="240" w:lineRule="auto"/>
        <w:rPr>
          <w:rFonts w:ascii="Times New Roman" w:eastAsia="Times New Roman" w:hAnsi="Times New Roman" w:cs="Times New Roman"/>
        </w:rPr>
      </w:pPr>
      <w:r>
        <w:pict w14:anchorId="524A4203">
          <v:rect id="_x0000_i1034" style="width:0;height:1.5pt" o:hralign="center" o:hrstd="t" o:hr="t" fillcolor="#a0a0a0" stroked="f"/>
        </w:pict>
      </w:r>
    </w:p>
    <w:p w14:paraId="724D830F" w14:textId="77777777" w:rsidR="006C4835" w:rsidRDefault="006C4835" w:rsidP="006C4835">
      <w:pPr>
        <w:spacing w:line="240" w:lineRule="auto"/>
        <w:rPr>
          <w:rFonts w:ascii="Times New Roman" w:eastAsia="Times New Roman" w:hAnsi="Times New Roman" w:cs="Times New Roman"/>
        </w:rPr>
      </w:pPr>
      <w:r>
        <w:rPr>
          <w:rFonts w:ascii="Times New Roman" w:eastAsia="Times New Roman" w:hAnsi="Times New Roman" w:cs="Times New Roman"/>
          <w:b/>
          <w:bCs/>
        </w:rPr>
        <w:t>🪴 Digging Stick</w:t>
      </w:r>
    </w:p>
    <w:p w14:paraId="22A9BAB5" w14:textId="77777777" w:rsidR="006C4835" w:rsidRDefault="006C4835" w:rsidP="006C4835">
      <w:pPr>
        <w:spacing w:line="240" w:lineRule="auto"/>
        <w:rPr>
          <w:rFonts w:ascii="Times New Roman" w:eastAsia="Times New Roman" w:hAnsi="Times New Roman" w:cs="Times New Roman"/>
        </w:rPr>
      </w:pPr>
      <w:r>
        <w:rPr>
          <w:rFonts w:ascii="Times New Roman" w:eastAsia="Times New Roman" w:hAnsi="Times New Roman" w:cs="Times New Roman"/>
          <w:b/>
          <w:bCs/>
        </w:rPr>
        <w:t>Function</w:t>
      </w:r>
      <w:r>
        <w:rPr>
          <w:rFonts w:ascii="Times New Roman" w:eastAsia="Times New Roman" w:hAnsi="Times New Roman" w:cs="Times New Roman"/>
        </w:rPr>
        <w:t>:</w:t>
      </w:r>
      <w:r>
        <w:rPr>
          <w:rFonts w:ascii="Times New Roman" w:eastAsia="Times New Roman" w:hAnsi="Times New Roman" w:cs="Times New Roman"/>
        </w:rPr>
        <w:br/>
      </w:r>
      <w:r>
        <w:rPr>
          <w:rFonts w:ascii="Quattrocento Sans" w:eastAsia="Quattrocento Sans" w:hAnsi="Quattrocento Sans" w:cs="Quattrocento Sans"/>
        </w:rPr>
        <w:t>🎙️</w:t>
      </w:r>
      <w:r>
        <w:rPr>
          <w:rFonts w:ascii="Times New Roman" w:eastAsia="Times New Roman" w:hAnsi="Times New Roman" w:cs="Times New Roman"/>
        </w:rPr>
        <w:t xml:space="preserve"> "Used for digging roots and tubers or loosening soil for planting."</w:t>
      </w:r>
    </w:p>
    <w:p w14:paraId="646C66BA" w14:textId="77777777" w:rsidR="006C4835" w:rsidRDefault="006C4835" w:rsidP="006C4835">
      <w:pPr>
        <w:spacing w:line="240" w:lineRule="auto"/>
        <w:rPr>
          <w:rFonts w:ascii="Times New Roman" w:eastAsia="Times New Roman" w:hAnsi="Times New Roman" w:cs="Times New Roman"/>
        </w:rPr>
      </w:pPr>
      <w:r>
        <w:rPr>
          <w:rFonts w:ascii="Times New Roman" w:eastAsia="Times New Roman" w:hAnsi="Times New Roman" w:cs="Times New Roman"/>
          <w:b/>
          <w:bCs/>
        </w:rPr>
        <w:t>Media Enhancement</w:t>
      </w:r>
      <w:r>
        <w:rPr>
          <w:rFonts w:ascii="Times New Roman" w:eastAsia="Times New Roman" w:hAnsi="Times New Roman" w:cs="Times New Roman"/>
        </w:rPr>
        <w:t>:</w:t>
      </w:r>
    </w:p>
    <w:p w14:paraId="2DADD785" w14:textId="77777777" w:rsidR="006C4835" w:rsidRDefault="006C4835" w:rsidP="006C4835">
      <w:pPr>
        <w:numPr>
          <w:ilvl w:val="0"/>
          <w:numId w:val="7"/>
        </w:numPr>
        <w:spacing w:line="240" w:lineRule="auto"/>
        <w:rPr>
          <w:rFonts w:ascii="Times New Roman" w:eastAsia="Times New Roman" w:hAnsi="Times New Roman" w:cs="Times New Roman"/>
        </w:rPr>
      </w:pPr>
      <w:r>
        <w:rPr>
          <w:rFonts w:ascii="Times New Roman" w:eastAsia="Times New Roman" w:hAnsi="Times New Roman" w:cs="Times New Roman"/>
        </w:rPr>
        <w:t>Animation: Person digging up sweet potatoes or loosening earth.</w:t>
      </w:r>
    </w:p>
    <w:p w14:paraId="0131DD04" w14:textId="77777777" w:rsidR="006C4835" w:rsidRDefault="006C4835" w:rsidP="006C4835">
      <w:pPr>
        <w:spacing w:line="240" w:lineRule="auto"/>
        <w:rPr>
          <w:rFonts w:ascii="Times New Roman" w:eastAsia="Times New Roman" w:hAnsi="Times New Roman" w:cs="Times New Roman"/>
        </w:rPr>
      </w:pPr>
      <w:r>
        <w:pict w14:anchorId="05D343DC">
          <v:rect id="_x0000_i1035" style="width:0;height:1.5pt" o:hralign="center" o:hrstd="t" o:hr="t" fillcolor="#a0a0a0" stroked="f"/>
        </w:pict>
      </w:r>
    </w:p>
    <w:p w14:paraId="70F891CE" w14:textId="77777777" w:rsidR="006C4835" w:rsidRDefault="006C4835" w:rsidP="006C4835">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Microlith</w:t>
      </w:r>
    </w:p>
    <w:p w14:paraId="0AFE8440" w14:textId="77777777" w:rsidR="006C4835" w:rsidRDefault="006C4835" w:rsidP="006C4835">
      <w:pPr>
        <w:spacing w:line="240" w:lineRule="auto"/>
        <w:rPr>
          <w:rFonts w:ascii="Times New Roman" w:eastAsia="Times New Roman" w:hAnsi="Times New Roman" w:cs="Times New Roman"/>
        </w:rPr>
      </w:pPr>
      <w:r>
        <w:rPr>
          <w:rFonts w:ascii="Times New Roman" w:eastAsia="Times New Roman" w:hAnsi="Times New Roman" w:cs="Times New Roman"/>
          <w:b/>
          <w:bCs/>
        </w:rPr>
        <w:t>Function</w:t>
      </w:r>
      <w:r>
        <w:rPr>
          <w:rFonts w:ascii="Times New Roman" w:eastAsia="Times New Roman" w:hAnsi="Times New Roman" w:cs="Times New Roman"/>
        </w:rPr>
        <w:t>:</w:t>
      </w:r>
      <w:r>
        <w:rPr>
          <w:rFonts w:ascii="Times New Roman" w:eastAsia="Times New Roman" w:hAnsi="Times New Roman" w:cs="Times New Roman"/>
        </w:rPr>
        <w:br/>
      </w:r>
      <w:r>
        <w:rPr>
          <w:rFonts w:ascii="Quattrocento Sans" w:eastAsia="Quattrocento Sans" w:hAnsi="Quattrocento Sans" w:cs="Quattrocento Sans"/>
        </w:rPr>
        <w:t>🎙️</w:t>
      </w:r>
      <w:r>
        <w:rPr>
          <w:rFonts w:ascii="Times New Roman" w:eastAsia="Times New Roman" w:hAnsi="Times New Roman" w:cs="Times New Roman"/>
        </w:rPr>
        <w:t xml:space="preserve"> "Tiny blades inserted into wood or bone handles to make knives, arrows, or spears. Microlith = micro + </w:t>
      </w:r>
      <w:proofErr w:type="spellStart"/>
      <w:r>
        <w:rPr>
          <w:rFonts w:ascii="Times New Roman" w:eastAsia="Times New Roman" w:hAnsi="Times New Roman" w:cs="Times New Roman"/>
        </w:rPr>
        <w:t>lith</w:t>
      </w:r>
      <w:proofErr w:type="spellEnd"/>
      <w:r>
        <w:rPr>
          <w:rFonts w:ascii="Times New Roman" w:eastAsia="Times New Roman" w:hAnsi="Times New Roman" w:cs="Times New Roman"/>
        </w:rPr>
        <w:t xml:space="preserve"> (stone). These were small but powerful."</w:t>
      </w:r>
    </w:p>
    <w:p w14:paraId="6124465E" w14:textId="77777777" w:rsidR="006C4835" w:rsidRDefault="006C4835" w:rsidP="006C4835">
      <w:pPr>
        <w:spacing w:line="240" w:lineRule="auto"/>
        <w:rPr>
          <w:rFonts w:ascii="Times New Roman" w:eastAsia="Times New Roman" w:hAnsi="Times New Roman" w:cs="Times New Roman"/>
        </w:rPr>
      </w:pPr>
      <w:r>
        <w:rPr>
          <w:rFonts w:ascii="Times New Roman" w:eastAsia="Times New Roman" w:hAnsi="Times New Roman" w:cs="Times New Roman"/>
          <w:b/>
          <w:bCs/>
        </w:rPr>
        <w:t>Media Enhancement</w:t>
      </w:r>
      <w:r>
        <w:rPr>
          <w:rFonts w:ascii="Times New Roman" w:eastAsia="Times New Roman" w:hAnsi="Times New Roman" w:cs="Times New Roman"/>
        </w:rPr>
        <w:t>:</w:t>
      </w:r>
    </w:p>
    <w:p w14:paraId="47AC6A0D" w14:textId="77777777" w:rsidR="006C4835" w:rsidRDefault="006C4835" w:rsidP="006C4835">
      <w:pPr>
        <w:numPr>
          <w:ilvl w:val="0"/>
          <w:numId w:val="8"/>
        </w:numPr>
        <w:spacing w:line="240" w:lineRule="auto"/>
        <w:rPr>
          <w:rFonts w:ascii="Times New Roman" w:eastAsia="Times New Roman" w:hAnsi="Times New Roman" w:cs="Times New Roman"/>
        </w:rPr>
      </w:pPr>
      <w:r>
        <w:rPr>
          <w:rFonts w:ascii="Times New Roman" w:eastAsia="Times New Roman" w:hAnsi="Times New Roman" w:cs="Times New Roman"/>
        </w:rPr>
        <w:t>Animation: Assembling microliths into a composite spear.</w:t>
      </w:r>
    </w:p>
    <w:p w14:paraId="3C6D4FC3" w14:textId="77777777" w:rsidR="006C4835" w:rsidRDefault="006C4835" w:rsidP="006C4835">
      <w:pPr>
        <w:spacing w:line="240" w:lineRule="auto"/>
        <w:rPr>
          <w:rFonts w:ascii="Times New Roman" w:eastAsia="Times New Roman" w:hAnsi="Times New Roman" w:cs="Times New Roman"/>
        </w:rPr>
      </w:pPr>
      <w:r>
        <w:pict w14:anchorId="14DF0F70">
          <v:rect id="_x0000_i1036" style="width:0;height:1.5pt" o:hralign="center" o:hrstd="t" o:hr="t" fillcolor="#a0a0a0" stroked="f"/>
        </w:pict>
      </w:r>
    </w:p>
    <w:p w14:paraId="4899B9EA" w14:textId="77777777" w:rsidR="006C4835" w:rsidRDefault="006C4835" w:rsidP="006C4835">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Gamification Elements</w:t>
      </w:r>
    </w:p>
    <w:p w14:paraId="4C7E2A30" w14:textId="77777777" w:rsidR="006C4835" w:rsidRDefault="006C4835" w:rsidP="006C4835">
      <w:pPr>
        <w:numPr>
          <w:ilvl w:val="0"/>
          <w:numId w:val="9"/>
        </w:numPr>
        <w:spacing w:line="240" w:lineRule="auto"/>
        <w:rPr>
          <w:rFonts w:ascii="Times New Roman" w:eastAsia="Times New Roman" w:hAnsi="Times New Roman" w:cs="Times New Roman"/>
        </w:rPr>
      </w:pPr>
      <w:r>
        <w:rPr>
          <w:rFonts w:ascii="Times New Roman" w:eastAsia="Times New Roman" w:hAnsi="Times New Roman" w:cs="Times New Roman"/>
        </w:rPr>
        <w:t>Progress meter (0%–100%) as each tool is explored.</w:t>
      </w:r>
    </w:p>
    <w:p w14:paraId="1F2547A9" w14:textId="77777777" w:rsidR="006C4835" w:rsidRDefault="006C4835" w:rsidP="006C4835">
      <w:pPr>
        <w:spacing w:line="240" w:lineRule="auto"/>
        <w:rPr>
          <w:rFonts w:ascii="Times New Roman" w:eastAsia="Times New Roman" w:hAnsi="Times New Roman" w:cs="Times New Roman"/>
        </w:rPr>
      </w:pPr>
      <w:r>
        <w:pict w14:anchorId="4C5FFE39">
          <v:rect id="_x0000_i1037" style="width:0;height:1.5pt" o:hralign="center" o:hrstd="t" o:hr="t" fillcolor="#a0a0a0" stroked="f"/>
        </w:pict>
      </w:r>
    </w:p>
    <w:p w14:paraId="743AD829" w14:textId="77777777" w:rsidR="006C4835" w:rsidRDefault="006C4835" w:rsidP="006C4835">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Conclusion:</w:t>
      </w:r>
    </w:p>
    <w:p w14:paraId="10839ED3" w14:textId="77777777" w:rsidR="006C4835" w:rsidRDefault="006C4835" w:rsidP="006C4835">
      <w:pPr>
        <w:spacing w:line="240" w:lineRule="auto"/>
        <w:rPr>
          <w:rFonts w:ascii="Times New Roman" w:eastAsia="Times New Roman" w:hAnsi="Times New Roman" w:cs="Times New Roman"/>
        </w:rPr>
      </w:pPr>
      <w:r>
        <w:rPr>
          <w:rFonts w:ascii="Quattrocento Sans" w:eastAsia="Quattrocento Sans" w:hAnsi="Quattrocento Sans" w:cs="Quattrocento Sans"/>
        </w:rPr>
        <w:lastRenderedPageBreak/>
        <w:t>🎙️</w:t>
      </w:r>
      <w:r>
        <w:rPr>
          <w:rFonts w:ascii="Times New Roman" w:eastAsia="Times New Roman" w:hAnsi="Times New Roman" w:cs="Times New Roman"/>
        </w:rPr>
        <w:t xml:space="preserve"> "Well done, tool detective! </w:t>
      </w:r>
      <w:r>
        <w:rPr>
          <w:rFonts w:ascii="Quattrocento Sans" w:eastAsia="Quattrocento Sans" w:hAnsi="Quattrocento Sans" w:cs="Quattrocento Sans"/>
        </w:rPr>
        <w:t>🔍</w:t>
      </w:r>
      <w:r>
        <w:rPr>
          <w:rFonts w:ascii="Times New Roman" w:eastAsia="Times New Roman" w:hAnsi="Times New Roman" w:cs="Times New Roman"/>
        </w:rPr>
        <w:t xml:space="preserve"> You now know exactly how early humans used their tools to stay alive, stay warm, and stay smart! Just like today’s gadgets help us cook, build, and create, these stone tools were the technology of their time!"</w:t>
      </w:r>
    </w:p>
    <w:p w14:paraId="2470B6EE" w14:textId="77777777" w:rsidR="00F02E6C" w:rsidRDefault="006C4835" w:rsidP="006C4835">
      <w:r>
        <w:pict w14:anchorId="19A8B5F0">
          <v:rect id="_x0000_i1038" style="width:0;height:1.5pt" o:hralign="center" o:hrstd="t" o:hr="t" fillcolor="#a0a0a0" stroked="f"/>
        </w:pict>
      </w:r>
    </w:p>
    <w:sectPr w:rsidR="00F02E6C" w:rsidSect="003C2E69">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 w:name="Andika">
    <w:altName w:val="Calibri"/>
    <w:charset w:val="00"/>
    <w:family w:val="auto"/>
    <w:pitch w:val="default"/>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22E0D"/>
    <w:multiLevelType w:val="multilevel"/>
    <w:tmpl w:val="D23C04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DFD4BCD"/>
    <w:multiLevelType w:val="multilevel"/>
    <w:tmpl w:val="88164E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6737B7F"/>
    <w:multiLevelType w:val="multilevel"/>
    <w:tmpl w:val="134816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32AA519F"/>
    <w:multiLevelType w:val="multilevel"/>
    <w:tmpl w:val="29667A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8A8316C"/>
    <w:multiLevelType w:val="multilevel"/>
    <w:tmpl w:val="92B016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39A23092"/>
    <w:multiLevelType w:val="multilevel"/>
    <w:tmpl w:val="410AB1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3D343FEF"/>
    <w:multiLevelType w:val="multilevel"/>
    <w:tmpl w:val="F872CE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41E823CF"/>
    <w:multiLevelType w:val="multilevel"/>
    <w:tmpl w:val="078C04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4C772B16"/>
    <w:multiLevelType w:val="multilevel"/>
    <w:tmpl w:val="323EDE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328708697">
    <w:abstractNumId w:val="0"/>
  </w:num>
  <w:num w:numId="2" w16cid:durableId="644625267">
    <w:abstractNumId w:val="3"/>
  </w:num>
  <w:num w:numId="3" w16cid:durableId="1036345161">
    <w:abstractNumId w:val="4"/>
  </w:num>
  <w:num w:numId="4" w16cid:durableId="1138718573">
    <w:abstractNumId w:val="1"/>
  </w:num>
  <w:num w:numId="5" w16cid:durableId="379524194">
    <w:abstractNumId w:val="8"/>
  </w:num>
  <w:num w:numId="6" w16cid:durableId="71240935">
    <w:abstractNumId w:val="6"/>
  </w:num>
  <w:num w:numId="7" w16cid:durableId="213004485">
    <w:abstractNumId w:val="5"/>
  </w:num>
  <w:num w:numId="8" w16cid:durableId="57170572">
    <w:abstractNumId w:val="2"/>
  </w:num>
  <w:num w:numId="9" w16cid:durableId="202862826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835"/>
    <w:rsid w:val="003C2E69"/>
    <w:rsid w:val="006C4835"/>
    <w:rsid w:val="006E77A0"/>
    <w:rsid w:val="00913B40"/>
    <w:rsid w:val="00F02E6C"/>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EBD37"/>
  <w15:chartTrackingRefBased/>
  <w15:docId w15:val="{29572C05-E2AB-40AC-953E-665E8705D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4835"/>
    <w:pPr>
      <w:spacing w:line="278" w:lineRule="auto"/>
    </w:pPr>
    <w:rPr>
      <w:rFonts w:ascii="Calibri" w:eastAsia="Calibri" w:hAnsi="Calibri" w:cs="Calibri"/>
      <w:kern w:val="0"/>
      <w:lang w:val="en-KE" w:eastAsia="en-GB"/>
      <w14:ligatures w14:val="none"/>
    </w:rPr>
  </w:style>
  <w:style w:type="paragraph" w:styleId="Heading1">
    <w:name w:val="heading 1"/>
    <w:basedOn w:val="Normal"/>
    <w:next w:val="Normal"/>
    <w:link w:val="Heading1Char"/>
    <w:uiPriority w:val="9"/>
    <w:qFormat/>
    <w:rsid w:val="006C48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48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48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48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48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48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48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48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48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48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48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48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48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48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48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48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48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4835"/>
    <w:rPr>
      <w:rFonts w:eastAsiaTheme="majorEastAsia" w:cstheme="majorBidi"/>
      <w:color w:val="272727" w:themeColor="text1" w:themeTint="D8"/>
    </w:rPr>
  </w:style>
  <w:style w:type="paragraph" w:styleId="Title">
    <w:name w:val="Title"/>
    <w:basedOn w:val="Normal"/>
    <w:next w:val="Normal"/>
    <w:link w:val="TitleChar"/>
    <w:uiPriority w:val="10"/>
    <w:qFormat/>
    <w:rsid w:val="006C48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48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48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48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4835"/>
    <w:pPr>
      <w:spacing w:before="160"/>
      <w:jc w:val="center"/>
    </w:pPr>
    <w:rPr>
      <w:i/>
      <w:iCs/>
      <w:color w:val="404040" w:themeColor="text1" w:themeTint="BF"/>
    </w:rPr>
  </w:style>
  <w:style w:type="character" w:customStyle="1" w:styleId="QuoteChar">
    <w:name w:val="Quote Char"/>
    <w:basedOn w:val="DefaultParagraphFont"/>
    <w:link w:val="Quote"/>
    <w:uiPriority w:val="29"/>
    <w:rsid w:val="006C4835"/>
    <w:rPr>
      <w:i/>
      <w:iCs/>
      <w:color w:val="404040" w:themeColor="text1" w:themeTint="BF"/>
    </w:rPr>
  </w:style>
  <w:style w:type="paragraph" w:styleId="ListParagraph">
    <w:name w:val="List Paragraph"/>
    <w:basedOn w:val="Normal"/>
    <w:uiPriority w:val="34"/>
    <w:qFormat/>
    <w:rsid w:val="006C4835"/>
    <w:pPr>
      <w:ind w:left="720"/>
      <w:contextualSpacing/>
    </w:pPr>
  </w:style>
  <w:style w:type="character" w:styleId="IntenseEmphasis">
    <w:name w:val="Intense Emphasis"/>
    <w:basedOn w:val="DefaultParagraphFont"/>
    <w:uiPriority w:val="21"/>
    <w:qFormat/>
    <w:rsid w:val="006C4835"/>
    <w:rPr>
      <w:i/>
      <w:iCs/>
      <w:color w:val="2F5496" w:themeColor="accent1" w:themeShade="BF"/>
    </w:rPr>
  </w:style>
  <w:style w:type="paragraph" w:styleId="IntenseQuote">
    <w:name w:val="Intense Quote"/>
    <w:basedOn w:val="Normal"/>
    <w:next w:val="Normal"/>
    <w:link w:val="IntenseQuoteChar"/>
    <w:uiPriority w:val="30"/>
    <w:qFormat/>
    <w:rsid w:val="006C48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4835"/>
    <w:rPr>
      <w:i/>
      <w:iCs/>
      <w:color w:val="2F5496" w:themeColor="accent1" w:themeShade="BF"/>
    </w:rPr>
  </w:style>
  <w:style w:type="character" w:styleId="IntenseReference">
    <w:name w:val="Intense Reference"/>
    <w:basedOn w:val="DefaultParagraphFont"/>
    <w:uiPriority w:val="32"/>
    <w:qFormat/>
    <w:rsid w:val="006C483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470</Words>
  <Characters>2685</Characters>
  <Application>Microsoft Office Word</Application>
  <DocSecurity>0</DocSecurity>
  <Lines>22</Lines>
  <Paragraphs>6</Paragraphs>
  <ScaleCrop>false</ScaleCrop>
  <Company/>
  <LinksUpToDate>false</LinksUpToDate>
  <CharactersWithSpaces>3149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Antony Githinji</dc:creator>
  <cp:keywords/>
  <dc:description/>
  <cp:lastModifiedBy>Antony Githinji</cp:lastModifiedBy>
  <cp:revision>1</cp:revision>
  <dcterms:created xsi:type="dcterms:W3CDTF">2026-05-18T09:17:00Z</dcterms:created>
  <dcterms:modified xsi:type="dcterms:W3CDTF">2026-05-18T09:17:00Z</dcterms:modified>
</cp:coreProperties>
</file>