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78A2" w14:textId="77777777" w:rsidR="00E32467" w:rsidRDefault="00E32467" w:rsidP="00E32467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3B1CCEB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370F4D0E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610BEB53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214FB5CE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09FE73D6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01AE7D9C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E158B3D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B8B542B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6B28B828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42DBBC3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988EA9A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549CE9B7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22BEEE2B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1C3B58D" w14:textId="77777777" w:rsidR="00E32467" w:rsidRDefault="00E32467" w:rsidP="00E32467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1C18921B" w14:textId="77777777" w:rsidR="00E32467" w:rsidRDefault="00E32467" w:rsidP="00E32467">
      <w:pPr>
        <w:jc w:val="center"/>
        <w:rPr>
          <w:rFonts w:cs="Times New Roman"/>
          <w:b/>
          <w:sz w:val="40"/>
          <w:szCs w:val="40"/>
        </w:rPr>
      </w:pPr>
    </w:p>
    <w:p w14:paraId="75A9CBE7" w14:textId="77777777" w:rsidR="00E32467" w:rsidRPr="00D30992" w:rsidRDefault="00E32467" w:rsidP="00E32467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Машина Тьюринга</w:t>
      </w:r>
    </w:p>
    <w:p w14:paraId="0E0062AB" w14:textId="77777777" w:rsidR="00E32467" w:rsidRPr="00D30992" w:rsidRDefault="00E32467" w:rsidP="00E32467">
      <w:pPr>
        <w:jc w:val="center"/>
        <w:rPr>
          <w:rFonts w:cs="Times New Roman"/>
          <w:b/>
          <w:sz w:val="40"/>
          <w:szCs w:val="40"/>
        </w:rPr>
      </w:pPr>
    </w:p>
    <w:p w14:paraId="3FD5F670" w14:textId="77777777" w:rsidR="00E32467" w:rsidRDefault="00E32467" w:rsidP="00E32467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0E5C08FF" w14:textId="77777777" w:rsidR="00E32467" w:rsidRPr="00355F2E" w:rsidRDefault="00E32467" w:rsidP="00E32467">
      <w:pPr>
        <w:tabs>
          <w:tab w:val="left" w:pos="2268"/>
        </w:tabs>
        <w:rPr>
          <w:rFonts w:cs="Times New Roman"/>
          <w:szCs w:val="28"/>
        </w:rPr>
      </w:pPr>
    </w:p>
    <w:p w14:paraId="7BD1DE19" w14:textId="77777777" w:rsidR="00E32467" w:rsidRPr="00AD3DFE" w:rsidRDefault="00E32467" w:rsidP="00E32467">
      <w:pPr>
        <w:jc w:val="right"/>
        <w:rPr>
          <w:rFonts w:cs="Times New Roman"/>
          <w:szCs w:val="28"/>
        </w:rPr>
      </w:pPr>
    </w:p>
    <w:p w14:paraId="3D425F84" w14:textId="77777777" w:rsidR="00E32467" w:rsidRDefault="00E32467" w:rsidP="00E32467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36571D4D" w14:textId="77777777" w:rsidR="00E32467" w:rsidRPr="00355F2E" w:rsidRDefault="00E32467" w:rsidP="00E32467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470BDE5A" w14:textId="57A6F5E2" w:rsidR="00E32467" w:rsidRPr="00A33A95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="00495B7A">
        <w:rPr>
          <w:rFonts w:cs="Times New Roman"/>
          <w:szCs w:val="28"/>
        </w:rPr>
        <w:t>Антунович П</w:t>
      </w:r>
      <w:r w:rsidRPr="007D257A">
        <w:rPr>
          <w:rFonts w:cs="Times New Roman"/>
          <w:szCs w:val="28"/>
        </w:rPr>
        <w:t>.Ю.</w:t>
      </w:r>
    </w:p>
    <w:p w14:paraId="2D5DF232" w14:textId="77777777" w:rsidR="00E32467" w:rsidRPr="001752ED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821374B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7D52E486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7015F64B" w14:textId="77777777" w:rsidR="00E32467" w:rsidRPr="00355F2E" w:rsidRDefault="00E32467" w:rsidP="00E32467">
      <w:pPr>
        <w:jc w:val="right"/>
        <w:rPr>
          <w:rFonts w:cs="Times New Roman"/>
          <w:szCs w:val="28"/>
        </w:rPr>
      </w:pPr>
    </w:p>
    <w:p w14:paraId="159680C7" w14:textId="77777777" w:rsidR="00E32467" w:rsidRDefault="00E32467" w:rsidP="00E32467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49D70A90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59BD1FF6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477FFE8D" w14:textId="77777777" w:rsidR="00E32467" w:rsidRPr="001752ED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4554D6E" w14:textId="77777777" w:rsidR="00E32467" w:rsidRDefault="00E32467" w:rsidP="00E32467">
      <w:pPr>
        <w:jc w:val="right"/>
        <w:rPr>
          <w:rFonts w:cs="Times New Roman"/>
          <w:szCs w:val="28"/>
        </w:rPr>
      </w:pPr>
    </w:p>
    <w:p w14:paraId="27881F26" w14:textId="77777777" w:rsidR="00E32467" w:rsidRDefault="00E32467" w:rsidP="00E32467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2C1FB266" w14:textId="77777777" w:rsidR="00E32467" w:rsidRDefault="00E32467" w:rsidP="00E32467">
      <w:pPr>
        <w:jc w:val="right"/>
        <w:rPr>
          <w:rFonts w:cs="Times New Roman"/>
          <w:szCs w:val="28"/>
        </w:rPr>
      </w:pPr>
    </w:p>
    <w:p w14:paraId="570BB25E" w14:textId="77777777" w:rsidR="00E32467" w:rsidRPr="00355F2E" w:rsidRDefault="00E32467" w:rsidP="00E32467">
      <w:pPr>
        <w:jc w:val="right"/>
        <w:rPr>
          <w:rFonts w:cs="Times New Roman"/>
          <w:szCs w:val="28"/>
        </w:rPr>
      </w:pPr>
    </w:p>
    <w:p w14:paraId="76C6ACA4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EDA1061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4EB33C5E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4D1FC7E7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2F327E08" w14:textId="2F413DC9" w:rsidR="00DE4D40" w:rsidRDefault="00E32467" w:rsidP="00E3246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EC1CE9" w14:textId="26991AC8" w:rsidR="00E32467" w:rsidRPr="00E32467" w:rsidRDefault="00E32467" w:rsidP="00E3246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Задача</w:t>
      </w:r>
    </w:p>
    <w:p w14:paraId="193741D4" w14:textId="3A5318A1" w:rsidR="00E32467" w:rsidRDefault="00E32467" w:rsidP="00C25FAE">
      <w:pPr>
        <w:spacing w:line="360" w:lineRule="auto"/>
        <w:ind w:firstLine="567"/>
        <w:jc w:val="left"/>
      </w:pPr>
      <w:r>
        <w:t>Требуется разработать машину Тьюринга, осуществляющую сумму последовательности чисел в унарном коде</w:t>
      </w:r>
      <w:r w:rsidR="00C25FAE" w:rsidRPr="00C25FAE">
        <w:t xml:space="preserve">. </w:t>
      </w:r>
      <w:r w:rsidR="00C25FAE">
        <w:t xml:space="preserve">В унарном коде число </w:t>
      </w:r>
      <w:r w:rsidR="00C25FAE">
        <w:rPr>
          <w:lang w:val="en-US"/>
        </w:rPr>
        <w:t>N</w:t>
      </w:r>
      <w:r w:rsidR="00C25FAE" w:rsidRPr="00CF179B">
        <w:t xml:space="preserve"> </w:t>
      </w:r>
      <w:r w:rsidR="00C25FAE">
        <w:t xml:space="preserve">записывается последовательностью </w:t>
      </w:r>
      <w:r w:rsidR="00C25FAE">
        <w:rPr>
          <w:lang w:val="en-US"/>
        </w:rPr>
        <w:t>N</w:t>
      </w:r>
      <w:r w:rsidR="00C25FAE" w:rsidRPr="00CF179B">
        <w:t xml:space="preserve"> </w:t>
      </w:r>
      <w:r w:rsidR="00C25FAE">
        <w:t>символов «1».</w:t>
      </w:r>
    </w:p>
    <w:p w14:paraId="3CB2C7BC" w14:textId="31A5479F" w:rsidR="00C25FAE" w:rsidRDefault="00C25FAE" w:rsidP="00C25FAE">
      <w:pPr>
        <w:spacing w:line="360" w:lineRule="auto"/>
        <w:ind w:firstLine="567"/>
        <w:jc w:val="left"/>
      </w:pPr>
    </w:p>
    <w:p w14:paraId="2CB96DD0" w14:textId="0B6E9BB0" w:rsidR="00C25FAE" w:rsidRPr="00C25FAE" w:rsidRDefault="00C25FAE" w:rsidP="00C25FAE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Решение</w:t>
      </w:r>
    </w:p>
    <w:p w14:paraId="56C85F88" w14:textId="28DB72A5" w:rsidR="00C25FAE" w:rsidRDefault="00C25FAE" w:rsidP="00C25FAE">
      <w:pPr>
        <w:spacing w:line="360" w:lineRule="auto"/>
        <w:ind w:firstLine="567"/>
        <w:jc w:val="left"/>
      </w:pPr>
      <w:r>
        <w:t xml:space="preserve">Алфавит машины состоит из символов 1, </w:t>
      </w:r>
      <w:r>
        <w:rPr>
          <w:lang w:val="en-US"/>
        </w:rPr>
        <w:t>x</w:t>
      </w:r>
      <w:r>
        <w:t xml:space="preserve"> </w:t>
      </w:r>
      <w:r w:rsidRPr="00C25FAE">
        <w:t>(</w:t>
      </w:r>
      <w:r>
        <w:t>учтенный символ</w:t>
      </w:r>
      <w:r w:rsidRPr="00C25FAE">
        <w:t>)</w:t>
      </w:r>
      <w:r>
        <w:t xml:space="preserve">, + (разделитель) и = (символ, после которого записывается ответ). </w:t>
      </w:r>
    </w:p>
    <w:p w14:paraId="04BF93DD" w14:textId="20E4A225" w:rsidR="00C25FAE" w:rsidRDefault="00C25FAE" w:rsidP="00C25FAE">
      <w:pPr>
        <w:spacing w:line="360" w:lineRule="auto"/>
        <w:ind w:firstLine="567"/>
        <w:jc w:val="left"/>
      </w:pPr>
      <w:r>
        <w:t xml:space="preserve">Чтобы сложить числа в унарном коде, требуется всего лишь записать количество единиц, равное количеству единиц во всех слагаемых. </w:t>
      </w:r>
    </w:p>
    <w:p w14:paraId="7A185DF6" w14:textId="0E058D72" w:rsidR="00C25FAE" w:rsidRDefault="00C25FAE" w:rsidP="00C25FAE">
      <w:pPr>
        <w:spacing w:line="360" w:lineRule="auto"/>
        <w:ind w:firstLine="567"/>
        <w:jc w:val="left"/>
      </w:pPr>
      <w:r>
        <w:t xml:space="preserve">Алгоритм решения реализуется на симуляторе машины Тьюринга </w:t>
      </w:r>
      <w:hyperlink r:id="rId4" w:history="1">
        <w:r w:rsidRPr="00F66271">
          <w:rPr>
            <w:rStyle w:val="a3"/>
          </w:rPr>
          <w:t>http://kpolyakov.spb.ru/prog/turing.htm</w:t>
        </w:r>
      </w:hyperlink>
      <w:r>
        <w:t>. Запишем состояние для машины</w:t>
      </w:r>
      <w:r w:rsidR="00E41C11">
        <w:t xml:space="preserve">: </w:t>
      </w:r>
      <w:r w:rsidR="00E41C11">
        <w:rPr>
          <w:lang w:val="en-US"/>
        </w:rPr>
        <w:t>Q</w:t>
      </w:r>
      <w:r w:rsidR="00E41C11" w:rsidRPr="00E41C11">
        <w:t xml:space="preserve">1 – </w:t>
      </w:r>
      <w:r w:rsidR="00E41C11">
        <w:t>считывание единицы. После учета символа он заменяется на «</w:t>
      </w:r>
      <w:r w:rsidR="00E41C11">
        <w:rPr>
          <w:lang w:val="en-US"/>
        </w:rPr>
        <w:t>x</w:t>
      </w:r>
      <w:r w:rsidR="00E41C11">
        <w:t xml:space="preserve">» и переходит в состояние </w:t>
      </w:r>
      <w:r w:rsidR="00E41C11">
        <w:rPr>
          <w:lang w:val="en-US"/>
        </w:rPr>
        <w:t>Q</w:t>
      </w:r>
      <w:r w:rsidR="00E41C11" w:rsidRPr="00E41C11">
        <w:t xml:space="preserve">2. </w:t>
      </w:r>
      <w:r w:rsidR="00E41C11">
        <w:rPr>
          <w:lang w:val="en-US"/>
        </w:rPr>
        <w:t>Q</w:t>
      </w:r>
      <w:r w:rsidR="00E41C11" w:rsidRPr="00E41C11">
        <w:t xml:space="preserve">2 – </w:t>
      </w:r>
      <w:r w:rsidR="00E41C11">
        <w:t xml:space="preserve">запись единицы в область для конечного результата (после =). После записи единицы в ответ программа переходит в состояние </w:t>
      </w:r>
      <w:r w:rsidR="00E41C11">
        <w:rPr>
          <w:lang w:val="en-US"/>
        </w:rPr>
        <w:t>Q</w:t>
      </w:r>
      <w:r w:rsidR="00E41C11" w:rsidRPr="00E41C11">
        <w:t xml:space="preserve">3. </w:t>
      </w:r>
      <w:r w:rsidR="00E41C11">
        <w:rPr>
          <w:lang w:val="en-US"/>
        </w:rPr>
        <w:t>Q</w:t>
      </w:r>
      <w:r w:rsidR="00E41C11" w:rsidRPr="00E41C11">
        <w:t xml:space="preserve">3 – </w:t>
      </w:r>
      <w:r w:rsidR="00E41C11">
        <w:t>возвращение в начальную позицию. Диаграмма состояний изображена на рисунке 1.</w:t>
      </w:r>
    </w:p>
    <w:p w14:paraId="06101573" w14:textId="7761EAB5" w:rsidR="00E41C11" w:rsidRDefault="00E41C11" w:rsidP="00E41C11">
      <w:pPr>
        <w:spacing w:line="360" w:lineRule="auto"/>
        <w:jc w:val="center"/>
      </w:pPr>
      <w:r w:rsidRPr="00E41C11">
        <w:rPr>
          <w:noProof/>
        </w:rPr>
        <w:drawing>
          <wp:inline distT="0" distB="0" distL="0" distR="0" wp14:anchorId="0276299A" wp14:editId="0A26B890">
            <wp:extent cx="2172003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25B" w14:textId="442FC48A" w:rsidR="00E41C11" w:rsidRDefault="00E41C11" w:rsidP="00E41C11">
      <w:pPr>
        <w:spacing w:line="360" w:lineRule="auto"/>
        <w:jc w:val="center"/>
      </w:pPr>
      <w:r>
        <w:t>Рис. 2 состояния машины</w:t>
      </w:r>
    </w:p>
    <w:p w14:paraId="03326349" w14:textId="264F3C72" w:rsidR="00E41C11" w:rsidRDefault="00E41C11" w:rsidP="00CF179B">
      <w:pPr>
        <w:spacing w:line="360" w:lineRule="auto"/>
        <w:ind w:firstLine="567"/>
        <w:jc w:val="left"/>
      </w:pPr>
      <w:r>
        <w:t xml:space="preserve">Начальное положение изображено на рисунке 2. После выполнения работы машины, лента принимает вид, представленный на рисунке 3. В данном примере машина складывала числа 2, 3 и 4. В ответе получилось 9 единиц, что соответствует числу 9 в унарном коде – машина </w:t>
      </w:r>
      <w:proofErr w:type="gramStart"/>
      <w:r>
        <w:t>работает</w:t>
      </w:r>
      <w:proofErr w:type="gramEnd"/>
      <w:r>
        <w:t xml:space="preserve"> верно.</w:t>
      </w:r>
    </w:p>
    <w:p w14:paraId="50205D66" w14:textId="580610C1" w:rsidR="00E41C11" w:rsidRDefault="00E41C11" w:rsidP="00E41C11">
      <w:pPr>
        <w:spacing w:line="360" w:lineRule="auto"/>
        <w:jc w:val="center"/>
      </w:pPr>
      <w:r w:rsidRPr="00E41C11">
        <w:rPr>
          <w:noProof/>
        </w:rPr>
        <w:drawing>
          <wp:inline distT="0" distB="0" distL="0" distR="0" wp14:anchorId="7BBD93B3" wp14:editId="32D84732">
            <wp:extent cx="4801270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D7F6" w14:textId="30474637" w:rsidR="00E41C11" w:rsidRDefault="00E41C11" w:rsidP="00E41C11">
      <w:pPr>
        <w:spacing w:line="360" w:lineRule="auto"/>
        <w:jc w:val="center"/>
      </w:pPr>
      <w:r>
        <w:t>Рис. 2 начальное состояние ленты</w:t>
      </w:r>
    </w:p>
    <w:p w14:paraId="142840C6" w14:textId="67F4CB35" w:rsidR="00E41C11" w:rsidRDefault="00E41C11" w:rsidP="00E41C11">
      <w:pPr>
        <w:spacing w:line="360" w:lineRule="auto"/>
        <w:jc w:val="center"/>
      </w:pPr>
      <w:r w:rsidRPr="00E41C11">
        <w:rPr>
          <w:noProof/>
        </w:rPr>
        <w:lastRenderedPageBreak/>
        <w:drawing>
          <wp:inline distT="0" distB="0" distL="0" distR="0" wp14:anchorId="3524B028" wp14:editId="5B86CAB1">
            <wp:extent cx="4201111" cy="6192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699" w14:textId="5566CFBB" w:rsidR="00E41C11" w:rsidRDefault="00E41C11" w:rsidP="00E41C11">
      <w:pPr>
        <w:spacing w:line="360" w:lineRule="auto"/>
        <w:ind w:firstLine="567"/>
        <w:jc w:val="center"/>
      </w:pPr>
      <w:r>
        <w:t>Рис. 3 состояние ленты после выполнения работы</w:t>
      </w:r>
    </w:p>
    <w:p w14:paraId="00CEB675" w14:textId="77777777" w:rsidR="00E41C11" w:rsidRPr="00E41C11" w:rsidRDefault="00E41C11" w:rsidP="00C25FAE">
      <w:pPr>
        <w:spacing w:line="360" w:lineRule="auto"/>
        <w:ind w:firstLine="567"/>
        <w:jc w:val="left"/>
      </w:pPr>
    </w:p>
    <w:sectPr w:rsidR="00E41C11" w:rsidRPr="00E4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67"/>
    <w:rsid w:val="00207279"/>
    <w:rsid w:val="00495B7A"/>
    <w:rsid w:val="00C25FAE"/>
    <w:rsid w:val="00CF179B"/>
    <w:rsid w:val="00DE4D40"/>
    <w:rsid w:val="00E32467"/>
    <w:rsid w:val="00E4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24C2"/>
  <w15:chartTrackingRefBased/>
  <w15:docId w15:val="{F4F227C3-0E80-42EB-AA77-EAB2CE45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6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F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kpolyakov.spb.ru/prog/turing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Антунович</dc:creator>
  <cp:keywords/>
  <dc:description/>
  <cp:lastModifiedBy>Павел Антунович</cp:lastModifiedBy>
  <cp:revision>3</cp:revision>
  <dcterms:created xsi:type="dcterms:W3CDTF">2021-02-10T09:20:00Z</dcterms:created>
  <dcterms:modified xsi:type="dcterms:W3CDTF">2021-02-10T11:35:00Z</dcterms:modified>
</cp:coreProperties>
</file>