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6628C1" w:rsidRDefault="00031C7A" w:rsidP="00DC2598">
      <w:pPr>
        <w:pStyle w:val="NoSpacing"/>
        <w:jc w:val="center"/>
        <w:rPr>
          <w:b/>
          <w:i/>
          <w:noProof/>
          <w:sz w:val="32"/>
          <w:szCs w:val="32"/>
          <w:lang w:val="en-US"/>
        </w:rPr>
      </w:pPr>
      <w:r>
        <w:rPr>
          <w:noProof/>
        </w:rPr>
        <w:drawing>
          <wp:inline distT="0" distB="0" distL="0" distR="0" wp14:anchorId="098C54A0" wp14:editId="67972D1A">
            <wp:extent cx="5410024" cy="1676419"/>
            <wp:effectExtent l="0" t="0" r="635" b="0"/>
            <wp:docPr id="5" name="Picture 5" descr="Resultado de imagem para feup"/>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Resultado de imagem para fe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0046" cy="1685722"/>
                    </a:xfrm>
                    <a:prstGeom prst="rect">
                      <a:avLst/>
                    </a:prstGeom>
                    <a:noFill/>
                    <a:ln>
                      <a:noFill/>
                    </a:ln>
                  </pic:spPr>
                </pic:pic>
              </a:graphicData>
            </a:graphic>
          </wp:inline>
        </w:drawing>
      </w:r>
    </w:p>
    <w:p w:rsidR="00031C7A" w:rsidRDefault="00031C7A" w:rsidP="00031C7A">
      <w:pPr>
        <w:pStyle w:val="NoSpacing"/>
        <w:jc w:val="center"/>
        <w:outlineLvl w:val="1"/>
        <w:rPr>
          <w:b/>
          <w:i/>
          <w:noProof/>
          <w:sz w:val="32"/>
          <w:szCs w:val="32"/>
          <w:lang w:val="en-US"/>
        </w:rPr>
      </w:pPr>
    </w:p>
    <w:p w:rsidR="00031C7A" w:rsidRPr="0022530F" w:rsidRDefault="00031C7A" w:rsidP="00DC2598">
      <w:pPr>
        <w:pStyle w:val="NoSpacing"/>
        <w:jc w:val="center"/>
        <w:rPr>
          <w:noProof/>
          <w:sz w:val="40"/>
          <w:szCs w:val="32"/>
          <w:lang w:val="en-US"/>
        </w:rPr>
      </w:pPr>
      <w:r w:rsidRPr="0022530F">
        <w:rPr>
          <w:noProof/>
          <w:sz w:val="40"/>
          <w:szCs w:val="32"/>
          <w:lang w:val="en-US"/>
        </w:rPr>
        <w:t>SDIS – Sistemas Distribuidos – 2017/2018</w:t>
      </w:r>
    </w:p>
    <w:p w:rsidR="00BE3FFE" w:rsidRDefault="00BE3FFE" w:rsidP="00031C7A">
      <w:pPr>
        <w:pStyle w:val="NoSpacing"/>
        <w:jc w:val="center"/>
        <w:outlineLvl w:val="1"/>
        <w:rPr>
          <w:noProof/>
          <w:sz w:val="32"/>
          <w:szCs w:val="32"/>
          <w:lang w:val="en-US"/>
        </w:rPr>
      </w:pPr>
    </w:p>
    <w:p w:rsidR="00BE3FFE" w:rsidRDefault="00BE3FFE" w:rsidP="00031C7A">
      <w:pPr>
        <w:pStyle w:val="NoSpacing"/>
        <w:jc w:val="center"/>
        <w:outlineLvl w:val="1"/>
        <w:rPr>
          <w:noProof/>
          <w:sz w:val="32"/>
          <w:szCs w:val="32"/>
          <w:lang w:val="en-US"/>
        </w:rPr>
      </w:pPr>
    </w:p>
    <w:p w:rsidR="00BE3FFE" w:rsidRDefault="00BE3FFE" w:rsidP="00DC2598">
      <w:pPr>
        <w:pStyle w:val="NoSpacing"/>
        <w:jc w:val="center"/>
        <w:rPr>
          <w:noProof/>
          <w:sz w:val="32"/>
          <w:szCs w:val="32"/>
          <w:lang w:val="en-US"/>
        </w:rPr>
      </w:pPr>
      <w:r>
        <w:rPr>
          <w:noProof/>
          <w:sz w:val="32"/>
          <w:szCs w:val="32"/>
          <w:lang w:val="en-US"/>
        </w:rPr>
        <w:t>Autor:</w:t>
      </w:r>
    </w:p>
    <w:p w:rsidR="00BE3FFE" w:rsidRPr="00031C7A" w:rsidRDefault="00BE3FFE" w:rsidP="00DC2598">
      <w:pPr>
        <w:pStyle w:val="NoSpacing"/>
        <w:jc w:val="center"/>
        <w:rPr>
          <w:noProof/>
          <w:sz w:val="32"/>
          <w:szCs w:val="32"/>
          <w:lang w:val="en-US"/>
        </w:rPr>
      </w:pPr>
      <w:r>
        <w:rPr>
          <w:noProof/>
          <w:sz w:val="32"/>
          <w:szCs w:val="32"/>
          <w:lang w:val="en-US"/>
        </w:rPr>
        <w:t>Tiago José Sousa Magalhães - 201607931</w:t>
      </w:r>
    </w:p>
    <w:p w:rsidR="00031C7A" w:rsidRPr="00031C7A" w:rsidRDefault="006628C1">
      <w:pPr>
        <w:rPr>
          <w:noProof/>
          <w:sz w:val="32"/>
          <w:szCs w:val="32"/>
          <w:lang w:val="en-US"/>
        </w:rPr>
      </w:pPr>
      <w:r>
        <w:rPr>
          <w:b/>
          <w:i/>
          <w:noProof/>
          <w:sz w:val="32"/>
          <w:szCs w:val="32"/>
          <w:lang w:val="en-US"/>
        </w:rPr>
        <w:br w:type="page"/>
      </w:r>
    </w:p>
    <w:sdt>
      <w:sdtPr>
        <w:id w:val="1952967819"/>
        <w:docPartObj>
          <w:docPartGallery w:val="Table of Contents"/>
          <w:docPartUnique/>
        </w:docPartObj>
      </w:sdtPr>
      <w:sdtEndPr>
        <w:rPr>
          <w:rFonts w:asciiTheme="minorHAnsi" w:eastAsiaTheme="minorHAnsi" w:hAnsiTheme="minorHAnsi" w:cstheme="minorBidi"/>
          <w:b/>
          <w:bCs/>
          <w:noProof/>
          <w:color w:val="auto"/>
          <w:sz w:val="22"/>
          <w:szCs w:val="22"/>
          <w:lang w:val="pt-PT"/>
        </w:rPr>
      </w:sdtEndPr>
      <w:sdtContent>
        <w:p w:rsidR="006628C1" w:rsidRDefault="006628C1">
          <w:pPr>
            <w:pStyle w:val="TOCHeading"/>
          </w:pPr>
          <w:r>
            <w:t>Contents</w:t>
          </w:r>
        </w:p>
        <w:p w:rsidR="007E0C13" w:rsidRDefault="006628C1">
          <w:pPr>
            <w:pStyle w:val="TOC1"/>
            <w:tabs>
              <w:tab w:val="end" w:leader="dot" w:pos="467.50pt"/>
            </w:tabs>
            <w:rPr>
              <w:rFonts w:eastAsiaTheme="minorEastAsia"/>
              <w:noProof/>
              <w:lang w:val="en-US"/>
            </w:rPr>
          </w:pPr>
          <w:r>
            <w:fldChar w:fldCharType="begin"/>
          </w:r>
          <w:r>
            <w:instrText xml:space="preserve"> TOC \o "1-3" \h \z \u </w:instrText>
          </w:r>
          <w:r>
            <w:fldChar w:fldCharType="separate"/>
          </w:r>
          <w:hyperlink w:anchor="_Toc510489119" w:history="1">
            <w:r w:rsidR="007E0C13" w:rsidRPr="00324B30">
              <w:rPr>
                <w:rStyle w:val="Hyperlink"/>
                <w:b/>
                <w:i/>
                <w:noProof/>
                <w:lang w:val="en-US"/>
              </w:rPr>
              <w:t>SUBPROTOCOLS</w:t>
            </w:r>
            <w:r w:rsidR="007E0C13">
              <w:rPr>
                <w:noProof/>
                <w:webHidden/>
              </w:rPr>
              <w:tab/>
            </w:r>
            <w:r w:rsidR="007E0C13">
              <w:rPr>
                <w:noProof/>
                <w:webHidden/>
              </w:rPr>
              <w:fldChar w:fldCharType="begin"/>
            </w:r>
            <w:r w:rsidR="007E0C13">
              <w:rPr>
                <w:noProof/>
                <w:webHidden/>
              </w:rPr>
              <w:instrText xml:space="preserve"> PAGEREF _Toc510489119 \h </w:instrText>
            </w:r>
            <w:r w:rsidR="007E0C13">
              <w:rPr>
                <w:noProof/>
                <w:webHidden/>
              </w:rPr>
            </w:r>
            <w:r w:rsidR="007E0C13">
              <w:rPr>
                <w:noProof/>
                <w:webHidden/>
              </w:rPr>
              <w:fldChar w:fldCharType="separate"/>
            </w:r>
            <w:r w:rsidR="007E0C13">
              <w:rPr>
                <w:noProof/>
                <w:webHidden/>
              </w:rPr>
              <w:t>3</w:t>
            </w:r>
            <w:r w:rsidR="007E0C13">
              <w:rPr>
                <w:noProof/>
                <w:webHidden/>
              </w:rPr>
              <w:fldChar w:fldCharType="end"/>
            </w:r>
          </w:hyperlink>
        </w:p>
        <w:p w:rsidR="007E0C13" w:rsidRDefault="007E0C13">
          <w:pPr>
            <w:pStyle w:val="TOC2"/>
            <w:tabs>
              <w:tab w:val="end" w:leader="dot" w:pos="467.50pt"/>
            </w:tabs>
            <w:rPr>
              <w:rFonts w:eastAsiaTheme="minorEastAsia"/>
              <w:noProof/>
              <w:lang w:val="en-US"/>
            </w:rPr>
          </w:pPr>
          <w:hyperlink w:anchor="_Toc510489120" w:history="1">
            <w:r w:rsidRPr="00324B30">
              <w:rPr>
                <w:rStyle w:val="Hyperlink"/>
                <w:b/>
                <w:i/>
                <w:noProof/>
                <w:lang w:val="en-US"/>
              </w:rPr>
              <w:t>Dispatcher</w:t>
            </w:r>
            <w:r>
              <w:rPr>
                <w:noProof/>
                <w:webHidden/>
              </w:rPr>
              <w:tab/>
            </w:r>
            <w:r>
              <w:rPr>
                <w:noProof/>
                <w:webHidden/>
              </w:rPr>
              <w:fldChar w:fldCharType="begin"/>
            </w:r>
            <w:r>
              <w:rPr>
                <w:noProof/>
                <w:webHidden/>
              </w:rPr>
              <w:instrText xml:space="preserve"> PAGEREF _Toc510489120 \h </w:instrText>
            </w:r>
            <w:r>
              <w:rPr>
                <w:noProof/>
                <w:webHidden/>
              </w:rPr>
            </w:r>
            <w:r>
              <w:rPr>
                <w:noProof/>
                <w:webHidden/>
              </w:rPr>
              <w:fldChar w:fldCharType="separate"/>
            </w:r>
            <w:r>
              <w:rPr>
                <w:noProof/>
                <w:webHidden/>
              </w:rPr>
              <w:t>3</w:t>
            </w:r>
            <w:r>
              <w:rPr>
                <w:noProof/>
                <w:webHidden/>
              </w:rPr>
              <w:fldChar w:fldCharType="end"/>
            </w:r>
          </w:hyperlink>
        </w:p>
        <w:p w:rsidR="007E0C13" w:rsidRDefault="007E0C13">
          <w:pPr>
            <w:pStyle w:val="TOC2"/>
            <w:tabs>
              <w:tab w:val="end" w:leader="dot" w:pos="467.50pt"/>
            </w:tabs>
            <w:rPr>
              <w:rFonts w:eastAsiaTheme="minorEastAsia"/>
              <w:noProof/>
              <w:lang w:val="en-US"/>
            </w:rPr>
          </w:pPr>
          <w:hyperlink w:anchor="_Toc510489121" w:history="1">
            <w:r w:rsidRPr="00324B30">
              <w:rPr>
                <w:rStyle w:val="Hyperlink"/>
                <w:b/>
                <w:i/>
                <w:noProof/>
                <w:lang w:val="en-US"/>
              </w:rPr>
              <w:t>Backup</w:t>
            </w:r>
            <w:r>
              <w:rPr>
                <w:noProof/>
                <w:webHidden/>
              </w:rPr>
              <w:tab/>
            </w:r>
            <w:r>
              <w:rPr>
                <w:noProof/>
                <w:webHidden/>
              </w:rPr>
              <w:fldChar w:fldCharType="begin"/>
            </w:r>
            <w:r>
              <w:rPr>
                <w:noProof/>
                <w:webHidden/>
              </w:rPr>
              <w:instrText xml:space="preserve"> PAGEREF _Toc510489121 \h </w:instrText>
            </w:r>
            <w:r>
              <w:rPr>
                <w:noProof/>
                <w:webHidden/>
              </w:rPr>
            </w:r>
            <w:r>
              <w:rPr>
                <w:noProof/>
                <w:webHidden/>
              </w:rPr>
              <w:fldChar w:fldCharType="separate"/>
            </w:r>
            <w:r>
              <w:rPr>
                <w:noProof/>
                <w:webHidden/>
              </w:rPr>
              <w:t>4</w:t>
            </w:r>
            <w:r>
              <w:rPr>
                <w:noProof/>
                <w:webHidden/>
              </w:rPr>
              <w:fldChar w:fldCharType="end"/>
            </w:r>
          </w:hyperlink>
        </w:p>
        <w:p w:rsidR="007E0C13" w:rsidRDefault="007E0C13">
          <w:pPr>
            <w:pStyle w:val="TOC2"/>
            <w:tabs>
              <w:tab w:val="end" w:leader="dot" w:pos="467.50pt"/>
            </w:tabs>
            <w:rPr>
              <w:rFonts w:eastAsiaTheme="minorEastAsia"/>
              <w:noProof/>
              <w:lang w:val="en-US"/>
            </w:rPr>
          </w:pPr>
          <w:hyperlink w:anchor="_Toc510489122" w:history="1">
            <w:r w:rsidRPr="00324B30">
              <w:rPr>
                <w:rStyle w:val="Hyperlink"/>
                <w:b/>
                <w:i/>
                <w:noProof/>
                <w:lang w:val="en-US"/>
              </w:rPr>
              <w:t>Restore</w:t>
            </w:r>
            <w:r>
              <w:rPr>
                <w:noProof/>
                <w:webHidden/>
              </w:rPr>
              <w:tab/>
            </w:r>
            <w:r>
              <w:rPr>
                <w:noProof/>
                <w:webHidden/>
              </w:rPr>
              <w:fldChar w:fldCharType="begin"/>
            </w:r>
            <w:r>
              <w:rPr>
                <w:noProof/>
                <w:webHidden/>
              </w:rPr>
              <w:instrText xml:space="preserve"> PAGEREF _Toc510489122 \h </w:instrText>
            </w:r>
            <w:r>
              <w:rPr>
                <w:noProof/>
                <w:webHidden/>
              </w:rPr>
            </w:r>
            <w:r>
              <w:rPr>
                <w:noProof/>
                <w:webHidden/>
              </w:rPr>
              <w:fldChar w:fldCharType="separate"/>
            </w:r>
            <w:r>
              <w:rPr>
                <w:noProof/>
                <w:webHidden/>
              </w:rPr>
              <w:t>6</w:t>
            </w:r>
            <w:r>
              <w:rPr>
                <w:noProof/>
                <w:webHidden/>
              </w:rPr>
              <w:fldChar w:fldCharType="end"/>
            </w:r>
          </w:hyperlink>
        </w:p>
        <w:p w:rsidR="007E0C13" w:rsidRDefault="007E0C13">
          <w:pPr>
            <w:pStyle w:val="TOC2"/>
            <w:tabs>
              <w:tab w:val="end" w:leader="dot" w:pos="467.50pt"/>
            </w:tabs>
            <w:rPr>
              <w:rFonts w:eastAsiaTheme="minorEastAsia"/>
              <w:noProof/>
              <w:lang w:val="en-US"/>
            </w:rPr>
          </w:pPr>
          <w:hyperlink w:anchor="_Toc510489123" w:history="1">
            <w:r w:rsidRPr="00324B30">
              <w:rPr>
                <w:rStyle w:val="Hyperlink"/>
                <w:b/>
                <w:i/>
                <w:noProof/>
                <w:lang w:val="en-US"/>
              </w:rPr>
              <w:t>Thread Registry</w:t>
            </w:r>
            <w:r>
              <w:rPr>
                <w:noProof/>
                <w:webHidden/>
              </w:rPr>
              <w:tab/>
            </w:r>
            <w:r>
              <w:rPr>
                <w:noProof/>
                <w:webHidden/>
              </w:rPr>
              <w:fldChar w:fldCharType="begin"/>
            </w:r>
            <w:r>
              <w:rPr>
                <w:noProof/>
                <w:webHidden/>
              </w:rPr>
              <w:instrText xml:space="preserve"> PAGEREF _Toc510489123 \h </w:instrText>
            </w:r>
            <w:r>
              <w:rPr>
                <w:noProof/>
                <w:webHidden/>
              </w:rPr>
            </w:r>
            <w:r>
              <w:rPr>
                <w:noProof/>
                <w:webHidden/>
              </w:rPr>
              <w:fldChar w:fldCharType="separate"/>
            </w:r>
            <w:r>
              <w:rPr>
                <w:noProof/>
                <w:webHidden/>
              </w:rPr>
              <w:t>6</w:t>
            </w:r>
            <w:r>
              <w:rPr>
                <w:noProof/>
                <w:webHidden/>
              </w:rPr>
              <w:fldChar w:fldCharType="end"/>
            </w:r>
          </w:hyperlink>
        </w:p>
        <w:p w:rsidR="007E0C13" w:rsidRDefault="007E0C13">
          <w:pPr>
            <w:pStyle w:val="TOC1"/>
            <w:tabs>
              <w:tab w:val="end" w:leader="dot" w:pos="467.50pt"/>
            </w:tabs>
            <w:rPr>
              <w:rFonts w:eastAsiaTheme="minorEastAsia"/>
              <w:noProof/>
              <w:lang w:val="en-US"/>
            </w:rPr>
          </w:pPr>
          <w:hyperlink w:anchor="_Toc510489124" w:history="1">
            <w:r w:rsidRPr="00324B30">
              <w:rPr>
                <w:rStyle w:val="Hyperlink"/>
                <w:rFonts w:cstheme="minorHAnsi"/>
                <w:b/>
                <w:i/>
                <w:noProof/>
                <w:lang w:val="en-US"/>
              </w:rPr>
              <w:t>Enhancements</w:t>
            </w:r>
            <w:r>
              <w:rPr>
                <w:noProof/>
                <w:webHidden/>
              </w:rPr>
              <w:tab/>
            </w:r>
            <w:r>
              <w:rPr>
                <w:noProof/>
                <w:webHidden/>
              </w:rPr>
              <w:fldChar w:fldCharType="begin"/>
            </w:r>
            <w:r>
              <w:rPr>
                <w:noProof/>
                <w:webHidden/>
              </w:rPr>
              <w:instrText xml:space="preserve"> PAGEREF _Toc510489124 \h </w:instrText>
            </w:r>
            <w:r>
              <w:rPr>
                <w:noProof/>
                <w:webHidden/>
              </w:rPr>
            </w:r>
            <w:r>
              <w:rPr>
                <w:noProof/>
                <w:webHidden/>
              </w:rPr>
              <w:fldChar w:fldCharType="separate"/>
            </w:r>
            <w:r>
              <w:rPr>
                <w:noProof/>
                <w:webHidden/>
              </w:rPr>
              <w:t>7</w:t>
            </w:r>
            <w:r>
              <w:rPr>
                <w:noProof/>
                <w:webHidden/>
              </w:rPr>
              <w:fldChar w:fldCharType="end"/>
            </w:r>
          </w:hyperlink>
        </w:p>
        <w:p w:rsidR="007E0C13" w:rsidRDefault="007E0C13">
          <w:pPr>
            <w:pStyle w:val="TOC2"/>
            <w:tabs>
              <w:tab w:val="end" w:leader="dot" w:pos="467.50pt"/>
            </w:tabs>
            <w:rPr>
              <w:rFonts w:eastAsiaTheme="minorEastAsia"/>
              <w:noProof/>
              <w:lang w:val="en-US"/>
            </w:rPr>
          </w:pPr>
          <w:hyperlink w:anchor="_Toc510489125" w:history="1">
            <w:r w:rsidRPr="00324B30">
              <w:rPr>
                <w:rStyle w:val="Hyperlink"/>
                <w:b/>
                <w:i/>
                <w:noProof/>
                <w:lang w:val="en-US"/>
              </w:rPr>
              <w:t>Backup</w:t>
            </w:r>
            <w:r>
              <w:rPr>
                <w:noProof/>
                <w:webHidden/>
              </w:rPr>
              <w:tab/>
            </w:r>
            <w:r>
              <w:rPr>
                <w:noProof/>
                <w:webHidden/>
              </w:rPr>
              <w:fldChar w:fldCharType="begin"/>
            </w:r>
            <w:r>
              <w:rPr>
                <w:noProof/>
                <w:webHidden/>
              </w:rPr>
              <w:instrText xml:space="preserve"> PAGEREF _Toc510489125 \h </w:instrText>
            </w:r>
            <w:r>
              <w:rPr>
                <w:noProof/>
                <w:webHidden/>
              </w:rPr>
            </w:r>
            <w:r>
              <w:rPr>
                <w:noProof/>
                <w:webHidden/>
              </w:rPr>
              <w:fldChar w:fldCharType="separate"/>
            </w:r>
            <w:r>
              <w:rPr>
                <w:noProof/>
                <w:webHidden/>
              </w:rPr>
              <w:t>7</w:t>
            </w:r>
            <w:r>
              <w:rPr>
                <w:noProof/>
                <w:webHidden/>
              </w:rPr>
              <w:fldChar w:fldCharType="end"/>
            </w:r>
          </w:hyperlink>
        </w:p>
        <w:p w:rsidR="007E0C13" w:rsidRDefault="007E0C13">
          <w:pPr>
            <w:pStyle w:val="TOC2"/>
            <w:tabs>
              <w:tab w:val="end" w:leader="dot" w:pos="467.50pt"/>
            </w:tabs>
            <w:rPr>
              <w:rFonts w:eastAsiaTheme="minorEastAsia"/>
              <w:noProof/>
              <w:lang w:val="en-US"/>
            </w:rPr>
          </w:pPr>
          <w:hyperlink w:anchor="_Toc510489126" w:history="1">
            <w:r w:rsidRPr="00324B30">
              <w:rPr>
                <w:rStyle w:val="Hyperlink"/>
                <w:rFonts w:cstheme="minorHAnsi"/>
                <w:b/>
                <w:i/>
                <w:noProof/>
                <w:lang w:val="en-US"/>
              </w:rPr>
              <w:t>Restore</w:t>
            </w:r>
            <w:r>
              <w:rPr>
                <w:noProof/>
                <w:webHidden/>
              </w:rPr>
              <w:tab/>
            </w:r>
            <w:r>
              <w:rPr>
                <w:noProof/>
                <w:webHidden/>
              </w:rPr>
              <w:fldChar w:fldCharType="begin"/>
            </w:r>
            <w:r>
              <w:rPr>
                <w:noProof/>
                <w:webHidden/>
              </w:rPr>
              <w:instrText xml:space="preserve"> PAGEREF _Toc510489126 \h </w:instrText>
            </w:r>
            <w:r>
              <w:rPr>
                <w:noProof/>
                <w:webHidden/>
              </w:rPr>
            </w:r>
            <w:r>
              <w:rPr>
                <w:noProof/>
                <w:webHidden/>
              </w:rPr>
              <w:fldChar w:fldCharType="separate"/>
            </w:r>
            <w:r>
              <w:rPr>
                <w:noProof/>
                <w:webHidden/>
              </w:rPr>
              <w:t>7</w:t>
            </w:r>
            <w:r>
              <w:rPr>
                <w:noProof/>
                <w:webHidden/>
              </w:rPr>
              <w:fldChar w:fldCharType="end"/>
            </w:r>
          </w:hyperlink>
        </w:p>
        <w:p w:rsidR="007E0C13" w:rsidRDefault="007E0C13">
          <w:pPr>
            <w:pStyle w:val="TOC2"/>
            <w:tabs>
              <w:tab w:val="end" w:leader="dot" w:pos="467.50pt"/>
            </w:tabs>
            <w:rPr>
              <w:rFonts w:eastAsiaTheme="minorEastAsia"/>
              <w:noProof/>
              <w:lang w:val="en-US"/>
            </w:rPr>
          </w:pPr>
          <w:hyperlink w:anchor="_Toc510489127" w:history="1">
            <w:r w:rsidRPr="00324B30">
              <w:rPr>
                <w:rStyle w:val="Hyperlink"/>
                <w:rFonts w:cstheme="minorHAnsi"/>
                <w:b/>
                <w:i/>
                <w:noProof/>
                <w:lang w:val="en-US"/>
              </w:rPr>
              <w:t>Delete</w:t>
            </w:r>
            <w:r>
              <w:rPr>
                <w:noProof/>
                <w:webHidden/>
              </w:rPr>
              <w:tab/>
            </w:r>
            <w:r>
              <w:rPr>
                <w:noProof/>
                <w:webHidden/>
              </w:rPr>
              <w:fldChar w:fldCharType="begin"/>
            </w:r>
            <w:r>
              <w:rPr>
                <w:noProof/>
                <w:webHidden/>
              </w:rPr>
              <w:instrText xml:space="preserve"> PAGEREF _Toc510489127 \h </w:instrText>
            </w:r>
            <w:r>
              <w:rPr>
                <w:noProof/>
                <w:webHidden/>
              </w:rPr>
            </w:r>
            <w:r>
              <w:rPr>
                <w:noProof/>
                <w:webHidden/>
              </w:rPr>
              <w:fldChar w:fldCharType="separate"/>
            </w:r>
            <w:r>
              <w:rPr>
                <w:noProof/>
                <w:webHidden/>
              </w:rPr>
              <w:t>8</w:t>
            </w:r>
            <w:r>
              <w:rPr>
                <w:noProof/>
                <w:webHidden/>
              </w:rPr>
              <w:fldChar w:fldCharType="end"/>
            </w:r>
          </w:hyperlink>
        </w:p>
        <w:p w:rsidR="006628C1" w:rsidRDefault="006628C1">
          <w:r>
            <w:rPr>
              <w:b/>
              <w:bCs/>
              <w:noProof/>
            </w:rPr>
            <w:fldChar w:fldCharType="end"/>
          </w:r>
        </w:p>
      </w:sdtContent>
    </w:sdt>
    <w:p w:rsidR="006628C1" w:rsidRDefault="006628C1" w:rsidP="000117C5">
      <w:pPr>
        <w:pStyle w:val="NoSpacing"/>
        <w:outlineLvl w:val="1"/>
        <w:rPr>
          <w:b/>
          <w:i/>
          <w:noProof/>
          <w:sz w:val="32"/>
          <w:szCs w:val="32"/>
          <w:lang w:val="en-US"/>
        </w:rPr>
      </w:pPr>
    </w:p>
    <w:p w:rsidR="006628C1" w:rsidRDefault="006628C1">
      <w:pPr>
        <w:rPr>
          <w:b/>
          <w:i/>
          <w:noProof/>
          <w:sz w:val="32"/>
          <w:szCs w:val="32"/>
          <w:lang w:val="en-US"/>
        </w:rPr>
      </w:pPr>
      <w:r>
        <w:rPr>
          <w:b/>
          <w:i/>
          <w:noProof/>
          <w:sz w:val="32"/>
          <w:szCs w:val="32"/>
          <w:lang w:val="en-US"/>
        </w:rPr>
        <w:br w:type="page"/>
      </w:r>
    </w:p>
    <w:p w:rsidR="006628C1" w:rsidRDefault="006628C1" w:rsidP="006628C1">
      <w:pPr>
        <w:pStyle w:val="NoSpacing"/>
        <w:outlineLvl w:val="0"/>
        <w:rPr>
          <w:b/>
          <w:i/>
          <w:noProof/>
          <w:sz w:val="36"/>
          <w:szCs w:val="36"/>
          <w:lang w:val="en-US"/>
        </w:rPr>
      </w:pPr>
      <w:bookmarkStart w:id="0" w:name="_Toc510489119"/>
      <w:r w:rsidRPr="006628C1">
        <w:rPr>
          <w:b/>
          <w:i/>
          <w:noProof/>
          <w:sz w:val="36"/>
          <w:szCs w:val="36"/>
          <w:lang w:val="en-US"/>
        </w:rPr>
        <w:t>SUBPROTOCOLS</w:t>
      </w:r>
      <w:bookmarkEnd w:id="0"/>
    </w:p>
    <w:p w:rsidR="006628C1" w:rsidRPr="006628C1" w:rsidRDefault="006628C1" w:rsidP="006628C1">
      <w:pPr>
        <w:pStyle w:val="NoSpacing"/>
        <w:outlineLvl w:val="0"/>
        <w:rPr>
          <w:b/>
          <w:i/>
          <w:noProof/>
          <w:sz w:val="36"/>
          <w:szCs w:val="36"/>
          <w:lang w:val="en-US"/>
        </w:rPr>
      </w:pPr>
    </w:p>
    <w:p w:rsidR="005401FB" w:rsidRPr="0052419A" w:rsidRDefault="002301DE" w:rsidP="000117C5">
      <w:pPr>
        <w:pStyle w:val="NoSpacing"/>
        <w:outlineLvl w:val="1"/>
        <w:rPr>
          <w:b/>
          <w:i/>
          <w:noProof/>
          <w:sz w:val="32"/>
          <w:szCs w:val="32"/>
          <w:lang w:val="en-US"/>
        </w:rPr>
      </w:pPr>
      <w:bookmarkStart w:id="1" w:name="_Toc510489120"/>
      <w:r w:rsidRPr="0052419A">
        <w:rPr>
          <w:b/>
          <w:i/>
          <w:noProof/>
          <w:sz w:val="32"/>
          <w:szCs w:val="32"/>
          <w:lang w:val="en-US"/>
        </w:rPr>
        <w:t>Dispatcher</w:t>
      </w:r>
      <w:bookmarkEnd w:id="1"/>
    </w:p>
    <w:p w:rsidR="002301DE" w:rsidRPr="000117C5" w:rsidRDefault="002301DE" w:rsidP="000117C5">
      <w:pPr>
        <w:spacing w:line="13.80pt" w:lineRule="auto"/>
        <w:jc w:val="both"/>
        <w:rPr>
          <w:sz w:val="24"/>
          <w:lang w:val="en-US"/>
        </w:rPr>
      </w:pPr>
      <w:r w:rsidRPr="000117C5">
        <w:rPr>
          <w:sz w:val="24"/>
          <w:lang w:val="en-US"/>
        </w:rPr>
        <w:t>This implementation uses a hybrid of event driven and threaded architectures</w:t>
      </w:r>
      <w:r w:rsidR="00702183" w:rsidRPr="000117C5">
        <w:rPr>
          <w:sz w:val="24"/>
          <w:lang w:val="en-US"/>
        </w:rPr>
        <w:t>.</w:t>
      </w:r>
    </w:p>
    <w:p w:rsidR="00702183" w:rsidRPr="000117C5" w:rsidRDefault="00434926" w:rsidP="000117C5">
      <w:pPr>
        <w:spacing w:line="13.80pt" w:lineRule="auto"/>
        <w:jc w:val="both"/>
        <w:rPr>
          <w:sz w:val="24"/>
          <w:lang w:val="en-US"/>
        </w:rPr>
      </w:pPr>
      <w:r w:rsidRPr="000117C5">
        <w:rPr>
          <w:sz w:val="24"/>
          <w:lang w:val="en-US"/>
        </w:rPr>
        <w:t>The dispatcher is divided into 2 key components the dispatcher reader and the dispatcher message handler.</w:t>
      </w:r>
    </w:p>
    <w:p w:rsidR="001F2B3D" w:rsidRPr="000117C5" w:rsidRDefault="00384045" w:rsidP="000117C5">
      <w:pPr>
        <w:spacing w:line="13.80pt" w:lineRule="auto"/>
        <w:jc w:val="both"/>
        <w:rPr>
          <w:sz w:val="24"/>
          <w:lang w:val="en-US"/>
        </w:rPr>
      </w:pPr>
      <w:r w:rsidRPr="000117C5">
        <w:rPr>
          <w:sz w:val="24"/>
          <w:lang w:val="en-US"/>
        </w:rPr>
        <w:t>The dispatcher reader the main source of concurrency in the event system, it is a threaded method that lives in an infinite loop trying to read its assigned multicast channel.</w:t>
      </w:r>
      <w:r w:rsidR="007D23C8" w:rsidRPr="000117C5">
        <w:rPr>
          <w:sz w:val="24"/>
          <w:lang w:val="en-US"/>
        </w:rPr>
        <w:t xml:space="preserve"> When a message is read from the channel the dispatcher reader creates an instance of the message handler and gives it the read message to process, this message handler is then launched in an independent thread</w:t>
      </w:r>
      <w:r w:rsidR="00F75ED6" w:rsidRPr="000117C5">
        <w:rPr>
          <w:sz w:val="24"/>
          <w:lang w:val="en-US"/>
        </w:rPr>
        <w:t xml:space="preserve"> and continue</w:t>
      </w:r>
      <w:r w:rsidR="00C865CC" w:rsidRPr="000117C5">
        <w:rPr>
          <w:sz w:val="24"/>
          <w:lang w:val="en-US"/>
        </w:rPr>
        <w:t>s</w:t>
      </w:r>
      <w:r w:rsidR="00F75ED6" w:rsidRPr="000117C5">
        <w:rPr>
          <w:sz w:val="24"/>
          <w:lang w:val="en-US"/>
        </w:rPr>
        <w:t xml:space="preserve"> </w:t>
      </w:r>
      <w:r w:rsidR="00C865CC" w:rsidRPr="000117C5">
        <w:rPr>
          <w:sz w:val="24"/>
          <w:lang w:val="en-US"/>
        </w:rPr>
        <w:t>reading</w:t>
      </w:r>
      <w:r w:rsidR="007D23C8" w:rsidRPr="000117C5">
        <w:rPr>
          <w:sz w:val="24"/>
          <w:lang w:val="en-US"/>
        </w:rPr>
        <w:t>.</w:t>
      </w:r>
      <w:r w:rsidR="00C865CC" w:rsidRPr="000117C5">
        <w:rPr>
          <w:sz w:val="24"/>
          <w:lang w:val="en-US"/>
        </w:rPr>
        <w:t xml:space="preserve"> While</w:t>
      </w:r>
      <w:r w:rsidR="00C47BA8" w:rsidRPr="000117C5">
        <w:rPr>
          <w:sz w:val="24"/>
          <w:lang w:val="en-US"/>
        </w:rPr>
        <w:t xml:space="preserve"> creating a thread has inherent overhead and there might be a slightly better way to handle this we considered that this implementation fitter out design goals well enough, those goals being to minimize as much as possible the time the dispatcher reader is not reading the socket while maintaining architecture clean and easy to understand and iterate upon.</w:t>
      </w:r>
    </w:p>
    <w:p w:rsidR="00F003A3" w:rsidRPr="000117C5" w:rsidRDefault="00F003A3" w:rsidP="000117C5">
      <w:pPr>
        <w:spacing w:line="13.80pt" w:lineRule="auto"/>
        <w:jc w:val="both"/>
        <w:rPr>
          <w:sz w:val="24"/>
          <w:lang w:val="en-US"/>
        </w:rPr>
      </w:pPr>
      <w:r w:rsidRPr="000117C5">
        <w:rPr>
          <w:sz w:val="24"/>
          <w:lang w:val="en-US"/>
        </w:rPr>
        <w:t xml:space="preserve">The dispatcher message handler’s behavior is not fundamental to the </w:t>
      </w:r>
      <w:r w:rsidR="00E72038" w:rsidRPr="000117C5">
        <w:rPr>
          <w:sz w:val="24"/>
          <w:lang w:val="en-US"/>
        </w:rPr>
        <w:t>dispatcher’s</w:t>
      </w:r>
      <w:r w:rsidRPr="000117C5">
        <w:rPr>
          <w:sz w:val="24"/>
          <w:lang w:val="en-US"/>
        </w:rPr>
        <w:t xml:space="preserve"> concurrent architecture and as such we will not describe here how it behaves as it is a very simple message parsing and method invocation based on the parsed message. </w:t>
      </w:r>
      <w:r w:rsidR="00E72038" w:rsidRPr="000117C5">
        <w:rPr>
          <w:sz w:val="24"/>
          <w:lang w:val="en-US"/>
        </w:rPr>
        <w:t>However,</w:t>
      </w:r>
      <w:r w:rsidRPr="000117C5">
        <w:rPr>
          <w:sz w:val="24"/>
          <w:lang w:val="en-US"/>
        </w:rPr>
        <w:t xml:space="preserve"> the message handler does play a key role in the concurrent behavior of the GETCHUNK and PUTCHUNK sub protocols</w:t>
      </w:r>
      <w:r w:rsidR="003773A1" w:rsidRPr="000117C5">
        <w:rPr>
          <w:sz w:val="24"/>
          <w:lang w:val="en-US"/>
        </w:rPr>
        <w:t>, the role is notifying an active threads waiting for response messages, as t</w:t>
      </w:r>
      <w:r w:rsidR="00E72038" w:rsidRPr="000117C5">
        <w:rPr>
          <w:sz w:val="24"/>
          <w:lang w:val="en-US"/>
        </w:rPr>
        <w:t>he way this is done is specific to each of the sub protocols we will no go into the architecture in this section, we will reserve this for later explanation when describing the concurrent architectures of the 3 main protocols of the system.</w:t>
      </w:r>
    </w:p>
    <w:p w:rsidR="006628C1" w:rsidRDefault="006628C1" w:rsidP="000117C5">
      <w:pPr>
        <w:spacing w:line="13.80pt" w:lineRule="auto"/>
        <w:jc w:val="both"/>
        <w:rPr>
          <w:sz w:val="24"/>
          <w:lang w:val="en-US"/>
        </w:rPr>
      </w:pPr>
    </w:p>
    <w:p w:rsidR="006628C1" w:rsidRDefault="006628C1" w:rsidP="000117C5">
      <w:pPr>
        <w:spacing w:line="13.80pt" w:lineRule="auto"/>
        <w:jc w:val="both"/>
        <w:rPr>
          <w:sz w:val="24"/>
          <w:lang w:val="en-US"/>
        </w:rPr>
      </w:pPr>
    </w:p>
    <w:p w:rsidR="006628C1" w:rsidRDefault="006628C1" w:rsidP="000117C5">
      <w:pPr>
        <w:spacing w:line="13.80pt" w:lineRule="auto"/>
        <w:jc w:val="both"/>
        <w:rPr>
          <w:sz w:val="24"/>
          <w:lang w:val="en-US"/>
        </w:rPr>
      </w:pPr>
    </w:p>
    <w:p w:rsidR="006628C1" w:rsidRDefault="006628C1" w:rsidP="000117C5">
      <w:pPr>
        <w:spacing w:line="13.80pt" w:lineRule="auto"/>
        <w:jc w:val="both"/>
        <w:rPr>
          <w:sz w:val="24"/>
          <w:lang w:val="en-US"/>
        </w:rPr>
      </w:pPr>
    </w:p>
    <w:p w:rsidR="006628C1" w:rsidRDefault="006628C1" w:rsidP="000117C5">
      <w:pPr>
        <w:spacing w:line="13.80pt" w:lineRule="auto"/>
        <w:jc w:val="both"/>
        <w:rPr>
          <w:sz w:val="24"/>
          <w:lang w:val="en-US"/>
        </w:rPr>
      </w:pPr>
    </w:p>
    <w:p w:rsidR="006628C1" w:rsidRDefault="006628C1" w:rsidP="000117C5">
      <w:pPr>
        <w:spacing w:line="13.80pt" w:lineRule="auto"/>
        <w:jc w:val="both"/>
        <w:rPr>
          <w:sz w:val="24"/>
          <w:lang w:val="en-US"/>
        </w:rPr>
      </w:pPr>
    </w:p>
    <w:p w:rsidR="006628C1" w:rsidRDefault="006628C1" w:rsidP="000117C5">
      <w:pPr>
        <w:spacing w:line="13.80pt" w:lineRule="auto"/>
        <w:jc w:val="both"/>
        <w:rPr>
          <w:sz w:val="24"/>
          <w:lang w:val="en-US"/>
        </w:rPr>
      </w:pPr>
    </w:p>
    <w:p w:rsidR="006628C1" w:rsidRDefault="006628C1" w:rsidP="000117C5">
      <w:pPr>
        <w:spacing w:line="13.80pt" w:lineRule="auto"/>
        <w:jc w:val="both"/>
        <w:rPr>
          <w:sz w:val="24"/>
          <w:lang w:val="en-US"/>
        </w:rPr>
      </w:pPr>
    </w:p>
    <w:p w:rsidR="006628C1" w:rsidRDefault="006628C1" w:rsidP="000117C5">
      <w:pPr>
        <w:spacing w:line="13.80pt" w:lineRule="auto"/>
        <w:jc w:val="both"/>
        <w:rPr>
          <w:sz w:val="24"/>
          <w:lang w:val="en-US"/>
        </w:rPr>
      </w:pPr>
    </w:p>
    <w:p w:rsidR="006628C1" w:rsidRDefault="006628C1" w:rsidP="000117C5">
      <w:pPr>
        <w:spacing w:line="13.80pt" w:lineRule="auto"/>
        <w:jc w:val="both"/>
        <w:rPr>
          <w:sz w:val="24"/>
          <w:lang w:val="en-US"/>
        </w:rPr>
      </w:pPr>
    </w:p>
    <w:p w:rsidR="002301DE" w:rsidRPr="000117C5" w:rsidRDefault="008A70DA" w:rsidP="000117C5">
      <w:pPr>
        <w:spacing w:line="13.80pt" w:lineRule="auto"/>
        <w:jc w:val="both"/>
        <w:rPr>
          <w:sz w:val="24"/>
          <w:lang w:val="en-US"/>
        </w:rPr>
      </w:pPr>
      <w:r w:rsidRPr="000117C5">
        <w:rPr>
          <w:sz w:val="24"/>
          <w:lang w:val="en-US"/>
        </w:rPr>
        <w:t>Bellow we can see an activity UML diagram of the dispatcher.</w:t>
      </w:r>
    </w:p>
    <w:p w:rsidR="008D3D5F" w:rsidRDefault="002301DE" w:rsidP="008D3D5F">
      <w:pPr>
        <w:keepNext/>
      </w:pPr>
      <w:r>
        <w:rPr>
          <w:noProof/>
        </w:rPr>
        <w:drawing>
          <wp:inline distT="0" distB="0" distL="0" distR="0" wp14:anchorId="654B2649" wp14:editId="0F08A9BF">
            <wp:extent cx="5943600" cy="2479013"/>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926%" t="6.093%" r="2.247%" b="4.659%"/>
                    <a:stretch/>
                  </pic:blipFill>
                  <pic:spPr bwMode="auto">
                    <a:xfrm>
                      <a:off x="0" y="0"/>
                      <a:ext cx="5943600" cy="2479013"/>
                    </a:xfrm>
                    <a:prstGeom prst="rect">
                      <a:avLst/>
                    </a:prstGeom>
                    <a:noFill/>
                    <a:ln>
                      <a:noFill/>
                    </a:ln>
                    <a:extLst>
                      <a:ext uri="{53640926-AAD7-44D8-BBD7-CCE9431645EC}">
                        <a14:shadowObscured xmlns:a14="http://schemas.microsoft.com/office/drawing/2010/main"/>
                      </a:ext>
                    </a:extLst>
                  </pic:spPr>
                </pic:pic>
              </a:graphicData>
            </a:graphic>
          </wp:inline>
        </w:drawing>
      </w:r>
    </w:p>
    <w:p w:rsidR="0052419A" w:rsidRDefault="008D3D5F" w:rsidP="0052419A">
      <w:pPr>
        <w:pStyle w:val="Caption"/>
        <w:ind w:start="108pt" w:firstLine="36pt"/>
        <w:rPr>
          <w:lang w:val="en-US"/>
        </w:rPr>
      </w:pPr>
      <w:r w:rsidRPr="008D3D5F">
        <w:rPr>
          <w:lang w:val="en-US"/>
        </w:rPr>
        <w:t>U</w:t>
      </w:r>
      <w:r>
        <w:rPr>
          <w:lang w:val="en-US"/>
        </w:rPr>
        <w:t>ML</w:t>
      </w:r>
      <w:r w:rsidRPr="008D3D5F">
        <w:rPr>
          <w:lang w:val="en-US"/>
        </w:rPr>
        <w:t xml:space="preserve"> Activity Diagram of the Dispatcher</w:t>
      </w:r>
    </w:p>
    <w:p w:rsidR="0052419A" w:rsidRPr="0052419A" w:rsidRDefault="0052419A" w:rsidP="0052419A">
      <w:pPr>
        <w:pStyle w:val="NoSpacing"/>
        <w:outlineLvl w:val="1"/>
        <w:rPr>
          <w:b/>
          <w:i/>
          <w:noProof/>
          <w:sz w:val="32"/>
          <w:szCs w:val="32"/>
          <w:lang w:val="en-US"/>
        </w:rPr>
      </w:pPr>
      <w:bookmarkStart w:id="2" w:name="_Toc510489121"/>
      <w:r>
        <w:rPr>
          <w:b/>
          <w:i/>
          <w:noProof/>
          <w:sz w:val="32"/>
          <w:szCs w:val="32"/>
          <w:lang w:val="en-US"/>
        </w:rPr>
        <w:t>Backup</w:t>
      </w:r>
      <w:bookmarkEnd w:id="2"/>
    </w:p>
    <w:p w:rsidR="0052419A" w:rsidRPr="002A56F8" w:rsidRDefault="00301314" w:rsidP="002A56F8">
      <w:pPr>
        <w:jc w:val="both"/>
        <w:rPr>
          <w:sz w:val="24"/>
          <w:lang w:val="en-US"/>
        </w:rPr>
      </w:pPr>
      <w:r w:rsidRPr="002A56F8">
        <w:rPr>
          <w:sz w:val="24"/>
          <w:lang w:val="en-US"/>
        </w:rPr>
        <w:t xml:space="preserve">The backup protocol </w:t>
      </w:r>
      <w:r w:rsidR="00E616F4" w:rsidRPr="002A56F8">
        <w:rPr>
          <w:sz w:val="24"/>
          <w:lang w:val="en-US"/>
        </w:rPr>
        <w:t>is nearly 100% concurrent, the only non-concurrent section being the reading and division of the file being backed up.</w:t>
      </w:r>
    </w:p>
    <w:p w:rsidR="000D2B7E" w:rsidRPr="002A56F8" w:rsidRDefault="000D2B7E" w:rsidP="002A56F8">
      <w:pPr>
        <w:jc w:val="both"/>
        <w:rPr>
          <w:sz w:val="24"/>
          <w:lang w:val="en-US"/>
        </w:rPr>
      </w:pPr>
      <w:r w:rsidRPr="002A56F8">
        <w:rPr>
          <w:sz w:val="24"/>
          <w:lang w:val="en-US"/>
        </w:rPr>
        <w:t>The backup protocol has 2 main compo</w:t>
      </w:r>
      <w:r w:rsidR="00D83E79" w:rsidRPr="002A56F8">
        <w:rPr>
          <w:sz w:val="24"/>
          <w:lang w:val="en-US"/>
        </w:rPr>
        <w:t>nents to it and a defining requirement for the dispatcher.</w:t>
      </w:r>
    </w:p>
    <w:p w:rsidR="00FA5A61" w:rsidRPr="002A56F8" w:rsidRDefault="00FA5A61" w:rsidP="002A56F8">
      <w:pPr>
        <w:jc w:val="both"/>
        <w:rPr>
          <w:sz w:val="24"/>
          <w:lang w:val="en-US"/>
        </w:rPr>
      </w:pPr>
      <w:r w:rsidRPr="002A56F8">
        <w:rPr>
          <w:sz w:val="24"/>
          <w:lang w:val="en-US"/>
        </w:rPr>
        <w:t>The first main component is the file reader and splitter, from the name we understand that if reads the file and splits however this is not done in 2 different stages but at the same time, basically we read the file in chunks of 64 thousand characters.</w:t>
      </w:r>
      <w:r w:rsidR="004D27D2" w:rsidRPr="002A56F8">
        <w:rPr>
          <w:sz w:val="24"/>
          <w:lang w:val="en-US"/>
        </w:rPr>
        <w:t xml:space="preserve"> After reading each </w:t>
      </w:r>
      <w:r w:rsidR="00D33994" w:rsidRPr="002A56F8">
        <w:rPr>
          <w:sz w:val="24"/>
          <w:lang w:val="en-US"/>
        </w:rPr>
        <w:t>chunk we then encapsulate it in an object that will handle the protocol of sending it over the network and receiving answers.</w:t>
      </w:r>
      <w:r w:rsidR="0018130A" w:rsidRPr="002A56F8">
        <w:rPr>
          <w:sz w:val="24"/>
          <w:lang w:val="en-US"/>
        </w:rPr>
        <w:t xml:space="preserve"> When we are done with this we register in a file database the number of chunks and file </w:t>
      </w:r>
      <w:r w:rsidR="00C8685D" w:rsidRPr="002A56F8">
        <w:rPr>
          <w:sz w:val="24"/>
          <w:lang w:val="en-US"/>
        </w:rPr>
        <w:t>ID</w:t>
      </w:r>
      <w:r w:rsidR="0018130A" w:rsidRPr="002A56F8">
        <w:rPr>
          <w:sz w:val="24"/>
          <w:lang w:val="en-US"/>
        </w:rPr>
        <w:t xml:space="preserve"> of the file.</w:t>
      </w:r>
      <w:r w:rsidR="0050686F" w:rsidRPr="002A56F8">
        <w:rPr>
          <w:sz w:val="24"/>
          <w:lang w:val="en-US"/>
        </w:rPr>
        <w:t xml:space="preserve"> There are a lot of details that have been left out as they do not contribute to the concurrency of the protocol.</w:t>
      </w:r>
    </w:p>
    <w:p w:rsidR="00301424" w:rsidRDefault="00301424" w:rsidP="002A56F8">
      <w:pPr>
        <w:jc w:val="both"/>
        <w:rPr>
          <w:sz w:val="24"/>
          <w:lang w:val="en-US"/>
        </w:rPr>
      </w:pPr>
      <w:r w:rsidRPr="002A56F8">
        <w:rPr>
          <w:sz w:val="24"/>
          <w:lang w:val="en-US"/>
        </w:rPr>
        <w:t xml:space="preserve">The second main component is </w:t>
      </w:r>
      <w:r w:rsidR="006C3045" w:rsidRPr="002A56F8">
        <w:rPr>
          <w:sz w:val="24"/>
          <w:lang w:val="en-US"/>
        </w:rPr>
        <w:t>responsible for handling sending a chunk over the network and receiving its responses</w:t>
      </w:r>
      <w:r w:rsidR="001842FF" w:rsidRPr="002A56F8">
        <w:rPr>
          <w:sz w:val="24"/>
          <w:lang w:val="en-US"/>
        </w:rPr>
        <w:t xml:space="preserve"> we call this the PUTCHUNK stub thread</w:t>
      </w:r>
      <w:r w:rsidR="006C3045" w:rsidRPr="002A56F8">
        <w:rPr>
          <w:sz w:val="24"/>
          <w:lang w:val="en-US"/>
        </w:rPr>
        <w:t>.</w:t>
      </w:r>
      <w:r w:rsidR="00C86B48" w:rsidRPr="002A56F8">
        <w:rPr>
          <w:sz w:val="24"/>
          <w:lang w:val="en-US"/>
        </w:rPr>
        <w:t xml:space="preserve"> To achieve </w:t>
      </w:r>
      <w:r w:rsidR="00464FC2" w:rsidRPr="002A56F8">
        <w:rPr>
          <w:sz w:val="24"/>
          <w:lang w:val="en-US"/>
        </w:rPr>
        <w:t>this,</w:t>
      </w:r>
      <w:r w:rsidR="00C86B48" w:rsidRPr="002A56F8">
        <w:rPr>
          <w:sz w:val="24"/>
          <w:lang w:val="en-US"/>
        </w:rPr>
        <w:t xml:space="preserve"> it implements the runnable interface, when a thread is launched for it the body is encapsulated in a PUTCHUNK message and sent over the data backup channel, it then proceeds to wait for responses.</w:t>
      </w:r>
      <w:r w:rsidR="00CA6F75" w:rsidRPr="002A56F8">
        <w:rPr>
          <w:sz w:val="24"/>
          <w:lang w:val="en-US"/>
        </w:rPr>
        <w:t xml:space="preserve"> </w:t>
      </w:r>
      <w:r w:rsidR="00464FC2" w:rsidRPr="002A56F8">
        <w:rPr>
          <w:sz w:val="24"/>
          <w:lang w:val="en-US"/>
        </w:rPr>
        <w:t>Waiting for response exerts a need on the dispatcher, a need to signal the threads whenever a message directed at it is received and then pass along the message to the thread.</w:t>
      </w:r>
      <w:r w:rsidR="0095002E" w:rsidRPr="002A56F8">
        <w:rPr>
          <w:sz w:val="24"/>
          <w:lang w:val="en-US"/>
        </w:rPr>
        <w:t xml:space="preserve"> </w:t>
      </w:r>
      <w:r w:rsidR="008110EB" w:rsidRPr="002A56F8">
        <w:rPr>
          <w:sz w:val="24"/>
          <w:lang w:val="en-US"/>
        </w:rPr>
        <w:t>For</w:t>
      </w:r>
      <w:r w:rsidR="0095002E" w:rsidRPr="002A56F8">
        <w:rPr>
          <w:sz w:val="24"/>
          <w:lang w:val="en-US"/>
        </w:rPr>
        <w:t xml:space="preserve"> this to work when a thread that handles a chunk is created we register it as a thread that is waiting for responses to a PUTCHUNK message </w:t>
      </w:r>
      <w:r w:rsidR="0036563F" w:rsidRPr="002A56F8">
        <w:rPr>
          <w:sz w:val="24"/>
          <w:lang w:val="en-US"/>
        </w:rPr>
        <w:t>directed at a file ID and specific chunk, we also give the thread a queue where inbound messages are kept.</w:t>
      </w:r>
      <w:r w:rsidR="00F54B83" w:rsidRPr="002A56F8">
        <w:rPr>
          <w:sz w:val="24"/>
          <w:lang w:val="en-US"/>
        </w:rPr>
        <w:t xml:space="preserve"> Since the </w:t>
      </w:r>
      <w:r w:rsidR="008110EB" w:rsidRPr="002A56F8">
        <w:rPr>
          <w:sz w:val="24"/>
          <w:lang w:val="en-US"/>
        </w:rPr>
        <w:t xml:space="preserve">thread implements the runnable interface we have access to the </w:t>
      </w:r>
      <w:proofErr w:type="gramStart"/>
      <w:r w:rsidR="00FB02FE" w:rsidRPr="002A56F8">
        <w:rPr>
          <w:sz w:val="24"/>
          <w:lang w:val="en-US"/>
        </w:rPr>
        <w:t>wait(</w:t>
      </w:r>
      <w:proofErr w:type="gramEnd"/>
      <w:r w:rsidR="008110EB" w:rsidRPr="002A56F8">
        <w:rPr>
          <w:sz w:val="24"/>
          <w:lang w:val="en-US"/>
        </w:rPr>
        <w:t xml:space="preserve">) and notify() methods these allows us to wait until a message for the thread is </w:t>
      </w:r>
      <w:r w:rsidR="00CA2E4E" w:rsidRPr="002A56F8">
        <w:rPr>
          <w:sz w:val="24"/>
          <w:lang w:val="en-US"/>
        </w:rPr>
        <w:t>received</w:t>
      </w:r>
      <w:r w:rsidR="008110EB" w:rsidRPr="002A56F8">
        <w:rPr>
          <w:sz w:val="24"/>
          <w:lang w:val="en-US"/>
        </w:rPr>
        <w:t>.</w:t>
      </w:r>
      <w:r w:rsidR="00CA2E4E" w:rsidRPr="002A56F8">
        <w:rPr>
          <w:sz w:val="24"/>
          <w:lang w:val="en-US"/>
        </w:rPr>
        <w:t xml:space="preserve"> As such the cycle of events is rather simple, the thread starts by sending the PUTCHUNK message and then proceeds to wait for responses, if the queue is empty we will wait a duration of time equal to the current timeout period</w:t>
      </w:r>
      <w:r w:rsidR="003122EA" w:rsidRPr="002A56F8">
        <w:rPr>
          <w:sz w:val="24"/>
          <w:lang w:val="en-US"/>
        </w:rPr>
        <w:t>.</w:t>
      </w:r>
      <w:r w:rsidR="00265B62" w:rsidRPr="002A56F8">
        <w:rPr>
          <w:sz w:val="24"/>
          <w:lang w:val="en-US"/>
        </w:rPr>
        <w:t xml:space="preserve"> If we are able to read the </w:t>
      </w:r>
      <w:proofErr w:type="gramStart"/>
      <w:r w:rsidR="00265B62" w:rsidRPr="002A56F8">
        <w:rPr>
          <w:sz w:val="24"/>
          <w:lang w:val="en-US"/>
        </w:rPr>
        <w:t>message</w:t>
      </w:r>
      <w:proofErr w:type="gramEnd"/>
      <w:r w:rsidR="00265B62" w:rsidRPr="002A56F8">
        <w:rPr>
          <w:sz w:val="24"/>
          <w:lang w:val="en-US"/>
        </w:rPr>
        <w:t xml:space="preserve"> we validate it and increment the replication degree counter and reset the timeout period </w:t>
      </w:r>
      <w:r w:rsidR="004C2DC0" w:rsidRPr="002A56F8">
        <w:rPr>
          <w:sz w:val="24"/>
          <w:lang w:val="en-US"/>
        </w:rPr>
        <w:t>back to</w:t>
      </w:r>
      <w:r w:rsidR="00265B62" w:rsidRPr="002A56F8">
        <w:rPr>
          <w:sz w:val="24"/>
          <w:lang w:val="en-US"/>
        </w:rPr>
        <w:t xml:space="preserve"> 1 second and repeat the process until we timeout either at the max timeout time of 16 second or we timeout and the desired replication degree was reached.</w:t>
      </w:r>
      <w:r w:rsidR="007153FB" w:rsidRPr="002A56F8">
        <w:rPr>
          <w:sz w:val="24"/>
          <w:lang w:val="en-US"/>
        </w:rPr>
        <w:t xml:space="preserve"> From the dispatcher´s side </w:t>
      </w:r>
      <w:r w:rsidR="002A56F8" w:rsidRPr="002A56F8">
        <w:rPr>
          <w:sz w:val="24"/>
          <w:lang w:val="en-US"/>
        </w:rPr>
        <w:t xml:space="preserve">when it parses a stored message it will access the registry of PUTCHUNK threads and search for one </w:t>
      </w:r>
      <w:r w:rsidR="002A56F8">
        <w:rPr>
          <w:sz w:val="24"/>
          <w:lang w:val="en-US"/>
        </w:rPr>
        <w:t>with the file ID and chunk number of the message, if there is one it adds it to the inbound queue of that thread and notifies it.</w:t>
      </w:r>
    </w:p>
    <w:p w:rsidR="00DF582D" w:rsidRDefault="00DF582D" w:rsidP="002A56F8">
      <w:pPr>
        <w:jc w:val="both"/>
        <w:rPr>
          <w:sz w:val="24"/>
          <w:lang w:val="en-US"/>
        </w:rPr>
      </w:pPr>
    </w:p>
    <w:p w:rsidR="00DF582D" w:rsidRDefault="00DF582D" w:rsidP="002A56F8">
      <w:pPr>
        <w:jc w:val="both"/>
        <w:rPr>
          <w:sz w:val="24"/>
          <w:lang w:val="en-US"/>
        </w:rPr>
      </w:pPr>
      <w:r>
        <w:rPr>
          <w:sz w:val="24"/>
          <w:lang w:val="en-US"/>
        </w:rPr>
        <w:t>Bellow we can see highly simplified UML activity diagrams of the 3 behaviors described above.</w:t>
      </w:r>
    </w:p>
    <w:p w:rsidR="00D83C57" w:rsidRDefault="00DF582D" w:rsidP="00D83C57">
      <w:pPr>
        <w:keepNext/>
        <w:jc w:val="both"/>
      </w:pPr>
      <w:r>
        <w:rPr>
          <w:noProof/>
          <w:sz w:val="24"/>
          <w:lang w:val="en-US"/>
        </w:rPr>
        <w:drawing>
          <wp:inline distT="0" distB="0" distL="0" distR="0">
            <wp:extent cx="5942736" cy="1732971"/>
            <wp:effectExtent l="0" t="0" r="1270" b="635"/>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1.474%" t="6.303%" r="1.2%" b="4.609%"/>
                    <a:stretch/>
                  </pic:blipFill>
                  <pic:spPr bwMode="auto">
                    <a:xfrm>
                      <a:off x="0" y="0"/>
                      <a:ext cx="5946560" cy="1734086"/>
                    </a:xfrm>
                    <a:prstGeom prst="rect">
                      <a:avLst/>
                    </a:prstGeom>
                    <a:noFill/>
                    <a:ln>
                      <a:noFill/>
                    </a:ln>
                    <a:extLst>
                      <a:ext uri="{53640926-AAD7-44D8-BBD7-CCE9431645EC}">
                        <a14:shadowObscured xmlns:a14="http://schemas.microsoft.com/office/drawing/2010/main"/>
                      </a:ext>
                    </a:extLst>
                  </pic:spPr>
                </pic:pic>
              </a:graphicData>
            </a:graphic>
          </wp:inline>
        </w:drawing>
      </w:r>
    </w:p>
    <w:p w:rsidR="00917CF3" w:rsidRDefault="00D83C57" w:rsidP="00D85A5A">
      <w:pPr>
        <w:pStyle w:val="Caption"/>
        <w:ind w:start="108pt" w:firstLine="36pt"/>
        <w:jc w:val="both"/>
        <w:rPr>
          <w:lang w:val="en-US"/>
        </w:rPr>
      </w:pPr>
      <w:r w:rsidRPr="00D83C57">
        <w:rPr>
          <w:lang w:val="en-US"/>
        </w:rPr>
        <w:t>UML Activity Diagram for File Reader and Splitter</w:t>
      </w:r>
    </w:p>
    <w:p w:rsidR="00D85A5A" w:rsidRPr="00D85A5A" w:rsidRDefault="00D85A5A" w:rsidP="00D85A5A">
      <w:pPr>
        <w:rPr>
          <w:lang w:val="en-US"/>
        </w:rPr>
      </w:pPr>
    </w:p>
    <w:p w:rsidR="00917CF3" w:rsidRDefault="00917CF3" w:rsidP="00917CF3">
      <w:pPr>
        <w:keepNext/>
      </w:pPr>
      <w:r>
        <w:rPr>
          <w:noProof/>
          <w:lang w:val="en-US"/>
        </w:rPr>
        <w:drawing>
          <wp:inline distT="0" distB="0" distL="0" distR="0">
            <wp:extent cx="5762841" cy="1669774"/>
            <wp:effectExtent l="0" t="0" r="0" b="6985"/>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1.607%" t="5.983%" r="1.312%" b="4.216%"/>
                    <a:stretch/>
                  </pic:blipFill>
                  <pic:spPr bwMode="auto">
                    <a:xfrm>
                      <a:off x="0" y="0"/>
                      <a:ext cx="5766388" cy="1670802"/>
                    </a:xfrm>
                    <a:prstGeom prst="rect">
                      <a:avLst/>
                    </a:prstGeom>
                    <a:noFill/>
                    <a:ln>
                      <a:noFill/>
                    </a:ln>
                    <a:extLst>
                      <a:ext uri="{53640926-AAD7-44D8-BBD7-CCE9431645EC}">
                        <a14:shadowObscured xmlns:a14="http://schemas.microsoft.com/office/drawing/2010/main"/>
                      </a:ext>
                    </a:extLst>
                  </pic:spPr>
                </pic:pic>
              </a:graphicData>
            </a:graphic>
          </wp:inline>
        </w:drawing>
      </w:r>
    </w:p>
    <w:p w:rsidR="00D83C57" w:rsidRDefault="00917CF3" w:rsidP="003E0F3A">
      <w:pPr>
        <w:pStyle w:val="Caption"/>
        <w:ind w:start="108pt" w:firstLine="36pt"/>
        <w:rPr>
          <w:lang w:val="en-US"/>
        </w:rPr>
      </w:pPr>
      <w:r w:rsidRPr="00917CF3">
        <w:rPr>
          <w:lang w:val="en-US"/>
        </w:rPr>
        <w:t>UML Activity Diagram for the PUTCHUNK Stub Thread</w:t>
      </w:r>
    </w:p>
    <w:p w:rsidR="00C0332B" w:rsidRDefault="00C0332B" w:rsidP="00C0332B">
      <w:pPr>
        <w:rPr>
          <w:noProof/>
          <w:lang w:val="en-US"/>
        </w:rPr>
      </w:pPr>
    </w:p>
    <w:p w:rsidR="00C0332B" w:rsidRDefault="00C0332B" w:rsidP="00C0332B">
      <w:pPr>
        <w:keepNext/>
      </w:pPr>
      <w:r>
        <w:rPr>
          <w:noProof/>
          <w:lang w:val="en-US"/>
        </w:rPr>
        <w:drawing>
          <wp:inline distT="0" distB="0" distL="0" distR="0">
            <wp:extent cx="5693134" cy="1335405"/>
            <wp:effectExtent l="0" t="0" r="3175"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1.874%" t="9.269%" r="2.201%" b="8.738%"/>
                    <a:stretch/>
                  </pic:blipFill>
                  <pic:spPr bwMode="auto">
                    <a:xfrm>
                      <a:off x="0" y="0"/>
                      <a:ext cx="5697764" cy="1336491"/>
                    </a:xfrm>
                    <a:prstGeom prst="rect">
                      <a:avLst/>
                    </a:prstGeom>
                    <a:noFill/>
                    <a:ln>
                      <a:noFill/>
                    </a:ln>
                    <a:extLst>
                      <a:ext uri="{53640926-AAD7-44D8-BBD7-CCE9431645EC}">
                        <a14:shadowObscured xmlns:a14="http://schemas.microsoft.com/office/drawing/2010/main"/>
                      </a:ext>
                    </a:extLst>
                  </pic:spPr>
                </pic:pic>
              </a:graphicData>
            </a:graphic>
          </wp:inline>
        </w:drawing>
      </w:r>
    </w:p>
    <w:p w:rsidR="00C0332B" w:rsidRDefault="00C0332B" w:rsidP="00C0332B">
      <w:pPr>
        <w:pStyle w:val="Caption"/>
        <w:ind w:start="108pt" w:firstLine="36pt"/>
        <w:rPr>
          <w:lang w:val="en-US"/>
        </w:rPr>
      </w:pPr>
      <w:r w:rsidRPr="00C0332B">
        <w:rPr>
          <w:lang w:val="en-US"/>
        </w:rPr>
        <w:t>UML Activity Diagram for the Dispatcher Message Handler</w:t>
      </w:r>
    </w:p>
    <w:p w:rsidR="0008383A" w:rsidRDefault="0008383A" w:rsidP="0008383A">
      <w:pPr>
        <w:rPr>
          <w:lang w:val="en-US"/>
        </w:rPr>
      </w:pPr>
    </w:p>
    <w:p w:rsidR="0008383A" w:rsidRPr="0008383A" w:rsidRDefault="0008383A" w:rsidP="0008383A">
      <w:pPr>
        <w:pStyle w:val="NoSpacing"/>
        <w:outlineLvl w:val="1"/>
        <w:rPr>
          <w:b/>
          <w:i/>
          <w:noProof/>
          <w:sz w:val="32"/>
          <w:szCs w:val="32"/>
          <w:lang w:val="en-US"/>
        </w:rPr>
      </w:pPr>
      <w:bookmarkStart w:id="3" w:name="_Toc510489122"/>
      <w:r>
        <w:rPr>
          <w:b/>
          <w:i/>
          <w:noProof/>
          <w:sz w:val="32"/>
          <w:szCs w:val="32"/>
          <w:lang w:val="en-US"/>
        </w:rPr>
        <w:t>Restore</w:t>
      </w:r>
      <w:bookmarkEnd w:id="3"/>
    </w:p>
    <w:p w:rsidR="0008383A" w:rsidRDefault="0008383A" w:rsidP="0008383A">
      <w:pPr>
        <w:rPr>
          <w:lang w:val="en-US"/>
        </w:rPr>
      </w:pPr>
      <w:r>
        <w:rPr>
          <w:lang w:val="en-US"/>
        </w:rPr>
        <w:t xml:space="preserve">The concurrency implementation of the restore protocol is handled identically to the backup protocol, varying only </w:t>
      </w:r>
      <w:r w:rsidR="00AC4249">
        <w:rPr>
          <w:lang w:val="en-US"/>
        </w:rPr>
        <w:t>in</w:t>
      </w:r>
      <w:r>
        <w:rPr>
          <w:lang w:val="en-US"/>
        </w:rPr>
        <w:t xml:space="preserve"> details specific to the restore protocol and the registry that is accessed and as such we have decided not to explain it here as it would essentially be a mirror of the previous section.</w:t>
      </w:r>
    </w:p>
    <w:p w:rsidR="00F03700" w:rsidRDefault="00F03700" w:rsidP="0008383A">
      <w:pPr>
        <w:rPr>
          <w:lang w:val="en-US"/>
        </w:rPr>
      </w:pPr>
    </w:p>
    <w:p w:rsidR="00F03700" w:rsidRPr="0008383A" w:rsidRDefault="00F03700" w:rsidP="00F03700">
      <w:pPr>
        <w:pStyle w:val="NoSpacing"/>
        <w:outlineLvl w:val="1"/>
        <w:rPr>
          <w:b/>
          <w:i/>
          <w:noProof/>
          <w:sz w:val="32"/>
          <w:szCs w:val="32"/>
          <w:lang w:val="en-US"/>
        </w:rPr>
      </w:pPr>
      <w:bookmarkStart w:id="4" w:name="_Toc510489123"/>
      <w:r>
        <w:rPr>
          <w:b/>
          <w:i/>
          <w:noProof/>
          <w:sz w:val="32"/>
          <w:szCs w:val="32"/>
          <w:lang w:val="en-US"/>
        </w:rPr>
        <w:t>Thread Registry</w:t>
      </w:r>
      <w:bookmarkEnd w:id="4"/>
    </w:p>
    <w:p w:rsidR="00F03700" w:rsidRDefault="003B5FB0" w:rsidP="0008383A">
      <w:pPr>
        <w:rPr>
          <w:lang w:val="en-US"/>
        </w:rPr>
      </w:pPr>
      <w:r>
        <w:rPr>
          <w:lang w:val="en-US"/>
        </w:rPr>
        <w:t>The thread registry is fundamental to the concurrent behavior of the restore and backup protocols</w:t>
      </w:r>
      <w:r w:rsidR="00957C71">
        <w:rPr>
          <w:lang w:val="en-US"/>
        </w:rPr>
        <w:t>, since it as an area that can create a bottleneck in the system we decided to give a very brief explanation on how it was designed.</w:t>
      </w:r>
    </w:p>
    <w:p w:rsidR="003E76AB" w:rsidRDefault="003E76AB" w:rsidP="0008383A">
      <w:pPr>
        <w:rPr>
          <w:lang w:val="en-US"/>
        </w:rPr>
      </w:pPr>
      <w:r>
        <w:rPr>
          <w:lang w:val="en-US"/>
        </w:rPr>
        <w:t xml:space="preserve">To implement this registry we an </w:t>
      </w:r>
      <w:proofErr w:type="spellStart"/>
      <w:r w:rsidR="00CA36F0">
        <w:rPr>
          <w:lang w:val="en-US"/>
        </w:rPr>
        <w:t>ConcurrentHashMap</w:t>
      </w:r>
      <w:proofErr w:type="spellEnd"/>
      <w:r w:rsidR="00CA36F0">
        <w:rPr>
          <w:lang w:val="en-US"/>
        </w:rPr>
        <w:t xml:space="preserve"> which is an implementation of the Hash Map that lock the data at the bucket level instead of locking it at the map level, this provides a huge performance benefit as the data is only locked if two thread try to access the exact same data at the same time, allowing for a much more concurrent access to the registry data.</w:t>
      </w:r>
    </w:p>
    <w:p w:rsidR="00E77C2E" w:rsidRDefault="00E77C2E" w:rsidP="0008383A">
      <w:pPr>
        <w:rPr>
          <w:lang w:val="en-US"/>
        </w:rPr>
      </w:pPr>
      <w:r>
        <w:rPr>
          <w:lang w:val="en-US"/>
        </w:rPr>
        <w:t xml:space="preserve">From the tests realized in </w:t>
      </w:r>
      <w:hyperlink r:id="rId12" w:history="1">
        <w:r w:rsidRPr="00E77C2E">
          <w:rPr>
            <w:rStyle w:val="Hyperlink"/>
            <w:lang w:val="en-US"/>
          </w:rPr>
          <w:t>this article</w:t>
        </w:r>
      </w:hyperlink>
      <w:r>
        <w:rPr>
          <w:lang w:val="en-US"/>
        </w:rPr>
        <w:t xml:space="preserve"> we are able to see that a </w:t>
      </w:r>
      <w:proofErr w:type="spellStart"/>
      <w:r>
        <w:rPr>
          <w:lang w:val="en-US"/>
        </w:rPr>
        <w:t>ConcurrentHashMap</w:t>
      </w:r>
      <w:proofErr w:type="spellEnd"/>
      <w:r>
        <w:rPr>
          <w:lang w:val="en-US"/>
        </w:rPr>
        <w:t xml:space="preserve"> offer roughly 2x the performance of other Hash Map implementation in a heavily parallelized environment while still maintaining data integrity. </w:t>
      </w:r>
    </w:p>
    <w:p w:rsidR="00D40856" w:rsidRDefault="00D40856" w:rsidP="0008383A">
      <w:pPr>
        <w:rPr>
          <w:lang w:val="en-US"/>
        </w:rPr>
      </w:pPr>
    </w:p>
    <w:p w:rsidR="00D40856" w:rsidRDefault="00D40856" w:rsidP="0008383A">
      <w:pPr>
        <w:rPr>
          <w:lang w:val="en-US"/>
        </w:rPr>
      </w:pPr>
    </w:p>
    <w:p w:rsidR="00D40856" w:rsidRDefault="00D40856" w:rsidP="0008383A">
      <w:pPr>
        <w:rPr>
          <w:lang w:val="en-US"/>
        </w:rPr>
      </w:pPr>
    </w:p>
    <w:p w:rsidR="00D40856" w:rsidRDefault="00D40856" w:rsidP="0008383A">
      <w:pPr>
        <w:rPr>
          <w:lang w:val="en-US"/>
        </w:rPr>
      </w:pPr>
    </w:p>
    <w:p w:rsidR="00D40856" w:rsidRDefault="00D40856" w:rsidP="0008383A">
      <w:pPr>
        <w:rPr>
          <w:lang w:val="en-US"/>
        </w:rPr>
      </w:pPr>
    </w:p>
    <w:p w:rsidR="00D40856" w:rsidRDefault="00D40856" w:rsidP="0008383A">
      <w:pPr>
        <w:rPr>
          <w:lang w:val="en-US"/>
        </w:rPr>
      </w:pPr>
    </w:p>
    <w:p w:rsidR="00D40856" w:rsidRDefault="00D40856" w:rsidP="0008383A">
      <w:pPr>
        <w:rPr>
          <w:lang w:val="en-US"/>
        </w:rPr>
      </w:pPr>
    </w:p>
    <w:p w:rsidR="00D40856" w:rsidRDefault="00D40856" w:rsidP="0008383A">
      <w:pPr>
        <w:rPr>
          <w:lang w:val="en-US"/>
        </w:rPr>
      </w:pPr>
    </w:p>
    <w:p w:rsidR="00D40856" w:rsidRDefault="00D40856" w:rsidP="0008383A">
      <w:pPr>
        <w:rPr>
          <w:lang w:val="en-US"/>
        </w:rPr>
      </w:pPr>
    </w:p>
    <w:p w:rsidR="00D40856" w:rsidRDefault="00D40856" w:rsidP="00D40856">
      <w:pPr>
        <w:pStyle w:val="Heading1"/>
        <w:rPr>
          <w:rFonts w:asciiTheme="minorHAnsi" w:hAnsiTheme="minorHAnsi" w:cstheme="minorHAnsi"/>
          <w:b/>
          <w:i/>
          <w:color w:val="auto"/>
          <w:lang w:val="en-US"/>
        </w:rPr>
      </w:pPr>
      <w:bookmarkStart w:id="5" w:name="_Toc510489124"/>
      <w:r w:rsidRPr="00F42A2C">
        <w:rPr>
          <w:rFonts w:asciiTheme="minorHAnsi" w:hAnsiTheme="minorHAnsi" w:cstheme="minorHAnsi"/>
          <w:b/>
          <w:i/>
          <w:color w:val="auto"/>
          <w:lang w:val="en-US"/>
        </w:rPr>
        <w:t>Enhancements</w:t>
      </w:r>
      <w:bookmarkEnd w:id="5"/>
    </w:p>
    <w:p w:rsidR="00F42A2C" w:rsidRDefault="00F42A2C" w:rsidP="00F42A2C">
      <w:pPr>
        <w:rPr>
          <w:lang w:val="en-US"/>
        </w:rPr>
      </w:pPr>
      <w:r>
        <w:rPr>
          <w:lang w:val="en-US"/>
        </w:rPr>
        <w:tab/>
        <w:t>While we did not implement any enhancement due to lack of time in this section we outline out theories for the implementation of the suggested enhancements and had we had time these would have been the ways we would have implemented them.</w:t>
      </w:r>
    </w:p>
    <w:p w:rsidR="00F061F8" w:rsidRPr="00F42A2C" w:rsidRDefault="00F061F8" w:rsidP="00F42A2C">
      <w:pPr>
        <w:rPr>
          <w:lang w:val="en-US"/>
        </w:rPr>
      </w:pPr>
    </w:p>
    <w:p w:rsidR="00D40856" w:rsidRPr="00621C43" w:rsidRDefault="00F061F8" w:rsidP="00F061F8">
      <w:pPr>
        <w:pStyle w:val="Heading2"/>
        <w:rPr>
          <w:b/>
          <w:i/>
          <w:color w:val="auto"/>
          <w:sz w:val="32"/>
          <w:lang w:val="en-US"/>
        </w:rPr>
      </w:pPr>
      <w:bookmarkStart w:id="6" w:name="_Toc510489125"/>
      <w:r w:rsidRPr="00621C43">
        <w:rPr>
          <w:b/>
          <w:i/>
          <w:color w:val="auto"/>
          <w:sz w:val="32"/>
          <w:lang w:val="en-US"/>
        </w:rPr>
        <w:t>Backup</w:t>
      </w:r>
      <w:bookmarkEnd w:id="6"/>
    </w:p>
    <w:p w:rsidR="00F061F8" w:rsidRDefault="00F061F8" w:rsidP="00F061F8">
      <w:pPr>
        <w:rPr>
          <w:lang w:val="en-US"/>
        </w:rPr>
      </w:pPr>
      <w:r>
        <w:rPr>
          <w:lang w:val="en-US"/>
        </w:rPr>
        <w:tab/>
        <w:t xml:space="preserve">The way we intend to solve the issue of replication degrees much larger than required is to extend the protocol to allow for deleting an individual chunk instead of the whole file </w:t>
      </w:r>
      <w:proofErr w:type="gramStart"/>
      <w:r>
        <w:rPr>
          <w:lang w:val="en-US"/>
        </w:rPr>
        <w:t>and also</w:t>
      </w:r>
      <w:proofErr w:type="gramEnd"/>
      <w:r>
        <w:rPr>
          <w:lang w:val="en-US"/>
        </w:rPr>
        <w:t xml:space="preserve"> extend it to allows us to target a specific peer, something like say:</w:t>
      </w:r>
    </w:p>
    <w:p w:rsidR="00F061F8" w:rsidRDefault="00F061F8" w:rsidP="00F061F8">
      <w:pPr>
        <w:rPr>
          <w:lang w:val="en-US"/>
        </w:rPr>
      </w:pPr>
      <w:r>
        <w:rPr>
          <w:lang w:val="en-US"/>
        </w:rPr>
        <w:tab/>
        <w:t>DELETECHUNK &lt;Version&gt; &lt;</w:t>
      </w:r>
      <w:proofErr w:type="spellStart"/>
      <w:r>
        <w:rPr>
          <w:lang w:val="en-US"/>
        </w:rPr>
        <w:t>SenderID</w:t>
      </w:r>
      <w:proofErr w:type="spellEnd"/>
      <w:r>
        <w:rPr>
          <w:lang w:val="en-US"/>
        </w:rPr>
        <w:t>&gt; &lt;</w:t>
      </w:r>
      <w:proofErr w:type="spellStart"/>
      <w:r>
        <w:rPr>
          <w:lang w:val="en-US"/>
        </w:rPr>
        <w:t>FileID</w:t>
      </w:r>
      <w:proofErr w:type="spellEnd"/>
      <w:r>
        <w:rPr>
          <w:lang w:val="en-US"/>
        </w:rPr>
        <w:t>&gt; &lt;</w:t>
      </w:r>
      <w:proofErr w:type="spellStart"/>
      <w:r>
        <w:rPr>
          <w:lang w:val="en-US"/>
        </w:rPr>
        <w:t>ChunkNo</w:t>
      </w:r>
      <w:proofErr w:type="spellEnd"/>
      <w:r>
        <w:rPr>
          <w:lang w:val="en-US"/>
        </w:rPr>
        <w:t>&gt; &lt;</w:t>
      </w:r>
      <w:proofErr w:type="spellStart"/>
      <w:r>
        <w:rPr>
          <w:lang w:val="en-US"/>
        </w:rPr>
        <w:t>TargerPeerID</w:t>
      </w:r>
      <w:proofErr w:type="spellEnd"/>
      <w:r>
        <w:rPr>
          <w:lang w:val="en-US"/>
        </w:rPr>
        <w:t>&gt; &lt;CRLF&gt; &lt;CRLF&gt;</w:t>
      </w:r>
    </w:p>
    <w:p w:rsidR="003F78B4" w:rsidRDefault="003F78B4" w:rsidP="00F061F8">
      <w:pPr>
        <w:rPr>
          <w:lang w:val="en-US"/>
        </w:rPr>
      </w:pPr>
      <w:r>
        <w:rPr>
          <w:lang w:val="en-US"/>
        </w:rPr>
        <w:tab/>
        <w:t>Upon receiving this message if the peer is the intended target it should delete said chunk.</w:t>
      </w:r>
      <w:r w:rsidR="00291DFC">
        <w:rPr>
          <w:lang w:val="en-US"/>
        </w:rPr>
        <w:t xml:space="preserve"> As for the initiator peer as soon as he reaches the required replication degree whenever it receives a STORED message after that it will send a DELETECHUNK message to the network directed at the Peers who´s storage of the chunk is unneeded.</w:t>
      </w:r>
    </w:p>
    <w:p w:rsidR="00E12AE3" w:rsidRDefault="00E12AE3" w:rsidP="00F061F8">
      <w:pPr>
        <w:rPr>
          <w:lang w:val="en-US"/>
        </w:rPr>
      </w:pPr>
      <w:r>
        <w:rPr>
          <w:lang w:val="en-US"/>
        </w:rPr>
        <w:tab/>
        <w:t xml:space="preserve">An option for reducing the network stress is </w:t>
      </w:r>
      <w:r w:rsidR="00E201FE">
        <w:rPr>
          <w:lang w:val="en-US"/>
        </w:rPr>
        <w:t xml:space="preserve">to switch over to a </w:t>
      </w:r>
      <w:r w:rsidR="00A330E6">
        <w:rPr>
          <w:lang w:val="en-US"/>
        </w:rPr>
        <w:t>connection-oriented</w:t>
      </w:r>
      <w:r w:rsidR="00E201FE">
        <w:rPr>
          <w:lang w:val="en-US"/>
        </w:rPr>
        <w:t xml:space="preserve"> architecture by instead of sending the chunk body sending an IP and port to whom the peers connects to download the chunk body, thus reducing network load </w:t>
      </w:r>
      <w:r w:rsidR="008F6753">
        <w:rPr>
          <w:lang w:val="en-US"/>
        </w:rPr>
        <w:t>and giving</w:t>
      </w:r>
      <w:r w:rsidR="004F536A">
        <w:rPr>
          <w:lang w:val="en-US"/>
        </w:rPr>
        <w:t xml:space="preserve"> individual initiator peers fine grained control over how much replication degree is present.</w:t>
      </w:r>
    </w:p>
    <w:p w:rsidR="00621C43" w:rsidRDefault="00621C43" w:rsidP="00F061F8">
      <w:pPr>
        <w:rPr>
          <w:lang w:val="en-US"/>
        </w:rPr>
      </w:pPr>
    </w:p>
    <w:p w:rsidR="00621C43" w:rsidRDefault="00621C43" w:rsidP="00621C43">
      <w:pPr>
        <w:pStyle w:val="Heading2"/>
        <w:rPr>
          <w:rFonts w:asciiTheme="minorHAnsi" w:hAnsiTheme="minorHAnsi" w:cstheme="minorHAnsi"/>
          <w:b/>
          <w:i/>
          <w:color w:val="auto"/>
          <w:sz w:val="32"/>
          <w:lang w:val="en-US"/>
        </w:rPr>
      </w:pPr>
      <w:bookmarkStart w:id="7" w:name="_Toc510489126"/>
      <w:r w:rsidRPr="00621C43">
        <w:rPr>
          <w:rFonts w:asciiTheme="minorHAnsi" w:hAnsiTheme="minorHAnsi" w:cstheme="minorHAnsi"/>
          <w:b/>
          <w:i/>
          <w:color w:val="auto"/>
          <w:sz w:val="32"/>
          <w:lang w:val="en-US"/>
        </w:rPr>
        <w:t>Restore</w:t>
      </w:r>
      <w:bookmarkEnd w:id="7"/>
    </w:p>
    <w:p w:rsidR="008F6753" w:rsidRDefault="008F6753" w:rsidP="008F6753">
      <w:pPr>
        <w:rPr>
          <w:lang w:val="en-US"/>
        </w:rPr>
      </w:pPr>
      <w:r>
        <w:rPr>
          <w:lang w:val="en-US"/>
        </w:rPr>
        <w:tab/>
      </w:r>
      <w:r w:rsidR="00FD38AD">
        <w:rPr>
          <w:lang w:val="en-US"/>
        </w:rPr>
        <w:t xml:space="preserve">Enhancing the restore protocol to only send the chunk body to the peer who requested is very simple and </w:t>
      </w:r>
      <w:r w:rsidR="007F785F">
        <w:rPr>
          <w:lang w:val="en-US"/>
        </w:rPr>
        <w:t>the same as the</w:t>
      </w:r>
      <w:r w:rsidR="00C3603D">
        <w:rPr>
          <w:lang w:val="en-US"/>
        </w:rPr>
        <w:t xml:space="preserve"> second possibility presented for enhancing the backup subprotocol.</w:t>
      </w:r>
      <w:r w:rsidR="009E48F4">
        <w:rPr>
          <w:lang w:val="en-US"/>
        </w:rPr>
        <w:t xml:space="preserve"> Essentially a peer that </w:t>
      </w:r>
      <w:r w:rsidR="009735F0">
        <w:rPr>
          <w:lang w:val="en-US"/>
        </w:rPr>
        <w:t xml:space="preserve">will send a GETCHUNK request first sets up a TCP server that is listening for connections, the GETCHUNK message is then extended to include the IP and Port of this TCP server, the first peer to connect to this server will send the chunk body and all further connections will be denied, this </w:t>
      </w:r>
      <w:r w:rsidR="005B0A84">
        <w:rPr>
          <w:lang w:val="en-US"/>
        </w:rPr>
        <w:t>heavily</w:t>
      </w:r>
      <w:r w:rsidR="009735F0">
        <w:rPr>
          <w:lang w:val="en-US"/>
        </w:rPr>
        <w:t xml:space="preserve"> reduces network strain and makes sure only the intended recipient receives the chunk.</w:t>
      </w:r>
    </w:p>
    <w:p w:rsidR="004604D6" w:rsidRDefault="004604D6" w:rsidP="008F6753">
      <w:pPr>
        <w:rPr>
          <w:lang w:val="en-US"/>
        </w:rPr>
      </w:pPr>
      <w:r>
        <w:rPr>
          <w:lang w:val="en-US"/>
        </w:rPr>
        <w:tab/>
        <w:t>The GETCHUNK extension would look like:</w:t>
      </w:r>
    </w:p>
    <w:p w:rsidR="004604D6" w:rsidRDefault="004604D6" w:rsidP="008F6753">
      <w:pPr>
        <w:rPr>
          <w:lang w:val="en-US"/>
        </w:rPr>
      </w:pPr>
      <w:r>
        <w:rPr>
          <w:lang w:val="en-US"/>
        </w:rPr>
        <w:tab/>
        <w:t>GETCHUNK &lt;Version&gt; &lt;</w:t>
      </w:r>
      <w:proofErr w:type="spellStart"/>
      <w:r>
        <w:rPr>
          <w:lang w:val="en-US"/>
        </w:rPr>
        <w:t>SenderID</w:t>
      </w:r>
      <w:proofErr w:type="spellEnd"/>
      <w:r>
        <w:rPr>
          <w:lang w:val="en-US"/>
        </w:rPr>
        <w:t>&gt; &lt;</w:t>
      </w:r>
      <w:proofErr w:type="spellStart"/>
      <w:r>
        <w:rPr>
          <w:lang w:val="en-US"/>
        </w:rPr>
        <w:t>FileID</w:t>
      </w:r>
      <w:proofErr w:type="spellEnd"/>
      <w:r>
        <w:rPr>
          <w:lang w:val="en-US"/>
        </w:rPr>
        <w:t>&gt; &lt;</w:t>
      </w:r>
      <w:proofErr w:type="spellStart"/>
      <w:r>
        <w:rPr>
          <w:lang w:val="en-US"/>
        </w:rPr>
        <w:t>ChunkNo</w:t>
      </w:r>
      <w:proofErr w:type="spellEnd"/>
      <w:r>
        <w:rPr>
          <w:lang w:val="en-US"/>
        </w:rPr>
        <w:t>&gt; &lt;</w:t>
      </w:r>
      <w:proofErr w:type="spellStart"/>
      <w:r>
        <w:rPr>
          <w:lang w:val="en-US"/>
        </w:rPr>
        <w:t>ServerAddress</w:t>
      </w:r>
      <w:proofErr w:type="spellEnd"/>
      <w:r>
        <w:rPr>
          <w:lang w:val="en-US"/>
        </w:rPr>
        <w:t>&gt; &lt;</w:t>
      </w:r>
      <w:proofErr w:type="spellStart"/>
      <w:r>
        <w:rPr>
          <w:lang w:val="en-US"/>
        </w:rPr>
        <w:t>ServerPort</w:t>
      </w:r>
      <w:proofErr w:type="spellEnd"/>
      <w:r>
        <w:rPr>
          <w:lang w:val="en-US"/>
        </w:rPr>
        <w:t>&gt; &lt;CRLF&gt; &lt;CRLF&gt;</w:t>
      </w:r>
    </w:p>
    <w:p w:rsidR="00F053AF" w:rsidRDefault="00F053AF" w:rsidP="008F6753">
      <w:pPr>
        <w:rPr>
          <w:lang w:val="en-US"/>
        </w:rPr>
      </w:pPr>
    </w:p>
    <w:p w:rsidR="00F959D2" w:rsidRDefault="00F959D2" w:rsidP="008F6753">
      <w:pPr>
        <w:rPr>
          <w:lang w:val="en-US"/>
        </w:rPr>
      </w:pPr>
    </w:p>
    <w:p w:rsidR="00F959D2" w:rsidRDefault="00F959D2" w:rsidP="008F6753">
      <w:pPr>
        <w:rPr>
          <w:lang w:val="en-US"/>
        </w:rPr>
      </w:pPr>
    </w:p>
    <w:p w:rsidR="00F959D2" w:rsidRDefault="00F959D2" w:rsidP="008F6753">
      <w:pPr>
        <w:rPr>
          <w:lang w:val="en-US"/>
        </w:rPr>
      </w:pPr>
    </w:p>
    <w:p w:rsidR="00F053AF" w:rsidRDefault="00F053AF" w:rsidP="00F053AF">
      <w:pPr>
        <w:pStyle w:val="Heading2"/>
        <w:rPr>
          <w:rFonts w:asciiTheme="minorHAnsi" w:hAnsiTheme="minorHAnsi" w:cstheme="minorHAnsi"/>
          <w:b/>
          <w:i/>
          <w:color w:val="auto"/>
          <w:sz w:val="32"/>
          <w:lang w:val="en-US"/>
        </w:rPr>
      </w:pPr>
      <w:bookmarkStart w:id="8" w:name="_Toc510489127"/>
      <w:r>
        <w:rPr>
          <w:rFonts w:asciiTheme="minorHAnsi" w:hAnsiTheme="minorHAnsi" w:cstheme="minorHAnsi"/>
          <w:b/>
          <w:i/>
          <w:color w:val="auto"/>
          <w:sz w:val="32"/>
          <w:lang w:val="en-US"/>
        </w:rPr>
        <w:t>Del</w:t>
      </w:r>
      <w:r w:rsidR="008A48F7">
        <w:rPr>
          <w:rFonts w:asciiTheme="minorHAnsi" w:hAnsiTheme="minorHAnsi" w:cstheme="minorHAnsi"/>
          <w:b/>
          <w:i/>
          <w:color w:val="auto"/>
          <w:sz w:val="32"/>
          <w:lang w:val="en-US"/>
        </w:rPr>
        <w:t>ete</w:t>
      </w:r>
      <w:bookmarkEnd w:id="8"/>
    </w:p>
    <w:p w:rsidR="00F053AF" w:rsidRDefault="00176B9E" w:rsidP="008F6753">
      <w:pPr>
        <w:rPr>
          <w:lang w:val="en-US"/>
        </w:rPr>
      </w:pPr>
      <w:r>
        <w:rPr>
          <w:lang w:val="en-US"/>
        </w:rPr>
        <w:tab/>
      </w:r>
      <w:r w:rsidR="00833D1E">
        <w:rPr>
          <w:lang w:val="en-US"/>
        </w:rPr>
        <w:t>To</w:t>
      </w:r>
      <w:r w:rsidR="00A11AE9">
        <w:rPr>
          <w:lang w:val="en-US"/>
        </w:rPr>
        <w:t xml:space="preserve"> enhance delete to handle when the file was deleted but a given chunk was not online we need to use the concept of Death Certificates.</w:t>
      </w:r>
    </w:p>
    <w:p w:rsidR="00833D1E" w:rsidRDefault="00833D1E" w:rsidP="008F6753">
      <w:pPr>
        <w:rPr>
          <w:lang w:val="en-US"/>
        </w:rPr>
      </w:pPr>
      <w:r>
        <w:rPr>
          <w:lang w:val="en-US"/>
        </w:rPr>
        <w:tab/>
        <w:t>Death Certificates are essentially logs of all the files that have been deleted from the network.</w:t>
      </w:r>
    </w:p>
    <w:p w:rsidR="00833D1E" w:rsidRDefault="00833D1E" w:rsidP="008F6753">
      <w:pPr>
        <w:rPr>
          <w:lang w:val="en-US"/>
        </w:rPr>
      </w:pPr>
      <w:r>
        <w:rPr>
          <w:lang w:val="en-US"/>
        </w:rPr>
        <w:tab/>
      </w:r>
      <w:r w:rsidR="00C91F6D">
        <w:rPr>
          <w:lang w:val="en-US"/>
        </w:rPr>
        <w:t>So,</w:t>
      </w:r>
      <w:r>
        <w:rPr>
          <w:lang w:val="en-US"/>
        </w:rPr>
        <w:t xml:space="preserve"> in our</w:t>
      </w:r>
      <w:r w:rsidR="00C91F6D">
        <w:rPr>
          <w:lang w:val="en-US"/>
        </w:rPr>
        <w:t xml:space="preserve"> theoretical</w:t>
      </w:r>
      <w:r>
        <w:rPr>
          <w:lang w:val="en-US"/>
        </w:rPr>
        <w:t xml:space="preserve"> implementation whenever a DELETE message is </w:t>
      </w:r>
      <w:r w:rsidR="00C91F6D">
        <w:rPr>
          <w:lang w:val="en-US"/>
        </w:rPr>
        <w:t>sent a Death Certificate must be issued all the peers need to add the file to their death certificate list. So, whenever a peer comes online it queries the network for death certificates and the peer send their list of death certificates, if a certificate that the peer does not have is received it deletes the file and issues a certificate for himself.</w:t>
      </w:r>
    </w:p>
    <w:p w:rsidR="00EE196C" w:rsidRDefault="00EE196C" w:rsidP="008F6753">
      <w:pPr>
        <w:rPr>
          <w:lang w:val="en-US"/>
        </w:rPr>
      </w:pPr>
      <w:r>
        <w:rPr>
          <w:lang w:val="en-US"/>
        </w:rPr>
        <w:tab/>
        <w:t>This is however never foolproof as it only works for as long as there are other peers that have the death certificate for the files, however as well all know magic is not real and therefore we will always need someone in the network with knowledge of the death certificate in order to inform peers who are not aware as the information cannot come from thin air.</w:t>
      </w:r>
    </w:p>
    <w:p w:rsidR="00F053AF" w:rsidRPr="008F6753" w:rsidRDefault="00F053AF" w:rsidP="008F6753">
      <w:pPr>
        <w:rPr>
          <w:lang w:val="en-US"/>
        </w:rPr>
      </w:pPr>
    </w:p>
    <w:sectPr w:rsidR="00F053AF" w:rsidRPr="008F6753">
      <w:footerReference w:type="default" r:id="rId13"/>
      <w:pgSz w:w="612pt" w:h="792pt"/>
      <w:pgMar w:top="72pt" w:right="72pt" w:bottom="72pt" w:left="72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B26E19" w:rsidRDefault="00B26E19" w:rsidP="00DC2598">
      <w:pPr>
        <w:spacing w:after="0pt" w:line="12pt" w:lineRule="auto"/>
      </w:pPr>
      <w:r>
        <w:separator/>
      </w:r>
    </w:p>
  </w:endnote>
  <w:endnote w:type="continuationSeparator" w:id="0">
    <w:p w:rsidR="00B26E19" w:rsidRDefault="00B26E19" w:rsidP="00DC2598">
      <w:pPr>
        <w:spacing w:after="0pt" w:line="12pt" w:lineRule="auto"/>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characterSet="iso-8859-1"/>
    <w:family w:val="swiss"/>
    <w:pitch w:val="variable"/>
    <w:sig w:usb0="E0002AFF" w:usb1="4000ACFF" w:usb2="00000001" w:usb3="00000000" w:csb0="000001FF" w:csb1="00000000"/>
  </w:font>
  <w:font w:name="Times New Roman">
    <w:panose1 w:val="02020603050405020304"/>
    <w:charset w:characterSet="iso-8859-1"/>
    <w:family w:val="roman"/>
    <w:pitch w:val="variable"/>
    <w:sig w:usb0="E0002AFF" w:usb1="C0007843" w:usb2="00000009" w:usb3="00000000" w:csb0="000001FF" w:csb1="00000000"/>
  </w:font>
  <w:font w:name="Calibri Light">
    <w:panose1 w:val="020F0302020204030204"/>
    <w:charset w:characterSet="iso-8859-1"/>
    <w:family w:val="swiss"/>
    <w:pitch w:val="variable"/>
    <w:sig w:usb0="A0002AEF" w:usb1="4000207B" w:usb2="00000000"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sdt>
    <w:sdtPr>
      <w:id w:val="1369099340"/>
      <w:docPartObj>
        <w:docPartGallery w:val="Page Numbers (Bottom of Page)"/>
        <w:docPartUnique/>
      </w:docPartObj>
    </w:sdtPr>
    <w:sdtEndPr>
      <w:rPr>
        <w:noProof/>
      </w:rPr>
    </w:sdtEndPr>
    <w:sdtContent>
      <w:p w:rsidR="00DC2598" w:rsidRDefault="00DC2598">
        <w:pPr>
          <w:pStyle w:val="Footer"/>
          <w:jc w:val="end"/>
        </w:pPr>
        <w:r>
          <w:fldChar w:fldCharType="begin"/>
        </w:r>
        <w:r>
          <w:instrText xml:space="preserve"> PAGE   \* MERGEFORMAT </w:instrText>
        </w:r>
        <w:r>
          <w:fldChar w:fldCharType="separate"/>
        </w:r>
        <w:r>
          <w:rPr>
            <w:noProof/>
          </w:rPr>
          <w:t>2</w:t>
        </w:r>
        <w:r>
          <w:rPr>
            <w:noProof/>
          </w:rPr>
          <w:fldChar w:fldCharType="end"/>
        </w:r>
      </w:p>
    </w:sdtContent>
  </w:sdt>
  <w:p w:rsidR="00DC2598" w:rsidRDefault="00DC2598">
    <w:pPr>
      <w:pStyle w:val="Foote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B26E19" w:rsidRDefault="00B26E19" w:rsidP="00DC2598">
      <w:pPr>
        <w:spacing w:after="0pt" w:line="12pt" w:lineRule="auto"/>
      </w:pPr>
      <w:r>
        <w:separator/>
      </w:r>
    </w:p>
  </w:footnote>
  <w:footnote w:type="continuationSeparator" w:id="0">
    <w:p w:rsidR="00B26E19" w:rsidRDefault="00B26E19" w:rsidP="00DC2598">
      <w:pPr>
        <w:spacing w:after="0pt" w:line="12pt" w:lineRule="auto"/>
      </w:pPr>
      <w:r>
        <w:continuationSeparator/>
      </w:r>
    </w:p>
  </w:footnote>
</w:footnotes>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36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7DE"/>
    <w:rsid w:val="000117C5"/>
    <w:rsid w:val="00031C7A"/>
    <w:rsid w:val="0008383A"/>
    <w:rsid w:val="000D2B7E"/>
    <w:rsid w:val="00176B9E"/>
    <w:rsid w:val="0018130A"/>
    <w:rsid w:val="001842FF"/>
    <w:rsid w:val="00187D5C"/>
    <w:rsid w:val="001F2B3D"/>
    <w:rsid w:val="0022530F"/>
    <w:rsid w:val="002301DE"/>
    <w:rsid w:val="00265B62"/>
    <w:rsid w:val="00291DFC"/>
    <w:rsid w:val="002A56F8"/>
    <w:rsid w:val="00301314"/>
    <w:rsid w:val="00301424"/>
    <w:rsid w:val="003122EA"/>
    <w:rsid w:val="0036563F"/>
    <w:rsid w:val="003773A1"/>
    <w:rsid w:val="00384045"/>
    <w:rsid w:val="003B5FB0"/>
    <w:rsid w:val="003E0F3A"/>
    <w:rsid w:val="003E76AB"/>
    <w:rsid w:val="003F78B4"/>
    <w:rsid w:val="00434926"/>
    <w:rsid w:val="004604D6"/>
    <w:rsid w:val="00464FC2"/>
    <w:rsid w:val="004C2DC0"/>
    <w:rsid w:val="004D27D2"/>
    <w:rsid w:val="004F536A"/>
    <w:rsid w:val="0050686F"/>
    <w:rsid w:val="0052419A"/>
    <w:rsid w:val="005401FB"/>
    <w:rsid w:val="00565D66"/>
    <w:rsid w:val="005B0A84"/>
    <w:rsid w:val="00621C43"/>
    <w:rsid w:val="006628C1"/>
    <w:rsid w:val="006812F4"/>
    <w:rsid w:val="006C3045"/>
    <w:rsid w:val="00702183"/>
    <w:rsid w:val="007146BD"/>
    <w:rsid w:val="007153FB"/>
    <w:rsid w:val="007D23C8"/>
    <w:rsid w:val="007E0C13"/>
    <w:rsid w:val="007F785F"/>
    <w:rsid w:val="008110EB"/>
    <w:rsid w:val="0081326E"/>
    <w:rsid w:val="00833D1E"/>
    <w:rsid w:val="00840985"/>
    <w:rsid w:val="008A48F7"/>
    <w:rsid w:val="008A70DA"/>
    <w:rsid w:val="008D3D5F"/>
    <w:rsid w:val="008F6753"/>
    <w:rsid w:val="00917CF3"/>
    <w:rsid w:val="0095002E"/>
    <w:rsid w:val="00957C71"/>
    <w:rsid w:val="009675DD"/>
    <w:rsid w:val="009735F0"/>
    <w:rsid w:val="009927DE"/>
    <w:rsid w:val="009E48F4"/>
    <w:rsid w:val="00A11AE9"/>
    <w:rsid w:val="00A330E6"/>
    <w:rsid w:val="00A4491D"/>
    <w:rsid w:val="00A70368"/>
    <w:rsid w:val="00AC4249"/>
    <w:rsid w:val="00AE08F2"/>
    <w:rsid w:val="00B26E19"/>
    <w:rsid w:val="00BE3FFE"/>
    <w:rsid w:val="00C0332B"/>
    <w:rsid w:val="00C3603D"/>
    <w:rsid w:val="00C47BA8"/>
    <w:rsid w:val="00C865CC"/>
    <w:rsid w:val="00C8685D"/>
    <w:rsid w:val="00C86B48"/>
    <w:rsid w:val="00C91F6D"/>
    <w:rsid w:val="00CA2E4E"/>
    <w:rsid w:val="00CA36F0"/>
    <w:rsid w:val="00CA6F75"/>
    <w:rsid w:val="00D33994"/>
    <w:rsid w:val="00D40856"/>
    <w:rsid w:val="00D83C57"/>
    <w:rsid w:val="00D83E79"/>
    <w:rsid w:val="00D85A5A"/>
    <w:rsid w:val="00DC2598"/>
    <w:rsid w:val="00DF582D"/>
    <w:rsid w:val="00E12AE3"/>
    <w:rsid w:val="00E201FE"/>
    <w:rsid w:val="00E616F4"/>
    <w:rsid w:val="00E72038"/>
    <w:rsid w:val="00E77C2E"/>
    <w:rsid w:val="00EE196C"/>
    <w:rsid w:val="00F003A3"/>
    <w:rsid w:val="00F03700"/>
    <w:rsid w:val="00F053AF"/>
    <w:rsid w:val="00F061F8"/>
    <w:rsid w:val="00F42A2C"/>
    <w:rsid w:val="00F54B83"/>
    <w:rsid w:val="00F75ED6"/>
    <w:rsid w:val="00F959D2"/>
    <w:rsid w:val="00FA5A61"/>
    <w:rsid w:val="00FB02FE"/>
    <w:rsid w:val="00FD3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94B03A"/>
  <w15:chartTrackingRefBased/>
  <w15:docId w15:val="{EEF0024D-D726-40C6-924A-425FE7172E8B}"/>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pt" w:line="12.95pt"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pt-PT"/>
    </w:rPr>
  </w:style>
  <w:style w:type="paragraph" w:styleId="Heading1">
    <w:name w:val="heading 1"/>
    <w:basedOn w:val="Normal"/>
    <w:next w:val="Normal"/>
    <w:link w:val="Heading1Char"/>
    <w:uiPriority w:val="9"/>
    <w:qFormat/>
    <w:rsid w:val="006628C1"/>
    <w:pPr>
      <w:keepNext/>
      <w:keepLines/>
      <w:spacing w:before="12pt" w:after="0pt"/>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061F8"/>
    <w:pPr>
      <w:keepNext/>
      <w:keepLines/>
      <w:spacing w:before="2pt" w:after="0pt"/>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NoSpacing">
    <w:name w:val="No Spacing"/>
    <w:uiPriority w:val="1"/>
    <w:qFormat/>
    <w:rsid w:val="002301DE"/>
    <w:pPr>
      <w:spacing w:after="0pt" w:line="12pt" w:lineRule="auto"/>
    </w:pPr>
    <w:rPr>
      <w:lang w:val="pt-PT"/>
    </w:rPr>
  </w:style>
  <w:style w:type="paragraph" w:styleId="Caption">
    <w:name w:val="caption"/>
    <w:basedOn w:val="Normal"/>
    <w:next w:val="Normal"/>
    <w:uiPriority w:val="35"/>
    <w:unhideWhenUsed/>
    <w:qFormat/>
    <w:rsid w:val="008D3D5F"/>
    <w:pPr>
      <w:spacing w:after="10pt" w:line="12pt" w:lineRule="auto"/>
    </w:pPr>
    <w:rPr>
      <w:i/>
      <w:iCs/>
      <w:color w:val="44546A" w:themeColor="text2"/>
      <w:sz w:val="18"/>
      <w:szCs w:val="18"/>
    </w:rPr>
  </w:style>
  <w:style w:type="character" w:styleId="Hyperlink">
    <w:name w:val="Hyperlink"/>
    <w:basedOn w:val="DefaultParagraphFont"/>
    <w:uiPriority w:val="99"/>
    <w:unhideWhenUsed/>
    <w:rsid w:val="00E77C2E"/>
    <w:rPr>
      <w:color w:val="0563C1" w:themeColor="hyperlink"/>
      <w:u w:val="single"/>
    </w:rPr>
  </w:style>
  <w:style w:type="character" w:styleId="UnresolvedMention">
    <w:name w:val="Unresolved Mention"/>
    <w:basedOn w:val="DefaultParagraphFont"/>
    <w:uiPriority w:val="99"/>
    <w:semiHidden/>
    <w:unhideWhenUsed/>
    <w:rsid w:val="00E77C2E"/>
    <w:rPr>
      <w:color w:val="808080"/>
      <w:shd w:val="clear" w:color="auto" w:fill="E6E6E6"/>
    </w:rPr>
  </w:style>
  <w:style w:type="character" w:customStyle="1" w:styleId="Heading1Char">
    <w:name w:val="Heading 1 Char"/>
    <w:basedOn w:val="DefaultParagraphFont"/>
    <w:link w:val="Heading1"/>
    <w:uiPriority w:val="9"/>
    <w:rsid w:val="006628C1"/>
    <w:rPr>
      <w:rFonts w:asciiTheme="majorHAnsi" w:eastAsiaTheme="majorEastAsia" w:hAnsiTheme="majorHAnsi" w:cstheme="majorBidi"/>
      <w:color w:val="2F5496" w:themeColor="accent1" w:themeShade="BF"/>
      <w:sz w:val="32"/>
      <w:szCs w:val="32"/>
      <w:lang w:val="pt-PT"/>
    </w:rPr>
  </w:style>
  <w:style w:type="paragraph" w:styleId="TOCHeading">
    <w:name w:val="TOC Heading"/>
    <w:basedOn w:val="Heading1"/>
    <w:next w:val="Normal"/>
    <w:uiPriority w:val="39"/>
    <w:unhideWhenUsed/>
    <w:qFormat/>
    <w:rsid w:val="006628C1"/>
    <w:pPr>
      <w:outlineLvl w:val="9"/>
    </w:pPr>
    <w:rPr>
      <w:lang w:val="en-US"/>
    </w:rPr>
  </w:style>
  <w:style w:type="paragraph" w:styleId="TOC2">
    <w:name w:val="toc 2"/>
    <w:basedOn w:val="Normal"/>
    <w:next w:val="Normal"/>
    <w:autoRedefine/>
    <w:uiPriority w:val="39"/>
    <w:unhideWhenUsed/>
    <w:rsid w:val="006628C1"/>
    <w:pPr>
      <w:spacing w:after="5pt"/>
      <w:ind w:start="11pt"/>
    </w:pPr>
  </w:style>
  <w:style w:type="paragraph" w:styleId="TOC1">
    <w:name w:val="toc 1"/>
    <w:basedOn w:val="Normal"/>
    <w:next w:val="Normal"/>
    <w:autoRedefine/>
    <w:uiPriority w:val="39"/>
    <w:unhideWhenUsed/>
    <w:rsid w:val="00031C7A"/>
    <w:pPr>
      <w:spacing w:after="5pt"/>
    </w:pPr>
  </w:style>
  <w:style w:type="paragraph" w:styleId="Header">
    <w:name w:val="header"/>
    <w:basedOn w:val="Normal"/>
    <w:link w:val="HeaderChar"/>
    <w:uiPriority w:val="99"/>
    <w:unhideWhenUsed/>
    <w:rsid w:val="00DC2598"/>
    <w:pPr>
      <w:tabs>
        <w:tab w:val="center" w:pos="234pt"/>
        <w:tab w:val="end" w:pos="468pt"/>
      </w:tabs>
      <w:spacing w:after="0pt" w:line="12pt" w:lineRule="auto"/>
    </w:pPr>
  </w:style>
  <w:style w:type="character" w:customStyle="1" w:styleId="HeaderChar">
    <w:name w:val="Header Char"/>
    <w:basedOn w:val="DefaultParagraphFont"/>
    <w:link w:val="Header"/>
    <w:uiPriority w:val="99"/>
    <w:rsid w:val="00DC2598"/>
    <w:rPr>
      <w:lang w:val="pt-PT"/>
    </w:rPr>
  </w:style>
  <w:style w:type="paragraph" w:styleId="Footer">
    <w:name w:val="footer"/>
    <w:basedOn w:val="Normal"/>
    <w:link w:val="FooterChar"/>
    <w:uiPriority w:val="99"/>
    <w:unhideWhenUsed/>
    <w:rsid w:val="00DC2598"/>
    <w:pPr>
      <w:tabs>
        <w:tab w:val="center" w:pos="234pt"/>
        <w:tab w:val="end" w:pos="468pt"/>
      </w:tabs>
      <w:spacing w:after="0pt" w:line="12pt" w:lineRule="auto"/>
    </w:pPr>
  </w:style>
  <w:style w:type="character" w:customStyle="1" w:styleId="FooterChar">
    <w:name w:val="Footer Char"/>
    <w:basedOn w:val="DefaultParagraphFont"/>
    <w:link w:val="Footer"/>
    <w:uiPriority w:val="99"/>
    <w:rsid w:val="00DC2598"/>
    <w:rPr>
      <w:lang w:val="pt-PT"/>
    </w:rPr>
  </w:style>
  <w:style w:type="character" w:customStyle="1" w:styleId="Heading2Char">
    <w:name w:val="Heading 2 Char"/>
    <w:basedOn w:val="DefaultParagraphFont"/>
    <w:link w:val="Heading2"/>
    <w:uiPriority w:val="9"/>
    <w:semiHidden/>
    <w:rsid w:val="00F061F8"/>
    <w:rPr>
      <w:rFonts w:asciiTheme="majorHAnsi" w:eastAsiaTheme="majorEastAsia" w:hAnsiTheme="majorHAnsi" w:cstheme="majorBidi"/>
      <w:color w:val="2F5496" w:themeColor="accent1" w:themeShade="BF"/>
      <w:sz w:val="26"/>
      <w:szCs w:val="26"/>
      <w:lang w:val="pt-PT"/>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purl.oclc.org/ooxml/officeDocument/relationships/image" Target="media/image2.png"/><Relationship Id="rId13" Type="http://purl.oclc.org/ooxml/officeDocument/relationships/footer" Target="footer1.xml"/><Relationship Id="rId3" Type="http://purl.oclc.org/ooxml/officeDocument/relationships/settings" Target="settings.xml"/><Relationship Id="rId7" Type="http://purl.oclc.org/ooxml/officeDocument/relationships/image" Target="media/image1.jpeg"/><Relationship Id="rId12" Type="http://purl.oclc.org/ooxml/officeDocument/relationships/hyperlink" Target="https://dzone.com/articles/java-7-hashmap-vs" TargetMode="External"/><Relationship Id="rId2" Type="http://purl.oclc.org/ooxml/officeDocument/relationships/styles" Target="styles.xml"/><Relationship Id="rId1" Type="http://purl.oclc.org/ooxml/officeDocument/relationships/customXml" Target="../customXml/item1.xml"/><Relationship Id="rId6" Type="http://purl.oclc.org/ooxml/officeDocument/relationships/endnotes" Target="endnotes.xml"/><Relationship Id="rId11" Type="http://purl.oclc.org/ooxml/officeDocument/relationships/image" Target="media/image5.png"/><Relationship Id="rId5" Type="http://purl.oclc.org/ooxml/officeDocument/relationships/footnotes" Target="footnotes.xml"/><Relationship Id="rId15" Type="http://purl.oclc.org/ooxml/officeDocument/relationships/theme" Target="theme/theme1.xml"/><Relationship Id="rId10" Type="http://purl.oclc.org/ooxml/officeDocument/relationships/image" Target="media/image4.png"/><Relationship Id="rId4" Type="http://purl.oclc.org/ooxml/officeDocument/relationships/webSettings" Target="webSettings.xml"/><Relationship Id="rId9" Type="http://purl.oclc.org/ooxml/officeDocument/relationships/image" Target="media/image3.png"/><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08A8AA14-4D96-4C18-BBEB-2219FB93CA6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542</TotalTime>
  <Pages>1</Pages>
  <Words>1452</Words>
  <Characters>8281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Magalhães (1150628)</dc:creator>
  <cp:keywords/>
  <dc:description/>
  <cp:lastModifiedBy>Tiago Magalhães (1150628)</cp:lastModifiedBy>
  <cp:revision>87</cp:revision>
  <dcterms:created xsi:type="dcterms:W3CDTF">2018-04-01T15:54:00Z</dcterms:created>
  <dcterms:modified xsi:type="dcterms:W3CDTF">2018-04-03T02:23:00Z</dcterms:modified>
</cp:coreProperties>
</file>