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1C789" w14:textId="1D4EAB04" w:rsidR="00D3172D" w:rsidRPr="00730C0A" w:rsidRDefault="00FE105F" w:rsidP="00D3172D">
      <w:pPr>
        <w:ind w:left="3119"/>
      </w:pPr>
      <w:r w:rsidRPr="004E3E33">
        <w:rPr>
          <w:rFonts w:ascii="WeblySleek UI Light" w:hAnsi="WeblySleek UI Light" w:cs="WeblySleek UI Light"/>
          <w:noProof/>
          <w:sz w:val="24"/>
          <w:lang w:eastAsia="en-AU"/>
        </w:rPr>
        <mc:AlternateContent>
          <mc:Choice Requires="wps">
            <w:drawing>
              <wp:anchor distT="0" distB="0" distL="114300" distR="114300" simplePos="0" relativeHeight="251661312" behindDoc="0" locked="0" layoutInCell="1" allowOverlap="1" wp14:anchorId="5D5D2974" wp14:editId="68BE6312">
                <wp:simplePos x="0" y="0"/>
                <wp:positionH relativeFrom="column">
                  <wp:posOffset>1788713</wp:posOffset>
                </wp:positionH>
                <wp:positionV relativeFrom="paragraph">
                  <wp:posOffset>-372055</wp:posOffset>
                </wp:positionV>
                <wp:extent cx="4810291" cy="1956021"/>
                <wp:effectExtent l="0" t="0" r="28575" b="25400"/>
                <wp:wrapNone/>
                <wp:docPr id="27" name="Rectangle 27"/>
                <wp:cNvGraphicFramePr/>
                <a:graphic xmlns:a="http://schemas.openxmlformats.org/drawingml/2006/main">
                  <a:graphicData uri="http://schemas.microsoft.com/office/word/2010/wordprocessingShape">
                    <wps:wsp>
                      <wps:cNvSpPr/>
                      <wps:spPr>
                        <a:xfrm>
                          <a:off x="0" y="0"/>
                          <a:ext cx="4810291" cy="1956021"/>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447E24" w14:textId="4336C861" w:rsidR="007B007B" w:rsidRPr="000F6344" w:rsidRDefault="00FE105F" w:rsidP="007B007B">
                            <w:pPr>
                              <w:pStyle w:val="ListParagraph"/>
                              <w:numPr>
                                <w:ilvl w:val="0"/>
                                <w:numId w:val="1"/>
                              </w:numPr>
                              <w:spacing w:after="0"/>
                              <w:rPr>
                                <w:rFonts w:ascii="Tahoma" w:hAnsi="Tahoma" w:cs="Tahoma"/>
                                <w:color w:val="404040" w:themeColor="text1" w:themeTint="BF"/>
                                <w:sz w:val="28"/>
                              </w:rPr>
                            </w:pPr>
                            <w:r>
                              <w:rPr>
                                <w:rFonts w:ascii="Tahoma" w:hAnsi="Tahoma" w:cs="Tahoma"/>
                                <w:color w:val="404040" w:themeColor="text1" w:themeTint="BF"/>
                                <w:sz w:val="32"/>
                              </w:rPr>
                              <w:t>CAREER SUMMARY</w:t>
                            </w:r>
                          </w:p>
                          <w:p w14:paraId="0BA7D916" w14:textId="1BA3EC07" w:rsidR="007B007B" w:rsidRPr="00EB5DD3" w:rsidRDefault="00FE105F" w:rsidP="00FE105F">
                            <w:pPr>
                              <w:spacing w:after="0" w:line="240" w:lineRule="auto"/>
                              <w:jc w:val="both"/>
                              <w:rPr>
                                <w:rFonts w:ascii="Tahoma" w:hAnsi="Tahoma" w:cs="Tahoma"/>
                                <w:color w:val="404040" w:themeColor="text1" w:themeTint="BF"/>
                                <w:sz w:val="20"/>
                                <w:szCs w:val="20"/>
                              </w:rPr>
                            </w:pPr>
                            <w:r>
                              <w:rPr>
                                <w:rFonts w:cstheme="minorHAnsi"/>
                                <w:color w:val="000000" w:themeColor="text1"/>
                                <w:sz w:val="20"/>
                                <w:szCs w:val="20"/>
                                <w:lang w:val="en-US" w:eastAsia="zh-CN"/>
                              </w:rPr>
                              <w:t xml:space="preserve">Person-focused, compassionate, and enthusiastic </w:t>
                            </w:r>
                            <w:r>
                              <w:rPr>
                                <w:rFonts w:cstheme="minorHAnsi"/>
                                <w:color w:val="000000" w:themeColor="text1"/>
                                <w:sz w:val="20"/>
                                <w:szCs w:val="20"/>
                                <w:lang w:val="en-US" w:eastAsia="zh-CN"/>
                              </w:rPr>
                              <w:t>2</w:t>
                            </w:r>
                            <w:r w:rsidRPr="00FE105F">
                              <w:rPr>
                                <w:rFonts w:cstheme="minorHAnsi"/>
                                <w:color w:val="000000" w:themeColor="text1"/>
                                <w:sz w:val="20"/>
                                <w:szCs w:val="20"/>
                                <w:vertAlign w:val="superscript"/>
                                <w:lang w:val="en-US" w:eastAsia="zh-CN"/>
                              </w:rPr>
                              <w:t>nd</w:t>
                            </w:r>
                            <w:r>
                              <w:rPr>
                                <w:rFonts w:cstheme="minorHAnsi"/>
                                <w:color w:val="000000" w:themeColor="text1"/>
                                <w:sz w:val="20"/>
                                <w:szCs w:val="20"/>
                                <w:lang w:val="en-US" w:eastAsia="zh-CN"/>
                              </w:rPr>
                              <w:t xml:space="preserve">year student </w:t>
                            </w:r>
                            <w:r>
                              <w:rPr>
                                <w:rFonts w:cstheme="minorHAnsi"/>
                                <w:color w:val="000000" w:themeColor="text1"/>
                                <w:sz w:val="20"/>
                                <w:szCs w:val="20"/>
                                <w:lang w:val="en-US" w:eastAsia="zh-CN"/>
                              </w:rPr>
                              <w:t>nurse with a strong knowledge in providing evidence-based nursing care and support for people with diverse medical conditions and needs</w:t>
                            </w:r>
                            <w:r>
                              <w:rPr>
                                <w:rFonts w:cstheme="minorHAnsi"/>
                                <w:color w:val="000000" w:themeColor="text1"/>
                                <w:sz w:val="20"/>
                                <w:szCs w:val="20"/>
                                <w:lang w:val="en-US" w:eastAsia="zh-CN"/>
                              </w:rPr>
                              <w:t xml:space="preserve"> in my </w:t>
                            </w:r>
                            <w:proofErr w:type="gramStart"/>
                            <w:r>
                              <w:rPr>
                                <w:rFonts w:cstheme="minorHAnsi"/>
                                <w:color w:val="000000" w:themeColor="text1"/>
                                <w:sz w:val="20"/>
                                <w:szCs w:val="20"/>
                                <w:lang w:val="en-US" w:eastAsia="zh-CN"/>
                              </w:rPr>
                              <w:t>6 week</w:t>
                            </w:r>
                            <w:proofErr w:type="gramEnd"/>
                            <w:r>
                              <w:rPr>
                                <w:rFonts w:cstheme="minorHAnsi"/>
                                <w:color w:val="000000" w:themeColor="text1"/>
                                <w:sz w:val="20"/>
                                <w:szCs w:val="20"/>
                                <w:lang w:val="en-US" w:eastAsia="zh-CN"/>
                              </w:rPr>
                              <w:t xml:space="preserve"> placement at aged care and hospital.</w:t>
                            </w:r>
                            <w:r>
                              <w:rPr>
                                <w:rFonts w:cstheme="minorHAnsi"/>
                                <w:color w:val="000000" w:themeColor="text1"/>
                                <w:sz w:val="20"/>
                                <w:szCs w:val="20"/>
                                <w:lang w:val="en-US" w:eastAsia="zh-CN"/>
                              </w:rPr>
                              <w:t xml:space="preserve"> Offering a talent in building therapeutic relationships with individuals, empathy and advocating on behalf of patients through communication, interpersonal and conflict resolution skills. Keys to success include excellent clinical skills and a passion for improving the quality of life of patients and their families, along with strong analytical, decision-making, and organizational skills. An initiative-taking and dependable professional who is looking for a rewarding opportunity and challenge to use clinical practice and knowledge as a Graduate Registered Nurse in a supportive and flexible work environment to further enhance clinician confidence and competence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D2974" id="Rectangle 27" o:spid="_x0000_s1026" style="position:absolute;left:0;text-align:left;margin-left:140.85pt;margin-top:-29.3pt;width:378.75pt;height:1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" fillcolor="#f2f2f2 [3052]" strokecolor="#f2f2f2 [3052]" strokeweight="1pt">
                <v:textbox>
                  <w:txbxContent>
                    <w:p w14:paraId="11447E24" w14:textId="4336C861" w:rsidR="007B007B" w:rsidRPr="000F6344" w:rsidRDefault="00FE105F" w:rsidP="007B007B">
                      <w:pPr>
                        <w:pStyle w:val="ListParagraph"/>
                        <w:numPr>
                          <w:ilvl w:val="0"/>
                          <w:numId w:val="1"/>
                        </w:numPr>
                        <w:spacing w:after="0"/>
                        <w:rPr>
                          <w:rFonts w:ascii="Tahoma" w:hAnsi="Tahoma" w:cs="Tahoma"/>
                          <w:color w:val="404040" w:themeColor="text1" w:themeTint="BF"/>
                          <w:sz w:val="28"/>
                        </w:rPr>
                      </w:pPr>
                      <w:r>
                        <w:rPr>
                          <w:rFonts w:ascii="Tahoma" w:hAnsi="Tahoma" w:cs="Tahoma"/>
                          <w:color w:val="404040" w:themeColor="text1" w:themeTint="BF"/>
                          <w:sz w:val="32"/>
                        </w:rPr>
                        <w:t>CAREER SUMMARY</w:t>
                      </w:r>
                    </w:p>
                    <w:p w14:paraId="0BA7D916" w14:textId="1BA3EC07" w:rsidR="007B007B" w:rsidRPr="00EB5DD3" w:rsidRDefault="00FE105F" w:rsidP="00FE105F">
                      <w:pPr>
                        <w:spacing w:after="0" w:line="240" w:lineRule="auto"/>
                        <w:jc w:val="both"/>
                        <w:rPr>
                          <w:rFonts w:ascii="Tahoma" w:hAnsi="Tahoma" w:cs="Tahoma"/>
                          <w:color w:val="404040" w:themeColor="text1" w:themeTint="BF"/>
                          <w:sz w:val="20"/>
                          <w:szCs w:val="20"/>
                        </w:rPr>
                      </w:pPr>
                      <w:r>
                        <w:rPr>
                          <w:rFonts w:cstheme="minorHAnsi"/>
                          <w:color w:val="000000" w:themeColor="text1"/>
                          <w:sz w:val="20"/>
                          <w:szCs w:val="20"/>
                          <w:lang w:val="en-US" w:eastAsia="zh-CN"/>
                        </w:rPr>
                        <w:t xml:space="preserve">Person-focused, compassionate, and enthusiastic </w:t>
                      </w:r>
                      <w:r>
                        <w:rPr>
                          <w:rFonts w:cstheme="minorHAnsi"/>
                          <w:color w:val="000000" w:themeColor="text1"/>
                          <w:sz w:val="20"/>
                          <w:szCs w:val="20"/>
                          <w:lang w:val="en-US" w:eastAsia="zh-CN"/>
                        </w:rPr>
                        <w:t>2</w:t>
                      </w:r>
                      <w:r w:rsidRPr="00FE105F">
                        <w:rPr>
                          <w:rFonts w:cstheme="minorHAnsi"/>
                          <w:color w:val="000000" w:themeColor="text1"/>
                          <w:sz w:val="20"/>
                          <w:szCs w:val="20"/>
                          <w:vertAlign w:val="superscript"/>
                          <w:lang w:val="en-US" w:eastAsia="zh-CN"/>
                        </w:rPr>
                        <w:t>nd</w:t>
                      </w:r>
                      <w:r>
                        <w:rPr>
                          <w:rFonts w:cstheme="minorHAnsi"/>
                          <w:color w:val="000000" w:themeColor="text1"/>
                          <w:sz w:val="20"/>
                          <w:szCs w:val="20"/>
                          <w:lang w:val="en-US" w:eastAsia="zh-CN"/>
                        </w:rPr>
                        <w:t xml:space="preserve">year student </w:t>
                      </w:r>
                      <w:r>
                        <w:rPr>
                          <w:rFonts w:cstheme="minorHAnsi"/>
                          <w:color w:val="000000" w:themeColor="text1"/>
                          <w:sz w:val="20"/>
                          <w:szCs w:val="20"/>
                          <w:lang w:val="en-US" w:eastAsia="zh-CN"/>
                        </w:rPr>
                        <w:t>nurse with a strong knowledge in providing evidence-based nursing care and support for people with diverse medical conditions and needs</w:t>
                      </w:r>
                      <w:r>
                        <w:rPr>
                          <w:rFonts w:cstheme="minorHAnsi"/>
                          <w:color w:val="000000" w:themeColor="text1"/>
                          <w:sz w:val="20"/>
                          <w:szCs w:val="20"/>
                          <w:lang w:val="en-US" w:eastAsia="zh-CN"/>
                        </w:rPr>
                        <w:t xml:space="preserve"> in my </w:t>
                      </w:r>
                      <w:proofErr w:type="gramStart"/>
                      <w:r>
                        <w:rPr>
                          <w:rFonts w:cstheme="minorHAnsi"/>
                          <w:color w:val="000000" w:themeColor="text1"/>
                          <w:sz w:val="20"/>
                          <w:szCs w:val="20"/>
                          <w:lang w:val="en-US" w:eastAsia="zh-CN"/>
                        </w:rPr>
                        <w:t>6 week</w:t>
                      </w:r>
                      <w:proofErr w:type="gramEnd"/>
                      <w:r>
                        <w:rPr>
                          <w:rFonts w:cstheme="minorHAnsi"/>
                          <w:color w:val="000000" w:themeColor="text1"/>
                          <w:sz w:val="20"/>
                          <w:szCs w:val="20"/>
                          <w:lang w:val="en-US" w:eastAsia="zh-CN"/>
                        </w:rPr>
                        <w:t xml:space="preserve"> placement at aged care and hospital.</w:t>
                      </w:r>
                      <w:r>
                        <w:rPr>
                          <w:rFonts w:cstheme="minorHAnsi"/>
                          <w:color w:val="000000" w:themeColor="text1"/>
                          <w:sz w:val="20"/>
                          <w:szCs w:val="20"/>
                          <w:lang w:val="en-US" w:eastAsia="zh-CN"/>
                        </w:rPr>
                        <w:t xml:space="preserve"> Offering a talent in building therapeutic relationships with individuals, empathy and advocating on behalf of patients through communication, interpersonal and conflict resolution skills. Keys to success include excellent clinical skills and a passion for improving the quality of life of patients and their families, along with strong analytical, decision-making, and organizational skills. An initiative-taking and dependable professional who is looking for a rewarding opportunity and challenge to use clinical practice and knowledge as a Graduate Registered Nurse in a supportive and flexible work environment to further enhance clinician confidence and competence</w:t>
                      </w:r>
                    </w:p>
                  </w:txbxContent>
                </v:textbox>
              </v:rect>
            </w:pict>
          </mc:Fallback>
        </mc:AlternateContent>
      </w:r>
      <w:r w:rsidR="006E2D9F" w:rsidRPr="004E3E33">
        <w:rPr>
          <w:rFonts w:ascii="Tahoma" w:hAnsi="Tahoma" w:cs="Tahoma"/>
          <w:noProof/>
          <w:lang w:eastAsia="en-AU"/>
        </w:rPr>
        <mc:AlternateContent>
          <mc:Choice Requires="wps">
            <w:drawing>
              <wp:anchor distT="0" distB="0" distL="114300" distR="114300" simplePos="0" relativeHeight="251663360" behindDoc="0" locked="0" layoutInCell="1" allowOverlap="1" wp14:anchorId="4A636ECF" wp14:editId="605733AC">
                <wp:simplePos x="0" y="0"/>
                <wp:positionH relativeFrom="column">
                  <wp:posOffset>1870075</wp:posOffset>
                </wp:positionH>
                <wp:positionV relativeFrom="paragraph">
                  <wp:posOffset>-833755</wp:posOffset>
                </wp:positionV>
                <wp:extent cx="5975985" cy="54419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975985" cy="544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7642A" w14:textId="44E16193" w:rsidR="000F53C5" w:rsidRPr="0092632A" w:rsidRDefault="00FE105F" w:rsidP="007B007B">
                            <w:pPr>
                              <w:tabs>
                                <w:tab w:val="left" w:pos="1080"/>
                              </w:tabs>
                              <w:spacing w:after="0"/>
                              <w:rPr>
                                <w:rFonts w:ascii="Century Gothic" w:hAnsi="Century Gothic" w:cs="Tahoma"/>
                                <w:bCs/>
                                <w:lang w:val="en-US"/>
                              </w:rPr>
                            </w:pPr>
                            <w:r>
                              <w:rPr>
                                <w:rFonts w:ascii="Century Gothic" w:hAnsi="Century Gothic" w:cs="Tahoma"/>
                                <w:bCs/>
                              </w:rPr>
                              <w:t>36/36 Rushton Street, Runcorn</w:t>
                            </w:r>
                            <w:r w:rsidR="0092632A" w:rsidRPr="0092632A">
                              <w:rPr>
                                <w:rFonts w:ascii="Century Gothic" w:hAnsi="Century Gothic" w:cs="Tahoma"/>
                                <w:bCs/>
                              </w:rPr>
                              <w:t>, QLD 41</w:t>
                            </w:r>
                            <w:r>
                              <w:rPr>
                                <w:rFonts w:ascii="Century Gothic" w:hAnsi="Century Gothic" w:cs="Tahoma"/>
                                <w:bCs/>
                              </w:rPr>
                              <w:t>13</w:t>
                            </w:r>
                          </w:p>
                          <w:p w14:paraId="705A4D43" w14:textId="3C1617A0" w:rsidR="002B4615" w:rsidRPr="00F167CF" w:rsidRDefault="007B007B" w:rsidP="007B007B">
                            <w:pPr>
                              <w:tabs>
                                <w:tab w:val="left" w:pos="1080"/>
                              </w:tabs>
                              <w:spacing w:after="0"/>
                              <w:rPr>
                                <w:rFonts w:ascii="Century Gothic" w:hAnsi="Century Gothic" w:cs="Tahoma"/>
                                <w:bCs/>
                                <w:lang w:val="en-US"/>
                              </w:rPr>
                            </w:pPr>
                            <w:r>
                              <w:rPr>
                                <w:rFonts w:ascii="Century Gothic" w:hAnsi="Century Gothic" w:cs="Tahoma"/>
                              </w:rPr>
                              <w:t>Mobile</w:t>
                            </w:r>
                            <w:r w:rsidRPr="00FF6B72">
                              <w:rPr>
                                <w:rFonts w:ascii="Century Gothic" w:hAnsi="Century Gothic" w:cs="Tahoma"/>
                              </w:rPr>
                              <w:t xml:space="preserve">: </w:t>
                            </w:r>
                            <w:r w:rsidR="0092632A" w:rsidRPr="0092632A">
                              <w:rPr>
                                <w:rFonts w:ascii="Century Gothic" w:hAnsi="Century Gothic" w:cs="Tahoma"/>
                                <w:bCs/>
                              </w:rPr>
                              <w:t>04</w:t>
                            </w:r>
                            <w:r w:rsidR="00FE105F">
                              <w:rPr>
                                <w:rFonts w:ascii="Century Gothic" w:hAnsi="Century Gothic" w:cs="Tahoma"/>
                                <w:bCs/>
                              </w:rPr>
                              <w:t>52 228 044</w:t>
                            </w:r>
                            <w:r w:rsidR="005D63A9">
                              <w:rPr>
                                <w:rFonts w:ascii="Century Gothic" w:hAnsi="Century Gothic" w:cs="Tahoma"/>
                                <w:bCs/>
                                <w:lang w:val="en-US"/>
                              </w:rPr>
                              <w:tab/>
                            </w:r>
                            <w:r w:rsidRPr="00067AFB">
                              <w:rPr>
                                <w:rFonts w:ascii="Century Gothic" w:hAnsi="Century Gothic" w:cs="Tahoma"/>
                                <w:bCs/>
                                <w:color w:val="215968"/>
                                <w:lang w:val="en-US"/>
                              </w:rPr>
                              <w:t>●</w:t>
                            </w:r>
                            <w:r>
                              <w:rPr>
                                <w:rFonts w:ascii="Century Gothic" w:hAnsi="Century Gothic" w:cs="Tahoma"/>
                              </w:rPr>
                              <w:tab/>
                            </w:r>
                            <w:r w:rsidR="00FE105F">
                              <w:rPr>
                                <w:rFonts w:ascii="Century Gothic" w:hAnsi="Century Gothic" w:cs="Tahoma"/>
                                <w:bCs/>
                              </w:rPr>
                              <w:t>rashi.saini@griffithuni.edu.au</w:t>
                            </w:r>
                          </w:p>
                          <w:p w14:paraId="5352F169" w14:textId="77777777" w:rsidR="007B007B" w:rsidRPr="00091956" w:rsidRDefault="007B007B" w:rsidP="007B007B">
                            <w:pPr>
                              <w:tabs>
                                <w:tab w:val="left" w:pos="1080"/>
                              </w:tabs>
                              <w:spacing w:after="0"/>
                              <w:rPr>
                                <w:rFonts w:ascii="Century Gothic" w:hAnsi="Century Gothic" w:cs="Tahoma"/>
                              </w:rPr>
                            </w:pPr>
                            <w:r w:rsidRPr="002B4615">
                              <w:rPr>
                                <w:rFonts w:ascii="Century Gothic" w:hAnsi="Century Gothic" w:cs="Tahoma"/>
                              </w:rPr>
                              <w:t xml:space="preserve"> </w:t>
                            </w:r>
                          </w:p>
                          <w:p w14:paraId="30041C8B" w14:textId="77777777" w:rsidR="007B007B" w:rsidRPr="006E4356" w:rsidRDefault="007B007B" w:rsidP="007B007B">
                            <w:pPr>
                              <w:spacing w:after="0"/>
                              <w:rPr>
                                <w:rFonts w:ascii="Century Gothic" w:hAnsi="Century Gothic" w:cs="Tahom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36ECF" id="_x0000_t202" coordsize="21600,21600" o:spt="202" path="m,l,21600r21600,l21600,xe">
                <v:stroke joinstyle="miter"/>
                <v:path gradientshapeok="t" o:connecttype="rect"/>
              </v:shapetype>
              <v:shape id="Text Box 22" o:spid="_x0000_s1027" type="#_x0000_t202" style="position:absolute;left:0;text-align:left;margin-left:147.25pt;margin-top:-65.65pt;width:470.55pt;height:4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" filled="f" stroked="f" strokeweight=".5pt">
                <v:textbox>
                  <w:txbxContent>
                    <w:p w14:paraId="04C7642A" w14:textId="44E16193" w:rsidR="000F53C5" w:rsidRPr="0092632A" w:rsidRDefault="00FE105F" w:rsidP="007B007B">
                      <w:pPr>
                        <w:tabs>
                          <w:tab w:val="left" w:pos="1080"/>
                        </w:tabs>
                        <w:spacing w:after="0"/>
                        <w:rPr>
                          <w:rFonts w:ascii="Century Gothic" w:hAnsi="Century Gothic" w:cs="Tahoma"/>
                          <w:bCs/>
                          <w:lang w:val="en-US"/>
                        </w:rPr>
                      </w:pPr>
                      <w:r>
                        <w:rPr>
                          <w:rFonts w:ascii="Century Gothic" w:hAnsi="Century Gothic" w:cs="Tahoma"/>
                          <w:bCs/>
                        </w:rPr>
                        <w:t>36/36 Rushton Street, Runcorn</w:t>
                      </w:r>
                      <w:r w:rsidR="0092632A" w:rsidRPr="0092632A">
                        <w:rPr>
                          <w:rFonts w:ascii="Century Gothic" w:hAnsi="Century Gothic" w:cs="Tahoma"/>
                          <w:bCs/>
                        </w:rPr>
                        <w:t>, QLD 41</w:t>
                      </w:r>
                      <w:r>
                        <w:rPr>
                          <w:rFonts w:ascii="Century Gothic" w:hAnsi="Century Gothic" w:cs="Tahoma"/>
                          <w:bCs/>
                        </w:rPr>
                        <w:t>13</w:t>
                      </w:r>
                    </w:p>
                    <w:p w14:paraId="705A4D43" w14:textId="3C1617A0" w:rsidR="002B4615" w:rsidRPr="00F167CF" w:rsidRDefault="007B007B" w:rsidP="007B007B">
                      <w:pPr>
                        <w:tabs>
                          <w:tab w:val="left" w:pos="1080"/>
                        </w:tabs>
                        <w:spacing w:after="0"/>
                        <w:rPr>
                          <w:rFonts w:ascii="Century Gothic" w:hAnsi="Century Gothic" w:cs="Tahoma"/>
                          <w:bCs/>
                          <w:lang w:val="en-US"/>
                        </w:rPr>
                      </w:pPr>
                      <w:r>
                        <w:rPr>
                          <w:rFonts w:ascii="Century Gothic" w:hAnsi="Century Gothic" w:cs="Tahoma"/>
                        </w:rPr>
                        <w:t>Mobile</w:t>
                      </w:r>
                      <w:r w:rsidRPr="00FF6B72">
                        <w:rPr>
                          <w:rFonts w:ascii="Century Gothic" w:hAnsi="Century Gothic" w:cs="Tahoma"/>
                        </w:rPr>
                        <w:t xml:space="preserve">: </w:t>
                      </w:r>
                      <w:r w:rsidR="0092632A" w:rsidRPr="0092632A">
                        <w:rPr>
                          <w:rFonts w:ascii="Century Gothic" w:hAnsi="Century Gothic" w:cs="Tahoma"/>
                          <w:bCs/>
                        </w:rPr>
                        <w:t>04</w:t>
                      </w:r>
                      <w:r w:rsidR="00FE105F">
                        <w:rPr>
                          <w:rFonts w:ascii="Century Gothic" w:hAnsi="Century Gothic" w:cs="Tahoma"/>
                          <w:bCs/>
                        </w:rPr>
                        <w:t>52 228 044</w:t>
                      </w:r>
                      <w:r w:rsidR="005D63A9">
                        <w:rPr>
                          <w:rFonts w:ascii="Century Gothic" w:hAnsi="Century Gothic" w:cs="Tahoma"/>
                          <w:bCs/>
                          <w:lang w:val="en-US"/>
                        </w:rPr>
                        <w:tab/>
                      </w:r>
                      <w:r w:rsidRPr="00067AFB">
                        <w:rPr>
                          <w:rFonts w:ascii="Century Gothic" w:hAnsi="Century Gothic" w:cs="Tahoma"/>
                          <w:bCs/>
                          <w:color w:val="215968"/>
                          <w:lang w:val="en-US"/>
                        </w:rPr>
                        <w:t>●</w:t>
                      </w:r>
                      <w:r>
                        <w:rPr>
                          <w:rFonts w:ascii="Century Gothic" w:hAnsi="Century Gothic" w:cs="Tahoma"/>
                        </w:rPr>
                        <w:tab/>
                      </w:r>
                      <w:r w:rsidR="00FE105F">
                        <w:rPr>
                          <w:rFonts w:ascii="Century Gothic" w:hAnsi="Century Gothic" w:cs="Tahoma"/>
                          <w:bCs/>
                        </w:rPr>
                        <w:t>rashi.saini@griffithuni.edu.au</w:t>
                      </w:r>
                    </w:p>
                    <w:p w14:paraId="5352F169" w14:textId="77777777" w:rsidR="007B007B" w:rsidRPr="00091956" w:rsidRDefault="007B007B" w:rsidP="007B007B">
                      <w:pPr>
                        <w:tabs>
                          <w:tab w:val="left" w:pos="1080"/>
                        </w:tabs>
                        <w:spacing w:after="0"/>
                        <w:rPr>
                          <w:rFonts w:ascii="Century Gothic" w:hAnsi="Century Gothic" w:cs="Tahoma"/>
                        </w:rPr>
                      </w:pPr>
                      <w:r w:rsidRPr="002B4615">
                        <w:rPr>
                          <w:rFonts w:ascii="Century Gothic" w:hAnsi="Century Gothic" w:cs="Tahoma"/>
                        </w:rPr>
                        <w:t xml:space="preserve"> </w:t>
                      </w:r>
                    </w:p>
                    <w:p w14:paraId="30041C8B" w14:textId="77777777" w:rsidR="007B007B" w:rsidRPr="006E4356" w:rsidRDefault="007B007B" w:rsidP="007B007B">
                      <w:pPr>
                        <w:spacing w:after="0"/>
                        <w:rPr>
                          <w:rFonts w:ascii="Century Gothic" w:hAnsi="Century Gothic" w:cs="Tahoma"/>
                        </w:rPr>
                      </w:pPr>
                    </w:p>
                  </w:txbxContent>
                </v:textbox>
              </v:shape>
            </w:pict>
          </mc:Fallback>
        </mc:AlternateContent>
      </w:r>
      <w:r w:rsidR="004D73D1" w:rsidRPr="004E3E33">
        <w:rPr>
          <w:rFonts w:ascii="Tahoma" w:hAnsi="Tahoma" w:cs="Tahoma"/>
          <w:noProof/>
          <w:sz w:val="24"/>
          <w:lang w:eastAsia="en-AU"/>
        </w:rPr>
        <mc:AlternateContent>
          <mc:Choice Requires="wps">
            <w:drawing>
              <wp:anchor distT="0" distB="0" distL="114300" distR="114300" simplePos="0" relativeHeight="251659264" behindDoc="1" locked="0" layoutInCell="1" allowOverlap="1" wp14:anchorId="1F992081" wp14:editId="5080AAD0">
                <wp:simplePos x="0" y="0"/>
                <wp:positionH relativeFrom="column">
                  <wp:posOffset>-546009</wp:posOffset>
                </wp:positionH>
                <wp:positionV relativeFrom="page">
                  <wp:posOffset>1770743</wp:posOffset>
                </wp:positionV>
                <wp:extent cx="2155371" cy="855853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155371" cy="8558530"/>
                        </a:xfrm>
                        <a:prstGeom prst="rect">
                          <a:avLst/>
                        </a:prstGeom>
                        <a:noFill/>
                        <a:ln w="6350">
                          <a:noFill/>
                        </a:ln>
                        <a:effectLst/>
                      </wps:spPr>
                      <wps:txbx>
                        <w:txbxContent>
                          <w:p w14:paraId="4BCEEE59" w14:textId="77777777" w:rsidR="004D73D1" w:rsidRDefault="004D73D1" w:rsidP="007B007B">
                            <w:pPr>
                              <w:rPr>
                                <w:rFonts w:ascii="Century Gothic" w:hAnsi="Century Gothic" w:cs="Tahoma"/>
                                <w:b/>
                                <w:color w:val="FFFFFF" w:themeColor="background1"/>
                                <w:sz w:val="20"/>
                                <w:szCs w:val="20"/>
                                <w:u w:val="single"/>
                              </w:rPr>
                            </w:pPr>
                          </w:p>
                          <w:p w14:paraId="5C9AA592" w14:textId="77777777" w:rsidR="007B007B" w:rsidRPr="00A3733A" w:rsidRDefault="007B007B" w:rsidP="007B007B">
                            <w:pPr>
                              <w:rPr>
                                <w:rFonts w:ascii="Century Gothic" w:hAnsi="Century Gothic" w:cs="Tahoma"/>
                                <w:b/>
                                <w:color w:val="FFFFFF" w:themeColor="background1"/>
                                <w:sz w:val="20"/>
                                <w:szCs w:val="20"/>
                                <w:u w:val="single"/>
                              </w:rPr>
                            </w:pPr>
                            <w:r>
                              <w:rPr>
                                <w:rFonts w:ascii="Century Gothic" w:hAnsi="Century Gothic" w:cs="Tahoma"/>
                                <w:b/>
                                <w:color w:val="FFFFFF" w:themeColor="background1"/>
                                <w:sz w:val="20"/>
                                <w:szCs w:val="20"/>
                                <w:u w:val="single"/>
                              </w:rPr>
                              <w:t>PROFESSIONAL SKILLS</w:t>
                            </w:r>
                          </w:p>
                          <w:p w14:paraId="33CEB8B1" w14:textId="77777777" w:rsidR="00EE3415" w:rsidRPr="006A0AF7" w:rsidRDefault="00EE3415" w:rsidP="00EE3415">
                            <w:pPr>
                              <w:pStyle w:val="ListParagraph"/>
                              <w:numPr>
                                <w:ilvl w:val="0"/>
                                <w:numId w:val="2"/>
                              </w:numPr>
                              <w:ind w:left="180" w:hanging="180"/>
                              <w:rPr>
                                <w:rFonts w:ascii="Century Gothic" w:hAnsi="Century Gothic" w:cs="Tahoma"/>
                                <w:color w:val="FFFFFF" w:themeColor="background1"/>
                                <w:sz w:val="20"/>
                                <w:szCs w:val="19"/>
                              </w:rPr>
                            </w:pPr>
                            <w:r w:rsidRPr="006A0AF7">
                              <w:rPr>
                                <w:rFonts w:ascii="Century Gothic" w:hAnsi="Century Gothic" w:cs="Tahoma"/>
                                <w:color w:val="FFFFFF" w:themeColor="background1"/>
                                <w:sz w:val="20"/>
                                <w:szCs w:val="19"/>
                              </w:rPr>
                              <w:t>Exceptional patient care and administrative skills</w:t>
                            </w:r>
                          </w:p>
                          <w:p w14:paraId="1C90324C" w14:textId="77777777" w:rsidR="00EE3415" w:rsidRPr="006A0AF7" w:rsidRDefault="00EE3415" w:rsidP="00EE3415">
                            <w:pPr>
                              <w:pStyle w:val="ListParagraph"/>
                              <w:numPr>
                                <w:ilvl w:val="0"/>
                                <w:numId w:val="2"/>
                              </w:numPr>
                              <w:ind w:left="180" w:hanging="180"/>
                              <w:rPr>
                                <w:rFonts w:ascii="Century Gothic" w:hAnsi="Century Gothic" w:cs="Tahoma"/>
                                <w:color w:val="FFFFFF" w:themeColor="background1"/>
                                <w:sz w:val="20"/>
                                <w:szCs w:val="19"/>
                              </w:rPr>
                            </w:pPr>
                            <w:r w:rsidRPr="006A0AF7">
                              <w:rPr>
                                <w:rFonts w:ascii="Century Gothic" w:hAnsi="Century Gothic" w:cs="Tahoma"/>
                                <w:color w:val="FFFFFF" w:themeColor="background1"/>
                                <w:sz w:val="20"/>
                                <w:szCs w:val="19"/>
                              </w:rPr>
                              <w:t>Strong clinical judgement</w:t>
                            </w:r>
                          </w:p>
                          <w:p w14:paraId="62E658D6" w14:textId="77777777" w:rsidR="00EE3415" w:rsidRPr="006A0AF7" w:rsidRDefault="00077180" w:rsidP="00EE3415">
                            <w:pPr>
                              <w:pStyle w:val="ListParagraph"/>
                              <w:numPr>
                                <w:ilvl w:val="0"/>
                                <w:numId w:val="2"/>
                              </w:numPr>
                              <w:ind w:left="180" w:hanging="180"/>
                              <w:rPr>
                                <w:rFonts w:ascii="Century Gothic" w:hAnsi="Century Gothic" w:cs="Tahoma"/>
                                <w:color w:val="FFFFFF" w:themeColor="background1"/>
                                <w:sz w:val="20"/>
                                <w:szCs w:val="19"/>
                              </w:rPr>
                            </w:pPr>
                            <w:r w:rsidRPr="00077180">
                              <w:rPr>
                                <w:rFonts w:ascii="Century Gothic" w:eastAsia="MS Mincho" w:hAnsi="Century Gothic" w:cs="Tahoma"/>
                                <w:color w:val="FFFFFF"/>
                                <w:sz w:val="20"/>
                                <w:szCs w:val="19"/>
                              </w:rPr>
                              <w:t>Patient and family focused approach</w:t>
                            </w:r>
                          </w:p>
                          <w:p w14:paraId="39EAF1AB" w14:textId="77777777" w:rsidR="004D73D1" w:rsidRDefault="00EE3415" w:rsidP="007B007B">
                            <w:pPr>
                              <w:pStyle w:val="ListParagraph"/>
                              <w:numPr>
                                <w:ilvl w:val="0"/>
                                <w:numId w:val="2"/>
                              </w:numPr>
                              <w:ind w:left="180" w:hanging="180"/>
                              <w:rPr>
                                <w:rFonts w:ascii="Century Gothic" w:hAnsi="Century Gothic" w:cs="Tahoma"/>
                                <w:color w:val="FFFFFF" w:themeColor="background1"/>
                                <w:sz w:val="20"/>
                                <w:szCs w:val="19"/>
                              </w:rPr>
                            </w:pPr>
                            <w:r w:rsidRPr="006A0AF7">
                              <w:rPr>
                                <w:rFonts w:ascii="Century Gothic" w:hAnsi="Century Gothic" w:cs="Tahoma"/>
                                <w:color w:val="FFFFFF" w:themeColor="background1"/>
                                <w:sz w:val="20"/>
                                <w:szCs w:val="19"/>
                              </w:rPr>
                              <w:t>Comprehensive knowledge of OH&amp;S standards and other regulatory requirements</w:t>
                            </w:r>
                          </w:p>
                          <w:p w14:paraId="0546047E" w14:textId="77777777" w:rsidR="004D73D1" w:rsidRPr="004D73D1" w:rsidRDefault="004D73D1" w:rsidP="004D73D1">
                            <w:pPr>
                              <w:pStyle w:val="ListParagraph"/>
                              <w:ind w:left="180"/>
                              <w:rPr>
                                <w:rFonts w:ascii="Century Gothic" w:hAnsi="Century Gothic" w:cs="Tahoma"/>
                                <w:color w:val="FFFFFF" w:themeColor="background1"/>
                                <w:sz w:val="20"/>
                                <w:szCs w:val="19"/>
                              </w:rPr>
                            </w:pPr>
                          </w:p>
                          <w:p w14:paraId="6A27014E" w14:textId="77777777" w:rsidR="007B007B" w:rsidRDefault="007B007B" w:rsidP="007B007B">
                            <w:pPr>
                              <w:rPr>
                                <w:rFonts w:ascii="Century Gothic" w:hAnsi="Century Gothic" w:cs="Tahoma"/>
                                <w:b/>
                                <w:color w:val="FFFFFF" w:themeColor="background1"/>
                                <w:sz w:val="20"/>
                                <w:szCs w:val="20"/>
                                <w:u w:val="single"/>
                              </w:rPr>
                            </w:pPr>
                            <w:r>
                              <w:rPr>
                                <w:rFonts w:ascii="Century Gothic" w:hAnsi="Century Gothic" w:cs="Tahoma"/>
                                <w:b/>
                                <w:color w:val="FFFFFF" w:themeColor="background1"/>
                                <w:sz w:val="20"/>
                                <w:szCs w:val="20"/>
                                <w:u w:val="single"/>
                              </w:rPr>
                              <w:t>PERSONAL ATTRIBUTES</w:t>
                            </w:r>
                          </w:p>
                          <w:p w14:paraId="7569FBA1" w14:textId="77777777" w:rsidR="00F13364" w:rsidRDefault="00F13364" w:rsidP="00EE3415">
                            <w:pPr>
                              <w:pStyle w:val="ListParagraph"/>
                              <w:numPr>
                                <w:ilvl w:val="0"/>
                                <w:numId w:val="2"/>
                              </w:numPr>
                              <w:ind w:left="180" w:hanging="180"/>
                              <w:rPr>
                                <w:rFonts w:ascii="Century Gothic" w:hAnsi="Century Gothic" w:cs="Tahoma"/>
                                <w:color w:val="FFFFFF" w:themeColor="background1"/>
                                <w:sz w:val="20"/>
                                <w:szCs w:val="19"/>
                              </w:rPr>
                            </w:pPr>
                            <w:r>
                              <w:rPr>
                                <w:rFonts w:ascii="Century Gothic" w:hAnsi="Century Gothic" w:cs="Tahoma"/>
                                <w:color w:val="FFFFFF" w:themeColor="background1"/>
                                <w:sz w:val="20"/>
                                <w:szCs w:val="19"/>
                              </w:rPr>
                              <w:t>Strong leadership qualities</w:t>
                            </w:r>
                          </w:p>
                          <w:p w14:paraId="7DE737B6" w14:textId="77777777" w:rsidR="00EE3415" w:rsidRDefault="00F13364" w:rsidP="00EE3415">
                            <w:pPr>
                              <w:pStyle w:val="ListParagraph"/>
                              <w:numPr>
                                <w:ilvl w:val="0"/>
                                <w:numId w:val="2"/>
                              </w:numPr>
                              <w:ind w:left="180" w:hanging="180"/>
                              <w:rPr>
                                <w:rFonts w:ascii="Century Gothic" w:hAnsi="Century Gothic" w:cs="Tahoma"/>
                                <w:color w:val="FFFFFF" w:themeColor="background1"/>
                                <w:sz w:val="20"/>
                                <w:szCs w:val="19"/>
                              </w:rPr>
                            </w:pPr>
                            <w:r>
                              <w:rPr>
                                <w:rFonts w:ascii="Century Gothic" w:hAnsi="Century Gothic" w:cs="Tahoma"/>
                                <w:color w:val="FFFFFF" w:themeColor="background1"/>
                                <w:sz w:val="20"/>
                                <w:szCs w:val="19"/>
                              </w:rPr>
                              <w:t>Exemplary</w:t>
                            </w:r>
                            <w:r w:rsidR="0080518F">
                              <w:rPr>
                                <w:rFonts w:ascii="Century Gothic" w:hAnsi="Century Gothic" w:cs="Tahoma"/>
                                <w:color w:val="FFFFFF" w:themeColor="background1"/>
                                <w:sz w:val="20"/>
                                <w:szCs w:val="19"/>
                              </w:rPr>
                              <w:t xml:space="preserve"> work ethics; motivated, </w:t>
                            </w:r>
                            <w:r w:rsidR="00EE3415">
                              <w:rPr>
                                <w:rFonts w:ascii="Century Gothic" w:hAnsi="Century Gothic" w:cs="Tahoma"/>
                                <w:color w:val="FFFFFF" w:themeColor="background1"/>
                                <w:sz w:val="20"/>
                                <w:szCs w:val="19"/>
                              </w:rPr>
                              <w:t>conscientious, enthusiastic, and reliable</w:t>
                            </w:r>
                          </w:p>
                          <w:p w14:paraId="2A51346F" w14:textId="77777777" w:rsidR="00EE3415" w:rsidRPr="00BB09BE" w:rsidRDefault="00EE3415" w:rsidP="00EE3415">
                            <w:pPr>
                              <w:pStyle w:val="ListParagraph"/>
                              <w:numPr>
                                <w:ilvl w:val="0"/>
                                <w:numId w:val="2"/>
                              </w:numPr>
                              <w:ind w:left="180" w:hanging="180"/>
                              <w:rPr>
                                <w:rFonts w:ascii="Century Gothic" w:hAnsi="Century Gothic" w:cs="Tahoma"/>
                                <w:color w:val="FFFFFF" w:themeColor="background1"/>
                                <w:sz w:val="20"/>
                                <w:szCs w:val="19"/>
                                <w:lang w:val="en-US"/>
                              </w:rPr>
                            </w:pPr>
                            <w:r w:rsidRPr="00BB09BE">
                              <w:rPr>
                                <w:rFonts w:ascii="Century Gothic" w:hAnsi="Century Gothic" w:cs="Tahoma"/>
                                <w:color w:val="FFFFFF" w:themeColor="background1"/>
                                <w:sz w:val="20"/>
                                <w:szCs w:val="19"/>
                              </w:rPr>
                              <w:t>Excellent organisational and time management skills</w:t>
                            </w:r>
                          </w:p>
                          <w:p w14:paraId="08554EC9" w14:textId="77777777" w:rsidR="00EE3415" w:rsidRDefault="00EE3415" w:rsidP="00EE3415">
                            <w:pPr>
                              <w:pStyle w:val="ListParagraph"/>
                              <w:numPr>
                                <w:ilvl w:val="0"/>
                                <w:numId w:val="2"/>
                              </w:numPr>
                              <w:ind w:left="180" w:hanging="180"/>
                              <w:rPr>
                                <w:rFonts w:ascii="Century Gothic" w:hAnsi="Century Gothic" w:cs="Tahoma"/>
                                <w:color w:val="FFFFFF" w:themeColor="background1"/>
                                <w:sz w:val="20"/>
                                <w:szCs w:val="19"/>
                              </w:rPr>
                            </w:pPr>
                            <w:r>
                              <w:rPr>
                                <w:rFonts w:ascii="Century Gothic" w:hAnsi="Century Gothic" w:cs="Tahoma"/>
                                <w:color w:val="FFFFFF" w:themeColor="background1"/>
                                <w:sz w:val="20"/>
                                <w:szCs w:val="19"/>
                              </w:rPr>
                              <w:t>Strong communication, interpersonal and liaison skills</w:t>
                            </w:r>
                          </w:p>
                          <w:p w14:paraId="4BBC1AEF" w14:textId="77777777" w:rsidR="00EE3415" w:rsidRDefault="00EE3415" w:rsidP="00EE3415">
                            <w:pPr>
                              <w:pStyle w:val="ListParagraph"/>
                              <w:numPr>
                                <w:ilvl w:val="0"/>
                                <w:numId w:val="2"/>
                              </w:numPr>
                              <w:ind w:left="180" w:hanging="180"/>
                              <w:rPr>
                                <w:rFonts w:ascii="Century Gothic" w:hAnsi="Century Gothic" w:cs="Tahoma"/>
                                <w:color w:val="FFFFFF" w:themeColor="background1"/>
                                <w:sz w:val="20"/>
                                <w:szCs w:val="19"/>
                              </w:rPr>
                            </w:pPr>
                            <w:r>
                              <w:rPr>
                                <w:rFonts w:ascii="Century Gothic" w:hAnsi="Century Gothic" w:cs="Tahoma"/>
                                <w:color w:val="FFFFFF" w:themeColor="background1"/>
                                <w:sz w:val="20"/>
                                <w:szCs w:val="19"/>
                              </w:rPr>
                              <w:t>Ability to work well in a team or independently with minimal supervision</w:t>
                            </w:r>
                          </w:p>
                          <w:p w14:paraId="0A621938" w14:textId="4DD00223" w:rsidR="000F53C5" w:rsidRDefault="00EE3415" w:rsidP="000F53C5">
                            <w:pPr>
                              <w:pStyle w:val="ListParagraph"/>
                              <w:numPr>
                                <w:ilvl w:val="0"/>
                                <w:numId w:val="2"/>
                              </w:numPr>
                              <w:ind w:left="180" w:hanging="180"/>
                              <w:rPr>
                                <w:rFonts w:ascii="Century Gothic" w:hAnsi="Century Gothic" w:cs="Tahoma"/>
                                <w:color w:val="FFFFFF" w:themeColor="background1"/>
                                <w:sz w:val="20"/>
                                <w:szCs w:val="19"/>
                              </w:rPr>
                            </w:pPr>
                            <w:r>
                              <w:rPr>
                                <w:rFonts w:ascii="Century Gothic" w:hAnsi="Century Gothic" w:cs="Tahoma"/>
                                <w:color w:val="FFFFFF" w:themeColor="background1"/>
                                <w:sz w:val="20"/>
                                <w:szCs w:val="19"/>
                              </w:rPr>
                              <w:t xml:space="preserve">Superior analytical and </w:t>
                            </w:r>
                            <w:r w:rsidR="00EB5DD3">
                              <w:rPr>
                                <w:rFonts w:ascii="Century Gothic" w:hAnsi="Century Gothic" w:cs="Tahoma"/>
                                <w:color w:val="FFFFFF" w:themeColor="background1"/>
                                <w:sz w:val="20"/>
                                <w:szCs w:val="19"/>
                              </w:rPr>
                              <w:t>problem-solving</w:t>
                            </w:r>
                            <w:r>
                              <w:rPr>
                                <w:rFonts w:ascii="Century Gothic" w:hAnsi="Century Gothic" w:cs="Tahoma"/>
                                <w:color w:val="FFFFFF" w:themeColor="background1"/>
                                <w:sz w:val="20"/>
                                <w:szCs w:val="19"/>
                              </w:rPr>
                              <w:t xml:space="preserve"> skills</w:t>
                            </w:r>
                          </w:p>
                          <w:p w14:paraId="706E3D60" w14:textId="77777777" w:rsidR="00802CAE" w:rsidRDefault="00802CAE" w:rsidP="007B007B">
                            <w:pPr>
                              <w:pStyle w:val="ListParagraph"/>
                              <w:numPr>
                                <w:ilvl w:val="0"/>
                                <w:numId w:val="2"/>
                              </w:numPr>
                              <w:ind w:left="180" w:hanging="180"/>
                              <w:rPr>
                                <w:rFonts w:ascii="Century Gothic" w:hAnsi="Century Gothic" w:cs="Tahoma"/>
                                <w:color w:val="FFFFFF" w:themeColor="background1"/>
                                <w:sz w:val="20"/>
                                <w:szCs w:val="19"/>
                              </w:rPr>
                            </w:pPr>
                            <w:r>
                              <w:rPr>
                                <w:rFonts w:ascii="Century Gothic" w:hAnsi="Century Gothic" w:cs="Tahoma"/>
                                <w:color w:val="FFFFFF" w:themeColor="background1"/>
                                <w:sz w:val="20"/>
                                <w:szCs w:val="19"/>
                              </w:rPr>
                              <w:t>Keen attention to detail</w:t>
                            </w:r>
                          </w:p>
                          <w:p w14:paraId="50358961" w14:textId="77777777" w:rsidR="004D73D1" w:rsidRDefault="00D16E46" w:rsidP="007B007B">
                            <w:pPr>
                              <w:pStyle w:val="ListParagraph"/>
                              <w:numPr>
                                <w:ilvl w:val="0"/>
                                <w:numId w:val="2"/>
                              </w:numPr>
                              <w:ind w:left="180" w:hanging="180"/>
                              <w:rPr>
                                <w:rFonts w:ascii="Century Gothic" w:hAnsi="Century Gothic" w:cs="Tahoma"/>
                                <w:color w:val="FFFFFF" w:themeColor="background1"/>
                                <w:sz w:val="20"/>
                                <w:szCs w:val="19"/>
                              </w:rPr>
                            </w:pPr>
                            <w:r>
                              <w:rPr>
                                <w:rFonts w:ascii="Century Gothic" w:hAnsi="Century Gothic" w:cs="Tahoma"/>
                                <w:color w:val="FFFFFF" w:themeColor="background1"/>
                                <w:sz w:val="20"/>
                                <w:szCs w:val="19"/>
                              </w:rPr>
                              <w:t>Quick learner</w:t>
                            </w:r>
                          </w:p>
                          <w:p w14:paraId="30E431AB" w14:textId="77777777" w:rsidR="004D73D1" w:rsidRPr="004D73D1" w:rsidRDefault="004D73D1" w:rsidP="004D73D1">
                            <w:pPr>
                              <w:pStyle w:val="ListParagraph"/>
                              <w:ind w:left="180"/>
                              <w:rPr>
                                <w:rFonts w:ascii="Century Gothic" w:hAnsi="Century Gothic" w:cs="Tahoma"/>
                                <w:color w:val="FFFFFF" w:themeColor="background1"/>
                                <w:sz w:val="20"/>
                                <w:szCs w:val="19"/>
                              </w:rPr>
                            </w:pPr>
                          </w:p>
                          <w:p w14:paraId="3D524862" w14:textId="77777777" w:rsidR="0072076E" w:rsidRPr="0072076E" w:rsidRDefault="0072076E" w:rsidP="0072076E">
                            <w:pPr>
                              <w:rPr>
                                <w:rFonts w:ascii="Century Gothic" w:eastAsia="MS Mincho" w:hAnsi="Century Gothic" w:cs="Tahoma"/>
                                <w:b/>
                                <w:color w:val="FFFFFF"/>
                                <w:sz w:val="19"/>
                                <w:szCs w:val="19"/>
                                <w:u w:val="single"/>
                              </w:rPr>
                            </w:pPr>
                            <w:r w:rsidRPr="0072076E">
                              <w:rPr>
                                <w:rFonts w:ascii="Century Gothic" w:eastAsia="MS Mincho" w:hAnsi="Century Gothic" w:cs="Tahoma"/>
                                <w:b/>
                                <w:color w:val="FFFFFF"/>
                                <w:sz w:val="19"/>
                                <w:szCs w:val="19"/>
                                <w:u w:val="single"/>
                              </w:rPr>
                              <w:t>HOBBIES &amp; INTERESTS</w:t>
                            </w:r>
                          </w:p>
                          <w:p w14:paraId="18AFBA96" w14:textId="77777777" w:rsidR="0072076E" w:rsidRDefault="00080651" w:rsidP="0072076E">
                            <w:pPr>
                              <w:pStyle w:val="ListParagraph"/>
                              <w:numPr>
                                <w:ilvl w:val="0"/>
                                <w:numId w:val="2"/>
                              </w:numPr>
                              <w:ind w:left="180" w:hanging="180"/>
                              <w:rPr>
                                <w:rFonts w:ascii="Century Gothic" w:hAnsi="Century Gothic" w:cs="Tahoma"/>
                                <w:color w:val="FFFFFF" w:themeColor="background1"/>
                                <w:sz w:val="20"/>
                                <w:szCs w:val="19"/>
                              </w:rPr>
                            </w:pPr>
                            <w:r>
                              <w:rPr>
                                <w:rFonts w:ascii="Century Gothic" w:hAnsi="Century Gothic" w:cs="Tahoma"/>
                                <w:color w:val="FFFFFF" w:themeColor="background1"/>
                                <w:sz w:val="20"/>
                                <w:szCs w:val="19"/>
                              </w:rPr>
                              <w:t>Further education, Reading, Voluntary work</w:t>
                            </w:r>
                          </w:p>
                          <w:p w14:paraId="2895BDF2" w14:textId="77777777" w:rsidR="0072076E" w:rsidRPr="0072076E" w:rsidRDefault="0072076E" w:rsidP="0072076E">
                            <w:pPr>
                              <w:pStyle w:val="ListParagraph"/>
                              <w:ind w:left="180"/>
                              <w:rPr>
                                <w:rFonts w:ascii="Century Gothic" w:hAnsi="Century Gothic" w:cs="Tahoma"/>
                                <w:color w:val="FFFFFF" w:themeColor="background1"/>
                                <w:sz w:val="20"/>
                                <w:szCs w:val="19"/>
                              </w:rPr>
                            </w:pPr>
                          </w:p>
                          <w:p w14:paraId="13A4C243" w14:textId="77777777" w:rsidR="007B007B" w:rsidRPr="00C229EB" w:rsidRDefault="007B007B" w:rsidP="0072076E">
                            <w:pPr>
                              <w:rPr>
                                <w:rFonts w:ascii="Century Gothic" w:hAnsi="Century Gothic" w:cs="Tahoma"/>
                                <w:b/>
                                <w:color w:val="FFFFFF" w:themeColor="background1"/>
                                <w:sz w:val="20"/>
                                <w:szCs w:val="20"/>
                                <w:u w:val="single"/>
                              </w:rPr>
                            </w:pPr>
                            <w:r w:rsidRPr="00C229EB">
                              <w:rPr>
                                <w:rFonts w:ascii="Century Gothic" w:hAnsi="Century Gothic" w:cs="Tahoma"/>
                                <w:b/>
                                <w:color w:val="FFFFFF" w:themeColor="background1"/>
                                <w:sz w:val="20"/>
                                <w:szCs w:val="20"/>
                                <w:u w:val="single"/>
                              </w:rPr>
                              <w:t>REFERENCES</w:t>
                            </w:r>
                          </w:p>
                          <w:p w14:paraId="32BD338C" w14:textId="77777777" w:rsidR="007B007B" w:rsidRPr="004408BE" w:rsidRDefault="00541C0E" w:rsidP="007B007B">
                            <w:pPr>
                              <w:spacing w:after="0"/>
                              <w:ind w:right="-60"/>
                              <w:rPr>
                                <w:rFonts w:ascii="Century Gothic" w:hAnsi="Century Gothic" w:cs="Tahoma"/>
                                <w:b/>
                                <w:color w:val="FFFFFF" w:themeColor="background1"/>
                                <w:sz w:val="20"/>
                                <w:szCs w:val="19"/>
                                <w:lang w:val="en-US"/>
                              </w:rPr>
                            </w:pPr>
                            <w:r w:rsidRPr="00541C0E">
                              <w:rPr>
                                <w:rFonts w:ascii="Century Gothic" w:hAnsi="Century Gothic" w:cs="Tahoma"/>
                                <w:b/>
                                <w:color w:val="FFFFFF" w:themeColor="background1"/>
                                <w:sz w:val="20"/>
                                <w:szCs w:val="19"/>
                              </w:rPr>
                              <w:t>Saritha Simon</w:t>
                            </w:r>
                          </w:p>
                          <w:p w14:paraId="1F6F45F9" w14:textId="77777777" w:rsidR="00F167CF" w:rsidRPr="00541C0E" w:rsidRDefault="00541C0E" w:rsidP="007B007B">
                            <w:pPr>
                              <w:spacing w:after="0"/>
                              <w:ind w:right="-60"/>
                              <w:rPr>
                                <w:rFonts w:ascii="Century Gothic" w:hAnsi="Century Gothic" w:cs="Tahoma"/>
                                <w:i/>
                                <w:color w:val="FFFFFF" w:themeColor="background1"/>
                                <w:sz w:val="20"/>
                                <w:szCs w:val="19"/>
                                <w:lang w:val="en-US"/>
                              </w:rPr>
                            </w:pPr>
                            <w:r w:rsidRPr="00541C0E">
                              <w:rPr>
                                <w:rFonts w:ascii="Century Gothic" w:hAnsi="Century Gothic" w:cs="Tahoma"/>
                                <w:i/>
                                <w:color w:val="FFFFFF" w:themeColor="background1"/>
                                <w:sz w:val="20"/>
                                <w:szCs w:val="19"/>
                                <w:lang w:val="en-US"/>
                              </w:rPr>
                              <w:t>Registered Nurse</w:t>
                            </w:r>
                          </w:p>
                          <w:p w14:paraId="0ADC1935" w14:textId="77777777" w:rsidR="004408BE" w:rsidRPr="00541C0E" w:rsidRDefault="00541C0E" w:rsidP="007B007B">
                            <w:pPr>
                              <w:spacing w:after="0"/>
                              <w:ind w:right="-60"/>
                              <w:rPr>
                                <w:rFonts w:ascii="Century Gothic" w:hAnsi="Century Gothic" w:cs="Tahoma"/>
                                <w:color w:val="FFFFFF" w:themeColor="background1"/>
                                <w:sz w:val="20"/>
                                <w:szCs w:val="19"/>
                                <w:lang w:val="en-US"/>
                              </w:rPr>
                            </w:pPr>
                            <w:r w:rsidRPr="00541C0E">
                              <w:rPr>
                                <w:rFonts w:ascii="Century Gothic" w:hAnsi="Century Gothic" w:cs="Tahoma"/>
                                <w:bCs/>
                                <w:color w:val="FFFFFF" w:themeColor="background1"/>
                                <w:sz w:val="20"/>
                                <w:szCs w:val="19"/>
                              </w:rPr>
                              <w:t>Regis Anchorage House</w:t>
                            </w:r>
                          </w:p>
                          <w:p w14:paraId="38BFBF20" w14:textId="77777777" w:rsidR="004408BE" w:rsidRDefault="00541C0E" w:rsidP="007B007B">
                            <w:pPr>
                              <w:spacing w:after="0"/>
                              <w:ind w:right="-60"/>
                              <w:rPr>
                                <w:rFonts w:ascii="Century Gothic" w:hAnsi="Century Gothic" w:cs="Tahoma"/>
                                <w:color w:val="FFFFFF" w:themeColor="background1"/>
                                <w:sz w:val="20"/>
                                <w:szCs w:val="19"/>
                                <w:lang w:val="en-US"/>
                              </w:rPr>
                            </w:pPr>
                            <w:r>
                              <w:rPr>
                                <w:rFonts w:ascii="Century Gothic" w:hAnsi="Century Gothic" w:cs="Tahoma"/>
                                <w:color w:val="FFFFFF" w:themeColor="background1"/>
                                <w:sz w:val="20"/>
                                <w:szCs w:val="19"/>
                                <w:lang w:val="en-US"/>
                              </w:rPr>
                              <w:t>M</w:t>
                            </w:r>
                            <w:r w:rsidR="00F167CF">
                              <w:rPr>
                                <w:rFonts w:ascii="Century Gothic" w:hAnsi="Century Gothic" w:cs="Tahoma"/>
                                <w:color w:val="FFFFFF" w:themeColor="background1"/>
                                <w:sz w:val="20"/>
                                <w:szCs w:val="19"/>
                                <w:lang w:val="en-US"/>
                              </w:rPr>
                              <w:t xml:space="preserve">: </w:t>
                            </w:r>
                            <w:r w:rsidRPr="006A3F89">
                              <w:rPr>
                                <w:rFonts w:ascii="Century Gothic" w:hAnsi="Century Gothic" w:cs="Tahoma"/>
                                <w:color w:val="FFFFFF" w:themeColor="background1"/>
                                <w:sz w:val="20"/>
                                <w:szCs w:val="19"/>
                                <w:lang w:val="en-US"/>
                              </w:rPr>
                              <w:t>0470 239 240</w:t>
                            </w:r>
                          </w:p>
                          <w:p w14:paraId="2F14034C" w14:textId="77777777" w:rsidR="00F167CF" w:rsidRDefault="00F167CF" w:rsidP="007B007B">
                            <w:pPr>
                              <w:spacing w:after="0"/>
                              <w:ind w:right="-60"/>
                              <w:rPr>
                                <w:rFonts w:ascii="Century Gothic" w:hAnsi="Century Gothic" w:cs="Tahoma"/>
                                <w:color w:val="FFFFFF" w:themeColor="background1"/>
                                <w:sz w:val="20"/>
                                <w:szCs w:val="19"/>
                                <w:lang w:val="en-US"/>
                              </w:rPr>
                            </w:pPr>
                          </w:p>
                          <w:p w14:paraId="2DCF37D4" w14:textId="77777777" w:rsidR="004408BE" w:rsidRPr="004408BE" w:rsidRDefault="006F6DE3" w:rsidP="004408BE">
                            <w:pPr>
                              <w:spacing w:after="0"/>
                              <w:ind w:right="-60"/>
                              <w:rPr>
                                <w:rFonts w:ascii="Century Gothic" w:hAnsi="Century Gothic" w:cs="Tahoma"/>
                                <w:b/>
                                <w:color w:val="FFFFFF" w:themeColor="background1"/>
                                <w:sz w:val="20"/>
                                <w:szCs w:val="19"/>
                                <w:lang w:val="en-US"/>
                              </w:rPr>
                            </w:pPr>
                            <w:r w:rsidRPr="006F6DE3">
                              <w:rPr>
                                <w:rFonts w:ascii="Century Gothic" w:hAnsi="Century Gothic" w:cs="Tahoma"/>
                                <w:b/>
                                <w:color w:val="FFFFFF" w:themeColor="background1"/>
                                <w:sz w:val="20"/>
                                <w:szCs w:val="19"/>
                              </w:rPr>
                              <w:t>Kate McGregor</w:t>
                            </w:r>
                          </w:p>
                          <w:p w14:paraId="019D82DB" w14:textId="77777777" w:rsidR="004408BE" w:rsidRDefault="006F6DE3" w:rsidP="004408BE">
                            <w:pPr>
                              <w:spacing w:after="0"/>
                              <w:ind w:right="-60"/>
                              <w:rPr>
                                <w:rFonts w:ascii="Century Gothic" w:hAnsi="Century Gothic" w:cs="Tahoma"/>
                                <w:i/>
                                <w:color w:val="FFFFFF" w:themeColor="background1"/>
                                <w:sz w:val="20"/>
                                <w:szCs w:val="19"/>
                                <w:lang w:val="en-US"/>
                              </w:rPr>
                            </w:pPr>
                            <w:r w:rsidRPr="006F6DE3">
                              <w:rPr>
                                <w:rFonts w:ascii="Century Gothic" w:hAnsi="Century Gothic" w:cs="Tahoma"/>
                                <w:i/>
                                <w:color w:val="FFFFFF" w:themeColor="background1"/>
                                <w:sz w:val="20"/>
                                <w:szCs w:val="19"/>
                              </w:rPr>
                              <w:t>Clinical Manager</w:t>
                            </w:r>
                          </w:p>
                          <w:p w14:paraId="12B1BFF0" w14:textId="77777777" w:rsidR="004408BE" w:rsidRPr="004408BE" w:rsidRDefault="004F667F" w:rsidP="007B007B">
                            <w:pPr>
                              <w:spacing w:after="0"/>
                              <w:ind w:right="-60"/>
                              <w:rPr>
                                <w:rFonts w:ascii="Century Gothic" w:hAnsi="Century Gothic" w:cs="Tahoma"/>
                                <w:color w:val="FFFFFF" w:themeColor="background1"/>
                                <w:sz w:val="20"/>
                                <w:szCs w:val="19"/>
                                <w:lang w:val="en-US"/>
                              </w:rPr>
                            </w:pPr>
                            <w:r>
                              <w:rPr>
                                <w:rFonts w:ascii="Century Gothic" w:hAnsi="Century Gothic" w:cs="Tahoma"/>
                                <w:color w:val="FFFFFF" w:themeColor="background1"/>
                                <w:sz w:val="20"/>
                                <w:szCs w:val="19"/>
                                <w:lang w:val="en-US"/>
                              </w:rPr>
                              <w:t>Ph</w:t>
                            </w:r>
                            <w:r w:rsidR="004408BE" w:rsidRPr="004408BE">
                              <w:rPr>
                                <w:rFonts w:ascii="Century Gothic" w:hAnsi="Century Gothic" w:cs="Tahoma"/>
                                <w:color w:val="FFFFFF" w:themeColor="background1"/>
                                <w:sz w:val="20"/>
                                <w:szCs w:val="19"/>
                                <w:lang w:val="en-US"/>
                              </w:rPr>
                              <w:t xml:space="preserve">: </w:t>
                            </w:r>
                            <w:r w:rsidRPr="004F667F">
                              <w:rPr>
                                <w:rFonts w:ascii="Century Gothic" w:hAnsi="Century Gothic" w:cs="Tahoma"/>
                                <w:color w:val="FFFFFF" w:themeColor="background1"/>
                                <w:sz w:val="20"/>
                                <w:szCs w:val="19"/>
                              </w:rPr>
                              <w:t>37371200</w:t>
                            </w:r>
                          </w:p>
                          <w:p w14:paraId="481D0C64" w14:textId="77777777" w:rsidR="004408BE" w:rsidRPr="006B618B" w:rsidRDefault="004408BE" w:rsidP="007B007B">
                            <w:pPr>
                              <w:spacing w:after="0"/>
                              <w:ind w:right="-60"/>
                              <w:rPr>
                                <w:rFonts w:ascii="Century Gothic" w:hAnsi="Century Gothic" w:cs="Tahoma"/>
                                <w:b/>
                                <w:i/>
                                <w:color w:val="FFFFFF" w:themeColor="background1"/>
                                <w:sz w:val="20"/>
                                <w:szCs w:val="19"/>
                                <w:lang w:val="en-US"/>
                              </w:rPr>
                            </w:pPr>
                          </w:p>
                          <w:p w14:paraId="1D713222" w14:textId="77777777" w:rsidR="007B007B" w:rsidRPr="00C6337E" w:rsidRDefault="007B007B" w:rsidP="007B007B">
                            <w:pPr>
                              <w:spacing w:after="0"/>
                              <w:ind w:right="-60"/>
                              <w:rPr>
                                <w:rFonts w:ascii="Century Gothic" w:hAnsi="Century Gothic" w:cs="Tahoma"/>
                                <w:color w:val="FFFFFF" w:themeColor="background1"/>
                                <w:sz w:val="20"/>
                                <w:szCs w:val="19"/>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92081" id="Text Box 26" o:spid="_x0000_s1028" type="#_x0000_t202" style="position:absolute;left:0;text-align:left;margin-left:-43pt;margin-top:139.45pt;width:169.7pt;height:67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" filled="f" stroked="f" strokeweight=".5pt">
                <v:textbox>
                  <w:txbxContent>
                    <w:p w14:paraId="4BCEEE59" w14:textId="77777777" w:rsidR="004D73D1" w:rsidRDefault="004D73D1" w:rsidP="007B007B">
                      <w:pPr>
                        <w:rPr>
                          <w:rFonts w:ascii="Century Gothic" w:hAnsi="Century Gothic" w:cs="Tahoma"/>
                          <w:b/>
                          <w:color w:val="FFFFFF" w:themeColor="background1"/>
                          <w:sz w:val="20"/>
                          <w:szCs w:val="20"/>
                          <w:u w:val="single"/>
                        </w:rPr>
                      </w:pPr>
                    </w:p>
                    <w:p w14:paraId="5C9AA592" w14:textId="77777777" w:rsidR="007B007B" w:rsidRPr="00A3733A" w:rsidRDefault="007B007B" w:rsidP="007B007B">
                      <w:pPr>
                        <w:rPr>
                          <w:rFonts w:ascii="Century Gothic" w:hAnsi="Century Gothic" w:cs="Tahoma"/>
                          <w:b/>
                          <w:color w:val="FFFFFF" w:themeColor="background1"/>
                          <w:sz w:val="20"/>
                          <w:szCs w:val="20"/>
                          <w:u w:val="single"/>
                        </w:rPr>
                      </w:pPr>
                      <w:r>
                        <w:rPr>
                          <w:rFonts w:ascii="Century Gothic" w:hAnsi="Century Gothic" w:cs="Tahoma"/>
                          <w:b/>
                          <w:color w:val="FFFFFF" w:themeColor="background1"/>
                          <w:sz w:val="20"/>
                          <w:szCs w:val="20"/>
                          <w:u w:val="single"/>
                        </w:rPr>
                        <w:t>PROFESSIONAL SKILLS</w:t>
                      </w:r>
                    </w:p>
                    <w:p w14:paraId="33CEB8B1" w14:textId="77777777" w:rsidR="00EE3415" w:rsidRPr="006A0AF7" w:rsidRDefault="00EE3415" w:rsidP="00EE3415">
                      <w:pPr>
                        <w:pStyle w:val="ListParagraph"/>
                        <w:numPr>
                          <w:ilvl w:val="0"/>
                          <w:numId w:val="2"/>
                        </w:numPr>
                        <w:ind w:left="180" w:hanging="180"/>
                        <w:rPr>
                          <w:rFonts w:ascii="Century Gothic" w:hAnsi="Century Gothic" w:cs="Tahoma"/>
                          <w:color w:val="FFFFFF" w:themeColor="background1"/>
                          <w:sz w:val="20"/>
                          <w:szCs w:val="19"/>
                        </w:rPr>
                      </w:pPr>
                      <w:r w:rsidRPr="006A0AF7">
                        <w:rPr>
                          <w:rFonts w:ascii="Century Gothic" w:hAnsi="Century Gothic" w:cs="Tahoma"/>
                          <w:color w:val="FFFFFF" w:themeColor="background1"/>
                          <w:sz w:val="20"/>
                          <w:szCs w:val="19"/>
                        </w:rPr>
                        <w:t>Exceptional patient care and administrative skills</w:t>
                      </w:r>
                    </w:p>
                    <w:p w14:paraId="1C90324C" w14:textId="77777777" w:rsidR="00EE3415" w:rsidRPr="006A0AF7" w:rsidRDefault="00EE3415" w:rsidP="00EE3415">
                      <w:pPr>
                        <w:pStyle w:val="ListParagraph"/>
                        <w:numPr>
                          <w:ilvl w:val="0"/>
                          <w:numId w:val="2"/>
                        </w:numPr>
                        <w:ind w:left="180" w:hanging="180"/>
                        <w:rPr>
                          <w:rFonts w:ascii="Century Gothic" w:hAnsi="Century Gothic" w:cs="Tahoma"/>
                          <w:color w:val="FFFFFF" w:themeColor="background1"/>
                          <w:sz w:val="20"/>
                          <w:szCs w:val="19"/>
                        </w:rPr>
                      </w:pPr>
                      <w:r w:rsidRPr="006A0AF7">
                        <w:rPr>
                          <w:rFonts w:ascii="Century Gothic" w:hAnsi="Century Gothic" w:cs="Tahoma"/>
                          <w:color w:val="FFFFFF" w:themeColor="background1"/>
                          <w:sz w:val="20"/>
                          <w:szCs w:val="19"/>
                        </w:rPr>
                        <w:t>Strong clinical judgement</w:t>
                      </w:r>
                    </w:p>
                    <w:p w14:paraId="62E658D6" w14:textId="77777777" w:rsidR="00EE3415" w:rsidRPr="006A0AF7" w:rsidRDefault="00077180" w:rsidP="00EE3415">
                      <w:pPr>
                        <w:pStyle w:val="ListParagraph"/>
                        <w:numPr>
                          <w:ilvl w:val="0"/>
                          <w:numId w:val="2"/>
                        </w:numPr>
                        <w:ind w:left="180" w:hanging="180"/>
                        <w:rPr>
                          <w:rFonts w:ascii="Century Gothic" w:hAnsi="Century Gothic" w:cs="Tahoma"/>
                          <w:color w:val="FFFFFF" w:themeColor="background1"/>
                          <w:sz w:val="20"/>
                          <w:szCs w:val="19"/>
                        </w:rPr>
                      </w:pPr>
                      <w:r w:rsidRPr="00077180">
                        <w:rPr>
                          <w:rFonts w:ascii="Century Gothic" w:eastAsia="MS Mincho" w:hAnsi="Century Gothic" w:cs="Tahoma"/>
                          <w:color w:val="FFFFFF"/>
                          <w:sz w:val="20"/>
                          <w:szCs w:val="19"/>
                        </w:rPr>
                        <w:t>Patient and family focused approach</w:t>
                      </w:r>
                    </w:p>
                    <w:p w14:paraId="39EAF1AB" w14:textId="77777777" w:rsidR="004D73D1" w:rsidRDefault="00EE3415" w:rsidP="007B007B">
                      <w:pPr>
                        <w:pStyle w:val="ListParagraph"/>
                        <w:numPr>
                          <w:ilvl w:val="0"/>
                          <w:numId w:val="2"/>
                        </w:numPr>
                        <w:ind w:left="180" w:hanging="180"/>
                        <w:rPr>
                          <w:rFonts w:ascii="Century Gothic" w:hAnsi="Century Gothic" w:cs="Tahoma"/>
                          <w:color w:val="FFFFFF" w:themeColor="background1"/>
                          <w:sz w:val="20"/>
                          <w:szCs w:val="19"/>
                        </w:rPr>
                      </w:pPr>
                      <w:r w:rsidRPr="006A0AF7">
                        <w:rPr>
                          <w:rFonts w:ascii="Century Gothic" w:hAnsi="Century Gothic" w:cs="Tahoma"/>
                          <w:color w:val="FFFFFF" w:themeColor="background1"/>
                          <w:sz w:val="20"/>
                          <w:szCs w:val="19"/>
                        </w:rPr>
                        <w:t>Comprehensive knowledge of OH&amp;S standards and other regulatory requirements</w:t>
                      </w:r>
                    </w:p>
                    <w:p w14:paraId="0546047E" w14:textId="77777777" w:rsidR="004D73D1" w:rsidRPr="004D73D1" w:rsidRDefault="004D73D1" w:rsidP="004D73D1">
                      <w:pPr>
                        <w:pStyle w:val="ListParagraph"/>
                        <w:ind w:left="180"/>
                        <w:rPr>
                          <w:rFonts w:ascii="Century Gothic" w:hAnsi="Century Gothic" w:cs="Tahoma"/>
                          <w:color w:val="FFFFFF" w:themeColor="background1"/>
                          <w:sz w:val="20"/>
                          <w:szCs w:val="19"/>
                        </w:rPr>
                      </w:pPr>
                    </w:p>
                    <w:p w14:paraId="6A27014E" w14:textId="77777777" w:rsidR="007B007B" w:rsidRDefault="007B007B" w:rsidP="007B007B">
                      <w:pPr>
                        <w:rPr>
                          <w:rFonts w:ascii="Century Gothic" w:hAnsi="Century Gothic" w:cs="Tahoma"/>
                          <w:b/>
                          <w:color w:val="FFFFFF" w:themeColor="background1"/>
                          <w:sz w:val="20"/>
                          <w:szCs w:val="20"/>
                          <w:u w:val="single"/>
                        </w:rPr>
                      </w:pPr>
                      <w:r>
                        <w:rPr>
                          <w:rFonts w:ascii="Century Gothic" w:hAnsi="Century Gothic" w:cs="Tahoma"/>
                          <w:b/>
                          <w:color w:val="FFFFFF" w:themeColor="background1"/>
                          <w:sz w:val="20"/>
                          <w:szCs w:val="20"/>
                          <w:u w:val="single"/>
                        </w:rPr>
                        <w:t>PERSONAL ATTRIBUTES</w:t>
                      </w:r>
                    </w:p>
                    <w:p w14:paraId="7569FBA1" w14:textId="77777777" w:rsidR="00F13364" w:rsidRDefault="00F13364" w:rsidP="00EE3415">
                      <w:pPr>
                        <w:pStyle w:val="ListParagraph"/>
                        <w:numPr>
                          <w:ilvl w:val="0"/>
                          <w:numId w:val="2"/>
                        </w:numPr>
                        <w:ind w:left="180" w:hanging="180"/>
                        <w:rPr>
                          <w:rFonts w:ascii="Century Gothic" w:hAnsi="Century Gothic" w:cs="Tahoma"/>
                          <w:color w:val="FFFFFF" w:themeColor="background1"/>
                          <w:sz w:val="20"/>
                          <w:szCs w:val="19"/>
                        </w:rPr>
                      </w:pPr>
                      <w:r>
                        <w:rPr>
                          <w:rFonts w:ascii="Century Gothic" w:hAnsi="Century Gothic" w:cs="Tahoma"/>
                          <w:color w:val="FFFFFF" w:themeColor="background1"/>
                          <w:sz w:val="20"/>
                          <w:szCs w:val="19"/>
                        </w:rPr>
                        <w:t>Strong leadership qualities</w:t>
                      </w:r>
                    </w:p>
                    <w:p w14:paraId="7DE737B6" w14:textId="77777777" w:rsidR="00EE3415" w:rsidRDefault="00F13364" w:rsidP="00EE3415">
                      <w:pPr>
                        <w:pStyle w:val="ListParagraph"/>
                        <w:numPr>
                          <w:ilvl w:val="0"/>
                          <w:numId w:val="2"/>
                        </w:numPr>
                        <w:ind w:left="180" w:hanging="180"/>
                        <w:rPr>
                          <w:rFonts w:ascii="Century Gothic" w:hAnsi="Century Gothic" w:cs="Tahoma"/>
                          <w:color w:val="FFFFFF" w:themeColor="background1"/>
                          <w:sz w:val="20"/>
                          <w:szCs w:val="19"/>
                        </w:rPr>
                      </w:pPr>
                      <w:r>
                        <w:rPr>
                          <w:rFonts w:ascii="Century Gothic" w:hAnsi="Century Gothic" w:cs="Tahoma"/>
                          <w:color w:val="FFFFFF" w:themeColor="background1"/>
                          <w:sz w:val="20"/>
                          <w:szCs w:val="19"/>
                        </w:rPr>
                        <w:t>Exemplary</w:t>
                      </w:r>
                      <w:r w:rsidR="0080518F">
                        <w:rPr>
                          <w:rFonts w:ascii="Century Gothic" w:hAnsi="Century Gothic" w:cs="Tahoma"/>
                          <w:color w:val="FFFFFF" w:themeColor="background1"/>
                          <w:sz w:val="20"/>
                          <w:szCs w:val="19"/>
                        </w:rPr>
                        <w:t xml:space="preserve"> work ethics; motivated, </w:t>
                      </w:r>
                      <w:r w:rsidR="00EE3415">
                        <w:rPr>
                          <w:rFonts w:ascii="Century Gothic" w:hAnsi="Century Gothic" w:cs="Tahoma"/>
                          <w:color w:val="FFFFFF" w:themeColor="background1"/>
                          <w:sz w:val="20"/>
                          <w:szCs w:val="19"/>
                        </w:rPr>
                        <w:t>conscientious, enthusiastic, and reliable</w:t>
                      </w:r>
                    </w:p>
                    <w:p w14:paraId="2A51346F" w14:textId="77777777" w:rsidR="00EE3415" w:rsidRPr="00BB09BE" w:rsidRDefault="00EE3415" w:rsidP="00EE3415">
                      <w:pPr>
                        <w:pStyle w:val="ListParagraph"/>
                        <w:numPr>
                          <w:ilvl w:val="0"/>
                          <w:numId w:val="2"/>
                        </w:numPr>
                        <w:ind w:left="180" w:hanging="180"/>
                        <w:rPr>
                          <w:rFonts w:ascii="Century Gothic" w:hAnsi="Century Gothic" w:cs="Tahoma"/>
                          <w:color w:val="FFFFFF" w:themeColor="background1"/>
                          <w:sz w:val="20"/>
                          <w:szCs w:val="19"/>
                          <w:lang w:val="en-US"/>
                        </w:rPr>
                      </w:pPr>
                      <w:r w:rsidRPr="00BB09BE">
                        <w:rPr>
                          <w:rFonts w:ascii="Century Gothic" w:hAnsi="Century Gothic" w:cs="Tahoma"/>
                          <w:color w:val="FFFFFF" w:themeColor="background1"/>
                          <w:sz w:val="20"/>
                          <w:szCs w:val="19"/>
                        </w:rPr>
                        <w:t>Excellent organisational and time management skills</w:t>
                      </w:r>
                    </w:p>
                    <w:p w14:paraId="08554EC9" w14:textId="77777777" w:rsidR="00EE3415" w:rsidRDefault="00EE3415" w:rsidP="00EE3415">
                      <w:pPr>
                        <w:pStyle w:val="ListParagraph"/>
                        <w:numPr>
                          <w:ilvl w:val="0"/>
                          <w:numId w:val="2"/>
                        </w:numPr>
                        <w:ind w:left="180" w:hanging="180"/>
                        <w:rPr>
                          <w:rFonts w:ascii="Century Gothic" w:hAnsi="Century Gothic" w:cs="Tahoma"/>
                          <w:color w:val="FFFFFF" w:themeColor="background1"/>
                          <w:sz w:val="20"/>
                          <w:szCs w:val="19"/>
                        </w:rPr>
                      </w:pPr>
                      <w:r>
                        <w:rPr>
                          <w:rFonts w:ascii="Century Gothic" w:hAnsi="Century Gothic" w:cs="Tahoma"/>
                          <w:color w:val="FFFFFF" w:themeColor="background1"/>
                          <w:sz w:val="20"/>
                          <w:szCs w:val="19"/>
                        </w:rPr>
                        <w:t>Strong communication, interpersonal and liaison skills</w:t>
                      </w:r>
                    </w:p>
                    <w:p w14:paraId="4BBC1AEF" w14:textId="77777777" w:rsidR="00EE3415" w:rsidRDefault="00EE3415" w:rsidP="00EE3415">
                      <w:pPr>
                        <w:pStyle w:val="ListParagraph"/>
                        <w:numPr>
                          <w:ilvl w:val="0"/>
                          <w:numId w:val="2"/>
                        </w:numPr>
                        <w:ind w:left="180" w:hanging="180"/>
                        <w:rPr>
                          <w:rFonts w:ascii="Century Gothic" w:hAnsi="Century Gothic" w:cs="Tahoma"/>
                          <w:color w:val="FFFFFF" w:themeColor="background1"/>
                          <w:sz w:val="20"/>
                          <w:szCs w:val="19"/>
                        </w:rPr>
                      </w:pPr>
                      <w:r>
                        <w:rPr>
                          <w:rFonts w:ascii="Century Gothic" w:hAnsi="Century Gothic" w:cs="Tahoma"/>
                          <w:color w:val="FFFFFF" w:themeColor="background1"/>
                          <w:sz w:val="20"/>
                          <w:szCs w:val="19"/>
                        </w:rPr>
                        <w:t>Ability to work well in a team or independently with minimal supervision</w:t>
                      </w:r>
                    </w:p>
                    <w:p w14:paraId="0A621938" w14:textId="4DD00223" w:rsidR="000F53C5" w:rsidRDefault="00EE3415" w:rsidP="000F53C5">
                      <w:pPr>
                        <w:pStyle w:val="ListParagraph"/>
                        <w:numPr>
                          <w:ilvl w:val="0"/>
                          <w:numId w:val="2"/>
                        </w:numPr>
                        <w:ind w:left="180" w:hanging="180"/>
                        <w:rPr>
                          <w:rFonts w:ascii="Century Gothic" w:hAnsi="Century Gothic" w:cs="Tahoma"/>
                          <w:color w:val="FFFFFF" w:themeColor="background1"/>
                          <w:sz w:val="20"/>
                          <w:szCs w:val="19"/>
                        </w:rPr>
                      </w:pPr>
                      <w:r>
                        <w:rPr>
                          <w:rFonts w:ascii="Century Gothic" w:hAnsi="Century Gothic" w:cs="Tahoma"/>
                          <w:color w:val="FFFFFF" w:themeColor="background1"/>
                          <w:sz w:val="20"/>
                          <w:szCs w:val="19"/>
                        </w:rPr>
                        <w:t xml:space="preserve">Superior analytical and </w:t>
                      </w:r>
                      <w:r w:rsidR="00EB5DD3">
                        <w:rPr>
                          <w:rFonts w:ascii="Century Gothic" w:hAnsi="Century Gothic" w:cs="Tahoma"/>
                          <w:color w:val="FFFFFF" w:themeColor="background1"/>
                          <w:sz w:val="20"/>
                          <w:szCs w:val="19"/>
                        </w:rPr>
                        <w:t>problem-solving</w:t>
                      </w:r>
                      <w:r>
                        <w:rPr>
                          <w:rFonts w:ascii="Century Gothic" w:hAnsi="Century Gothic" w:cs="Tahoma"/>
                          <w:color w:val="FFFFFF" w:themeColor="background1"/>
                          <w:sz w:val="20"/>
                          <w:szCs w:val="19"/>
                        </w:rPr>
                        <w:t xml:space="preserve"> skills</w:t>
                      </w:r>
                    </w:p>
                    <w:p w14:paraId="706E3D60" w14:textId="77777777" w:rsidR="00802CAE" w:rsidRDefault="00802CAE" w:rsidP="007B007B">
                      <w:pPr>
                        <w:pStyle w:val="ListParagraph"/>
                        <w:numPr>
                          <w:ilvl w:val="0"/>
                          <w:numId w:val="2"/>
                        </w:numPr>
                        <w:ind w:left="180" w:hanging="180"/>
                        <w:rPr>
                          <w:rFonts w:ascii="Century Gothic" w:hAnsi="Century Gothic" w:cs="Tahoma"/>
                          <w:color w:val="FFFFFF" w:themeColor="background1"/>
                          <w:sz w:val="20"/>
                          <w:szCs w:val="19"/>
                        </w:rPr>
                      </w:pPr>
                      <w:r>
                        <w:rPr>
                          <w:rFonts w:ascii="Century Gothic" w:hAnsi="Century Gothic" w:cs="Tahoma"/>
                          <w:color w:val="FFFFFF" w:themeColor="background1"/>
                          <w:sz w:val="20"/>
                          <w:szCs w:val="19"/>
                        </w:rPr>
                        <w:t>Keen attention to detail</w:t>
                      </w:r>
                    </w:p>
                    <w:p w14:paraId="50358961" w14:textId="77777777" w:rsidR="004D73D1" w:rsidRDefault="00D16E46" w:rsidP="007B007B">
                      <w:pPr>
                        <w:pStyle w:val="ListParagraph"/>
                        <w:numPr>
                          <w:ilvl w:val="0"/>
                          <w:numId w:val="2"/>
                        </w:numPr>
                        <w:ind w:left="180" w:hanging="180"/>
                        <w:rPr>
                          <w:rFonts w:ascii="Century Gothic" w:hAnsi="Century Gothic" w:cs="Tahoma"/>
                          <w:color w:val="FFFFFF" w:themeColor="background1"/>
                          <w:sz w:val="20"/>
                          <w:szCs w:val="19"/>
                        </w:rPr>
                      </w:pPr>
                      <w:r>
                        <w:rPr>
                          <w:rFonts w:ascii="Century Gothic" w:hAnsi="Century Gothic" w:cs="Tahoma"/>
                          <w:color w:val="FFFFFF" w:themeColor="background1"/>
                          <w:sz w:val="20"/>
                          <w:szCs w:val="19"/>
                        </w:rPr>
                        <w:t>Quick learner</w:t>
                      </w:r>
                    </w:p>
                    <w:p w14:paraId="30E431AB" w14:textId="77777777" w:rsidR="004D73D1" w:rsidRPr="004D73D1" w:rsidRDefault="004D73D1" w:rsidP="004D73D1">
                      <w:pPr>
                        <w:pStyle w:val="ListParagraph"/>
                        <w:ind w:left="180"/>
                        <w:rPr>
                          <w:rFonts w:ascii="Century Gothic" w:hAnsi="Century Gothic" w:cs="Tahoma"/>
                          <w:color w:val="FFFFFF" w:themeColor="background1"/>
                          <w:sz w:val="20"/>
                          <w:szCs w:val="19"/>
                        </w:rPr>
                      </w:pPr>
                    </w:p>
                    <w:p w14:paraId="3D524862" w14:textId="77777777" w:rsidR="0072076E" w:rsidRPr="0072076E" w:rsidRDefault="0072076E" w:rsidP="0072076E">
                      <w:pPr>
                        <w:rPr>
                          <w:rFonts w:ascii="Century Gothic" w:eastAsia="MS Mincho" w:hAnsi="Century Gothic" w:cs="Tahoma"/>
                          <w:b/>
                          <w:color w:val="FFFFFF"/>
                          <w:sz w:val="19"/>
                          <w:szCs w:val="19"/>
                          <w:u w:val="single"/>
                        </w:rPr>
                      </w:pPr>
                      <w:r w:rsidRPr="0072076E">
                        <w:rPr>
                          <w:rFonts w:ascii="Century Gothic" w:eastAsia="MS Mincho" w:hAnsi="Century Gothic" w:cs="Tahoma"/>
                          <w:b/>
                          <w:color w:val="FFFFFF"/>
                          <w:sz w:val="19"/>
                          <w:szCs w:val="19"/>
                          <w:u w:val="single"/>
                        </w:rPr>
                        <w:t>HOBBIES &amp; INTERESTS</w:t>
                      </w:r>
                    </w:p>
                    <w:p w14:paraId="18AFBA96" w14:textId="77777777" w:rsidR="0072076E" w:rsidRDefault="00080651" w:rsidP="0072076E">
                      <w:pPr>
                        <w:pStyle w:val="ListParagraph"/>
                        <w:numPr>
                          <w:ilvl w:val="0"/>
                          <w:numId w:val="2"/>
                        </w:numPr>
                        <w:ind w:left="180" w:hanging="180"/>
                        <w:rPr>
                          <w:rFonts w:ascii="Century Gothic" w:hAnsi="Century Gothic" w:cs="Tahoma"/>
                          <w:color w:val="FFFFFF" w:themeColor="background1"/>
                          <w:sz w:val="20"/>
                          <w:szCs w:val="19"/>
                        </w:rPr>
                      </w:pPr>
                      <w:r>
                        <w:rPr>
                          <w:rFonts w:ascii="Century Gothic" w:hAnsi="Century Gothic" w:cs="Tahoma"/>
                          <w:color w:val="FFFFFF" w:themeColor="background1"/>
                          <w:sz w:val="20"/>
                          <w:szCs w:val="19"/>
                        </w:rPr>
                        <w:t>Further education, Reading, Voluntary work</w:t>
                      </w:r>
                    </w:p>
                    <w:p w14:paraId="2895BDF2" w14:textId="77777777" w:rsidR="0072076E" w:rsidRPr="0072076E" w:rsidRDefault="0072076E" w:rsidP="0072076E">
                      <w:pPr>
                        <w:pStyle w:val="ListParagraph"/>
                        <w:ind w:left="180"/>
                        <w:rPr>
                          <w:rFonts w:ascii="Century Gothic" w:hAnsi="Century Gothic" w:cs="Tahoma"/>
                          <w:color w:val="FFFFFF" w:themeColor="background1"/>
                          <w:sz w:val="20"/>
                          <w:szCs w:val="19"/>
                        </w:rPr>
                      </w:pPr>
                    </w:p>
                    <w:p w14:paraId="13A4C243" w14:textId="77777777" w:rsidR="007B007B" w:rsidRPr="00C229EB" w:rsidRDefault="007B007B" w:rsidP="0072076E">
                      <w:pPr>
                        <w:rPr>
                          <w:rFonts w:ascii="Century Gothic" w:hAnsi="Century Gothic" w:cs="Tahoma"/>
                          <w:b/>
                          <w:color w:val="FFFFFF" w:themeColor="background1"/>
                          <w:sz w:val="20"/>
                          <w:szCs w:val="20"/>
                          <w:u w:val="single"/>
                        </w:rPr>
                      </w:pPr>
                      <w:r w:rsidRPr="00C229EB">
                        <w:rPr>
                          <w:rFonts w:ascii="Century Gothic" w:hAnsi="Century Gothic" w:cs="Tahoma"/>
                          <w:b/>
                          <w:color w:val="FFFFFF" w:themeColor="background1"/>
                          <w:sz w:val="20"/>
                          <w:szCs w:val="20"/>
                          <w:u w:val="single"/>
                        </w:rPr>
                        <w:t>REFERENCES</w:t>
                      </w:r>
                    </w:p>
                    <w:p w14:paraId="32BD338C" w14:textId="77777777" w:rsidR="007B007B" w:rsidRPr="004408BE" w:rsidRDefault="00541C0E" w:rsidP="007B007B">
                      <w:pPr>
                        <w:spacing w:after="0"/>
                        <w:ind w:right="-60"/>
                        <w:rPr>
                          <w:rFonts w:ascii="Century Gothic" w:hAnsi="Century Gothic" w:cs="Tahoma"/>
                          <w:b/>
                          <w:color w:val="FFFFFF" w:themeColor="background1"/>
                          <w:sz w:val="20"/>
                          <w:szCs w:val="19"/>
                          <w:lang w:val="en-US"/>
                        </w:rPr>
                      </w:pPr>
                      <w:r w:rsidRPr="00541C0E">
                        <w:rPr>
                          <w:rFonts w:ascii="Century Gothic" w:hAnsi="Century Gothic" w:cs="Tahoma"/>
                          <w:b/>
                          <w:color w:val="FFFFFF" w:themeColor="background1"/>
                          <w:sz w:val="20"/>
                          <w:szCs w:val="19"/>
                        </w:rPr>
                        <w:t>Saritha Simon</w:t>
                      </w:r>
                    </w:p>
                    <w:p w14:paraId="1F6F45F9" w14:textId="77777777" w:rsidR="00F167CF" w:rsidRPr="00541C0E" w:rsidRDefault="00541C0E" w:rsidP="007B007B">
                      <w:pPr>
                        <w:spacing w:after="0"/>
                        <w:ind w:right="-60"/>
                        <w:rPr>
                          <w:rFonts w:ascii="Century Gothic" w:hAnsi="Century Gothic" w:cs="Tahoma"/>
                          <w:i/>
                          <w:color w:val="FFFFFF" w:themeColor="background1"/>
                          <w:sz w:val="20"/>
                          <w:szCs w:val="19"/>
                          <w:lang w:val="en-US"/>
                        </w:rPr>
                      </w:pPr>
                      <w:r w:rsidRPr="00541C0E">
                        <w:rPr>
                          <w:rFonts w:ascii="Century Gothic" w:hAnsi="Century Gothic" w:cs="Tahoma"/>
                          <w:i/>
                          <w:color w:val="FFFFFF" w:themeColor="background1"/>
                          <w:sz w:val="20"/>
                          <w:szCs w:val="19"/>
                          <w:lang w:val="en-US"/>
                        </w:rPr>
                        <w:t>Registered Nurse</w:t>
                      </w:r>
                    </w:p>
                    <w:p w14:paraId="0ADC1935" w14:textId="77777777" w:rsidR="004408BE" w:rsidRPr="00541C0E" w:rsidRDefault="00541C0E" w:rsidP="007B007B">
                      <w:pPr>
                        <w:spacing w:after="0"/>
                        <w:ind w:right="-60"/>
                        <w:rPr>
                          <w:rFonts w:ascii="Century Gothic" w:hAnsi="Century Gothic" w:cs="Tahoma"/>
                          <w:color w:val="FFFFFF" w:themeColor="background1"/>
                          <w:sz w:val="20"/>
                          <w:szCs w:val="19"/>
                          <w:lang w:val="en-US"/>
                        </w:rPr>
                      </w:pPr>
                      <w:r w:rsidRPr="00541C0E">
                        <w:rPr>
                          <w:rFonts w:ascii="Century Gothic" w:hAnsi="Century Gothic" w:cs="Tahoma"/>
                          <w:bCs/>
                          <w:color w:val="FFFFFF" w:themeColor="background1"/>
                          <w:sz w:val="20"/>
                          <w:szCs w:val="19"/>
                        </w:rPr>
                        <w:t>Regis Anchorage House</w:t>
                      </w:r>
                    </w:p>
                    <w:p w14:paraId="38BFBF20" w14:textId="77777777" w:rsidR="004408BE" w:rsidRDefault="00541C0E" w:rsidP="007B007B">
                      <w:pPr>
                        <w:spacing w:after="0"/>
                        <w:ind w:right="-60"/>
                        <w:rPr>
                          <w:rFonts w:ascii="Century Gothic" w:hAnsi="Century Gothic" w:cs="Tahoma"/>
                          <w:color w:val="FFFFFF" w:themeColor="background1"/>
                          <w:sz w:val="20"/>
                          <w:szCs w:val="19"/>
                          <w:lang w:val="en-US"/>
                        </w:rPr>
                      </w:pPr>
                      <w:r>
                        <w:rPr>
                          <w:rFonts w:ascii="Century Gothic" w:hAnsi="Century Gothic" w:cs="Tahoma"/>
                          <w:color w:val="FFFFFF" w:themeColor="background1"/>
                          <w:sz w:val="20"/>
                          <w:szCs w:val="19"/>
                          <w:lang w:val="en-US"/>
                        </w:rPr>
                        <w:t>M</w:t>
                      </w:r>
                      <w:r w:rsidR="00F167CF">
                        <w:rPr>
                          <w:rFonts w:ascii="Century Gothic" w:hAnsi="Century Gothic" w:cs="Tahoma"/>
                          <w:color w:val="FFFFFF" w:themeColor="background1"/>
                          <w:sz w:val="20"/>
                          <w:szCs w:val="19"/>
                          <w:lang w:val="en-US"/>
                        </w:rPr>
                        <w:t xml:space="preserve">: </w:t>
                      </w:r>
                      <w:r w:rsidRPr="006A3F89">
                        <w:rPr>
                          <w:rFonts w:ascii="Century Gothic" w:hAnsi="Century Gothic" w:cs="Tahoma"/>
                          <w:color w:val="FFFFFF" w:themeColor="background1"/>
                          <w:sz w:val="20"/>
                          <w:szCs w:val="19"/>
                          <w:lang w:val="en-US"/>
                        </w:rPr>
                        <w:t>0470 239 240</w:t>
                      </w:r>
                    </w:p>
                    <w:p w14:paraId="2F14034C" w14:textId="77777777" w:rsidR="00F167CF" w:rsidRDefault="00F167CF" w:rsidP="007B007B">
                      <w:pPr>
                        <w:spacing w:after="0"/>
                        <w:ind w:right="-60"/>
                        <w:rPr>
                          <w:rFonts w:ascii="Century Gothic" w:hAnsi="Century Gothic" w:cs="Tahoma"/>
                          <w:color w:val="FFFFFF" w:themeColor="background1"/>
                          <w:sz w:val="20"/>
                          <w:szCs w:val="19"/>
                          <w:lang w:val="en-US"/>
                        </w:rPr>
                      </w:pPr>
                    </w:p>
                    <w:p w14:paraId="2DCF37D4" w14:textId="77777777" w:rsidR="004408BE" w:rsidRPr="004408BE" w:rsidRDefault="006F6DE3" w:rsidP="004408BE">
                      <w:pPr>
                        <w:spacing w:after="0"/>
                        <w:ind w:right="-60"/>
                        <w:rPr>
                          <w:rFonts w:ascii="Century Gothic" w:hAnsi="Century Gothic" w:cs="Tahoma"/>
                          <w:b/>
                          <w:color w:val="FFFFFF" w:themeColor="background1"/>
                          <w:sz w:val="20"/>
                          <w:szCs w:val="19"/>
                          <w:lang w:val="en-US"/>
                        </w:rPr>
                      </w:pPr>
                      <w:r w:rsidRPr="006F6DE3">
                        <w:rPr>
                          <w:rFonts w:ascii="Century Gothic" w:hAnsi="Century Gothic" w:cs="Tahoma"/>
                          <w:b/>
                          <w:color w:val="FFFFFF" w:themeColor="background1"/>
                          <w:sz w:val="20"/>
                          <w:szCs w:val="19"/>
                        </w:rPr>
                        <w:t>Kate McGregor</w:t>
                      </w:r>
                    </w:p>
                    <w:p w14:paraId="019D82DB" w14:textId="77777777" w:rsidR="004408BE" w:rsidRDefault="006F6DE3" w:rsidP="004408BE">
                      <w:pPr>
                        <w:spacing w:after="0"/>
                        <w:ind w:right="-60"/>
                        <w:rPr>
                          <w:rFonts w:ascii="Century Gothic" w:hAnsi="Century Gothic" w:cs="Tahoma"/>
                          <w:i/>
                          <w:color w:val="FFFFFF" w:themeColor="background1"/>
                          <w:sz w:val="20"/>
                          <w:szCs w:val="19"/>
                          <w:lang w:val="en-US"/>
                        </w:rPr>
                      </w:pPr>
                      <w:r w:rsidRPr="006F6DE3">
                        <w:rPr>
                          <w:rFonts w:ascii="Century Gothic" w:hAnsi="Century Gothic" w:cs="Tahoma"/>
                          <w:i/>
                          <w:color w:val="FFFFFF" w:themeColor="background1"/>
                          <w:sz w:val="20"/>
                          <w:szCs w:val="19"/>
                        </w:rPr>
                        <w:t>Clinical Manager</w:t>
                      </w:r>
                    </w:p>
                    <w:p w14:paraId="12B1BFF0" w14:textId="77777777" w:rsidR="004408BE" w:rsidRPr="004408BE" w:rsidRDefault="004F667F" w:rsidP="007B007B">
                      <w:pPr>
                        <w:spacing w:after="0"/>
                        <w:ind w:right="-60"/>
                        <w:rPr>
                          <w:rFonts w:ascii="Century Gothic" w:hAnsi="Century Gothic" w:cs="Tahoma"/>
                          <w:color w:val="FFFFFF" w:themeColor="background1"/>
                          <w:sz w:val="20"/>
                          <w:szCs w:val="19"/>
                          <w:lang w:val="en-US"/>
                        </w:rPr>
                      </w:pPr>
                      <w:r>
                        <w:rPr>
                          <w:rFonts w:ascii="Century Gothic" w:hAnsi="Century Gothic" w:cs="Tahoma"/>
                          <w:color w:val="FFFFFF" w:themeColor="background1"/>
                          <w:sz w:val="20"/>
                          <w:szCs w:val="19"/>
                          <w:lang w:val="en-US"/>
                        </w:rPr>
                        <w:t>Ph</w:t>
                      </w:r>
                      <w:r w:rsidR="004408BE" w:rsidRPr="004408BE">
                        <w:rPr>
                          <w:rFonts w:ascii="Century Gothic" w:hAnsi="Century Gothic" w:cs="Tahoma"/>
                          <w:color w:val="FFFFFF" w:themeColor="background1"/>
                          <w:sz w:val="20"/>
                          <w:szCs w:val="19"/>
                          <w:lang w:val="en-US"/>
                        </w:rPr>
                        <w:t xml:space="preserve">: </w:t>
                      </w:r>
                      <w:r w:rsidRPr="004F667F">
                        <w:rPr>
                          <w:rFonts w:ascii="Century Gothic" w:hAnsi="Century Gothic" w:cs="Tahoma"/>
                          <w:color w:val="FFFFFF" w:themeColor="background1"/>
                          <w:sz w:val="20"/>
                          <w:szCs w:val="19"/>
                        </w:rPr>
                        <w:t>37371200</w:t>
                      </w:r>
                    </w:p>
                    <w:p w14:paraId="481D0C64" w14:textId="77777777" w:rsidR="004408BE" w:rsidRPr="006B618B" w:rsidRDefault="004408BE" w:rsidP="007B007B">
                      <w:pPr>
                        <w:spacing w:after="0"/>
                        <w:ind w:right="-60"/>
                        <w:rPr>
                          <w:rFonts w:ascii="Century Gothic" w:hAnsi="Century Gothic" w:cs="Tahoma"/>
                          <w:b/>
                          <w:i/>
                          <w:color w:val="FFFFFF" w:themeColor="background1"/>
                          <w:sz w:val="20"/>
                          <w:szCs w:val="19"/>
                          <w:lang w:val="en-US"/>
                        </w:rPr>
                      </w:pPr>
                    </w:p>
                    <w:p w14:paraId="1D713222" w14:textId="77777777" w:rsidR="007B007B" w:rsidRPr="00C6337E" w:rsidRDefault="007B007B" w:rsidP="007B007B">
                      <w:pPr>
                        <w:spacing w:after="0"/>
                        <w:ind w:right="-60"/>
                        <w:rPr>
                          <w:rFonts w:ascii="Century Gothic" w:hAnsi="Century Gothic" w:cs="Tahoma"/>
                          <w:color w:val="FFFFFF" w:themeColor="background1"/>
                          <w:sz w:val="20"/>
                          <w:szCs w:val="19"/>
                          <w:lang w:val="en-US"/>
                        </w:rPr>
                      </w:pPr>
                    </w:p>
                  </w:txbxContent>
                </v:textbox>
                <w10:wrap anchory="page"/>
              </v:shape>
            </w:pict>
          </mc:Fallback>
        </mc:AlternateContent>
      </w:r>
    </w:p>
    <w:p w14:paraId="69F0B034" w14:textId="77777777" w:rsidR="00D3172D" w:rsidRPr="00730C0A" w:rsidRDefault="00D3172D" w:rsidP="00D3172D">
      <w:pPr>
        <w:ind w:left="3119"/>
      </w:pPr>
    </w:p>
    <w:p w14:paraId="51A4A823" w14:textId="77777777" w:rsidR="00D3172D" w:rsidRPr="00730C0A" w:rsidRDefault="00D3172D" w:rsidP="00D3172D">
      <w:pPr>
        <w:spacing w:after="0"/>
        <w:ind w:left="3119"/>
      </w:pPr>
    </w:p>
    <w:p w14:paraId="34D31A1C" w14:textId="77777777" w:rsidR="00D3172D" w:rsidRPr="00730C0A" w:rsidRDefault="00D3172D" w:rsidP="00D3172D">
      <w:pPr>
        <w:ind w:left="2399" w:right="-601" w:firstLine="720"/>
        <w:rPr>
          <w:rFonts w:ascii="Tahoma" w:hAnsi="Tahoma" w:cs="Tahoma"/>
          <w:b/>
          <w:color w:val="404040" w:themeColor="text1" w:themeTint="BF"/>
          <w:sz w:val="24"/>
          <w:szCs w:val="19"/>
        </w:rPr>
      </w:pPr>
    </w:p>
    <w:p w14:paraId="219D8462" w14:textId="77777777" w:rsidR="00D3172D" w:rsidRPr="00730C0A" w:rsidRDefault="00764D56" w:rsidP="00D3172D">
      <w:pPr>
        <w:spacing w:after="0"/>
        <w:ind w:left="2398" w:right="-601" w:firstLine="720"/>
        <w:rPr>
          <w:rFonts w:ascii="Tahoma" w:hAnsi="Tahoma" w:cs="Tahoma"/>
          <w:b/>
          <w:color w:val="404040" w:themeColor="text1" w:themeTint="BF"/>
          <w:sz w:val="18"/>
          <w:szCs w:val="19"/>
        </w:rPr>
      </w:pPr>
      <w:r>
        <w:rPr>
          <w:rFonts w:ascii="Tahoma" w:hAnsi="Tahoma" w:cs="Tahoma"/>
          <w:b/>
          <w:color w:val="404040" w:themeColor="text1" w:themeTint="BF"/>
          <w:sz w:val="18"/>
          <w:szCs w:val="19"/>
        </w:rPr>
        <w:t xml:space="preserve">                                                                                                                                                                                                                                                                                                                                                                                                                                                                                                                                                                                                                                                                                                                                                                                                                                                                                 </w:t>
      </w:r>
    </w:p>
    <w:p w14:paraId="32EC5FC5" w14:textId="77777777" w:rsidR="00164DC9" w:rsidRDefault="00164DC9" w:rsidP="00CA5825">
      <w:pPr>
        <w:ind w:left="3119" w:right="-601"/>
        <w:rPr>
          <w:rFonts w:ascii="Tahoma" w:hAnsi="Tahoma" w:cs="Tahoma"/>
          <w:b/>
          <w:color w:val="404040" w:themeColor="text1" w:themeTint="BF"/>
          <w:sz w:val="24"/>
          <w:szCs w:val="19"/>
        </w:rPr>
      </w:pPr>
    </w:p>
    <w:p w14:paraId="3122DCF0" w14:textId="77777777" w:rsidR="00760DFC" w:rsidRPr="00760DFC" w:rsidRDefault="00D3172D" w:rsidP="00760DFC">
      <w:pPr>
        <w:ind w:left="3119" w:right="-601"/>
        <w:rPr>
          <w:rFonts w:ascii="Tahoma" w:hAnsi="Tahoma" w:cs="Tahoma"/>
          <w:b/>
          <w:color w:val="404040" w:themeColor="text1" w:themeTint="BF"/>
          <w:sz w:val="24"/>
          <w:szCs w:val="19"/>
        </w:rPr>
      </w:pPr>
      <w:r w:rsidRPr="00730C0A">
        <w:rPr>
          <w:rFonts w:ascii="Tahoma" w:hAnsi="Tahoma" w:cs="Tahoma"/>
          <w:b/>
          <w:color w:val="404040" w:themeColor="text1" w:themeTint="BF"/>
          <w:sz w:val="24"/>
          <w:szCs w:val="19"/>
        </w:rPr>
        <w:t>EDUCATION &amp; QUALIFICATIONS</w:t>
      </w:r>
    </w:p>
    <w:p w14:paraId="2182AAE5" w14:textId="77777777" w:rsidR="00760DFC" w:rsidRPr="00C54A45" w:rsidRDefault="00760DFC" w:rsidP="00C54A45">
      <w:pPr>
        <w:spacing w:after="0" w:line="360" w:lineRule="auto"/>
        <w:ind w:left="3119" w:right="-601"/>
        <w:rPr>
          <w:rFonts w:ascii="Tahoma" w:eastAsia="MS Mincho" w:hAnsi="Tahoma" w:cs="Tahoma"/>
          <w:b/>
          <w:color w:val="215968"/>
          <w:sz w:val="18"/>
          <w:szCs w:val="17"/>
        </w:rPr>
      </w:pPr>
      <w:r w:rsidRPr="00C54A45">
        <w:rPr>
          <w:rFonts w:ascii="Tahoma" w:eastAsia="MS Mincho" w:hAnsi="Tahoma" w:cs="Tahoma"/>
          <w:b/>
          <w:color w:val="215968"/>
          <w:sz w:val="18"/>
          <w:szCs w:val="17"/>
        </w:rPr>
        <w:t>Certificate II and III in Business Management (Mater Hospital)</w:t>
      </w:r>
    </w:p>
    <w:p w14:paraId="2CE2E683" w14:textId="77777777" w:rsidR="00760DFC" w:rsidRPr="00C54A45" w:rsidRDefault="00760DFC" w:rsidP="00C54A45">
      <w:pPr>
        <w:spacing w:after="0" w:line="360" w:lineRule="auto"/>
        <w:ind w:left="3119" w:right="-601"/>
        <w:rPr>
          <w:rFonts w:ascii="Tahoma" w:eastAsia="MS Mincho" w:hAnsi="Tahoma" w:cs="Tahoma"/>
          <w:b/>
          <w:color w:val="215968"/>
          <w:sz w:val="18"/>
          <w:szCs w:val="17"/>
        </w:rPr>
      </w:pPr>
      <w:r w:rsidRPr="00C54A45">
        <w:rPr>
          <w:rFonts w:ascii="Tahoma" w:eastAsia="MS Mincho" w:hAnsi="Tahoma" w:cs="Tahoma"/>
          <w:b/>
          <w:color w:val="215968"/>
          <w:sz w:val="18"/>
          <w:szCs w:val="17"/>
        </w:rPr>
        <w:t>Medical Computing (Mater Hospital)</w:t>
      </w:r>
    </w:p>
    <w:p w14:paraId="17B208D5" w14:textId="77777777" w:rsidR="00760DFC" w:rsidRPr="00C54A45" w:rsidRDefault="00760DFC" w:rsidP="00C54A45">
      <w:pPr>
        <w:spacing w:after="0" w:line="360" w:lineRule="auto"/>
        <w:ind w:left="3119" w:right="-601"/>
        <w:rPr>
          <w:rFonts w:ascii="Tahoma" w:eastAsia="MS Mincho" w:hAnsi="Tahoma" w:cs="Tahoma"/>
          <w:b/>
          <w:color w:val="215968"/>
          <w:sz w:val="18"/>
          <w:szCs w:val="17"/>
        </w:rPr>
      </w:pPr>
      <w:r w:rsidRPr="00C54A45">
        <w:rPr>
          <w:rFonts w:ascii="Tahoma" w:eastAsia="MS Mincho" w:hAnsi="Tahoma" w:cs="Tahoma"/>
          <w:b/>
          <w:color w:val="215968"/>
          <w:sz w:val="18"/>
          <w:szCs w:val="17"/>
        </w:rPr>
        <w:t xml:space="preserve">BSB 40207 Certificate IV in Business  </w:t>
      </w:r>
    </w:p>
    <w:p w14:paraId="240993AB" w14:textId="77777777" w:rsidR="00760DFC" w:rsidRPr="00C54A45" w:rsidRDefault="00760DFC" w:rsidP="00C54A45">
      <w:pPr>
        <w:spacing w:after="0" w:line="360" w:lineRule="auto"/>
        <w:ind w:left="3119" w:right="-601"/>
        <w:rPr>
          <w:rFonts w:ascii="Tahoma" w:eastAsia="MS Mincho" w:hAnsi="Tahoma" w:cs="Tahoma"/>
          <w:b/>
          <w:color w:val="215968"/>
          <w:sz w:val="18"/>
          <w:szCs w:val="17"/>
        </w:rPr>
      </w:pPr>
      <w:r w:rsidRPr="00C54A45">
        <w:rPr>
          <w:rFonts w:ascii="Tahoma" w:eastAsia="MS Mincho" w:hAnsi="Tahoma" w:cs="Tahoma"/>
          <w:b/>
          <w:color w:val="215968"/>
          <w:sz w:val="18"/>
          <w:szCs w:val="17"/>
        </w:rPr>
        <w:t>Diploma in Business Management</w:t>
      </w:r>
    </w:p>
    <w:p w14:paraId="1E72DB1E" w14:textId="77777777" w:rsidR="00760DFC" w:rsidRPr="00C54A45" w:rsidRDefault="00760DFC" w:rsidP="00C54A45">
      <w:pPr>
        <w:spacing w:after="0" w:line="360" w:lineRule="auto"/>
        <w:ind w:left="3119" w:right="-601"/>
        <w:rPr>
          <w:rFonts w:ascii="Tahoma" w:eastAsia="MS Mincho" w:hAnsi="Tahoma" w:cs="Tahoma"/>
          <w:b/>
          <w:color w:val="215968"/>
          <w:sz w:val="18"/>
          <w:szCs w:val="17"/>
        </w:rPr>
      </w:pPr>
      <w:r w:rsidRPr="00C54A45">
        <w:rPr>
          <w:rFonts w:ascii="Tahoma" w:eastAsia="MS Mincho" w:hAnsi="Tahoma" w:cs="Tahoma"/>
          <w:b/>
          <w:color w:val="215968"/>
          <w:sz w:val="18"/>
          <w:szCs w:val="17"/>
        </w:rPr>
        <w:t>Advanced Diploma of Management</w:t>
      </w:r>
    </w:p>
    <w:p w14:paraId="374CD921" w14:textId="77777777" w:rsidR="00760DFC" w:rsidRPr="00C54A45" w:rsidRDefault="00760DFC" w:rsidP="00C54A45">
      <w:pPr>
        <w:spacing w:after="0" w:line="360" w:lineRule="auto"/>
        <w:ind w:left="3119" w:right="-601"/>
        <w:rPr>
          <w:rFonts w:ascii="Tahoma" w:eastAsia="MS Mincho" w:hAnsi="Tahoma" w:cs="Tahoma"/>
          <w:b/>
          <w:color w:val="215968"/>
          <w:sz w:val="18"/>
          <w:szCs w:val="17"/>
        </w:rPr>
      </w:pPr>
      <w:r w:rsidRPr="00C54A45">
        <w:rPr>
          <w:rFonts w:ascii="Tahoma" w:eastAsia="MS Mincho" w:hAnsi="Tahoma" w:cs="Tahoma"/>
          <w:b/>
          <w:color w:val="215968"/>
          <w:sz w:val="18"/>
          <w:szCs w:val="17"/>
        </w:rPr>
        <w:t>Diploma of Nursing</w:t>
      </w:r>
    </w:p>
    <w:p w14:paraId="1A32888E" w14:textId="77777777" w:rsidR="00760DFC" w:rsidRPr="00C54A45" w:rsidRDefault="00760DFC" w:rsidP="00C54A45">
      <w:pPr>
        <w:spacing w:after="0" w:line="360" w:lineRule="auto"/>
        <w:ind w:left="3119" w:right="-601"/>
        <w:rPr>
          <w:rFonts w:ascii="Tahoma" w:eastAsia="MS Mincho" w:hAnsi="Tahoma" w:cs="Tahoma"/>
          <w:b/>
          <w:color w:val="215968"/>
          <w:sz w:val="18"/>
          <w:szCs w:val="17"/>
        </w:rPr>
      </w:pPr>
      <w:r w:rsidRPr="00C54A45">
        <w:rPr>
          <w:rFonts w:ascii="Tahoma" w:eastAsia="MS Mincho" w:hAnsi="Tahoma" w:cs="Tahoma"/>
          <w:b/>
          <w:color w:val="215968"/>
          <w:sz w:val="18"/>
          <w:szCs w:val="17"/>
        </w:rPr>
        <w:t>Certificate IV in Disability</w:t>
      </w:r>
    </w:p>
    <w:p w14:paraId="1FAD6097" w14:textId="3FEEDDDE" w:rsidR="00760DFC" w:rsidRDefault="00760DFC" w:rsidP="00C54A45">
      <w:pPr>
        <w:spacing w:after="0" w:line="360" w:lineRule="auto"/>
        <w:ind w:left="3119" w:right="-601"/>
        <w:rPr>
          <w:rFonts w:ascii="Tahoma" w:eastAsia="MS Mincho" w:hAnsi="Tahoma" w:cs="Tahoma"/>
          <w:b/>
          <w:color w:val="215968"/>
          <w:sz w:val="18"/>
          <w:szCs w:val="17"/>
        </w:rPr>
      </w:pPr>
      <w:r w:rsidRPr="00C54A45">
        <w:rPr>
          <w:rFonts w:ascii="Tahoma" w:eastAsia="MS Mincho" w:hAnsi="Tahoma" w:cs="Tahoma"/>
          <w:b/>
          <w:color w:val="215968"/>
          <w:sz w:val="18"/>
          <w:szCs w:val="17"/>
        </w:rPr>
        <w:t>Certificate IV in Mental Health</w:t>
      </w:r>
    </w:p>
    <w:p w14:paraId="49C26FBB" w14:textId="0BD11014" w:rsidR="00EB5DD3" w:rsidRDefault="00EB5DD3" w:rsidP="00C54A45">
      <w:pPr>
        <w:spacing w:after="0" w:line="360" w:lineRule="auto"/>
        <w:ind w:left="3119" w:right="-601"/>
        <w:rPr>
          <w:rFonts w:ascii="Tahoma" w:eastAsia="MS Mincho" w:hAnsi="Tahoma" w:cs="Tahoma"/>
          <w:b/>
          <w:color w:val="215968"/>
          <w:sz w:val="18"/>
          <w:szCs w:val="17"/>
        </w:rPr>
      </w:pPr>
      <w:r>
        <w:rPr>
          <w:rFonts w:ascii="Tahoma" w:eastAsia="MS Mincho" w:hAnsi="Tahoma" w:cs="Tahoma"/>
          <w:b/>
          <w:color w:val="215968"/>
          <w:sz w:val="18"/>
          <w:szCs w:val="17"/>
        </w:rPr>
        <w:t>Currently studying RN 3</w:t>
      </w:r>
      <w:r w:rsidRPr="00EB5DD3">
        <w:rPr>
          <w:rFonts w:ascii="Tahoma" w:eastAsia="MS Mincho" w:hAnsi="Tahoma" w:cs="Tahoma"/>
          <w:b/>
          <w:color w:val="215968"/>
          <w:sz w:val="18"/>
          <w:szCs w:val="17"/>
          <w:vertAlign w:val="superscript"/>
        </w:rPr>
        <w:t>RD</w:t>
      </w:r>
      <w:r>
        <w:rPr>
          <w:rFonts w:ascii="Tahoma" w:eastAsia="MS Mincho" w:hAnsi="Tahoma" w:cs="Tahoma"/>
          <w:b/>
          <w:color w:val="215968"/>
          <w:sz w:val="18"/>
          <w:szCs w:val="17"/>
        </w:rPr>
        <w:t xml:space="preserve"> Year student at Griffith University</w:t>
      </w:r>
    </w:p>
    <w:p w14:paraId="595F52C0" w14:textId="77777777" w:rsidR="00C54A45" w:rsidRPr="00C54A45" w:rsidRDefault="00C54A45" w:rsidP="00C54A45">
      <w:pPr>
        <w:spacing w:after="0" w:line="360" w:lineRule="auto"/>
        <w:ind w:left="3119" w:right="-601"/>
        <w:rPr>
          <w:rFonts w:ascii="Tahoma" w:eastAsia="MS Mincho" w:hAnsi="Tahoma" w:cs="Tahoma"/>
          <w:b/>
          <w:color w:val="215968"/>
          <w:sz w:val="18"/>
          <w:szCs w:val="17"/>
        </w:rPr>
      </w:pPr>
    </w:p>
    <w:p w14:paraId="38F67E0C" w14:textId="77777777" w:rsidR="00760DFC" w:rsidRPr="00760DFC" w:rsidRDefault="00760DFC" w:rsidP="00760DFC">
      <w:pPr>
        <w:ind w:left="3119" w:right="-601"/>
        <w:rPr>
          <w:rFonts w:ascii="Tahoma" w:eastAsia="MS Mincho" w:hAnsi="Tahoma" w:cs="Tahoma"/>
          <w:b/>
          <w:color w:val="404040"/>
          <w:sz w:val="24"/>
          <w:szCs w:val="19"/>
        </w:rPr>
      </w:pPr>
      <w:r w:rsidRPr="00760DFC">
        <w:rPr>
          <w:rFonts w:ascii="Tahoma" w:eastAsia="MS Mincho" w:hAnsi="Tahoma" w:cs="Tahoma"/>
          <w:b/>
          <w:color w:val="404040"/>
          <w:sz w:val="24"/>
          <w:szCs w:val="19"/>
        </w:rPr>
        <w:t>LICENCES &amp; PERMITS</w:t>
      </w:r>
    </w:p>
    <w:p w14:paraId="634E5438" w14:textId="77777777" w:rsidR="00E31B45" w:rsidRPr="00E31B45" w:rsidRDefault="00497DC8" w:rsidP="00E31B45">
      <w:pPr>
        <w:spacing w:after="0" w:line="360" w:lineRule="auto"/>
        <w:ind w:left="3119" w:right="-601"/>
        <w:rPr>
          <w:rFonts w:ascii="Tahoma" w:eastAsia="MS Mincho" w:hAnsi="Tahoma" w:cs="Tahoma"/>
          <w:b/>
          <w:color w:val="215968"/>
          <w:sz w:val="18"/>
          <w:szCs w:val="17"/>
        </w:rPr>
      </w:pPr>
      <w:r w:rsidRPr="00497DC8">
        <w:rPr>
          <w:rFonts w:ascii="Tahoma" w:eastAsia="MS Mincho" w:hAnsi="Tahoma" w:cs="Tahoma"/>
          <w:b/>
          <w:color w:val="215968"/>
          <w:sz w:val="18"/>
          <w:szCs w:val="17"/>
        </w:rPr>
        <w:t>Enrolled Endorsed Nurse</w:t>
      </w:r>
      <w:r>
        <w:rPr>
          <w:rFonts w:ascii="Tahoma" w:eastAsia="MS Mincho" w:hAnsi="Tahoma" w:cs="Tahoma"/>
          <w:b/>
          <w:color w:val="215968"/>
          <w:sz w:val="18"/>
          <w:szCs w:val="17"/>
        </w:rPr>
        <w:t xml:space="preserve"> </w:t>
      </w:r>
      <w:r w:rsidR="00E31B45" w:rsidRPr="00E31B45">
        <w:rPr>
          <w:rFonts w:ascii="Tahoma" w:eastAsia="MS Mincho" w:hAnsi="Tahoma" w:cs="Tahoma"/>
          <w:color w:val="404040"/>
          <w:sz w:val="18"/>
          <w:szCs w:val="17"/>
        </w:rPr>
        <w:t>// Australian Health Practitioner Regulation Agency (AHPRA)</w:t>
      </w:r>
    </w:p>
    <w:p w14:paraId="4F01DB95" w14:textId="77777777" w:rsidR="00502536" w:rsidRDefault="00E31B45" w:rsidP="00760DFC">
      <w:pPr>
        <w:spacing w:line="480" w:lineRule="auto"/>
        <w:ind w:left="3119" w:right="-601"/>
        <w:rPr>
          <w:rFonts w:ascii="Tahoma" w:hAnsi="Tahoma" w:cs="Tahoma"/>
          <w:b/>
          <w:color w:val="404040" w:themeColor="text1" w:themeTint="BF"/>
          <w:sz w:val="24"/>
          <w:szCs w:val="19"/>
        </w:rPr>
      </w:pPr>
      <w:r>
        <w:rPr>
          <w:rFonts w:ascii="Tahoma" w:eastAsia="MS Mincho" w:hAnsi="Tahoma" w:cs="Tahoma"/>
          <w:b/>
          <w:color w:val="215968"/>
          <w:sz w:val="18"/>
          <w:szCs w:val="17"/>
        </w:rPr>
        <w:t>Member</w:t>
      </w:r>
      <w:r w:rsidR="00760DFC" w:rsidRPr="00760DFC">
        <w:rPr>
          <w:rFonts w:ascii="Tahoma" w:eastAsia="MS Mincho" w:hAnsi="Tahoma" w:cs="Tahoma"/>
          <w:b/>
          <w:color w:val="215968"/>
          <w:sz w:val="18"/>
          <w:szCs w:val="17"/>
        </w:rPr>
        <w:t xml:space="preserve"> </w:t>
      </w:r>
      <w:r w:rsidR="00760DFC" w:rsidRPr="00760DFC">
        <w:rPr>
          <w:rFonts w:ascii="Tahoma" w:eastAsia="MS Mincho" w:hAnsi="Tahoma" w:cs="Tahoma"/>
          <w:color w:val="404040"/>
          <w:sz w:val="18"/>
          <w:szCs w:val="17"/>
        </w:rPr>
        <w:t xml:space="preserve">// </w:t>
      </w:r>
      <w:r w:rsidRPr="00E31B45">
        <w:rPr>
          <w:rFonts w:ascii="Tahoma" w:eastAsia="MS Mincho" w:hAnsi="Tahoma" w:cs="Tahoma"/>
          <w:color w:val="404040"/>
          <w:sz w:val="18"/>
          <w:szCs w:val="17"/>
        </w:rPr>
        <w:t>Australian Nursing Federation</w:t>
      </w:r>
      <w:r>
        <w:rPr>
          <w:rFonts w:ascii="Tahoma" w:eastAsia="MS Mincho" w:hAnsi="Tahoma" w:cs="Tahoma"/>
          <w:color w:val="404040"/>
          <w:sz w:val="18"/>
          <w:szCs w:val="17"/>
        </w:rPr>
        <w:t xml:space="preserve"> (ANF)</w:t>
      </w:r>
    </w:p>
    <w:p w14:paraId="1551CAE8" w14:textId="77777777" w:rsidR="002A2924" w:rsidRDefault="002A2924" w:rsidP="00502536">
      <w:pPr>
        <w:spacing w:line="240" w:lineRule="auto"/>
        <w:ind w:left="3119" w:right="-601"/>
        <w:rPr>
          <w:rFonts w:ascii="Tahoma" w:hAnsi="Tahoma" w:cs="Tahoma"/>
          <w:b/>
          <w:color w:val="404040" w:themeColor="text1" w:themeTint="BF"/>
          <w:sz w:val="24"/>
          <w:szCs w:val="19"/>
        </w:rPr>
      </w:pPr>
      <w:r>
        <w:rPr>
          <w:rFonts w:ascii="Tahoma" w:hAnsi="Tahoma" w:cs="Tahoma"/>
          <w:b/>
          <w:color w:val="404040" w:themeColor="text1" w:themeTint="BF"/>
          <w:sz w:val="24"/>
          <w:szCs w:val="19"/>
        </w:rPr>
        <w:t>CORE COMPETENCIES</w:t>
      </w:r>
    </w:p>
    <w:p w14:paraId="7DE1EFB5" w14:textId="77777777" w:rsidR="001E7FD9" w:rsidRPr="003A25B9" w:rsidRDefault="001E7FD9" w:rsidP="001E7FD9">
      <w:pPr>
        <w:pStyle w:val="ListParagraph"/>
        <w:numPr>
          <w:ilvl w:val="0"/>
          <w:numId w:val="3"/>
        </w:numPr>
        <w:ind w:left="3402" w:right="-318" w:hanging="283"/>
        <w:rPr>
          <w:rFonts w:ascii="Tahoma" w:hAnsi="Tahoma" w:cs="Tahoma"/>
          <w:color w:val="404040" w:themeColor="text1" w:themeTint="BF"/>
          <w:sz w:val="18"/>
          <w:szCs w:val="17"/>
        </w:rPr>
      </w:pPr>
      <w:r w:rsidRPr="003A25B9">
        <w:rPr>
          <w:rFonts w:ascii="Tahoma" w:hAnsi="Tahoma" w:cs="Tahoma"/>
          <w:color w:val="404040" w:themeColor="text1" w:themeTint="BF"/>
          <w:sz w:val="18"/>
          <w:szCs w:val="17"/>
        </w:rPr>
        <w:t>Comprehensive skills in providing support and care for people with complex</w:t>
      </w:r>
      <w:r>
        <w:rPr>
          <w:rFonts w:ascii="Tahoma" w:hAnsi="Tahoma" w:cs="Tahoma"/>
          <w:color w:val="404040" w:themeColor="text1" w:themeTint="BF"/>
          <w:sz w:val="18"/>
          <w:szCs w:val="17"/>
        </w:rPr>
        <w:t xml:space="preserve"> </w:t>
      </w:r>
      <w:r w:rsidRPr="003A25B9">
        <w:rPr>
          <w:rFonts w:ascii="Tahoma" w:hAnsi="Tahoma" w:cs="Tahoma"/>
          <w:color w:val="404040" w:themeColor="text1" w:themeTint="BF"/>
          <w:sz w:val="18"/>
          <w:szCs w:val="17"/>
        </w:rPr>
        <w:t>support need and medical supports.</w:t>
      </w:r>
    </w:p>
    <w:p w14:paraId="5FB5F341" w14:textId="751E392A" w:rsidR="002D1E09" w:rsidRPr="006A0AF7" w:rsidRDefault="002D1E09" w:rsidP="00F96E9F">
      <w:pPr>
        <w:pStyle w:val="ListParagraph"/>
        <w:numPr>
          <w:ilvl w:val="0"/>
          <w:numId w:val="3"/>
        </w:numPr>
        <w:ind w:left="3402" w:right="3" w:hanging="283"/>
        <w:rPr>
          <w:rFonts w:ascii="Tahoma" w:hAnsi="Tahoma" w:cs="Tahoma"/>
          <w:color w:val="404040" w:themeColor="text1" w:themeTint="BF"/>
          <w:sz w:val="18"/>
          <w:szCs w:val="17"/>
        </w:rPr>
      </w:pPr>
      <w:r>
        <w:rPr>
          <w:rFonts w:ascii="Tahoma" w:hAnsi="Tahoma" w:cs="Tahoma"/>
          <w:color w:val="404040" w:themeColor="text1" w:themeTint="BF"/>
          <w:sz w:val="18"/>
          <w:szCs w:val="17"/>
        </w:rPr>
        <w:t xml:space="preserve">Clinically competent in performing procedures, administering </w:t>
      </w:r>
      <w:r w:rsidR="00EB5DD3">
        <w:rPr>
          <w:rFonts w:ascii="Tahoma" w:hAnsi="Tahoma" w:cs="Tahoma"/>
          <w:color w:val="404040" w:themeColor="text1" w:themeTint="BF"/>
          <w:sz w:val="18"/>
          <w:szCs w:val="17"/>
        </w:rPr>
        <w:t>medications,</w:t>
      </w:r>
      <w:r>
        <w:rPr>
          <w:rFonts w:ascii="Tahoma" w:hAnsi="Tahoma" w:cs="Tahoma"/>
          <w:color w:val="404040" w:themeColor="text1" w:themeTint="BF"/>
          <w:sz w:val="18"/>
          <w:szCs w:val="17"/>
        </w:rPr>
        <w:t xml:space="preserve"> and maintaining patient’s safety and dignity.</w:t>
      </w:r>
    </w:p>
    <w:p w14:paraId="6241F23B" w14:textId="15B73D7E" w:rsidR="00E13216" w:rsidRDefault="00970F00" w:rsidP="00E13216">
      <w:pPr>
        <w:pStyle w:val="ListParagraph"/>
        <w:numPr>
          <w:ilvl w:val="0"/>
          <w:numId w:val="3"/>
        </w:numPr>
        <w:ind w:left="3402" w:right="-318" w:hanging="283"/>
        <w:rPr>
          <w:rFonts w:ascii="Tahoma" w:hAnsi="Tahoma" w:cs="Tahoma"/>
          <w:color w:val="404040" w:themeColor="text1" w:themeTint="BF"/>
          <w:sz w:val="18"/>
          <w:szCs w:val="17"/>
        </w:rPr>
      </w:pPr>
      <w:r w:rsidRPr="00970F00">
        <w:rPr>
          <w:rFonts w:ascii="Tahoma" w:hAnsi="Tahoma" w:cs="Tahoma"/>
          <w:color w:val="404040" w:themeColor="text1" w:themeTint="BF"/>
          <w:sz w:val="18"/>
          <w:szCs w:val="17"/>
        </w:rPr>
        <w:t xml:space="preserve">Excellent interpersonal skills and the ability to build relationships with stakeholders including team members, residents, </w:t>
      </w:r>
      <w:r w:rsidR="00EB5DD3">
        <w:rPr>
          <w:rFonts w:ascii="Tahoma" w:hAnsi="Tahoma" w:cs="Tahoma"/>
          <w:color w:val="404040" w:themeColor="text1" w:themeTint="BF"/>
          <w:sz w:val="18"/>
          <w:szCs w:val="17"/>
        </w:rPr>
        <w:t>patients,</w:t>
      </w:r>
      <w:r w:rsidRPr="00970F00">
        <w:rPr>
          <w:rFonts w:ascii="Tahoma" w:hAnsi="Tahoma" w:cs="Tahoma"/>
          <w:color w:val="404040" w:themeColor="text1" w:themeTint="BF"/>
          <w:sz w:val="18"/>
          <w:szCs w:val="17"/>
        </w:rPr>
        <w:t xml:space="preserve"> and family members.</w:t>
      </w:r>
    </w:p>
    <w:p w14:paraId="16F6B7AC" w14:textId="77777777" w:rsidR="00FE7332" w:rsidRPr="006A0AF7" w:rsidRDefault="00FE7332" w:rsidP="00FE7332">
      <w:pPr>
        <w:pStyle w:val="ListParagraph"/>
        <w:numPr>
          <w:ilvl w:val="0"/>
          <w:numId w:val="3"/>
        </w:numPr>
        <w:tabs>
          <w:tab w:val="left" w:pos="3402"/>
        </w:tabs>
        <w:ind w:left="3119" w:right="-318" w:firstLine="0"/>
        <w:rPr>
          <w:rFonts w:ascii="Tahoma" w:hAnsi="Tahoma" w:cs="Tahoma"/>
          <w:color w:val="404040" w:themeColor="text1" w:themeTint="BF"/>
          <w:sz w:val="18"/>
          <w:szCs w:val="17"/>
        </w:rPr>
      </w:pPr>
      <w:r w:rsidRPr="006A0AF7">
        <w:rPr>
          <w:rFonts w:ascii="Tahoma" w:hAnsi="Tahoma" w:cs="Tahoma"/>
          <w:color w:val="404040" w:themeColor="text1" w:themeTint="BF"/>
          <w:sz w:val="18"/>
          <w:szCs w:val="17"/>
        </w:rPr>
        <w:t>Possession of manual dexterity and physical ability required to provide support.</w:t>
      </w:r>
    </w:p>
    <w:p w14:paraId="11F10D17" w14:textId="541C063F" w:rsidR="00FE7332" w:rsidRDefault="00FE7332" w:rsidP="00FE7332">
      <w:pPr>
        <w:pStyle w:val="ListParagraph"/>
        <w:numPr>
          <w:ilvl w:val="0"/>
          <w:numId w:val="3"/>
        </w:numPr>
        <w:ind w:left="3402" w:right="-318" w:hanging="283"/>
        <w:rPr>
          <w:rFonts w:ascii="Tahoma" w:hAnsi="Tahoma" w:cs="Tahoma"/>
          <w:color w:val="404040" w:themeColor="text1" w:themeTint="BF"/>
          <w:sz w:val="18"/>
          <w:szCs w:val="17"/>
        </w:rPr>
      </w:pPr>
      <w:r w:rsidRPr="006A0AF7">
        <w:rPr>
          <w:rFonts w:ascii="Tahoma" w:hAnsi="Tahoma" w:cs="Tahoma"/>
          <w:color w:val="404040" w:themeColor="text1" w:themeTint="BF"/>
          <w:sz w:val="18"/>
          <w:szCs w:val="17"/>
        </w:rPr>
        <w:t xml:space="preserve">Ability to accurately gather information in a systematic manner </w:t>
      </w:r>
      <w:r w:rsidR="00EB5DD3" w:rsidRPr="006A0AF7">
        <w:rPr>
          <w:rFonts w:ascii="Tahoma" w:hAnsi="Tahoma" w:cs="Tahoma"/>
          <w:color w:val="404040" w:themeColor="text1" w:themeTint="BF"/>
          <w:sz w:val="18"/>
          <w:szCs w:val="17"/>
        </w:rPr>
        <w:t>to</w:t>
      </w:r>
      <w:r w:rsidRPr="006A0AF7">
        <w:rPr>
          <w:rFonts w:ascii="Tahoma" w:hAnsi="Tahoma" w:cs="Tahoma"/>
          <w:color w:val="404040" w:themeColor="text1" w:themeTint="BF"/>
          <w:sz w:val="18"/>
          <w:szCs w:val="17"/>
        </w:rPr>
        <w:t xml:space="preserve"> determine the health-related needs.</w:t>
      </w:r>
    </w:p>
    <w:p w14:paraId="678FE965" w14:textId="77777777" w:rsidR="002D1E09" w:rsidRDefault="002D1E09" w:rsidP="00FE7332">
      <w:pPr>
        <w:pStyle w:val="ListParagraph"/>
        <w:numPr>
          <w:ilvl w:val="0"/>
          <w:numId w:val="3"/>
        </w:numPr>
        <w:ind w:left="3402" w:right="-318" w:hanging="283"/>
        <w:rPr>
          <w:rFonts w:ascii="Tahoma" w:hAnsi="Tahoma" w:cs="Tahoma"/>
          <w:color w:val="404040" w:themeColor="text1" w:themeTint="BF"/>
          <w:sz w:val="18"/>
          <w:szCs w:val="17"/>
        </w:rPr>
      </w:pPr>
      <w:r>
        <w:rPr>
          <w:rFonts w:ascii="Tahoma" w:hAnsi="Tahoma" w:cs="Tahoma"/>
          <w:color w:val="404040" w:themeColor="text1" w:themeTint="BF"/>
          <w:sz w:val="18"/>
          <w:szCs w:val="17"/>
        </w:rPr>
        <w:t xml:space="preserve">Trained in culturally competent and </w:t>
      </w:r>
      <w:proofErr w:type="gramStart"/>
      <w:r>
        <w:rPr>
          <w:rFonts w:ascii="Tahoma" w:hAnsi="Tahoma" w:cs="Tahoma"/>
          <w:color w:val="404040" w:themeColor="text1" w:themeTint="BF"/>
          <w:sz w:val="18"/>
          <w:szCs w:val="17"/>
        </w:rPr>
        <w:t>age appropriate</w:t>
      </w:r>
      <w:proofErr w:type="gramEnd"/>
      <w:r>
        <w:rPr>
          <w:rFonts w:ascii="Tahoma" w:hAnsi="Tahoma" w:cs="Tahoma"/>
          <w:color w:val="404040" w:themeColor="text1" w:themeTint="BF"/>
          <w:sz w:val="18"/>
          <w:szCs w:val="17"/>
        </w:rPr>
        <w:t xml:space="preserve"> care.</w:t>
      </w:r>
    </w:p>
    <w:p w14:paraId="16F9B0D2" w14:textId="77777777" w:rsidR="001E7FD9" w:rsidRPr="001E7FD9" w:rsidRDefault="001E7FD9" w:rsidP="001E7FD9">
      <w:pPr>
        <w:pStyle w:val="ListParagraph"/>
        <w:numPr>
          <w:ilvl w:val="0"/>
          <w:numId w:val="3"/>
        </w:numPr>
        <w:ind w:left="3402" w:right="-318" w:hanging="283"/>
        <w:rPr>
          <w:rFonts w:ascii="Tahoma" w:hAnsi="Tahoma" w:cs="Tahoma"/>
          <w:color w:val="404040" w:themeColor="text1" w:themeTint="BF"/>
          <w:sz w:val="18"/>
          <w:szCs w:val="17"/>
        </w:rPr>
      </w:pPr>
      <w:r w:rsidRPr="001E7FD9">
        <w:rPr>
          <w:rFonts w:ascii="Tahoma" w:hAnsi="Tahoma" w:cs="Tahoma"/>
          <w:color w:val="404040" w:themeColor="text1" w:themeTint="BF"/>
          <w:sz w:val="18"/>
          <w:szCs w:val="17"/>
        </w:rPr>
        <w:t>Extensive experience in the areas of:</w:t>
      </w:r>
    </w:p>
    <w:p w14:paraId="040115B3" w14:textId="77777777" w:rsidR="001E7FD9" w:rsidRPr="001E7FD9" w:rsidRDefault="001E7FD9" w:rsidP="001E7FD9">
      <w:pPr>
        <w:pStyle w:val="ListParagraph"/>
        <w:numPr>
          <w:ilvl w:val="0"/>
          <w:numId w:val="12"/>
        </w:numPr>
        <w:rPr>
          <w:rFonts w:ascii="Tahoma" w:hAnsi="Tahoma" w:cs="Tahoma"/>
          <w:color w:val="404040" w:themeColor="text1" w:themeTint="BF"/>
          <w:sz w:val="18"/>
          <w:szCs w:val="17"/>
        </w:rPr>
      </w:pPr>
      <w:r w:rsidRPr="001E7FD9">
        <w:rPr>
          <w:rFonts w:ascii="Tahoma" w:hAnsi="Tahoma" w:cs="Tahoma"/>
          <w:color w:val="404040" w:themeColor="text1" w:themeTint="BF"/>
          <w:sz w:val="18"/>
          <w:szCs w:val="17"/>
        </w:rPr>
        <w:t>Care Planning and Implementation</w:t>
      </w:r>
    </w:p>
    <w:p w14:paraId="38AA2A5A" w14:textId="77777777" w:rsidR="001E7FD9" w:rsidRPr="001E7FD9" w:rsidRDefault="001E7FD9" w:rsidP="001E7FD9">
      <w:pPr>
        <w:pStyle w:val="ListParagraph"/>
        <w:numPr>
          <w:ilvl w:val="0"/>
          <w:numId w:val="12"/>
        </w:numPr>
        <w:rPr>
          <w:rFonts w:ascii="Tahoma" w:hAnsi="Tahoma" w:cs="Tahoma"/>
          <w:color w:val="404040" w:themeColor="text1" w:themeTint="BF"/>
          <w:sz w:val="18"/>
          <w:szCs w:val="17"/>
        </w:rPr>
      </w:pPr>
      <w:r w:rsidRPr="001E7FD9">
        <w:rPr>
          <w:rFonts w:ascii="Tahoma" w:hAnsi="Tahoma" w:cs="Tahoma"/>
          <w:color w:val="404040" w:themeColor="text1" w:themeTint="BF"/>
          <w:sz w:val="18"/>
          <w:szCs w:val="17"/>
        </w:rPr>
        <w:t>Diagnostic Testing</w:t>
      </w:r>
    </w:p>
    <w:p w14:paraId="73278C9E" w14:textId="77777777" w:rsidR="001E7FD9" w:rsidRPr="001E7FD9" w:rsidRDefault="001E7FD9" w:rsidP="001E7FD9">
      <w:pPr>
        <w:pStyle w:val="ListParagraph"/>
        <w:numPr>
          <w:ilvl w:val="0"/>
          <w:numId w:val="12"/>
        </w:numPr>
        <w:rPr>
          <w:rFonts w:ascii="Tahoma" w:hAnsi="Tahoma" w:cs="Tahoma"/>
          <w:color w:val="404040" w:themeColor="text1" w:themeTint="BF"/>
          <w:sz w:val="18"/>
          <w:szCs w:val="17"/>
        </w:rPr>
      </w:pPr>
      <w:r w:rsidRPr="001E7FD9">
        <w:rPr>
          <w:rFonts w:ascii="Tahoma" w:hAnsi="Tahoma" w:cs="Tahoma"/>
          <w:color w:val="404040" w:themeColor="text1" w:themeTint="BF"/>
          <w:sz w:val="18"/>
          <w:szCs w:val="17"/>
        </w:rPr>
        <w:t>Vital Signs and Patient Monitoring</w:t>
      </w:r>
    </w:p>
    <w:p w14:paraId="4F4A8601" w14:textId="77777777" w:rsidR="001E7FD9" w:rsidRPr="001E7FD9" w:rsidRDefault="001E7FD9" w:rsidP="001E7FD9">
      <w:pPr>
        <w:pStyle w:val="ListParagraph"/>
        <w:numPr>
          <w:ilvl w:val="0"/>
          <w:numId w:val="12"/>
        </w:numPr>
        <w:rPr>
          <w:rFonts w:ascii="Tahoma" w:hAnsi="Tahoma" w:cs="Tahoma"/>
          <w:color w:val="404040" w:themeColor="text1" w:themeTint="BF"/>
          <w:sz w:val="18"/>
          <w:szCs w:val="17"/>
        </w:rPr>
      </w:pPr>
      <w:r w:rsidRPr="001E7FD9">
        <w:rPr>
          <w:rFonts w:ascii="Tahoma" w:hAnsi="Tahoma" w:cs="Tahoma"/>
          <w:color w:val="404040" w:themeColor="text1" w:themeTint="BF"/>
          <w:sz w:val="18"/>
          <w:szCs w:val="17"/>
        </w:rPr>
        <w:t>Medication Administration</w:t>
      </w:r>
    </w:p>
    <w:p w14:paraId="7903B0E6" w14:textId="77777777" w:rsidR="001E7FD9" w:rsidRPr="001E7FD9" w:rsidRDefault="001E7FD9" w:rsidP="001E7FD9">
      <w:pPr>
        <w:pStyle w:val="ListParagraph"/>
        <w:numPr>
          <w:ilvl w:val="0"/>
          <w:numId w:val="12"/>
        </w:numPr>
        <w:ind w:right="-318"/>
        <w:rPr>
          <w:rFonts w:ascii="Tahoma" w:hAnsi="Tahoma" w:cs="Tahoma"/>
          <w:color w:val="404040" w:themeColor="text1" w:themeTint="BF"/>
          <w:sz w:val="18"/>
          <w:szCs w:val="17"/>
        </w:rPr>
      </w:pPr>
      <w:r w:rsidRPr="001E7FD9">
        <w:rPr>
          <w:rFonts w:ascii="Tahoma" w:hAnsi="Tahoma" w:cs="Tahoma"/>
          <w:color w:val="404040" w:themeColor="text1" w:themeTint="BF"/>
          <w:sz w:val="18"/>
          <w:szCs w:val="17"/>
        </w:rPr>
        <w:t>Administrative Duties</w:t>
      </w:r>
      <w:r>
        <w:rPr>
          <w:rFonts w:ascii="Tahoma" w:hAnsi="Tahoma" w:cs="Tahoma"/>
          <w:color w:val="404040" w:themeColor="text1" w:themeTint="BF"/>
          <w:sz w:val="18"/>
          <w:szCs w:val="17"/>
        </w:rPr>
        <w:t xml:space="preserve"> including Documents Management and Reporting</w:t>
      </w:r>
    </w:p>
    <w:p w14:paraId="1DA64DE9" w14:textId="77777777" w:rsidR="00502536" w:rsidRDefault="00502536" w:rsidP="00CA5825">
      <w:pPr>
        <w:pStyle w:val="ListParagraph"/>
        <w:numPr>
          <w:ilvl w:val="0"/>
          <w:numId w:val="3"/>
        </w:numPr>
        <w:ind w:left="3402" w:right="-318" w:hanging="283"/>
        <w:rPr>
          <w:rFonts w:ascii="Tahoma" w:hAnsi="Tahoma" w:cs="Tahoma"/>
          <w:color w:val="404040" w:themeColor="text1" w:themeTint="BF"/>
          <w:sz w:val="18"/>
          <w:szCs w:val="17"/>
        </w:rPr>
      </w:pPr>
      <w:r w:rsidRPr="00502536">
        <w:rPr>
          <w:rFonts w:ascii="Tahoma" w:hAnsi="Tahoma" w:cs="Tahoma"/>
          <w:color w:val="404040" w:themeColor="text1" w:themeTint="BF"/>
          <w:sz w:val="18"/>
          <w:szCs w:val="17"/>
        </w:rPr>
        <w:t xml:space="preserve">Fully conversant with EO, OSH and Disability Service Acts </w:t>
      </w:r>
      <w:r>
        <w:rPr>
          <w:rFonts w:ascii="Tahoma" w:hAnsi="Tahoma" w:cs="Tahoma"/>
          <w:color w:val="404040" w:themeColor="text1" w:themeTint="BF"/>
          <w:sz w:val="18"/>
          <w:szCs w:val="17"/>
        </w:rPr>
        <w:t xml:space="preserve">requirements </w:t>
      </w:r>
      <w:r w:rsidRPr="00502536">
        <w:rPr>
          <w:rFonts w:ascii="Tahoma" w:hAnsi="Tahoma" w:cs="Tahoma"/>
          <w:color w:val="404040" w:themeColor="text1" w:themeTint="BF"/>
          <w:sz w:val="18"/>
          <w:szCs w:val="17"/>
        </w:rPr>
        <w:t xml:space="preserve">and knowledge of </w:t>
      </w:r>
      <w:r>
        <w:rPr>
          <w:rFonts w:ascii="Tahoma" w:hAnsi="Tahoma" w:cs="Tahoma"/>
          <w:color w:val="404040" w:themeColor="text1" w:themeTint="BF"/>
          <w:sz w:val="18"/>
          <w:szCs w:val="17"/>
        </w:rPr>
        <w:t>practical applications.</w:t>
      </w:r>
    </w:p>
    <w:p w14:paraId="10079BEB" w14:textId="77777777" w:rsidR="001E7FD9" w:rsidRPr="001E7FD9" w:rsidRDefault="001E7FD9" w:rsidP="001E7FD9">
      <w:pPr>
        <w:pStyle w:val="ListParagraph"/>
        <w:numPr>
          <w:ilvl w:val="0"/>
          <w:numId w:val="3"/>
        </w:numPr>
        <w:ind w:left="3402" w:right="-318" w:hanging="283"/>
        <w:rPr>
          <w:rFonts w:ascii="Tahoma" w:hAnsi="Tahoma" w:cs="Tahoma"/>
          <w:color w:val="404040" w:themeColor="text1" w:themeTint="BF"/>
          <w:sz w:val="18"/>
          <w:szCs w:val="17"/>
        </w:rPr>
      </w:pPr>
      <w:r w:rsidRPr="00F96E9F">
        <w:rPr>
          <w:rFonts w:ascii="Tahoma" w:hAnsi="Tahoma" w:cs="Tahoma"/>
          <w:color w:val="404040" w:themeColor="text1" w:themeTint="BF"/>
          <w:sz w:val="18"/>
          <w:szCs w:val="17"/>
        </w:rPr>
        <w:t>Strong computer skills with proficiency in Microsoft Office suite</w:t>
      </w:r>
      <w:r>
        <w:rPr>
          <w:rFonts w:ascii="Tahoma" w:hAnsi="Tahoma" w:cs="Tahoma"/>
          <w:color w:val="404040" w:themeColor="text1" w:themeTint="BF"/>
          <w:sz w:val="18"/>
          <w:szCs w:val="17"/>
        </w:rPr>
        <w:t>.</w:t>
      </w:r>
    </w:p>
    <w:p w14:paraId="0EF549A9" w14:textId="77777777" w:rsidR="001E7FD9" w:rsidRDefault="001E7FD9" w:rsidP="001E7FD9">
      <w:pPr>
        <w:pStyle w:val="ListParagraph"/>
        <w:ind w:left="3402" w:right="-318"/>
        <w:rPr>
          <w:rFonts w:ascii="Tahoma" w:hAnsi="Tahoma" w:cs="Tahoma"/>
          <w:color w:val="404040" w:themeColor="text1" w:themeTint="BF"/>
          <w:sz w:val="18"/>
          <w:szCs w:val="17"/>
        </w:rPr>
      </w:pPr>
    </w:p>
    <w:p w14:paraId="73179037" w14:textId="77777777" w:rsidR="00502536" w:rsidRDefault="00502536" w:rsidP="00502536">
      <w:pPr>
        <w:spacing w:after="0"/>
        <w:ind w:left="-90" w:right="-601" w:hanging="270"/>
        <w:rPr>
          <w:rFonts w:ascii="Tahoma" w:hAnsi="Tahoma" w:cs="Tahoma"/>
          <w:b/>
          <w:color w:val="404040" w:themeColor="text1" w:themeTint="BF"/>
          <w:sz w:val="24"/>
          <w:szCs w:val="19"/>
        </w:rPr>
      </w:pPr>
    </w:p>
    <w:p w14:paraId="6A04742E" w14:textId="77777777" w:rsidR="00A74983" w:rsidRPr="006B618B" w:rsidRDefault="0084408F" w:rsidP="00502536">
      <w:pPr>
        <w:ind w:left="-90" w:right="-601" w:hanging="270"/>
        <w:rPr>
          <w:rFonts w:ascii="Tahoma" w:hAnsi="Tahoma" w:cs="Tahoma"/>
          <w:b/>
          <w:color w:val="404040" w:themeColor="text1" w:themeTint="BF"/>
          <w:sz w:val="24"/>
          <w:szCs w:val="19"/>
        </w:rPr>
      </w:pPr>
      <w:r w:rsidRPr="00730C0A">
        <w:rPr>
          <w:rFonts w:ascii="Tahoma" w:hAnsi="Tahoma" w:cs="Tahoma"/>
          <w:b/>
          <w:color w:val="404040" w:themeColor="text1" w:themeTint="BF"/>
          <w:sz w:val="24"/>
          <w:szCs w:val="19"/>
        </w:rPr>
        <w:t xml:space="preserve">EMPLOYMENT </w:t>
      </w:r>
      <w:r w:rsidR="00B724E2" w:rsidRPr="00730C0A">
        <w:rPr>
          <w:rFonts w:ascii="Tahoma" w:hAnsi="Tahoma" w:cs="Tahoma"/>
          <w:b/>
          <w:color w:val="404040" w:themeColor="text1" w:themeTint="BF"/>
          <w:sz w:val="24"/>
          <w:szCs w:val="19"/>
        </w:rPr>
        <w:t>HISTORY</w:t>
      </w:r>
    </w:p>
    <w:p w14:paraId="47E9FF9F" w14:textId="77777777" w:rsidR="004408BE" w:rsidRDefault="006330EA" w:rsidP="00502536">
      <w:pPr>
        <w:spacing w:after="0"/>
        <w:ind w:left="-90" w:right="3" w:hanging="270"/>
        <w:rPr>
          <w:rFonts w:ascii="Tahoma" w:hAnsi="Tahoma" w:cs="Tahoma"/>
          <w:b/>
          <w:color w:val="404040" w:themeColor="text1" w:themeTint="BF"/>
          <w:sz w:val="18"/>
          <w:szCs w:val="17"/>
        </w:rPr>
      </w:pPr>
      <w:r>
        <w:rPr>
          <w:rFonts w:ascii="Tahoma" w:hAnsi="Tahoma" w:cs="Tahoma"/>
          <w:b/>
          <w:color w:val="215968"/>
          <w:sz w:val="18"/>
          <w:szCs w:val="17"/>
        </w:rPr>
        <w:t>Enrolled Nurse</w:t>
      </w:r>
    </w:p>
    <w:p w14:paraId="77005AB7" w14:textId="063B2642" w:rsidR="00A74983" w:rsidRDefault="00B94EB5" w:rsidP="00502536">
      <w:pPr>
        <w:ind w:left="-90" w:right="3" w:hanging="270"/>
        <w:rPr>
          <w:rFonts w:ascii="Tahoma" w:hAnsi="Tahoma" w:cs="Tahoma"/>
          <w:color w:val="404040" w:themeColor="text1" w:themeTint="BF"/>
          <w:sz w:val="18"/>
          <w:szCs w:val="17"/>
        </w:rPr>
      </w:pPr>
      <w:r w:rsidRPr="00B94EB5">
        <w:rPr>
          <w:rFonts w:ascii="Tahoma" w:hAnsi="Tahoma" w:cs="Tahoma"/>
          <w:i/>
          <w:color w:val="323E4F" w:themeColor="text2" w:themeShade="BF"/>
          <w:sz w:val="18"/>
          <w:szCs w:val="17"/>
        </w:rPr>
        <w:t xml:space="preserve">Regis Aged Care, Salisbury </w:t>
      </w:r>
      <w:r w:rsidR="0084408F" w:rsidRPr="00F167CF">
        <w:rPr>
          <w:rFonts w:ascii="Tahoma" w:hAnsi="Tahoma" w:cs="Tahoma"/>
          <w:color w:val="404040" w:themeColor="text1" w:themeTint="BF"/>
          <w:sz w:val="18"/>
          <w:szCs w:val="17"/>
        </w:rPr>
        <w:t xml:space="preserve">// </w:t>
      </w:r>
      <w:r w:rsidR="00F33E52">
        <w:rPr>
          <w:rFonts w:ascii="Tahoma" w:hAnsi="Tahoma" w:cs="Tahoma"/>
          <w:color w:val="404040" w:themeColor="text1" w:themeTint="BF"/>
          <w:sz w:val="18"/>
          <w:szCs w:val="17"/>
        </w:rPr>
        <w:t xml:space="preserve">November </w:t>
      </w:r>
      <w:r>
        <w:rPr>
          <w:rFonts w:ascii="Tahoma" w:hAnsi="Tahoma" w:cs="Tahoma"/>
          <w:color w:val="404040" w:themeColor="text1" w:themeTint="BF"/>
          <w:sz w:val="18"/>
          <w:szCs w:val="17"/>
        </w:rPr>
        <w:t xml:space="preserve">2015 – </w:t>
      </w:r>
      <w:r w:rsidR="00892F55">
        <w:rPr>
          <w:rFonts w:ascii="Tahoma" w:hAnsi="Tahoma" w:cs="Tahoma"/>
          <w:color w:val="404040" w:themeColor="text1" w:themeTint="BF"/>
          <w:sz w:val="18"/>
          <w:szCs w:val="17"/>
        </w:rPr>
        <w:t>Present</w:t>
      </w:r>
    </w:p>
    <w:p w14:paraId="63A50428" w14:textId="77777777" w:rsidR="007B57AD" w:rsidRDefault="00055AE0" w:rsidP="00B84474">
      <w:pPr>
        <w:pStyle w:val="ListParagraph"/>
        <w:numPr>
          <w:ilvl w:val="0"/>
          <w:numId w:val="3"/>
        </w:numPr>
        <w:ind w:left="-90" w:right="3" w:hanging="270"/>
        <w:rPr>
          <w:rFonts w:ascii="Tahoma" w:hAnsi="Tahoma" w:cs="Tahoma"/>
          <w:color w:val="404040" w:themeColor="text1" w:themeTint="BF"/>
          <w:sz w:val="18"/>
          <w:szCs w:val="17"/>
        </w:rPr>
      </w:pPr>
      <w:r w:rsidRPr="00055AE0">
        <w:rPr>
          <w:rFonts w:ascii="Tahoma" w:hAnsi="Tahoma" w:cs="Tahoma"/>
          <w:color w:val="404040" w:themeColor="text1" w:themeTint="BF"/>
          <w:sz w:val="18"/>
          <w:szCs w:val="17"/>
        </w:rPr>
        <w:t>Develop and maintain effective relationships with residents, their families or carers and members of the health care team.</w:t>
      </w:r>
    </w:p>
    <w:p w14:paraId="4C9D5F1A" w14:textId="77777777" w:rsidR="00BE33F4" w:rsidRDefault="00BE33F4" w:rsidP="00B84474">
      <w:pPr>
        <w:pStyle w:val="ListParagraph"/>
        <w:numPr>
          <w:ilvl w:val="0"/>
          <w:numId w:val="3"/>
        </w:numPr>
        <w:ind w:left="-90" w:right="3" w:hanging="270"/>
        <w:rPr>
          <w:rFonts w:ascii="Tahoma" w:hAnsi="Tahoma" w:cs="Tahoma"/>
          <w:color w:val="404040" w:themeColor="text1" w:themeTint="BF"/>
          <w:sz w:val="18"/>
          <w:szCs w:val="17"/>
        </w:rPr>
      </w:pPr>
      <w:r>
        <w:rPr>
          <w:rFonts w:ascii="Tahoma" w:hAnsi="Tahoma" w:cs="Tahoma"/>
          <w:color w:val="404040" w:themeColor="text1" w:themeTint="BF"/>
          <w:sz w:val="18"/>
          <w:szCs w:val="17"/>
        </w:rPr>
        <w:t>Administer</w:t>
      </w:r>
      <w:r w:rsidRPr="00BE33F4">
        <w:rPr>
          <w:rFonts w:ascii="Tahoma" w:hAnsi="Tahoma" w:cs="Tahoma"/>
          <w:color w:val="404040" w:themeColor="text1" w:themeTint="BF"/>
          <w:sz w:val="18"/>
          <w:szCs w:val="17"/>
        </w:rPr>
        <w:t xml:space="preserve"> prescribed medicines </w:t>
      </w:r>
      <w:r>
        <w:rPr>
          <w:rFonts w:ascii="Tahoma" w:hAnsi="Tahoma" w:cs="Tahoma"/>
          <w:color w:val="404040" w:themeColor="text1" w:themeTint="BF"/>
          <w:sz w:val="18"/>
          <w:szCs w:val="17"/>
        </w:rPr>
        <w:t>and maintain</w:t>
      </w:r>
      <w:r w:rsidRPr="00BE33F4">
        <w:rPr>
          <w:rFonts w:ascii="Tahoma" w:hAnsi="Tahoma" w:cs="Tahoma"/>
          <w:color w:val="404040" w:themeColor="text1" w:themeTint="BF"/>
          <w:sz w:val="18"/>
          <w:szCs w:val="17"/>
        </w:rPr>
        <w:t xml:space="preserve"> intravenous fluids, in accordance with their educational preparation and organisational policy.</w:t>
      </w:r>
    </w:p>
    <w:p w14:paraId="4C5649DA" w14:textId="77777777" w:rsidR="005F6F49" w:rsidRPr="007B57AD" w:rsidRDefault="005F6F49" w:rsidP="00B84474">
      <w:pPr>
        <w:pStyle w:val="ListParagraph"/>
        <w:numPr>
          <w:ilvl w:val="0"/>
          <w:numId w:val="3"/>
        </w:numPr>
        <w:ind w:left="-90" w:right="3" w:hanging="270"/>
        <w:rPr>
          <w:rFonts w:ascii="Tahoma" w:hAnsi="Tahoma" w:cs="Tahoma"/>
          <w:color w:val="404040" w:themeColor="text1" w:themeTint="BF"/>
          <w:sz w:val="18"/>
          <w:szCs w:val="17"/>
        </w:rPr>
      </w:pPr>
      <w:proofErr w:type="gramStart"/>
      <w:r>
        <w:rPr>
          <w:rFonts w:ascii="Tahoma" w:hAnsi="Tahoma" w:cs="Tahoma"/>
          <w:color w:val="404040" w:themeColor="text1" w:themeTint="BF"/>
          <w:sz w:val="18"/>
          <w:szCs w:val="17"/>
        </w:rPr>
        <w:t>Provide assistance to</w:t>
      </w:r>
      <w:proofErr w:type="gramEnd"/>
      <w:r w:rsidRPr="005F6F49">
        <w:rPr>
          <w:rFonts w:ascii="Tahoma" w:hAnsi="Tahoma" w:cs="Tahoma"/>
          <w:color w:val="404040" w:themeColor="text1" w:themeTint="BF"/>
          <w:sz w:val="18"/>
          <w:szCs w:val="17"/>
        </w:rPr>
        <w:t xml:space="preserve"> the </w:t>
      </w:r>
      <w:r w:rsidR="00AE63D8">
        <w:rPr>
          <w:rFonts w:ascii="Tahoma" w:hAnsi="Tahoma" w:cs="Tahoma"/>
          <w:color w:val="404040" w:themeColor="text1" w:themeTint="BF"/>
          <w:sz w:val="18"/>
          <w:szCs w:val="17"/>
        </w:rPr>
        <w:t>residents</w:t>
      </w:r>
      <w:r w:rsidR="00AE63D8" w:rsidRPr="00AE63D8">
        <w:rPr>
          <w:rFonts w:ascii="Tahoma" w:hAnsi="Tahoma" w:cs="Tahoma"/>
          <w:color w:val="404040" w:themeColor="text1" w:themeTint="BF"/>
          <w:sz w:val="18"/>
          <w:szCs w:val="17"/>
        </w:rPr>
        <w:t xml:space="preserve"> with their medication, personal care and hygiene needs whilst promoting their independence whenever possible</w:t>
      </w:r>
      <w:r>
        <w:rPr>
          <w:rFonts w:ascii="Tahoma" w:hAnsi="Tahoma" w:cs="Tahoma"/>
          <w:color w:val="404040" w:themeColor="text1" w:themeTint="BF"/>
          <w:sz w:val="18"/>
          <w:szCs w:val="17"/>
        </w:rPr>
        <w:t>.</w:t>
      </w:r>
    </w:p>
    <w:p w14:paraId="255C0F22" w14:textId="77777777" w:rsidR="00B84474" w:rsidRDefault="007B57AD" w:rsidP="00B84474">
      <w:pPr>
        <w:pStyle w:val="ListParagraph"/>
        <w:numPr>
          <w:ilvl w:val="0"/>
          <w:numId w:val="3"/>
        </w:numPr>
        <w:ind w:left="-90" w:right="3" w:hanging="270"/>
        <w:rPr>
          <w:rFonts w:ascii="Tahoma" w:hAnsi="Tahoma" w:cs="Tahoma"/>
          <w:color w:val="404040" w:themeColor="text1" w:themeTint="BF"/>
          <w:sz w:val="18"/>
          <w:szCs w:val="17"/>
        </w:rPr>
      </w:pPr>
      <w:r w:rsidRPr="007B57AD">
        <w:rPr>
          <w:rFonts w:ascii="Tahoma" w:hAnsi="Tahoma" w:cs="Tahoma"/>
          <w:color w:val="404040" w:themeColor="text1" w:themeTint="BF"/>
          <w:sz w:val="18"/>
          <w:szCs w:val="17"/>
        </w:rPr>
        <w:t>Undertak</w:t>
      </w:r>
      <w:r>
        <w:rPr>
          <w:rFonts w:ascii="Tahoma" w:hAnsi="Tahoma" w:cs="Tahoma"/>
          <w:color w:val="404040" w:themeColor="text1" w:themeTint="BF"/>
          <w:sz w:val="18"/>
          <w:szCs w:val="17"/>
        </w:rPr>
        <w:t>e</w:t>
      </w:r>
      <w:r w:rsidRPr="007B57AD">
        <w:rPr>
          <w:rFonts w:ascii="Tahoma" w:hAnsi="Tahoma" w:cs="Tahoma"/>
          <w:color w:val="404040" w:themeColor="text1" w:themeTint="BF"/>
          <w:sz w:val="18"/>
          <w:szCs w:val="17"/>
        </w:rPr>
        <w:t xml:space="preserve"> resident assessments and reviews of care plans, particularly for residents with complex needs, including palliative care</w:t>
      </w:r>
      <w:r>
        <w:rPr>
          <w:rFonts w:ascii="Tahoma" w:hAnsi="Tahoma" w:cs="Tahoma"/>
          <w:color w:val="404040" w:themeColor="text1" w:themeTint="BF"/>
          <w:sz w:val="18"/>
          <w:szCs w:val="17"/>
        </w:rPr>
        <w:t>.</w:t>
      </w:r>
    </w:p>
    <w:p w14:paraId="57BD4425" w14:textId="77777777" w:rsidR="00E526B7" w:rsidRDefault="00E526B7" w:rsidP="00B84474">
      <w:pPr>
        <w:pStyle w:val="ListParagraph"/>
        <w:numPr>
          <w:ilvl w:val="0"/>
          <w:numId w:val="3"/>
        </w:numPr>
        <w:ind w:left="-90" w:right="3" w:hanging="270"/>
        <w:rPr>
          <w:rFonts w:ascii="Tahoma" w:hAnsi="Tahoma" w:cs="Tahoma"/>
          <w:color w:val="404040" w:themeColor="text1" w:themeTint="BF"/>
          <w:sz w:val="18"/>
          <w:szCs w:val="17"/>
        </w:rPr>
      </w:pPr>
      <w:r w:rsidRPr="00E526B7">
        <w:rPr>
          <w:rFonts w:ascii="Tahoma" w:hAnsi="Tahoma" w:cs="Tahoma"/>
          <w:color w:val="404040" w:themeColor="text1" w:themeTint="BF"/>
          <w:sz w:val="18"/>
          <w:szCs w:val="17"/>
        </w:rPr>
        <w:t>Ensur</w:t>
      </w:r>
      <w:r>
        <w:rPr>
          <w:rFonts w:ascii="Tahoma" w:hAnsi="Tahoma" w:cs="Tahoma"/>
          <w:color w:val="404040" w:themeColor="text1" w:themeTint="BF"/>
          <w:sz w:val="18"/>
          <w:szCs w:val="17"/>
        </w:rPr>
        <w:t>e</w:t>
      </w:r>
      <w:r w:rsidRPr="00E526B7">
        <w:rPr>
          <w:rFonts w:ascii="Tahoma" w:hAnsi="Tahoma" w:cs="Tahoma"/>
          <w:color w:val="404040" w:themeColor="text1" w:themeTint="BF"/>
          <w:sz w:val="18"/>
          <w:szCs w:val="17"/>
        </w:rPr>
        <w:t xml:space="preserve"> any clinical care needs are managed and communicated in a professional, </w:t>
      </w:r>
      <w:proofErr w:type="gramStart"/>
      <w:r w:rsidRPr="00E526B7">
        <w:rPr>
          <w:rFonts w:ascii="Tahoma" w:hAnsi="Tahoma" w:cs="Tahoma"/>
          <w:color w:val="404040" w:themeColor="text1" w:themeTint="BF"/>
          <w:sz w:val="18"/>
          <w:szCs w:val="17"/>
        </w:rPr>
        <w:t>accountable</w:t>
      </w:r>
      <w:proofErr w:type="gramEnd"/>
      <w:r w:rsidRPr="00E526B7">
        <w:rPr>
          <w:rFonts w:ascii="Tahoma" w:hAnsi="Tahoma" w:cs="Tahoma"/>
          <w:color w:val="404040" w:themeColor="text1" w:themeTint="BF"/>
          <w:sz w:val="18"/>
          <w:szCs w:val="17"/>
        </w:rPr>
        <w:t xml:space="preserve"> and timely manner</w:t>
      </w:r>
      <w:r>
        <w:rPr>
          <w:rFonts w:ascii="Tahoma" w:hAnsi="Tahoma" w:cs="Tahoma"/>
          <w:color w:val="404040" w:themeColor="text1" w:themeTint="BF"/>
          <w:sz w:val="18"/>
          <w:szCs w:val="17"/>
        </w:rPr>
        <w:t>.</w:t>
      </w:r>
    </w:p>
    <w:p w14:paraId="12EC3382" w14:textId="77777777" w:rsidR="00887E6F" w:rsidRDefault="00887E6F" w:rsidP="00B84474">
      <w:pPr>
        <w:pStyle w:val="ListParagraph"/>
        <w:numPr>
          <w:ilvl w:val="0"/>
          <w:numId w:val="3"/>
        </w:numPr>
        <w:ind w:left="-90" w:right="3" w:hanging="270"/>
        <w:rPr>
          <w:rFonts w:ascii="Tahoma" w:hAnsi="Tahoma" w:cs="Tahoma"/>
          <w:color w:val="404040" w:themeColor="text1" w:themeTint="BF"/>
          <w:sz w:val="18"/>
          <w:szCs w:val="17"/>
        </w:rPr>
      </w:pPr>
      <w:r>
        <w:rPr>
          <w:rFonts w:ascii="Tahoma" w:hAnsi="Tahoma" w:cs="Tahoma"/>
          <w:color w:val="404040" w:themeColor="text1" w:themeTint="BF"/>
          <w:sz w:val="18"/>
          <w:szCs w:val="17"/>
        </w:rPr>
        <w:t>Monitor</w:t>
      </w:r>
      <w:r w:rsidRPr="00887E6F">
        <w:rPr>
          <w:rFonts w:ascii="Tahoma" w:hAnsi="Tahoma" w:cs="Tahoma"/>
          <w:color w:val="404040" w:themeColor="text1" w:themeTint="BF"/>
          <w:sz w:val="18"/>
          <w:szCs w:val="17"/>
        </w:rPr>
        <w:t xml:space="preserve"> residents’ daily menu requirements to ensure dietary need and preferences are communicated correctly to the kitchen</w:t>
      </w:r>
      <w:r>
        <w:rPr>
          <w:rFonts w:ascii="Tahoma" w:hAnsi="Tahoma" w:cs="Tahoma"/>
          <w:color w:val="404040" w:themeColor="text1" w:themeTint="BF"/>
          <w:sz w:val="18"/>
          <w:szCs w:val="17"/>
        </w:rPr>
        <w:t>.</w:t>
      </w:r>
    </w:p>
    <w:p w14:paraId="0A80C391" w14:textId="77777777" w:rsidR="0000453A" w:rsidRPr="0000453A" w:rsidRDefault="0000453A" w:rsidP="0000453A">
      <w:pPr>
        <w:pStyle w:val="ListParagraph"/>
        <w:numPr>
          <w:ilvl w:val="0"/>
          <w:numId w:val="3"/>
        </w:numPr>
        <w:ind w:left="-90" w:right="3" w:hanging="270"/>
        <w:rPr>
          <w:rFonts w:ascii="Tahoma" w:hAnsi="Tahoma" w:cs="Tahoma"/>
          <w:color w:val="404040" w:themeColor="text1" w:themeTint="BF"/>
          <w:sz w:val="18"/>
          <w:szCs w:val="17"/>
        </w:rPr>
      </w:pPr>
      <w:r>
        <w:rPr>
          <w:rFonts w:ascii="Tahoma" w:hAnsi="Tahoma" w:cs="Tahoma"/>
          <w:color w:val="404040" w:themeColor="text1" w:themeTint="BF"/>
          <w:sz w:val="18"/>
          <w:szCs w:val="17"/>
        </w:rPr>
        <w:t>M</w:t>
      </w:r>
      <w:r w:rsidRPr="00B84474">
        <w:rPr>
          <w:rFonts w:ascii="Tahoma" w:hAnsi="Tahoma" w:cs="Tahoma"/>
          <w:color w:val="404040" w:themeColor="text1" w:themeTint="BF"/>
          <w:sz w:val="18"/>
          <w:szCs w:val="17"/>
        </w:rPr>
        <w:t xml:space="preserve">aintain and enhance resident’s health and well-being, capabilities, independence, choice, privacy, </w:t>
      </w:r>
      <w:proofErr w:type="gramStart"/>
      <w:r w:rsidRPr="00B84474">
        <w:rPr>
          <w:rFonts w:ascii="Tahoma" w:hAnsi="Tahoma" w:cs="Tahoma"/>
          <w:color w:val="404040" w:themeColor="text1" w:themeTint="BF"/>
          <w:sz w:val="18"/>
          <w:szCs w:val="17"/>
        </w:rPr>
        <w:t>dignity</w:t>
      </w:r>
      <w:proofErr w:type="gramEnd"/>
      <w:r w:rsidRPr="00B84474">
        <w:rPr>
          <w:rFonts w:ascii="Tahoma" w:hAnsi="Tahoma" w:cs="Tahoma"/>
          <w:color w:val="404040" w:themeColor="text1" w:themeTint="BF"/>
          <w:sz w:val="18"/>
          <w:szCs w:val="17"/>
        </w:rPr>
        <w:t xml:space="preserve"> and safety</w:t>
      </w:r>
      <w:r>
        <w:rPr>
          <w:rFonts w:ascii="Tahoma" w:hAnsi="Tahoma" w:cs="Tahoma"/>
          <w:color w:val="404040" w:themeColor="text1" w:themeTint="BF"/>
          <w:sz w:val="18"/>
          <w:szCs w:val="17"/>
        </w:rPr>
        <w:t>.</w:t>
      </w:r>
    </w:p>
    <w:p w14:paraId="08DB5424" w14:textId="77777777" w:rsidR="008629A7" w:rsidRPr="00A24C75" w:rsidRDefault="00EC514F" w:rsidP="008629A7">
      <w:pPr>
        <w:pStyle w:val="ListParagraph"/>
        <w:numPr>
          <w:ilvl w:val="0"/>
          <w:numId w:val="3"/>
        </w:numPr>
        <w:ind w:left="-90" w:right="3" w:hanging="270"/>
        <w:rPr>
          <w:rFonts w:ascii="Tahoma" w:hAnsi="Tahoma" w:cs="Tahoma"/>
          <w:color w:val="404040" w:themeColor="text1" w:themeTint="BF"/>
          <w:sz w:val="18"/>
          <w:szCs w:val="17"/>
        </w:rPr>
      </w:pPr>
      <w:r w:rsidRPr="00EC514F">
        <w:rPr>
          <w:rFonts w:ascii="Tahoma" w:hAnsi="Tahoma" w:cs="Tahoma"/>
          <w:color w:val="404040" w:themeColor="text1" w:themeTint="BF"/>
          <w:sz w:val="18"/>
          <w:szCs w:val="17"/>
        </w:rPr>
        <w:t xml:space="preserve">Comply with medico-legal, professional and </w:t>
      </w:r>
      <w:r>
        <w:rPr>
          <w:rFonts w:ascii="Tahoma" w:hAnsi="Tahoma" w:cs="Tahoma"/>
          <w:color w:val="404040" w:themeColor="text1" w:themeTint="BF"/>
          <w:sz w:val="18"/>
          <w:szCs w:val="17"/>
        </w:rPr>
        <w:t>Regis</w:t>
      </w:r>
      <w:r w:rsidRPr="00EC514F">
        <w:rPr>
          <w:rFonts w:ascii="Tahoma" w:hAnsi="Tahoma" w:cs="Tahoma"/>
          <w:color w:val="404040" w:themeColor="text1" w:themeTint="BF"/>
          <w:sz w:val="18"/>
          <w:szCs w:val="17"/>
        </w:rPr>
        <w:t xml:space="preserve"> standards regarding client and resident documentation</w:t>
      </w:r>
      <w:r>
        <w:rPr>
          <w:rFonts w:ascii="Tahoma" w:hAnsi="Tahoma" w:cs="Tahoma"/>
          <w:color w:val="404040" w:themeColor="text1" w:themeTint="BF"/>
          <w:sz w:val="18"/>
          <w:szCs w:val="17"/>
        </w:rPr>
        <w:t>.</w:t>
      </w:r>
    </w:p>
    <w:p w14:paraId="6137A0F9" w14:textId="77777777" w:rsidR="00BA7B0C" w:rsidRDefault="00BA7B0C" w:rsidP="00502536">
      <w:pPr>
        <w:spacing w:after="0"/>
        <w:ind w:left="-90" w:right="3" w:hanging="270"/>
        <w:rPr>
          <w:rFonts w:ascii="Tahoma" w:hAnsi="Tahoma" w:cs="Tahoma"/>
          <w:b/>
          <w:color w:val="215968"/>
          <w:sz w:val="18"/>
          <w:szCs w:val="17"/>
        </w:rPr>
      </w:pPr>
    </w:p>
    <w:p w14:paraId="2E275DA1" w14:textId="77777777" w:rsidR="00BA7B0C" w:rsidRDefault="00A24C75" w:rsidP="00502536">
      <w:pPr>
        <w:spacing w:after="0"/>
        <w:ind w:left="-90" w:right="3" w:hanging="270"/>
        <w:rPr>
          <w:rFonts w:ascii="Tahoma" w:hAnsi="Tahoma" w:cs="Tahoma"/>
          <w:b/>
          <w:color w:val="404040" w:themeColor="text1" w:themeTint="BF"/>
          <w:sz w:val="18"/>
          <w:szCs w:val="17"/>
        </w:rPr>
      </w:pPr>
      <w:r>
        <w:rPr>
          <w:rFonts w:ascii="Tahoma" w:hAnsi="Tahoma" w:cs="Tahoma"/>
          <w:b/>
          <w:color w:val="215968"/>
          <w:sz w:val="18"/>
          <w:szCs w:val="17"/>
        </w:rPr>
        <w:t>Enrolled Nurse</w:t>
      </w:r>
    </w:p>
    <w:p w14:paraId="373FB5EA" w14:textId="77DC4B89" w:rsidR="00BA7B0C" w:rsidRDefault="003A7B06" w:rsidP="00502536">
      <w:pPr>
        <w:ind w:left="-90" w:right="3" w:hanging="270"/>
        <w:rPr>
          <w:rFonts w:ascii="Tahoma" w:hAnsi="Tahoma" w:cs="Tahoma"/>
          <w:color w:val="404040" w:themeColor="text1" w:themeTint="BF"/>
          <w:sz w:val="18"/>
          <w:szCs w:val="17"/>
        </w:rPr>
      </w:pPr>
      <w:proofErr w:type="spellStart"/>
      <w:r w:rsidRPr="003A7B06">
        <w:rPr>
          <w:rFonts w:ascii="Tahoma" w:hAnsi="Tahoma" w:cs="Tahoma"/>
          <w:i/>
          <w:color w:val="323E4F" w:themeColor="text2" w:themeShade="BF"/>
          <w:sz w:val="18"/>
          <w:szCs w:val="17"/>
        </w:rPr>
        <w:t>TriCare</w:t>
      </w:r>
      <w:proofErr w:type="spellEnd"/>
      <w:r w:rsidRPr="003A7B06">
        <w:rPr>
          <w:rFonts w:ascii="Tahoma" w:hAnsi="Tahoma" w:cs="Tahoma"/>
          <w:i/>
          <w:color w:val="323E4F" w:themeColor="text2" w:themeShade="BF"/>
          <w:sz w:val="18"/>
          <w:szCs w:val="17"/>
        </w:rPr>
        <w:t xml:space="preserve"> Aged Care Residence</w:t>
      </w:r>
      <w:r>
        <w:rPr>
          <w:rFonts w:ascii="Tahoma" w:hAnsi="Tahoma" w:cs="Tahoma"/>
          <w:i/>
          <w:color w:val="323E4F" w:themeColor="text2" w:themeShade="BF"/>
          <w:sz w:val="18"/>
          <w:szCs w:val="17"/>
        </w:rPr>
        <w:t xml:space="preserve">, </w:t>
      </w:r>
      <w:r w:rsidRPr="003A7B06">
        <w:rPr>
          <w:rFonts w:ascii="Tahoma" w:hAnsi="Tahoma" w:cs="Tahoma"/>
          <w:i/>
          <w:color w:val="323E4F" w:themeColor="text2" w:themeShade="BF"/>
          <w:sz w:val="18"/>
          <w:szCs w:val="17"/>
        </w:rPr>
        <w:t>Sunnybank Hills</w:t>
      </w:r>
      <w:r>
        <w:rPr>
          <w:rFonts w:ascii="Tahoma" w:hAnsi="Tahoma" w:cs="Tahoma"/>
          <w:i/>
          <w:color w:val="323E4F" w:themeColor="text2" w:themeShade="BF"/>
          <w:sz w:val="18"/>
          <w:szCs w:val="17"/>
        </w:rPr>
        <w:t xml:space="preserve"> </w:t>
      </w:r>
      <w:r w:rsidR="00BA7B0C" w:rsidRPr="00F167CF">
        <w:rPr>
          <w:rFonts w:ascii="Tahoma" w:hAnsi="Tahoma" w:cs="Tahoma"/>
          <w:color w:val="404040" w:themeColor="text1" w:themeTint="BF"/>
          <w:sz w:val="18"/>
          <w:szCs w:val="17"/>
        </w:rPr>
        <w:t xml:space="preserve">// </w:t>
      </w:r>
      <w:r>
        <w:rPr>
          <w:rFonts w:ascii="Tahoma" w:hAnsi="Tahoma" w:cs="Tahoma"/>
          <w:color w:val="404040" w:themeColor="text1" w:themeTint="BF"/>
          <w:sz w:val="18"/>
          <w:szCs w:val="17"/>
        </w:rPr>
        <w:t>May 2016</w:t>
      </w:r>
      <w:r w:rsidR="00BA7B0C">
        <w:rPr>
          <w:rFonts w:ascii="Tahoma" w:hAnsi="Tahoma" w:cs="Tahoma"/>
          <w:color w:val="404040" w:themeColor="text1" w:themeTint="BF"/>
          <w:sz w:val="18"/>
          <w:szCs w:val="17"/>
        </w:rPr>
        <w:t xml:space="preserve"> – </w:t>
      </w:r>
      <w:r w:rsidR="00892F55">
        <w:rPr>
          <w:rFonts w:ascii="Tahoma" w:hAnsi="Tahoma" w:cs="Tahoma"/>
          <w:color w:val="404040" w:themeColor="text1" w:themeTint="BF"/>
          <w:sz w:val="18"/>
          <w:szCs w:val="17"/>
        </w:rPr>
        <w:t>2019</w:t>
      </w:r>
    </w:p>
    <w:p w14:paraId="2232B657" w14:textId="77777777" w:rsidR="00A714DC" w:rsidRDefault="00A24C75" w:rsidP="00A714DC">
      <w:pPr>
        <w:pStyle w:val="ListParagraph"/>
        <w:numPr>
          <w:ilvl w:val="0"/>
          <w:numId w:val="3"/>
        </w:numPr>
        <w:ind w:left="-90" w:right="3" w:hanging="270"/>
        <w:rPr>
          <w:rFonts w:ascii="Tahoma" w:hAnsi="Tahoma" w:cs="Tahoma"/>
          <w:color w:val="404040" w:themeColor="text1" w:themeTint="BF"/>
          <w:sz w:val="18"/>
          <w:szCs w:val="17"/>
        </w:rPr>
      </w:pPr>
      <w:r w:rsidRPr="00A24C75">
        <w:rPr>
          <w:rFonts w:ascii="Tahoma" w:hAnsi="Tahoma" w:cs="Tahoma"/>
          <w:color w:val="404040" w:themeColor="text1" w:themeTint="BF"/>
          <w:sz w:val="18"/>
          <w:szCs w:val="17"/>
        </w:rPr>
        <w:t xml:space="preserve">Identify and implement strategies to promote the physical, </w:t>
      </w:r>
      <w:proofErr w:type="gramStart"/>
      <w:r w:rsidRPr="00A24C75">
        <w:rPr>
          <w:rFonts w:ascii="Tahoma" w:hAnsi="Tahoma" w:cs="Tahoma"/>
          <w:color w:val="404040" w:themeColor="text1" w:themeTint="BF"/>
          <w:sz w:val="18"/>
          <w:szCs w:val="17"/>
        </w:rPr>
        <w:t>emotional</w:t>
      </w:r>
      <w:proofErr w:type="gramEnd"/>
      <w:r w:rsidRPr="00A24C75">
        <w:rPr>
          <w:rFonts w:ascii="Tahoma" w:hAnsi="Tahoma" w:cs="Tahoma"/>
          <w:color w:val="404040" w:themeColor="text1" w:themeTint="BF"/>
          <w:sz w:val="18"/>
          <w:szCs w:val="17"/>
        </w:rPr>
        <w:t xml:space="preserve"> and social needs through assessment and observation</w:t>
      </w:r>
      <w:r w:rsidR="00F13364">
        <w:rPr>
          <w:rFonts w:ascii="Tahoma" w:hAnsi="Tahoma" w:cs="Tahoma"/>
          <w:color w:val="404040" w:themeColor="text1" w:themeTint="BF"/>
          <w:sz w:val="18"/>
          <w:szCs w:val="17"/>
        </w:rPr>
        <w:t>.</w:t>
      </w:r>
    </w:p>
    <w:p w14:paraId="0E89E367" w14:textId="77777777" w:rsidR="000E6E4D" w:rsidRDefault="000E6E4D" w:rsidP="00A714DC">
      <w:pPr>
        <w:pStyle w:val="ListParagraph"/>
        <w:numPr>
          <w:ilvl w:val="0"/>
          <w:numId w:val="3"/>
        </w:numPr>
        <w:ind w:left="-90" w:right="3" w:hanging="270"/>
        <w:rPr>
          <w:rFonts w:ascii="Tahoma" w:hAnsi="Tahoma" w:cs="Tahoma"/>
          <w:color w:val="404040" w:themeColor="text1" w:themeTint="BF"/>
          <w:sz w:val="18"/>
          <w:szCs w:val="17"/>
        </w:rPr>
      </w:pPr>
      <w:r>
        <w:rPr>
          <w:rFonts w:ascii="Tahoma" w:hAnsi="Tahoma" w:cs="Tahoma"/>
          <w:color w:val="404040" w:themeColor="text1" w:themeTint="BF"/>
          <w:sz w:val="18"/>
          <w:szCs w:val="17"/>
        </w:rPr>
        <w:t>Enhance</w:t>
      </w:r>
      <w:r w:rsidRPr="000E6E4D">
        <w:rPr>
          <w:rFonts w:ascii="Tahoma" w:hAnsi="Tahoma" w:cs="Tahoma"/>
          <w:color w:val="404040" w:themeColor="text1" w:themeTint="BF"/>
          <w:sz w:val="18"/>
          <w:szCs w:val="17"/>
        </w:rPr>
        <w:t xml:space="preserve"> the integrity of the </w:t>
      </w:r>
      <w:r>
        <w:rPr>
          <w:rFonts w:ascii="Tahoma" w:hAnsi="Tahoma" w:cs="Tahoma"/>
          <w:color w:val="404040" w:themeColor="text1" w:themeTint="BF"/>
          <w:sz w:val="18"/>
          <w:szCs w:val="17"/>
        </w:rPr>
        <w:t>residents</w:t>
      </w:r>
      <w:r w:rsidRPr="000E6E4D">
        <w:rPr>
          <w:rFonts w:ascii="Tahoma" w:hAnsi="Tahoma" w:cs="Tahoma"/>
          <w:color w:val="404040" w:themeColor="text1" w:themeTint="BF"/>
          <w:sz w:val="18"/>
          <w:szCs w:val="17"/>
        </w:rPr>
        <w:t xml:space="preserve"> by respecting and following their personal values, beliefs, and by protecting their rights</w:t>
      </w:r>
      <w:r>
        <w:rPr>
          <w:rFonts w:ascii="Tahoma" w:hAnsi="Tahoma" w:cs="Tahoma"/>
          <w:color w:val="404040" w:themeColor="text1" w:themeTint="BF"/>
          <w:sz w:val="18"/>
          <w:szCs w:val="17"/>
        </w:rPr>
        <w:t>.</w:t>
      </w:r>
    </w:p>
    <w:p w14:paraId="5AE597F2" w14:textId="77777777" w:rsidR="00E26D92" w:rsidRDefault="00A714DC" w:rsidP="00E26D92">
      <w:pPr>
        <w:pStyle w:val="ListParagraph"/>
        <w:numPr>
          <w:ilvl w:val="0"/>
          <w:numId w:val="3"/>
        </w:numPr>
        <w:ind w:left="-90" w:right="3" w:hanging="270"/>
        <w:rPr>
          <w:rFonts w:ascii="Tahoma" w:hAnsi="Tahoma" w:cs="Tahoma"/>
          <w:color w:val="404040" w:themeColor="text1" w:themeTint="BF"/>
          <w:sz w:val="18"/>
          <w:szCs w:val="17"/>
        </w:rPr>
      </w:pPr>
      <w:r>
        <w:rPr>
          <w:rFonts w:ascii="Tahoma" w:hAnsi="Tahoma" w:cs="Tahoma"/>
          <w:color w:val="404040" w:themeColor="text1" w:themeTint="BF"/>
          <w:sz w:val="18"/>
          <w:szCs w:val="17"/>
        </w:rPr>
        <w:t>P</w:t>
      </w:r>
      <w:r w:rsidRPr="00A714DC">
        <w:rPr>
          <w:rFonts w:ascii="Tahoma" w:hAnsi="Tahoma" w:cs="Tahoma"/>
          <w:color w:val="404040" w:themeColor="text1" w:themeTint="BF"/>
          <w:sz w:val="18"/>
          <w:szCs w:val="17"/>
        </w:rPr>
        <w:t>articipate in the effective day to day management of the nursing home, including maintenance of care levels, as they apply to all residents</w:t>
      </w:r>
      <w:r>
        <w:rPr>
          <w:rFonts w:ascii="Tahoma" w:hAnsi="Tahoma" w:cs="Tahoma"/>
          <w:color w:val="404040" w:themeColor="text1" w:themeTint="BF"/>
          <w:sz w:val="18"/>
          <w:szCs w:val="17"/>
        </w:rPr>
        <w:t>.</w:t>
      </w:r>
      <w:r w:rsidR="00E26D92" w:rsidRPr="00E26D92">
        <w:rPr>
          <w:rFonts w:ascii="Tahoma" w:hAnsi="Tahoma" w:cs="Tahoma"/>
          <w:color w:val="404040" w:themeColor="text1" w:themeTint="BF"/>
          <w:sz w:val="18"/>
          <w:szCs w:val="17"/>
        </w:rPr>
        <w:t xml:space="preserve"> </w:t>
      </w:r>
    </w:p>
    <w:p w14:paraId="3502FB3A" w14:textId="77777777" w:rsidR="00E26D92" w:rsidRPr="00E26D92" w:rsidRDefault="00E26D92" w:rsidP="00E26D92">
      <w:pPr>
        <w:pStyle w:val="ListParagraph"/>
        <w:numPr>
          <w:ilvl w:val="0"/>
          <w:numId w:val="3"/>
        </w:numPr>
        <w:ind w:left="-90" w:right="3" w:hanging="270"/>
        <w:rPr>
          <w:rFonts w:ascii="Tahoma" w:hAnsi="Tahoma" w:cs="Tahoma"/>
          <w:color w:val="404040" w:themeColor="text1" w:themeTint="BF"/>
          <w:sz w:val="18"/>
          <w:szCs w:val="17"/>
        </w:rPr>
      </w:pPr>
      <w:r w:rsidRPr="00E26D92">
        <w:rPr>
          <w:rFonts w:ascii="Tahoma" w:hAnsi="Tahoma" w:cs="Tahoma"/>
          <w:color w:val="404040" w:themeColor="text1" w:themeTint="BF"/>
          <w:sz w:val="18"/>
          <w:szCs w:val="17"/>
        </w:rPr>
        <w:t xml:space="preserve">Maintain accurate clinical documentation and </w:t>
      </w:r>
      <w:r>
        <w:rPr>
          <w:rFonts w:ascii="Tahoma" w:hAnsi="Tahoma" w:cs="Tahoma"/>
          <w:color w:val="404040" w:themeColor="text1" w:themeTint="BF"/>
          <w:sz w:val="18"/>
          <w:szCs w:val="17"/>
        </w:rPr>
        <w:t>resident</w:t>
      </w:r>
      <w:r w:rsidRPr="00E26D92">
        <w:rPr>
          <w:rFonts w:ascii="Tahoma" w:hAnsi="Tahoma" w:cs="Tahoma"/>
          <w:color w:val="404040" w:themeColor="text1" w:themeTint="BF"/>
          <w:sz w:val="18"/>
          <w:szCs w:val="17"/>
        </w:rPr>
        <w:t xml:space="preserve"> information systems ensuring the data is accurate and complete.</w:t>
      </w:r>
    </w:p>
    <w:p w14:paraId="4E6CB184" w14:textId="77777777" w:rsidR="00176A60" w:rsidRDefault="00176A60" w:rsidP="00A714DC">
      <w:pPr>
        <w:pStyle w:val="ListParagraph"/>
        <w:numPr>
          <w:ilvl w:val="0"/>
          <w:numId w:val="3"/>
        </w:numPr>
        <w:ind w:left="-90" w:right="3" w:hanging="270"/>
        <w:rPr>
          <w:rFonts w:ascii="Tahoma" w:hAnsi="Tahoma" w:cs="Tahoma"/>
          <w:color w:val="404040" w:themeColor="text1" w:themeTint="BF"/>
          <w:sz w:val="18"/>
          <w:szCs w:val="17"/>
        </w:rPr>
      </w:pPr>
      <w:r>
        <w:rPr>
          <w:rFonts w:ascii="Tahoma" w:hAnsi="Tahoma" w:cs="Tahoma"/>
          <w:color w:val="404040" w:themeColor="text1" w:themeTint="BF"/>
          <w:sz w:val="18"/>
          <w:szCs w:val="17"/>
        </w:rPr>
        <w:t>Utilise and check</w:t>
      </w:r>
      <w:r w:rsidRPr="00176A60">
        <w:rPr>
          <w:rFonts w:ascii="Tahoma" w:hAnsi="Tahoma" w:cs="Tahoma"/>
          <w:color w:val="404040" w:themeColor="text1" w:themeTint="BF"/>
          <w:sz w:val="18"/>
          <w:szCs w:val="17"/>
        </w:rPr>
        <w:t xml:space="preserve"> equipment and facilities correctly, reporting any need for maintenance, or replacement</w:t>
      </w:r>
      <w:r>
        <w:rPr>
          <w:rFonts w:ascii="Tahoma" w:hAnsi="Tahoma" w:cs="Tahoma"/>
          <w:color w:val="404040" w:themeColor="text1" w:themeTint="BF"/>
          <w:sz w:val="18"/>
          <w:szCs w:val="17"/>
        </w:rPr>
        <w:t>.</w:t>
      </w:r>
    </w:p>
    <w:p w14:paraId="3AE2FFCD" w14:textId="77777777" w:rsidR="00F54937" w:rsidRPr="00A714DC" w:rsidRDefault="00F54937" w:rsidP="00A714DC">
      <w:pPr>
        <w:pStyle w:val="ListParagraph"/>
        <w:numPr>
          <w:ilvl w:val="0"/>
          <w:numId w:val="3"/>
        </w:numPr>
        <w:ind w:left="-90" w:right="3" w:hanging="270"/>
        <w:rPr>
          <w:rFonts w:ascii="Tahoma" w:hAnsi="Tahoma" w:cs="Tahoma"/>
          <w:color w:val="404040" w:themeColor="text1" w:themeTint="BF"/>
          <w:sz w:val="18"/>
          <w:szCs w:val="17"/>
        </w:rPr>
      </w:pPr>
      <w:r w:rsidRPr="00F54937">
        <w:rPr>
          <w:rFonts w:ascii="Tahoma" w:hAnsi="Tahoma" w:cs="Tahoma"/>
          <w:color w:val="404040" w:themeColor="text1" w:themeTint="BF"/>
          <w:sz w:val="18"/>
          <w:szCs w:val="17"/>
        </w:rPr>
        <w:t>Ensure</w:t>
      </w:r>
      <w:r>
        <w:rPr>
          <w:rFonts w:ascii="Tahoma" w:hAnsi="Tahoma" w:cs="Tahoma"/>
          <w:color w:val="404040" w:themeColor="text1" w:themeTint="BF"/>
          <w:sz w:val="18"/>
          <w:szCs w:val="17"/>
        </w:rPr>
        <w:t xml:space="preserve"> a safe </w:t>
      </w:r>
      <w:r w:rsidRPr="00F54937">
        <w:rPr>
          <w:rFonts w:ascii="Tahoma" w:hAnsi="Tahoma" w:cs="Tahoma"/>
          <w:color w:val="404040" w:themeColor="text1" w:themeTint="BF"/>
          <w:sz w:val="18"/>
          <w:szCs w:val="17"/>
        </w:rPr>
        <w:t xml:space="preserve">environment for </w:t>
      </w:r>
      <w:r>
        <w:rPr>
          <w:rFonts w:ascii="Tahoma" w:hAnsi="Tahoma" w:cs="Tahoma"/>
          <w:color w:val="404040" w:themeColor="text1" w:themeTint="BF"/>
          <w:sz w:val="18"/>
          <w:szCs w:val="17"/>
        </w:rPr>
        <w:t>residents</w:t>
      </w:r>
      <w:r w:rsidRPr="00F54937">
        <w:rPr>
          <w:rFonts w:ascii="Tahoma" w:hAnsi="Tahoma" w:cs="Tahoma"/>
          <w:color w:val="404040" w:themeColor="text1" w:themeTint="BF"/>
          <w:sz w:val="18"/>
          <w:szCs w:val="17"/>
        </w:rPr>
        <w:t xml:space="preserve"> and visitors utilising a contemporary quality and risk management framework</w:t>
      </w:r>
      <w:r>
        <w:rPr>
          <w:rFonts w:ascii="Tahoma" w:hAnsi="Tahoma" w:cs="Tahoma"/>
          <w:color w:val="404040" w:themeColor="text1" w:themeTint="BF"/>
          <w:sz w:val="18"/>
          <w:szCs w:val="17"/>
        </w:rPr>
        <w:t>.</w:t>
      </w:r>
    </w:p>
    <w:p w14:paraId="317C3610" w14:textId="31BEC2BF" w:rsidR="00A24C75" w:rsidRDefault="00176A60" w:rsidP="00E26D92">
      <w:pPr>
        <w:pStyle w:val="ListParagraph"/>
        <w:numPr>
          <w:ilvl w:val="0"/>
          <w:numId w:val="3"/>
        </w:numPr>
        <w:ind w:left="-90" w:right="3" w:hanging="270"/>
        <w:rPr>
          <w:rFonts w:ascii="Tahoma" w:hAnsi="Tahoma" w:cs="Tahoma"/>
          <w:color w:val="404040" w:themeColor="text1" w:themeTint="BF"/>
          <w:sz w:val="18"/>
          <w:szCs w:val="17"/>
        </w:rPr>
      </w:pPr>
      <w:r>
        <w:rPr>
          <w:rFonts w:ascii="Tahoma" w:hAnsi="Tahoma" w:cs="Tahoma"/>
          <w:color w:val="404040" w:themeColor="text1" w:themeTint="BF"/>
          <w:sz w:val="18"/>
          <w:szCs w:val="17"/>
        </w:rPr>
        <w:t>M</w:t>
      </w:r>
      <w:r w:rsidR="00A714DC" w:rsidRPr="00A714DC">
        <w:rPr>
          <w:rFonts w:ascii="Tahoma" w:hAnsi="Tahoma" w:cs="Tahoma"/>
          <w:color w:val="404040" w:themeColor="text1" w:themeTint="BF"/>
          <w:sz w:val="18"/>
          <w:szCs w:val="17"/>
        </w:rPr>
        <w:t>aintain all aspects of confidentiality relating to the residents and any policies or procedures at the facility.</w:t>
      </w:r>
    </w:p>
    <w:p w14:paraId="7E41E729" w14:textId="414DFE90" w:rsidR="00EB5DD3" w:rsidRDefault="00EB5DD3" w:rsidP="00EB5DD3">
      <w:pPr>
        <w:pStyle w:val="ListParagraph"/>
        <w:ind w:left="-90" w:right="3"/>
        <w:rPr>
          <w:rFonts w:ascii="Tahoma" w:hAnsi="Tahoma" w:cs="Tahoma"/>
          <w:color w:val="404040" w:themeColor="text1" w:themeTint="BF"/>
          <w:sz w:val="18"/>
          <w:szCs w:val="17"/>
        </w:rPr>
      </w:pPr>
    </w:p>
    <w:p w14:paraId="682BBF17" w14:textId="189AA332" w:rsidR="00EB5DD3" w:rsidRDefault="00EB5DD3" w:rsidP="00EB5DD3">
      <w:pPr>
        <w:pStyle w:val="ListParagraph"/>
        <w:ind w:left="-90" w:right="3"/>
        <w:rPr>
          <w:rFonts w:ascii="Tahoma" w:hAnsi="Tahoma" w:cs="Tahoma"/>
          <w:color w:val="404040" w:themeColor="text1" w:themeTint="BF"/>
          <w:sz w:val="18"/>
          <w:szCs w:val="17"/>
        </w:rPr>
      </w:pPr>
      <w:r>
        <w:rPr>
          <w:rFonts w:ascii="Tahoma" w:hAnsi="Tahoma" w:cs="Tahoma"/>
          <w:color w:val="404040" w:themeColor="text1" w:themeTint="BF"/>
          <w:sz w:val="18"/>
          <w:szCs w:val="17"/>
        </w:rPr>
        <w:t xml:space="preserve">Forest </w:t>
      </w:r>
      <w:r w:rsidR="00124F39">
        <w:rPr>
          <w:rFonts w:ascii="Tahoma" w:hAnsi="Tahoma" w:cs="Tahoma"/>
          <w:color w:val="404040" w:themeColor="text1" w:themeTint="BF"/>
          <w:sz w:val="18"/>
          <w:szCs w:val="17"/>
        </w:rPr>
        <w:t>lake lodge</w:t>
      </w:r>
      <w:r>
        <w:rPr>
          <w:rFonts w:ascii="Tahoma" w:hAnsi="Tahoma" w:cs="Tahoma"/>
          <w:color w:val="404040" w:themeColor="text1" w:themeTint="BF"/>
          <w:sz w:val="18"/>
          <w:szCs w:val="17"/>
        </w:rPr>
        <w:t xml:space="preserve"> Nursing Home</w:t>
      </w:r>
    </w:p>
    <w:p w14:paraId="3ED10367" w14:textId="7F73730D" w:rsidR="00EB5DD3" w:rsidRDefault="00EB5DD3" w:rsidP="00EB5DD3">
      <w:pPr>
        <w:pStyle w:val="ListParagraph"/>
        <w:ind w:left="-90" w:right="3"/>
        <w:rPr>
          <w:rFonts w:ascii="Tahoma" w:hAnsi="Tahoma" w:cs="Tahoma"/>
          <w:color w:val="404040" w:themeColor="text1" w:themeTint="BF"/>
          <w:sz w:val="18"/>
          <w:szCs w:val="17"/>
        </w:rPr>
      </w:pPr>
      <w:r>
        <w:rPr>
          <w:rFonts w:ascii="Tahoma" w:hAnsi="Tahoma" w:cs="Tahoma"/>
          <w:color w:val="404040" w:themeColor="text1" w:themeTint="BF"/>
          <w:sz w:val="18"/>
          <w:szCs w:val="17"/>
        </w:rPr>
        <w:t xml:space="preserve">Wound Nurse </w:t>
      </w:r>
      <w:r w:rsidR="00124F39">
        <w:rPr>
          <w:rFonts w:ascii="Tahoma" w:hAnsi="Tahoma" w:cs="Tahoma"/>
          <w:color w:val="404040" w:themeColor="text1" w:themeTint="BF"/>
          <w:sz w:val="18"/>
          <w:szCs w:val="17"/>
        </w:rPr>
        <w:t>September 2019- 2020</w:t>
      </w:r>
    </w:p>
    <w:p w14:paraId="0B11BB47" w14:textId="5CD2A8D6" w:rsidR="00124F39" w:rsidRDefault="00124F39" w:rsidP="00EB5DD3">
      <w:pPr>
        <w:pStyle w:val="ListParagraph"/>
        <w:ind w:left="-90" w:right="3"/>
        <w:rPr>
          <w:rFonts w:ascii="Tahoma" w:hAnsi="Tahoma" w:cs="Tahoma"/>
          <w:color w:val="404040" w:themeColor="text1" w:themeTint="BF"/>
          <w:sz w:val="18"/>
          <w:szCs w:val="17"/>
        </w:rPr>
      </w:pPr>
    </w:p>
    <w:p w14:paraId="616E911B" w14:textId="77777777" w:rsidR="00124F39" w:rsidRDefault="00124F39" w:rsidP="00EB5DD3">
      <w:pPr>
        <w:pStyle w:val="ListParagraph"/>
        <w:ind w:left="-90" w:right="3"/>
        <w:rPr>
          <w:rFonts w:ascii="Tahoma" w:hAnsi="Tahoma" w:cs="Tahoma"/>
          <w:color w:val="404040" w:themeColor="text1" w:themeTint="BF"/>
          <w:sz w:val="18"/>
          <w:szCs w:val="17"/>
        </w:rPr>
      </w:pPr>
    </w:p>
    <w:p w14:paraId="0532CE72" w14:textId="77777777" w:rsidR="00E26D92" w:rsidRDefault="00E26D92" w:rsidP="00E26D92">
      <w:pPr>
        <w:pStyle w:val="ListParagraph"/>
        <w:ind w:left="-90" w:right="3"/>
        <w:rPr>
          <w:rFonts w:ascii="Tahoma" w:hAnsi="Tahoma" w:cs="Tahoma"/>
          <w:color w:val="404040" w:themeColor="text1" w:themeTint="BF"/>
          <w:sz w:val="18"/>
          <w:szCs w:val="17"/>
        </w:rPr>
      </w:pPr>
    </w:p>
    <w:p w14:paraId="09269B99" w14:textId="77777777" w:rsidR="001A289D" w:rsidRDefault="001A289D" w:rsidP="001A289D">
      <w:pPr>
        <w:spacing w:after="0"/>
        <w:ind w:left="-90" w:right="3" w:hanging="270"/>
        <w:rPr>
          <w:rFonts w:ascii="Tahoma" w:hAnsi="Tahoma" w:cs="Tahoma"/>
          <w:b/>
          <w:color w:val="404040" w:themeColor="text1" w:themeTint="BF"/>
          <w:sz w:val="18"/>
          <w:szCs w:val="17"/>
        </w:rPr>
      </w:pPr>
      <w:r w:rsidRPr="002657EE">
        <w:rPr>
          <w:rFonts w:ascii="Tahoma" w:hAnsi="Tahoma" w:cs="Tahoma"/>
          <w:b/>
          <w:color w:val="215968"/>
          <w:sz w:val="18"/>
          <w:szCs w:val="17"/>
        </w:rPr>
        <w:t>Assistant in Nursing</w:t>
      </w:r>
      <w:r>
        <w:rPr>
          <w:rFonts w:ascii="Tahoma" w:hAnsi="Tahoma" w:cs="Tahoma"/>
          <w:b/>
          <w:color w:val="215968"/>
          <w:sz w:val="18"/>
          <w:szCs w:val="17"/>
        </w:rPr>
        <w:t xml:space="preserve"> (AIN)</w:t>
      </w:r>
    </w:p>
    <w:p w14:paraId="292BE831" w14:textId="77777777" w:rsidR="001A289D" w:rsidRDefault="001A289D" w:rsidP="001A289D">
      <w:pPr>
        <w:ind w:left="-90" w:right="3" w:hanging="270"/>
        <w:rPr>
          <w:rFonts w:ascii="Tahoma" w:hAnsi="Tahoma" w:cs="Tahoma"/>
          <w:color w:val="404040" w:themeColor="text1" w:themeTint="BF"/>
          <w:sz w:val="18"/>
          <w:szCs w:val="17"/>
        </w:rPr>
      </w:pPr>
      <w:proofErr w:type="spellStart"/>
      <w:r w:rsidRPr="003A7B06">
        <w:rPr>
          <w:rFonts w:ascii="Tahoma" w:hAnsi="Tahoma" w:cs="Tahoma"/>
          <w:i/>
          <w:color w:val="323E4F" w:themeColor="text2" w:themeShade="BF"/>
          <w:sz w:val="18"/>
          <w:szCs w:val="17"/>
        </w:rPr>
        <w:t>TriCare</w:t>
      </w:r>
      <w:proofErr w:type="spellEnd"/>
      <w:r w:rsidRPr="003A7B06">
        <w:rPr>
          <w:rFonts w:ascii="Tahoma" w:hAnsi="Tahoma" w:cs="Tahoma"/>
          <w:i/>
          <w:color w:val="323E4F" w:themeColor="text2" w:themeShade="BF"/>
          <w:sz w:val="18"/>
          <w:szCs w:val="17"/>
        </w:rPr>
        <w:t xml:space="preserve"> Aged Care Residence</w:t>
      </w:r>
      <w:r>
        <w:rPr>
          <w:rFonts w:ascii="Tahoma" w:hAnsi="Tahoma" w:cs="Tahoma"/>
          <w:i/>
          <w:color w:val="323E4F" w:themeColor="text2" w:themeShade="BF"/>
          <w:sz w:val="18"/>
          <w:szCs w:val="17"/>
        </w:rPr>
        <w:t xml:space="preserve">, </w:t>
      </w:r>
      <w:r w:rsidRPr="001A289D">
        <w:rPr>
          <w:rFonts w:ascii="Tahoma" w:hAnsi="Tahoma" w:cs="Tahoma"/>
          <w:i/>
          <w:color w:val="323E4F" w:themeColor="text2" w:themeShade="BF"/>
          <w:sz w:val="18"/>
          <w:szCs w:val="17"/>
        </w:rPr>
        <w:t>Mount Gravatt</w:t>
      </w:r>
      <w:r>
        <w:rPr>
          <w:rFonts w:ascii="Tahoma" w:hAnsi="Tahoma" w:cs="Tahoma"/>
          <w:i/>
          <w:color w:val="323E4F" w:themeColor="text2" w:themeShade="BF"/>
          <w:sz w:val="18"/>
          <w:szCs w:val="17"/>
        </w:rPr>
        <w:t xml:space="preserve"> </w:t>
      </w:r>
      <w:r w:rsidRPr="00F167CF">
        <w:rPr>
          <w:rFonts w:ascii="Tahoma" w:hAnsi="Tahoma" w:cs="Tahoma"/>
          <w:color w:val="404040" w:themeColor="text1" w:themeTint="BF"/>
          <w:sz w:val="18"/>
          <w:szCs w:val="17"/>
        </w:rPr>
        <w:t xml:space="preserve">// </w:t>
      </w:r>
      <w:r w:rsidR="005B6C56">
        <w:rPr>
          <w:rFonts w:ascii="Tahoma" w:hAnsi="Tahoma" w:cs="Tahoma"/>
          <w:color w:val="404040" w:themeColor="text1" w:themeTint="BF"/>
          <w:sz w:val="18"/>
          <w:szCs w:val="17"/>
        </w:rPr>
        <w:t>November</w:t>
      </w:r>
      <w:r>
        <w:rPr>
          <w:rFonts w:ascii="Tahoma" w:hAnsi="Tahoma" w:cs="Tahoma"/>
          <w:color w:val="404040" w:themeColor="text1" w:themeTint="BF"/>
          <w:sz w:val="18"/>
          <w:szCs w:val="17"/>
        </w:rPr>
        <w:t xml:space="preserve"> 20</w:t>
      </w:r>
      <w:r w:rsidR="005B6C56">
        <w:rPr>
          <w:rFonts w:ascii="Tahoma" w:hAnsi="Tahoma" w:cs="Tahoma"/>
          <w:color w:val="404040" w:themeColor="text1" w:themeTint="BF"/>
          <w:sz w:val="18"/>
          <w:szCs w:val="17"/>
        </w:rPr>
        <w:t>09</w:t>
      </w:r>
      <w:r>
        <w:rPr>
          <w:rFonts w:ascii="Tahoma" w:hAnsi="Tahoma" w:cs="Tahoma"/>
          <w:color w:val="404040" w:themeColor="text1" w:themeTint="BF"/>
          <w:sz w:val="18"/>
          <w:szCs w:val="17"/>
        </w:rPr>
        <w:t xml:space="preserve"> – </w:t>
      </w:r>
      <w:r w:rsidR="005B6C56">
        <w:rPr>
          <w:rFonts w:ascii="Tahoma" w:hAnsi="Tahoma" w:cs="Tahoma"/>
          <w:color w:val="404040" w:themeColor="text1" w:themeTint="BF"/>
          <w:sz w:val="18"/>
          <w:szCs w:val="17"/>
        </w:rPr>
        <w:t>May 2016</w:t>
      </w:r>
    </w:p>
    <w:p w14:paraId="14776EB4" w14:textId="77777777" w:rsidR="009D30F0" w:rsidRPr="009D30F0" w:rsidRDefault="009D30F0" w:rsidP="009D30F0">
      <w:pPr>
        <w:pStyle w:val="ListParagraph"/>
        <w:numPr>
          <w:ilvl w:val="0"/>
          <w:numId w:val="3"/>
        </w:numPr>
        <w:ind w:left="-90" w:right="3" w:hanging="270"/>
        <w:rPr>
          <w:rFonts w:ascii="Tahoma" w:hAnsi="Tahoma" w:cs="Tahoma"/>
          <w:color w:val="404040" w:themeColor="text1" w:themeTint="BF"/>
          <w:sz w:val="18"/>
          <w:szCs w:val="17"/>
        </w:rPr>
      </w:pPr>
      <w:r w:rsidRPr="009D30F0">
        <w:rPr>
          <w:rFonts w:ascii="Tahoma" w:hAnsi="Tahoma" w:cs="Tahoma"/>
          <w:color w:val="404040" w:themeColor="text1" w:themeTint="BF"/>
          <w:sz w:val="18"/>
          <w:szCs w:val="17"/>
        </w:rPr>
        <w:t xml:space="preserve">Provided safe, effective assistance to </w:t>
      </w:r>
      <w:r>
        <w:rPr>
          <w:rFonts w:ascii="Tahoma" w:hAnsi="Tahoma" w:cs="Tahoma"/>
          <w:color w:val="404040" w:themeColor="text1" w:themeTint="BF"/>
          <w:sz w:val="18"/>
          <w:szCs w:val="17"/>
        </w:rPr>
        <w:t>residents</w:t>
      </w:r>
      <w:r w:rsidRPr="009D30F0">
        <w:rPr>
          <w:rFonts w:ascii="Tahoma" w:hAnsi="Tahoma" w:cs="Tahoma"/>
          <w:color w:val="404040" w:themeColor="text1" w:themeTint="BF"/>
          <w:sz w:val="18"/>
          <w:szCs w:val="17"/>
        </w:rPr>
        <w:t xml:space="preserve"> to support their specific needs in performing activities of daily living.</w:t>
      </w:r>
    </w:p>
    <w:p w14:paraId="44DEAD22" w14:textId="77777777" w:rsidR="009D30F0" w:rsidRPr="009D30F0" w:rsidRDefault="009D30F0" w:rsidP="009D30F0">
      <w:pPr>
        <w:pStyle w:val="ListParagraph"/>
        <w:numPr>
          <w:ilvl w:val="0"/>
          <w:numId w:val="3"/>
        </w:numPr>
        <w:ind w:left="-90" w:right="3" w:hanging="270"/>
        <w:rPr>
          <w:rFonts w:ascii="Tahoma" w:hAnsi="Tahoma" w:cs="Tahoma"/>
          <w:color w:val="404040" w:themeColor="text1" w:themeTint="BF"/>
          <w:sz w:val="18"/>
          <w:szCs w:val="17"/>
        </w:rPr>
      </w:pPr>
      <w:r w:rsidRPr="009D30F0">
        <w:rPr>
          <w:rFonts w:ascii="Tahoma" w:hAnsi="Tahoma" w:cs="Tahoma"/>
          <w:color w:val="404040" w:themeColor="text1" w:themeTint="BF"/>
          <w:sz w:val="18"/>
          <w:szCs w:val="17"/>
        </w:rPr>
        <w:t xml:space="preserve">Identified and implemented strategies to promote the physical, </w:t>
      </w:r>
      <w:proofErr w:type="gramStart"/>
      <w:r w:rsidRPr="009D30F0">
        <w:rPr>
          <w:rFonts w:ascii="Tahoma" w:hAnsi="Tahoma" w:cs="Tahoma"/>
          <w:color w:val="404040" w:themeColor="text1" w:themeTint="BF"/>
          <w:sz w:val="18"/>
          <w:szCs w:val="17"/>
        </w:rPr>
        <w:t>emotional</w:t>
      </w:r>
      <w:proofErr w:type="gramEnd"/>
      <w:r w:rsidRPr="009D30F0">
        <w:rPr>
          <w:rFonts w:ascii="Tahoma" w:hAnsi="Tahoma" w:cs="Tahoma"/>
          <w:color w:val="404040" w:themeColor="text1" w:themeTint="BF"/>
          <w:sz w:val="18"/>
          <w:szCs w:val="17"/>
        </w:rPr>
        <w:t xml:space="preserve"> and social needs through assessment and observation.</w:t>
      </w:r>
    </w:p>
    <w:p w14:paraId="2DA4BE9B" w14:textId="77777777" w:rsidR="00205058" w:rsidRDefault="009D30F0" w:rsidP="00205058">
      <w:pPr>
        <w:pStyle w:val="ListParagraph"/>
        <w:numPr>
          <w:ilvl w:val="0"/>
          <w:numId w:val="3"/>
        </w:numPr>
        <w:ind w:left="-90" w:right="3" w:hanging="270"/>
        <w:rPr>
          <w:rFonts w:ascii="Tahoma" w:hAnsi="Tahoma" w:cs="Tahoma"/>
          <w:color w:val="404040" w:themeColor="text1" w:themeTint="BF"/>
          <w:sz w:val="18"/>
          <w:szCs w:val="17"/>
        </w:rPr>
      </w:pPr>
      <w:r w:rsidRPr="009D30F0">
        <w:rPr>
          <w:rFonts w:ascii="Tahoma" w:hAnsi="Tahoma" w:cs="Tahoma"/>
          <w:color w:val="404040" w:themeColor="text1" w:themeTint="BF"/>
          <w:sz w:val="18"/>
          <w:szCs w:val="17"/>
        </w:rPr>
        <w:t>Communicated with members of the nursing care team verbally and in writing and provide</w:t>
      </w:r>
      <w:r w:rsidR="00E437CF">
        <w:rPr>
          <w:rFonts w:ascii="Tahoma" w:hAnsi="Tahoma" w:cs="Tahoma"/>
          <w:color w:val="404040" w:themeColor="text1" w:themeTint="BF"/>
          <w:sz w:val="18"/>
          <w:szCs w:val="17"/>
        </w:rPr>
        <w:t>d</w:t>
      </w:r>
      <w:r w:rsidRPr="009D30F0">
        <w:rPr>
          <w:rFonts w:ascii="Tahoma" w:hAnsi="Tahoma" w:cs="Tahoma"/>
          <w:color w:val="404040" w:themeColor="text1" w:themeTint="BF"/>
          <w:sz w:val="18"/>
          <w:szCs w:val="17"/>
        </w:rPr>
        <w:t xml:space="preserve"> specific feedback to Registered Nurses on the personal care given.</w:t>
      </w:r>
      <w:r w:rsidR="00205058" w:rsidRPr="00205058">
        <w:rPr>
          <w:rFonts w:ascii="Tahoma" w:hAnsi="Tahoma" w:cs="Tahoma"/>
          <w:color w:val="404040" w:themeColor="text1" w:themeTint="BF"/>
          <w:sz w:val="18"/>
          <w:szCs w:val="17"/>
        </w:rPr>
        <w:t xml:space="preserve"> </w:t>
      </w:r>
    </w:p>
    <w:p w14:paraId="2430FE34" w14:textId="77777777" w:rsidR="009D30F0" w:rsidRPr="00205058" w:rsidRDefault="00205058" w:rsidP="00205058">
      <w:pPr>
        <w:pStyle w:val="ListParagraph"/>
        <w:numPr>
          <w:ilvl w:val="0"/>
          <w:numId w:val="3"/>
        </w:numPr>
        <w:ind w:left="-90" w:right="3" w:hanging="270"/>
        <w:rPr>
          <w:rFonts w:ascii="Tahoma" w:hAnsi="Tahoma" w:cs="Tahoma"/>
          <w:color w:val="404040" w:themeColor="text1" w:themeTint="BF"/>
          <w:sz w:val="18"/>
          <w:szCs w:val="17"/>
        </w:rPr>
      </w:pPr>
      <w:r w:rsidRPr="00205058">
        <w:rPr>
          <w:rFonts w:ascii="Tahoma" w:hAnsi="Tahoma" w:cs="Tahoma"/>
          <w:color w:val="404040" w:themeColor="text1" w:themeTint="BF"/>
          <w:sz w:val="18"/>
          <w:szCs w:val="17"/>
        </w:rPr>
        <w:t>Performed clerical duties including data entry, documents creation and management, and spreadsheet management.</w:t>
      </w:r>
    </w:p>
    <w:p w14:paraId="0694C5B8" w14:textId="77777777" w:rsidR="001A289D" w:rsidRDefault="009D30F0" w:rsidP="00E437CF">
      <w:pPr>
        <w:pStyle w:val="ListParagraph"/>
        <w:numPr>
          <w:ilvl w:val="0"/>
          <w:numId w:val="3"/>
        </w:numPr>
        <w:ind w:left="-90" w:right="3" w:hanging="270"/>
        <w:rPr>
          <w:rFonts w:ascii="Tahoma" w:hAnsi="Tahoma" w:cs="Tahoma"/>
          <w:color w:val="404040" w:themeColor="text1" w:themeTint="BF"/>
          <w:sz w:val="18"/>
          <w:szCs w:val="17"/>
        </w:rPr>
      </w:pPr>
      <w:r w:rsidRPr="009D30F0">
        <w:rPr>
          <w:rFonts w:ascii="Tahoma" w:hAnsi="Tahoma" w:cs="Tahoma"/>
          <w:color w:val="404040" w:themeColor="text1" w:themeTint="BF"/>
          <w:sz w:val="18"/>
          <w:szCs w:val="17"/>
        </w:rPr>
        <w:t>Served and protected the community by adhering to professional standards, policies and procedure</w:t>
      </w:r>
      <w:r w:rsidR="00205058">
        <w:rPr>
          <w:rFonts w:ascii="Tahoma" w:hAnsi="Tahoma" w:cs="Tahoma"/>
          <w:color w:val="404040" w:themeColor="text1" w:themeTint="BF"/>
          <w:sz w:val="18"/>
          <w:szCs w:val="17"/>
        </w:rPr>
        <w:t xml:space="preserve">s, </w:t>
      </w:r>
      <w:proofErr w:type="gramStart"/>
      <w:r w:rsidR="00205058">
        <w:rPr>
          <w:rFonts w:ascii="Tahoma" w:hAnsi="Tahoma" w:cs="Tahoma"/>
          <w:color w:val="404040" w:themeColor="text1" w:themeTint="BF"/>
          <w:sz w:val="18"/>
          <w:szCs w:val="17"/>
        </w:rPr>
        <w:t>state</w:t>
      </w:r>
      <w:proofErr w:type="gramEnd"/>
      <w:r w:rsidR="00205058">
        <w:rPr>
          <w:rFonts w:ascii="Tahoma" w:hAnsi="Tahoma" w:cs="Tahoma"/>
          <w:color w:val="404040" w:themeColor="text1" w:themeTint="BF"/>
          <w:sz w:val="18"/>
          <w:szCs w:val="17"/>
        </w:rPr>
        <w:t xml:space="preserve"> and local legislation.</w:t>
      </w:r>
    </w:p>
    <w:p w14:paraId="1471D97F" w14:textId="77777777" w:rsidR="00E437CF" w:rsidRPr="00E437CF" w:rsidRDefault="00E437CF" w:rsidP="00E437CF">
      <w:pPr>
        <w:pStyle w:val="ListParagraph"/>
        <w:ind w:left="-90" w:right="3"/>
        <w:rPr>
          <w:rFonts w:ascii="Tahoma" w:hAnsi="Tahoma" w:cs="Tahoma"/>
          <w:color w:val="404040" w:themeColor="text1" w:themeTint="BF"/>
          <w:sz w:val="18"/>
          <w:szCs w:val="17"/>
        </w:rPr>
      </w:pPr>
    </w:p>
    <w:p w14:paraId="6EB192B5" w14:textId="77777777" w:rsidR="00BA7B0C" w:rsidRDefault="002657EE" w:rsidP="00502536">
      <w:pPr>
        <w:spacing w:after="0"/>
        <w:ind w:left="-90" w:right="3" w:hanging="270"/>
        <w:rPr>
          <w:rFonts w:ascii="Tahoma" w:hAnsi="Tahoma" w:cs="Tahoma"/>
          <w:b/>
          <w:color w:val="404040" w:themeColor="text1" w:themeTint="BF"/>
          <w:sz w:val="18"/>
          <w:szCs w:val="17"/>
        </w:rPr>
      </w:pPr>
      <w:r w:rsidRPr="002657EE">
        <w:rPr>
          <w:rFonts w:ascii="Tahoma" w:hAnsi="Tahoma" w:cs="Tahoma"/>
          <w:b/>
          <w:color w:val="215968"/>
          <w:sz w:val="18"/>
          <w:szCs w:val="17"/>
        </w:rPr>
        <w:t>Assistant in Nursing</w:t>
      </w:r>
      <w:r>
        <w:rPr>
          <w:rFonts w:ascii="Tahoma" w:hAnsi="Tahoma" w:cs="Tahoma"/>
          <w:b/>
          <w:color w:val="215968"/>
          <w:sz w:val="18"/>
          <w:szCs w:val="17"/>
        </w:rPr>
        <w:t xml:space="preserve"> (AIN)</w:t>
      </w:r>
    </w:p>
    <w:p w14:paraId="2D562516" w14:textId="77777777" w:rsidR="00BA7B0C" w:rsidRDefault="002657EE" w:rsidP="00502536">
      <w:pPr>
        <w:ind w:left="-90" w:right="3" w:hanging="270"/>
        <w:rPr>
          <w:rFonts w:ascii="Tahoma" w:hAnsi="Tahoma" w:cs="Tahoma"/>
          <w:color w:val="404040" w:themeColor="text1" w:themeTint="BF"/>
          <w:sz w:val="18"/>
          <w:szCs w:val="17"/>
        </w:rPr>
      </w:pPr>
      <w:r w:rsidRPr="002657EE">
        <w:rPr>
          <w:rFonts w:ascii="Tahoma" w:hAnsi="Tahoma" w:cs="Tahoma"/>
          <w:i/>
          <w:color w:val="323E4F" w:themeColor="text2" w:themeShade="BF"/>
          <w:sz w:val="18"/>
          <w:szCs w:val="17"/>
        </w:rPr>
        <w:t xml:space="preserve">Regis Aged Care, Salisbury </w:t>
      </w:r>
      <w:r w:rsidRPr="002657EE">
        <w:rPr>
          <w:rFonts w:ascii="Tahoma" w:hAnsi="Tahoma" w:cs="Tahoma"/>
          <w:color w:val="404040" w:themeColor="text1" w:themeTint="BF"/>
          <w:sz w:val="18"/>
          <w:szCs w:val="17"/>
        </w:rPr>
        <w:t>// September 2012 – November 2015</w:t>
      </w:r>
    </w:p>
    <w:p w14:paraId="5CD9963B" w14:textId="77777777" w:rsidR="002657EE" w:rsidRPr="002657EE" w:rsidRDefault="002657EE" w:rsidP="002657EE">
      <w:pPr>
        <w:pStyle w:val="ListParagraph"/>
        <w:numPr>
          <w:ilvl w:val="0"/>
          <w:numId w:val="3"/>
        </w:numPr>
        <w:ind w:left="-90" w:right="3" w:hanging="270"/>
        <w:rPr>
          <w:rFonts w:ascii="Tahoma" w:hAnsi="Tahoma" w:cs="Tahoma"/>
          <w:color w:val="404040" w:themeColor="text1" w:themeTint="BF"/>
          <w:sz w:val="18"/>
          <w:szCs w:val="17"/>
        </w:rPr>
      </w:pPr>
      <w:r w:rsidRPr="002657EE">
        <w:rPr>
          <w:rFonts w:ascii="Tahoma" w:hAnsi="Tahoma" w:cs="Tahoma"/>
          <w:color w:val="404040" w:themeColor="text1" w:themeTint="BF"/>
          <w:sz w:val="18"/>
          <w:szCs w:val="17"/>
        </w:rPr>
        <w:t>Attended to the individual needs of residents, which may include assistance with grooming, bathing, oral hygiene, feeding, incontinent care, toileting, communicating or other needs in keeping with the individuals’ care requirements.</w:t>
      </w:r>
    </w:p>
    <w:p w14:paraId="22653C16" w14:textId="77777777" w:rsidR="002657EE" w:rsidRPr="002657EE" w:rsidRDefault="002657EE" w:rsidP="002657EE">
      <w:pPr>
        <w:pStyle w:val="ListParagraph"/>
        <w:numPr>
          <w:ilvl w:val="0"/>
          <w:numId w:val="3"/>
        </w:numPr>
        <w:ind w:left="-90" w:right="3" w:hanging="270"/>
        <w:rPr>
          <w:rFonts w:ascii="Tahoma" w:hAnsi="Tahoma" w:cs="Tahoma"/>
          <w:color w:val="404040" w:themeColor="text1" w:themeTint="BF"/>
          <w:sz w:val="18"/>
          <w:szCs w:val="17"/>
        </w:rPr>
      </w:pPr>
      <w:r w:rsidRPr="002657EE">
        <w:rPr>
          <w:rFonts w:ascii="Tahoma" w:hAnsi="Tahoma" w:cs="Tahoma"/>
          <w:color w:val="404040" w:themeColor="text1" w:themeTint="BF"/>
          <w:sz w:val="18"/>
          <w:szCs w:val="17"/>
        </w:rPr>
        <w:t>Interacted with residents in a manner that display</w:t>
      </w:r>
      <w:r w:rsidR="009C0971">
        <w:rPr>
          <w:rFonts w:ascii="Tahoma" w:hAnsi="Tahoma" w:cs="Tahoma"/>
          <w:color w:val="404040" w:themeColor="text1" w:themeTint="BF"/>
          <w:sz w:val="18"/>
          <w:szCs w:val="17"/>
        </w:rPr>
        <w:t>ed</w:t>
      </w:r>
      <w:r w:rsidR="00AD43D8">
        <w:rPr>
          <w:rFonts w:ascii="Tahoma" w:hAnsi="Tahoma" w:cs="Tahoma"/>
          <w:color w:val="404040" w:themeColor="text1" w:themeTint="BF"/>
          <w:sz w:val="18"/>
          <w:szCs w:val="17"/>
        </w:rPr>
        <w:t xml:space="preserve"> </w:t>
      </w:r>
      <w:r w:rsidRPr="002657EE">
        <w:rPr>
          <w:rFonts w:ascii="Tahoma" w:hAnsi="Tahoma" w:cs="Tahoma"/>
          <w:color w:val="404040" w:themeColor="text1" w:themeTint="BF"/>
          <w:sz w:val="18"/>
          <w:szCs w:val="17"/>
        </w:rPr>
        <w:t>warmth and promote</w:t>
      </w:r>
      <w:r w:rsidR="009C0971">
        <w:rPr>
          <w:rFonts w:ascii="Tahoma" w:hAnsi="Tahoma" w:cs="Tahoma"/>
          <w:color w:val="404040" w:themeColor="text1" w:themeTint="BF"/>
          <w:sz w:val="18"/>
          <w:szCs w:val="17"/>
        </w:rPr>
        <w:t>d</w:t>
      </w:r>
      <w:r w:rsidRPr="002657EE">
        <w:rPr>
          <w:rFonts w:ascii="Tahoma" w:hAnsi="Tahoma" w:cs="Tahoma"/>
          <w:color w:val="404040" w:themeColor="text1" w:themeTint="BF"/>
          <w:sz w:val="18"/>
          <w:szCs w:val="17"/>
        </w:rPr>
        <w:t xml:space="preserve"> a caring environment.</w:t>
      </w:r>
    </w:p>
    <w:p w14:paraId="20BEEBFD" w14:textId="77777777" w:rsidR="002657EE" w:rsidRPr="002657EE" w:rsidRDefault="009C0971" w:rsidP="002657EE">
      <w:pPr>
        <w:pStyle w:val="ListParagraph"/>
        <w:numPr>
          <w:ilvl w:val="0"/>
          <w:numId w:val="3"/>
        </w:numPr>
        <w:ind w:left="-90" w:right="3" w:hanging="270"/>
        <w:rPr>
          <w:rFonts w:ascii="Tahoma" w:hAnsi="Tahoma" w:cs="Tahoma"/>
          <w:color w:val="404040" w:themeColor="text1" w:themeTint="BF"/>
          <w:sz w:val="18"/>
          <w:szCs w:val="17"/>
        </w:rPr>
      </w:pPr>
      <w:proofErr w:type="gramStart"/>
      <w:r>
        <w:rPr>
          <w:rFonts w:ascii="Tahoma" w:hAnsi="Tahoma" w:cs="Tahoma"/>
          <w:color w:val="404040" w:themeColor="text1" w:themeTint="BF"/>
          <w:sz w:val="18"/>
          <w:szCs w:val="17"/>
        </w:rPr>
        <w:t>Provided assistance</w:t>
      </w:r>
      <w:proofErr w:type="gramEnd"/>
      <w:r w:rsidR="002657EE" w:rsidRPr="002657EE">
        <w:rPr>
          <w:rFonts w:ascii="Tahoma" w:hAnsi="Tahoma" w:cs="Tahoma"/>
          <w:color w:val="404040" w:themeColor="text1" w:themeTint="BF"/>
          <w:sz w:val="18"/>
          <w:szCs w:val="17"/>
        </w:rPr>
        <w:t xml:space="preserve"> in maintaining a safe, neat and clean environment; reported environmental deficiencies to the </w:t>
      </w:r>
      <w:r>
        <w:rPr>
          <w:rFonts w:ascii="Tahoma" w:hAnsi="Tahoma" w:cs="Tahoma"/>
          <w:color w:val="404040" w:themeColor="text1" w:themeTint="BF"/>
          <w:sz w:val="18"/>
          <w:szCs w:val="17"/>
        </w:rPr>
        <w:t>Register Nurse</w:t>
      </w:r>
      <w:r w:rsidR="002657EE" w:rsidRPr="002657EE">
        <w:rPr>
          <w:rFonts w:ascii="Tahoma" w:hAnsi="Tahoma" w:cs="Tahoma"/>
          <w:color w:val="404040" w:themeColor="text1" w:themeTint="BF"/>
          <w:sz w:val="18"/>
          <w:szCs w:val="17"/>
        </w:rPr>
        <w:t xml:space="preserve"> in charge, such as lighting or equipment problems.</w:t>
      </w:r>
    </w:p>
    <w:p w14:paraId="57701423" w14:textId="77777777" w:rsidR="002657EE" w:rsidRPr="002657EE" w:rsidRDefault="002657EE" w:rsidP="002657EE">
      <w:pPr>
        <w:pStyle w:val="ListParagraph"/>
        <w:numPr>
          <w:ilvl w:val="0"/>
          <w:numId w:val="3"/>
        </w:numPr>
        <w:ind w:left="-90" w:right="3" w:hanging="270"/>
        <w:rPr>
          <w:rFonts w:ascii="Tahoma" w:hAnsi="Tahoma" w:cs="Tahoma"/>
          <w:color w:val="404040" w:themeColor="text1" w:themeTint="BF"/>
          <w:sz w:val="18"/>
          <w:szCs w:val="17"/>
        </w:rPr>
      </w:pPr>
      <w:r w:rsidRPr="002657EE">
        <w:rPr>
          <w:rFonts w:ascii="Tahoma" w:hAnsi="Tahoma" w:cs="Tahoma"/>
          <w:color w:val="404040" w:themeColor="text1" w:themeTint="BF"/>
          <w:sz w:val="18"/>
          <w:szCs w:val="17"/>
        </w:rPr>
        <w:t>Lifted, moved, and transported residents using proper body mechanics or lifting devices for accident prevention.</w:t>
      </w:r>
    </w:p>
    <w:p w14:paraId="01C16AA5" w14:textId="77777777" w:rsidR="00AD43D8" w:rsidRPr="002657EE" w:rsidRDefault="00AD43D8" w:rsidP="002657EE">
      <w:pPr>
        <w:pStyle w:val="ListParagraph"/>
        <w:numPr>
          <w:ilvl w:val="0"/>
          <w:numId w:val="3"/>
        </w:numPr>
        <w:ind w:left="-90" w:right="3" w:hanging="270"/>
        <w:rPr>
          <w:rFonts w:ascii="Tahoma" w:hAnsi="Tahoma" w:cs="Tahoma"/>
          <w:color w:val="404040" w:themeColor="text1" w:themeTint="BF"/>
          <w:sz w:val="18"/>
          <w:szCs w:val="17"/>
        </w:rPr>
      </w:pPr>
      <w:r w:rsidRPr="00AD43D8">
        <w:rPr>
          <w:rFonts w:ascii="Tahoma" w:hAnsi="Tahoma" w:cs="Tahoma"/>
          <w:color w:val="404040" w:themeColor="text1" w:themeTint="BF"/>
          <w:sz w:val="18"/>
          <w:szCs w:val="17"/>
        </w:rPr>
        <w:t>Implemented all infection control and hygiene procedures, disposed equipment correctly and sanitised equipment as required.</w:t>
      </w:r>
    </w:p>
    <w:p w14:paraId="7424ECF1" w14:textId="77777777" w:rsidR="00BA7B0C" w:rsidRDefault="00BA7B0C" w:rsidP="00502536">
      <w:pPr>
        <w:spacing w:after="0"/>
        <w:ind w:left="-90" w:right="3" w:hanging="270"/>
        <w:rPr>
          <w:rFonts w:ascii="Tahoma" w:hAnsi="Tahoma" w:cs="Tahoma"/>
          <w:b/>
          <w:color w:val="215968"/>
          <w:sz w:val="18"/>
          <w:szCs w:val="17"/>
        </w:rPr>
      </w:pPr>
    </w:p>
    <w:p w14:paraId="47A2D1D0" w14:textId="77777777" w:rsidR="00BA7B0C" w:rsidRDefault="005D1D48" w:rsidP="00502536">
      <w:pPr>
        <w:spacing w:after="0"/>
        <w:ind w:left="-90" w:right="3" w:hanging="270"/>
        <w:rPr>
          <w:rFonts w:ascii="Tahoma" w:hAnsi="Tahoma" w:cs="Tahoma"/>
          <w:b/>
          <w:color w:val="404040" w:themeColor="text1" w:themeTint="BF"/>
          <w:sz w:val="18"/>
          <w:szCs w:val="17"/>
        </w:rPr>
      </w:pPr>
      <w:r>
        <w:rPr>
          <w:rFonts w:ascii="Tahoma" w:hAnsi="Tahoma" w:cs="Tahoma"/>
          <w:b/>
          <w:color w:val="215968"/>
          <w:sz w:val="18"/>
          <w:szCs w:val="17"/>
        </w:rPr>
        <w:t>Administrative Assistant</w:t>
      </w:r>
    </w:p>
    <w:p w14:paraId="4C57F77F" w14:textId="77777777" w:rsidR="00BA7B0C" w:rsidRDefault="005D1D48" w:rsidP="00502536">
      <w:pPr>
        <w:ind w:left="-90" w:right="3" w:hanging="270"/>
        <w:rPr>
          <w:rFonts w:ascii="Tahoma" w:hAnsi="Tahoma" w:cs="Tahoma"/>
          <w:color w:val="404040" w:themeColor="text1" w:themeTint="BF"/>
          <w:sz w:val="18"/>
          <w:szCs w:val="17"/>
        </w:rPr>
      </w:pPr>
      <w:r>
        <w:rPr>
          <w:rFonts w:ascii="Tahoma" w:hAnsi="Tahoma" w:cs="Tahoma"/>
          <w:i/>
          <w:color w:val="323E4F" w:themeColor="text2" w:themeShade="BF"/>
          <w:sz w:val="18"/>
          <w:szCs w:val="17"/>
        </w:rPr>
        <w:t xml:space="preserve">Mater Children’s Hospital, South Brisbane </w:t>
      </w:r>
      <w:r w:rsidR="00BA7B0C" w:rsidRPr="00F167CF">
        <w:rPr>
          <w:rFonts w:ascii="Tahoma" w:hAnsi="Tahoma" w:cs="Tahoma"/>
          <w:color w:val="404040" w:themeColor="text1" w:themeTint="BF"/>
          <w:sz w:val="18"/>
          <w:szCs w:val="17"/>
        </w:rPr>
        <w:t xml:space="preserve">// </w:t>
      </w:r>
      <w:r>
        <w:rPr>
          <w:rFonts w:ascii="Tahoma" w:hAnsi="Tahoma" w:cs="Tahoma"/>
          <w:color w:val="404040" w:themeColor="text1" w:themeTint="BF"/>
          <w:sz w:val="18"/>
          <w:szCs w:val="17"/>
        </w:rPr>
        <w:t>April 2009</w:t>
      </w:r>
      <w:r w:rsidR="00BA7B0C">
        <w:rPr>
          <w:rFonts w:ascii="Tahoma" w:hAnsi="Tahoma" w:cs="Tahoma"/>
          <w:color w:val="404040" w:themeColor="text1" w:themeTint="BF"/>
          <w:sz w:val="18"/>
          <w:szCs w:val="17"/>
        </w:rPr>
        <w:t xml:space="preserve"> – </w:t>
      </w:r>
      <w:r>
        <w:rPr>
          <w:rFonts w:ascii="Tahoma" w:hAnsi="Tahoma" w:cs="Tahoma"/>
          <w:color w:val="404040" w:themeColor="text1" w:themeTint="BF"/>
          <w:sz w:val="18"/>
          <w:szCs w:val="17"/>
        </w:rPr>
        <w:t>October 2009</w:t>
      </w:r>
      <w:r w:rsidR="00BA7B0C" w:rsidRPr="00F167CF">
        <w:rPr>
          <w:rFonts w:ascii="Tahoma" w:hAnsi="Tahoma" w:cs="Tahoma"/>
          <w:color w:val="404040" w:themeColor="text1" w:themeTint="BF"/>
          <w:sz w:val="18"/>
          <w:szCs w:val="17"/>
        </w:rPr>
        <w:t xml:space="preserve"> </w:t>
      </w:r>
    </w:p>
    <w:p w14:paraId="65BEA24B" w14:textId="77777777" w:rsidR="00D572DA" w:rsidRDefault="00D572DA" w:rsidP="00D572DA">
      <w:pPr>
        <w:pStyle w:val="ListParagraph"/>
        <w:numPr>
          <w:ilvl w:val="0"/>
          <w:numId w:val="3"/>
        </w:numPr>
        <w:ind w:left="-90" w:right="3" w:hanging="270"/>
        <w:rPr>
          <w:rFonts w:ascii="Tahoma" w:hAnsi="Tahoma" w:cs="Tahoma"/>
          <w:color w:val="404040" w:themeColor="text1" w:themeTint="BF"/>
          <w:sz w:val="18"/>
          <w:szCs w:val="17"/>
        </w:rPr>
      </w:pPr>
      <w:r w:rsidRPr="00D572DA">
        <w:rPr>
          <w:rFonts w:ascii="Tahoma" w:hAnsi="Tahoma" w:cs="Tahoma"/>
          <w:color w:val="404040" w:themeColor="text1" w:themeTint="BF"/>
          <w:sz w:val="18"/>
          <w:szCs w:val="17"/>
        </w:rPr>
        <w:t>Answer</w:t>
      </w:r>
      <w:r>
        <w:rPr>
          <w:rFonts w:ascii="Tahoma" w:hAnsi="Tahoma" w:cs="Tahoma"/>
          <w:color w:val="404040" w:themeColor="text1" w:themeTint="BF"/>
          <w:sz w:val="18"/>
          <w:szCs w:val="17"/>
        </w:rPr>
        <w:t>ed</w:t>
      </w:r>
      <w:r w:rsidRPr="00D572DA">
        <w:rPr>
          <w:rFonts w:ascii="Tahoma" w:hAnsi="Tahoma" w:cs="Tahoma"/>
          <w:color w:val="404040" w:themeColor="text1" w:themeTint="BF"/>
          <w:sz w:val="18"/>
          <w:szCs w:val="17"/>
        </w:rPr>
        <w:t xml:space="preserve"> phone inquiries, direct</w:t>
      </w:r>
      <w:r>
        <w:rPr>
          <w:rFonts w:ascii="Tahoma" w:hAnsi="Tahoma" w:cs="Tahoma"/>
          <w:color w:val="404040" w:themeColor="text1" w:themeTint="BF"/>
          <w:sz w:val="18"/>
          <w:szCs w:val="17"/>
        </w:rPr>
        <w:t>ed</w:t>
      </w:r>
      <w:r w:rsidRPr="00D572DA">
        <w:rPr>
          <w:rFonts w:ascii="Tahoma" w:hAnsi="Tahoma" w:cs="Tahoma"/>
          <w:color w:val="404040" w:themeColor="text1" w:themeTint="BF"/>
          <w:sz w:val="18"/>
          <w:szCs w:val="17"/>
        </w:rPr>
        <w:t xml:space="preserve"> calls, and provide</w:t>
      </w:r>
      <w:r>
        <w:rPr>
          <w:rFonts w:ascii="Tahoma" w:hAnsi="Tahoma" w:cs="Tahoma"/>
          <w:color w:val="404040" w:themeColor="text1" w:themeTint="BF"/>
          <w:sz w:val="18"/>
          <w:szCs w:val="17"/>
        </w:rPr>
        <w:t>d</w:t>
      </w:r>
      <w:r w:rsidRPr="00D572DA">
        <w:rPr>
          <w:rFonts w:ascii="Tahoma" w:hAnsi="Tahoma" w:cs="Tahoma"/>
          <w:color w:val="404040" w:themeColor="text1" w:themeTint="BF"/>
          <w:sz w:val="18"/>
          <w:szCs w:val="17"/>
        </w:rPr>
        <w:t xml:space="preserve"> basic </w:t>
      </w:r>
      <w:r>
        <w:rPr>
          <w:rFonts w:ascii="Tahoma" w:hAnsi="Tahoma" w:cs="Tahoma"/>
          <w:color w:val="404040" w:themeColor="text1" w:themeTint="BF"/>
          <w:sz w:val="18"/>
          <w:szCs w:val="17"/>
        </w:rPr>
        <w:t>hospital</w:t>
      </w:r>
      <w:r w:rsidRPr="00D572DA">
        <w:rPr>
          <w:rFonts w:ascii="Tahoma" w:hAnsi="Tahoma" w:cs="Tahoma"/>
          <w:color w:val="404040" w:themeColor="text1" w:themeTint="BF"/>
          <w:sz w:val="18"/>
          <w:szCs w:val="17"/>
        </w:rPr>
        <w:t xml:space="preserve"> information</w:t>
      </w:r>
      <w:r>
        <w:rPr>
          <w:rFonts w:ascii="Tahoma" w:hAnsi="Tahoma" w:cs="Tahoma"/>
          <w:color w:val="404040" w:themeColor="text1" w:themeTint="BF"/>
          <w:sz w:val="18"/>
          <w:szCs w:val="17"/>
        </w:rPr>
        <w:t>.</w:t>
      </w:r>
    </w:p>
    <w:p w14:paraId="5D650B4F" w14:textId="77777777" w:rsidR="008474E9" w:rsidRPr="00D572DA" w:rsidRDefault="008474E9" w:rsidP="00D572DA">
      <w:pPr>
        <w:pStyle w:val="ListParagraph"/>
        <w:numPr>
          <w:ilvl w:val="0"/>
          <w:numId w:val="3"/>
        </w:numPr>
        <w:ind w:left="-90" w:right="3" w:hanging="270"/>
        <w:rPr>
          <w:rFonts w:ascii="Tahoma" w:hAnsi="Tahoma" w:cs="Tahoma"/>
          <w:color w:val="404040" w:themeColor="text1" w:themeTint="BF"/>
          <w:sz w:val="18"/>
          <w:szCs w:val="17"/>
        </w:rPr>
      </w:pPr>
      <w:r w:rsidRPr="008474E9">
        <w:rPr>
          <w:rFonts w:ascii="Tahoma" w:hAnsi="Tahoma" w:cs="Tahoma"/>
          <w:color w:val="404040" w:themeColor="text1" w:themeTint="BF"/>
          <w:sz w:val="18"/>
          <w:szCs w:val="17"/>
        </w:rPr>
        <w:t>Provid</w:t>
      </w:r>
      <w:r>
        <w:rPr>
          <w:rFonts w:ascii="Tahoma" w:hAnsi="Tahoma" w:cs="Tahoma"/>
          <w:color w:val="404040" w:themeColor="text1" w:themeTint="BF"/>
          <w:sz w:val="18"/>
          <w:szCs w:val="17"/>
        </w:rPr>
        <w:t>ed</w:t>
      </w:r>
      <w:r w:rsidRPr="008474E9">
        <w:rPr>
          <w:rFonts w:ascii="Tahoma" w:hAnsi="Tahoma" w:cs="Tahoma"/>
          <w:color w:val="404040" w:themeColor="text1" w:themeTint="BF"/>
          <w:sz w:val="18"/>
          <w:szCs w:val="17"/>
        </w:rPr>
        <w:t xml:space="preserve"> high quality customer service using professionalism, confidentiality, and good judgment is required.</w:t>
      </w:r>
    </w:p>
    <w:p w14:paraId="086FBD67" w14:textId="77777777" w:rsidR="00BA7B0C" w:rsidRDefault="00D572DA" w:rsidP="00502536">
      <w:pPr>
        <w:pStyle w:val="ListParagraph"/>
        <w:numPr>
          <w:ilvl w:val="0"/>
          <w:numId w:val="3"/>
        </w:numPr>
        <w:ind w:left="-90" w:right="3" w:hanging="270"/>
        <w:rPr>
          <w:rFonts w:ascii="Tahoma" w:hAnsi="Tahoma" w:cs="Tahoma"/>
          <w:color w:val="404040" w:themeColor="text1" w:themeTint="BF"/>
          <w:sz w:val="18"/>
          <w:szCs w:val="17"/>
        </w:rPr>
      </w:pPr>
      <w:r>
        <w:rPr>
          <w:rFonts w:ascii="Tahoma" w:hAnsi="Tahoma" w:cs="Tahoma"/>
          <w:color w:val="404040" w:themeColor="text1" w:themeTint="BF"/>
          <w:sz w:val="18"/>
          <w:szCs w:val="17"/>
        </w:rPr>
        <w:t>Processed</w:t>
      </w:r>
      <w:r w:rsidR="004F35C8" w:rsidRPr="004F35C8">
        <w:rPr>
          <w:rFonts w:ascii="Tahoma" w:hAnsi="Tahoma" w:cs="Tahoma"/>
          <w:color w:val="404040" w:themeColor="text1" w:themeTint="BF"/>
          <w:sz w:val="18"/>
          <w:szCs w:val="17"/>
        </w:rPr>
        <w:t xml:space="preserve"> confidential fax transmissions; providing word processing, schedules, work-plans, charts, reports, and other documents; making, collating, and distrib</w:t>
      </w:r>
      <w:r>
        <w:rPr>
          <w:rFonts w:ascii="Tahoma" w:hAnsi="Tahoma" w:cs="Tahoma"/>
          <w:color w:val="404040" w:themeColor="text1" w:themeTint="BF"/>
          <w:sz w:val="18"/>
          <w:szCs w:val="17"/>
        </w:rPr>
        <w:t>uting photocopies, as requested.</w:t>
      </w:r>
    </w:p>
    <w:p w14:paraId="41C1DAE1" w14:textId="77777777" w:rsidR="004F35C8" w:rsidRDefault="00D572DA" w:rsidP="00502536">
      <w:pPr>
        <w:pStyle w:val="ListParagraph"/>
        <w:numPr>
          <w:ilvl w:val="0"/>
          <w:numId w:val="3"/>
        </w:numPr>
        <w:ind w:left="-90" w:right="3" w:hanging="270"/>
        <w:rPr>
          <w:rFonts w:ascii="Tahoma" w:hAnsi="Tahoma" w:cs="Tahoma"/>
          <w:color w:val="404040" w:themeColor="text1" w:themeTint="BF"/>
          <w:sz w:val="18"/>
          <w:szCs w:val="17"/>
        </w:rPr>
      </w:pPr>
      <w:r>
        <w:rPr>
          <w:rFonts w:ascii="Tahoma" w:hAnsi="Tahoma" w:cs="Tahoma"/>
          <w:color w:val="404040" w:themeColor="text1" w:themeTint="BF"/>
          <w:sz w:val="18"/>
          <w:szCs w:val="17"/>
        </w:rPr>
        <w:t>Maintained</w:t>
      </w:r>
      <w:r w:rsidRPr="00D572DA">
        <w:rPr>
          <w:rFonts w:ascii="Tahoma" w:hAnsi="Tahoma" w:cs="Tahoma"/>
          <w:color w:val="404040" w:themeColor="text1" w:themeTint="BF"/>
          <w:sz w:val="18"/>
          <w:szCs w:val="17"/>
        </w:rPr>
        <w:t xml:space="preserve"> accurate and complete records consistent with legislation, </w:t>
      </w:r>
      <w:proofErr w:type="gramStart"/>
      <w:r w:rsidRPr="00D572DA">
        <w:rPr>
          <w:rFonts w:ascii="Tahoma" w:hAnsi="Tahoma" w:cs="Tahoma"/>
          <w:color w:val="404040" w:themeColor="text1" w:themeTint="BF"/>
          <w:sz w:val="18"/>
          <w:szCs w:val="17"/>
        </w:rPr>
        <w:t>policies</w:t>
      </w:r>
      <w:proofErr w:type="gramEnd"/>
      <w:r w:rsidRPr="00D572DA">
        <w:rPr>
          <w:rFonts w:ascii="Tahoma" w:hAnsi="Tahoma" w:cs="Tahoma"/>
          <w:color w:val="404040" w:themeColor="text1" w:themeTint="BF"/>
          <w:sz w:val="18"/>
          <w:szCs w:val="17"/>
        </w:rPr>
        <w:t xml:space="preserve"> and procedures</w:t>
      </w:r>
      <w:r>
        <w:rPr>
          <w:rFonts w:ascii="Tahoma" w:hAnsi="Tahoma" w:cs="Tahoma"/>
          <w:color w:val="404040" w:themeColor="text1" w:themeTint="BF"/>
          <w:sz w:val="18"/>
          <w:szCs w:val="17"/>
        </w:rPr>
        <w:t>.</w:t>
      </w:r>
    </w:p>
    <w:p w14:paraId="44F6C800" w14:textId="77777777" w:rsidR="00C412BC" w:rsidRPr="00D572DA" w:rsidRDefault="00D572DA" w:rsidP="00D572DA">
      <w:pPr>
        <w:pStyle w:val="ListParagraph"/>
        <w:numPr>
          <w:ilvl w:val="0"/>
          <w:numId w:val="3"/>
        </w:numPr>
        <w:ind w:left="-90" w:right="3" w:hanging="270"/>
        <w:rPr>
          <w:rFonts w:ascii="Tahoma" w:hAnsi="Tahoma" w:cs="Tahoma"/>
          <w:color w:val="404040" w:themeColor="text1" w:themeTint="BF"/>
          <w:sz w:val="18"/>
          <w:szCs w:val="17"/>
        </w:rPr>
      </w:pPr>
      <w:r>
        <w:rPr>
          <w:rFonts w:ascii="Tahoma" w:hAnsi="Tahoma" w:cs="Tahoma"/>
          <w:color w:val="404040" w:themeColor="text1" w:themeTint="BF"/>
          <w:sz w:val="18"/>
          <w:szCs w:val="17"/>
        </w:rPr>
        <w:t>Ordered</w:t>
      </w:r>
      <w:r w:rsidR="004F35C8" w:rsidRPr="004F35C8">
        <w:rPr>
          <w:rFonts w:ascii="Tahoma" w:hAnsi="Tahoma" w:cs="Tahoma"/>
          <w:color w:val="404040" w:themeColor="text1" w:themeTint="BF"/>
          <w:sz w:val="18"/>
          <w:szCs w:val="17"/>
        </w:rPr>
        <w:t xml:space="preserve"> and maintain</w:t>
      </w:r>
      <w:r>
        <w:rPr>
          <w:rFonts w:ascii="Tahoma" w:hAnsi="Tahoma" w:cs="Tahoma"/>
          <w:color w:val="404040" w:themeColor="text1" w:themeTint="BF"/>
          <w:sz w:val="18"/>
          <w:szCs w:val="17"/>
        </w:rPr>
        <w:t>ed</w:t>
      </w:r>
      <w:r w:rsidR="004F35C8" w:rsidRPr="004F35C8">
        <w:rPr>
          <w:rFonts w:ascii="Tahoma" w:hAnsi="Tahoma" w:cs="Tahoma"/>
          <w:color w:val="404040" w:themeColor="text1" w:themeTint="BF"/>
          <w:sz w:val="18"/>
          <w:szCs w:val="17"/>
        </w:rPr>
        <w:t xml:space="preserve"> stock of authori</w:t>
      </w:r>
      <w:r>
        <w:rPr>
          <w:rFonts w:ascii="Tahoma" w:hAnsi="Tahoma" w:cs="Tahoma"/>
          <w:color w:val="404040" w:themeColor="text1" w:themeTint="BF"/>
          <w:sz w:val="18"/>
          <w:szCs w:val="17"/>
        </w:rPr>
        <w:t>s</w:t>
      </w:r>
      <w:r w:rsidR="004F35C8" w:rsidRPr="004F35C8">
        <w:rPr>
          <w:rFonts w:ascii="Tahoma" w:hAnsi="Tahoma" w:cs="Tahoma"/>
          <w:color w:val="404040" w:themeColor="text1" w:themeTint="BF"/>
          <w:sz w:val="18"/>
          <w:szCs w:val="17"/>
        </w:rPr>
        <w:t>ed supplies, equipment, devices, and program resource materials; disseminating supplies, etc. as authori</w:t>
      </w:r>
      <w:r>
        <w:rPr>
          <w:rFonts w:ascii="Tahoma" w:hAnsi="Tahoma" w:cs="Tahoma"/>
          <w:color w:val="404040" w:themeColor="text1" w:themeTint="BF"/>
          <w:sz w:val="18"/>
          <w:szCs w:val="17"/>
        </w:rPr>
        <w:t>s</w:t>
      </w:r>
      <w:r w:rsidR="004F35C8" w:rsidRPr="004F35C8">
        <w:rPr>
          <w:rFonts w:ascii="Tahoma" w:hAnsi="Tahoma" w:cs="Tahoma"/>
          <w:color w:val="404040" w:themeColor="text1" w:themeTint="BF"/>
          <w:sz w:val="18"/>
          <w:szCs w:val="17"/>
        </w:rPr>
        <w:t>ed; maintaining appropriate inventory controls for all health programs</w:t>
      </w:r>
      <w:r>
        <w:rPr>
          <w:rFonts w:ascii="Tahoma" w:hAnsi="Tahoma" w:cs="Tahoma"/>
          <w:color w:val="404040" w:themeColor="text1" w:themeTint="BF"/>
          <w:sz w:val="18"/>
          <w:szCs w:val="17"/>
        </w:rPr>
        <w:t>.</w:t>
      </w:r>
    </w:p>
    <w:sectPr w:rsidR="00C412BC" w:rsidRPr="00D572DA" w:rsidSect="001D6E8E">
      <w:headerReference w:type="default" r:id="rId7"/>
      <w:headerReference w:type="first" r:id="rId8"/>
      <w:pgSz w:w="11880" w:h="16820"/>
      <w:pgMar w:top="630" w:right="540" w:bottom="90" w:left="1077" w:header="27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E43ED" w14:textId="77777777" w:rsidR="00483124" w:rsidRDefault="00483124" w:rsidP="0084408F">
      <w:pPr>
        <w:spacing w:after="0" w:line="240" w:lineRule="auto"/>
      </w:pPr>
      <w:r>
        <w:separator/>
      </w:r>
    </w:p>
  </w:endnote>
  <w:endnote w:type="continuationSeparator" w:id="0">
    <w:p w14:paraId="4546AFA7" w14:textId="77777777" w:rsidR="00483124" w:rsidRDefault="00483124" w:rsidP="0084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WeblySleek UI Light">
    <w:altName w:val="Sylfaen"/>
    <w:charset w:val="00"/>
    <w:family w:val="auto"/>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DF56F" w14:textId="77777777" w:rsidR="00483124" w:rsidRDefault="00483124" w:rsidP="0084408F">
      <w:pPr>
        <w:spacing w:after="0" w:line="240" w:lineRule="auto"/>
      </w:pPr>
      <w:r>
        <w:separator/>
      </w:r>
    </w:p>
  </w:footnote>
  <w:footnote w:type="continuationSeparator" w:id="0">
    <w:p w14:paraId="12669794" w14:textId="77777777" w:rsidR="00483124" w:rsidRDefault="00483124" w:rsidP="00844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0B4E" w14:textId="77777777" w:rsidR="0084408F" w:rsidRDefault="0094624B">
    <w:pPr>
      <w:pStyle w:val="Header"/>
      <w:rPr>
        <w:rFonts w:ascii="Tahoma" w:hAnsi="Tahoma" w:cs="Tahoma"/>
        <w:sz w:val="18"/>
        <w:szCs w:val="18"/>
      </w:rPr>
    </w:pPr>
    <w:r w:rsidRPr="004E3E33">
      <w:rPr>
        <w:rFonts w:ascii="Tahoma" w:hAnsi="Tahoma" w:cs="Tahoma"/>
        <w:noProof/>
        <w:lang w:eastAsia="en-AU"/>
      </w:rPr>
      <mc:AlternateContent>
        <mc:Choice Requires="wps">
          <w:drawing>
            <wp:anchor distT="0" distB="0" distL="114300" distR="114300" simplePos="0" relativeHeight="251659264" behindDoc="0" locked="0" layoutInCell="1" allowOverlap="1" wp14:anchorId="0D3150FE" wp14:editId="37FCDE77">
              <wp:simplePos x="0" y="0"/>
              <wp:positionH relativeFrom="column">
                <wp:posOffset>-1083945</wp:posOffset>
              </wp:positionH>
              <wp:positionV relativeFrom="paragraph">
                <wp:posOffset>-447676</wp:posOffset>
              </wp:positionV>
              <wp:extent cx="619125" cy="109442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19125" cy="10944225"/>
                      </a:xfrm>
                      <a:prstGeom prst="rect">
                        <a:avLst/>
                      </a:prstGeom>
                      <a:solidFill>
                        <a:srgbClr val="215968"/>
                      </a:solidFill>
                      <a:ln>
                        <a:solidFill>
                          <a:srgbClr val="21596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483E3" id="Rectangle 1" o:spid="_x0000_s1026" style="position:absolute;margin-left:-85.35pt;margin-top:-35.25pt;width:48.75pt;height:86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" fillcolor="#215968" strokecolor="#215968" strokeweight="1pt"/>
          </w:pict>
        </mc:Fallback>
      </mc:AlternateContent>
    </w:r>
  </w:p>
  <w:p w14:paraId="499E7E4F" w14:textId="77777777" w:rsidR="0084408F" w:rsidRPr="0084408F" w:rsidRDefault="0084408F" w:rsidP="00902013">
    <w:pPr>
      <w:spacing w:after="0"/>
      <w:ind w:right="-748"/>
      <w:rPr>
        <w:rFonts w:ascii="Tahoma" w:hAnsi="Tahoma" w:cs="Tahoma"/>
        <w:sz w:val="18"/>
        <w:szCs w:val="18"/>
      </w:rPr>
    </w:pPr>
    <w:r w:rsidRPr="004E3E33">
      <w:rPr>
        <w:rFonts w:ascii="Tahoma" w:hAnsi="Tahoma" w:cs="Tahoma"/>
      </w:rPr>
      <w:tab/>
    </w:r>
    <w:r w:rsidRPr="004E3E33">
      <w:rPr>
        <w:rFonts w:ascii="Tahoma" w:hAnsi="Tahoma" w:cs="Tahoma"/>
      </w:rPr>
      <w:tab/>
    </w:r>
    <w:r w:rsidRPr="004E3E33">
      <w:rPr>
        <w:rFonts w:ascii="Tahoma" w:hAnsi="Tahoma" w:cs="Tahoma"/>
      </w:rPr>
      <w:tab/>
    </w:r>
    <w:r w:rsidRPr="004E3E33">
      <w:rPr>
        <w:rFonts w:ascii="Tahoma" w:hAnsi="Tahoma" w:cs="Tahoma"/>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5800F" w14:textId="77777777" w:rsidR="0084408F" w:rsidRPr="0084408F" w:rsidRDefault="00502536">
    <w:pPr>
      <w:pStyle w:val="Header"/>
      <w:rPr>
        <w:rFonts w:ascii="Tahoma" w:hAnsi="Tahoma" w:cs="Tahoma"/>
        <w:sz w:val="18"/>
        <w:szCs w:val="18"/>
      </w:rPr>
    </w:pPr>
    <w:r w:rsidRPr="004E3E33">
      <w:rPr>
        <w:rFonts w:ascii="Tahoma" w:hAnsi="Tahoma" w:cs="Tahoma"/>
        <w:noProof/>
        <w:lang w:eastAsia="en-AU"/>
      </w:rPr>
      <mc:AlternateContent>
        <mc:Choice Requires="wps">
          <w:drawing>
            <wp:anchor distT="0" distB="0" distL="114300" distR="114300" simplePos="0" relativeHeight="251653120" behindDoc="0" locked="0" layoutInCell="1" allowOverlap="1" wp14:anchorId="7AEF4BED" wp14:editId="4940B4FD">
              <wp:simplePos x="0" y="0"/>
              <wp:positionH relativeFrom="column">
                <wp:posOffset>-1083945</wp:posOffset>
              </wp:positionH>
              <wp:positionV relativeFrom="paragraph">
                <wp:posOffset>-447676</wp:posOffset>
              </wp:positionV>
              <wp:extent cx="2786380" cy="11001375"/>
              <wp:effectExtent l="0" t="0" r="13970" b="28575"/>
              <wp:wrapNone/>
              <wp:docPr id="24" name="Rectangle 24"/>
              <wp:cNvGraphicFramePr/>
              <a:graphic xmlns:a="http://schemas.openxmlformats.org/drawingml/2006/main">
                <a:graphicData uri="http://schemas.microsoft.com/office/word/2010/wordprocessingShape">
                  <wps:wsp>
                    <wps:cNvSpPr/>
                    <wps:spPr>
                      <a:xfrm>
                        <a:off x="0" y="0"/>
                        <a:ext cx="2786380" cy="11001375"/>
                      </a:xfrm>
                      <a:prstGeom prst="rect">
                        <a:avLst/>
                      </a:prstGeom>
                      <a:solidFill>
                        <a:srgbClr val="215968"/>
                      </a:solidFill>
                      <a:ln>
                        <a:solidFill>
                          <a:srgbClr val="21596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61502" id="Rectangle 24" o:spid="_x0000_s1026" style="position:absolute;margin-left:-85.35pt;margin-top:-35.25pt;width:219.4pt;height:866.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" fillcolor="#215968" strokecolor="#215968" strokeweight="1pt"/>
          </w:pict>
        </mc:Fallback>
      </mc:AlternateContent>
    </w:r>
  </w:p>
  <w:p w14:paraId="6F4EA413" w14:textId="09F1DC71" w:rsidR="0084408F" w:rsidRPr="00F04BA6" w:rsidRDefault="0084408F" w:rsidP="0084408F">
    <w:pPr>
      <w:ind w:right="-750"/>
      <w:rPr>
        <w:rFonts w:ascii="Tahoma" w:hAnsi="Tahoma" w:cs="Tahoma"/>
        <w:color w:val="1F3864" w:themeColor="accent5" w:themeShade="80"/>
        <w:sz w:val="88"/>
        <w:szCs w:val="88"/>
      </w:rPr>
    </w:pPr>
    <w:r w:rsidRPr="004E3E33">
      <w:rPr>
        <w:rFonts w:ascii="Tahoma" w:hAnsi="Tahoma" w:cs="Tahoma"/>
        <w:noProof/>
        <w:sz w:val="24"/>
        <w:lang w:eastAsia="en-AU"/>
      </w:rPr>
      <mc:AlternateContent>
        <mc:Choice Requires="wps">
          <w:drawing>
            <wp:anchor distT="0" distB="0" distL="114300" distR="114300" simplePos="0" relativeHeight="251657216" behindDoc="0" locked="0" layoutInCell="1" allowOverlap="1" wp14:anchorId="526C2B58" wp14:editId="1AC7BC37">
              <wp:simplePos x="0" y="0"/>
              <wp:positionH relativeFrom="column">
                <wp:posOffset>-123190</wp:posOffset>
              </wp:positionH>
              <wp:positionV relativeFrom="paragraph">
                <wp:posOffset>-228600</wp:posOffset>
              </wp:positionV>
              <wp:extent cx="1325880" cy="1325880"/>
              <wp:effectExtent l="0" t="0" r="0" b="7620"/>
              <wp:wrapNone/>
              <wp:docPr id="21" name="Text Box 21"/>
              <wp:cNvGraphicFramePr/>
              <a:graphic xmlns:a="http://schemas.openxmlformats.org/drawingml/2006/main">
                <a:graphicData uri="http://schemas.microsoft.com/office/word/2010/wordprocessingShape">
                  <wps:wsp>
                    <wps:cNvSpPr txBox="1"/>
                    <wps:spPr>
                      <a:xfrm>
                        <a:off x="0" y="0"/>
                        <a:ext cx="132588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2DB49" w14:textId="77777777" w:rsidR="00067AFB" w:rsidRPr="00067AFB" w:rsidRDefault="00067AFB" w:rsidP="00067AFB">
                          <w:pPr>
                            <w:spacing w:after="0" w:line="240" w:lineRule="auto"/>
                            <w:jc w:val="center"/>
                            <w:rPr>
                              <w:rFonts w:ascii="Tahoma" w:hAnsi="Tahoma" w:cs="Tahoma"/>
                              <w:color w:val="FFFFFF" w:themeColor="background1"/>
                              <w:spacing w:val="100"/>
                              <w:sz w:val="14"/>
                              <w:szCs w:val="14"/>
                            </w:rPr>
                          </w:pPr>
                        </w:p>
                        <w:p w14:paraId="56234D38" w14:textId="77E5B3CF" w:rsidR="0084408F" w:rsidRPr="00307233" w:rsidRDefault="00FE105F" w:rsidP="00067AFB">
                          <w:pPr>
                            <w:spacing w:line="240" w:lineRule="auto"/>
                            <w:jc w:val="center"/>
                            <w:rPr>
                              <w:rFonts w:ascii="Tahoma" w:hAnsi="Tahoma" w:cs="Tahoma"/>
                              <w:color w:val="FFFFFF" w:themeColor="background1"/>
                              <w:sz w:val="116"/>
                              <w:szCs w:val="116"/>
                            </w:rPr>
                          </w:pPr>
                          <w:r>
                            <w:rPr>
                              <w:rFonts w:ascii="Tahoma" w:hAnsi="Tahoma" w:cs="Tahoma"/>
                              <w:color w:val="FFFFFF" w:themeColor="background1"/>
                              <w:sz w:val="116"/>
                              <w:szCs w:val="116"/>
                            </w:rPr>
                            <w:t>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6C2B58" id="_x0000_t202" coordsize="21600,21600" o:spt="202" path="m,l,21600r21600,l21600,xe">
              <v:stroke joinstyle="miter"/>
              <v:path gradientshapeok="t" o:connecttype="rect"/>
            </v:shapetype>
            <v:shape id="Text Box 21" o:spid="_x0000_s1029" type="#_x0000_t202" style="position:absolute;margin-left:-9.7pt;margin-top:-18pt;width:104.4pt;height:10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" filled="f" stroked="f" strokeweight=".5pt">
              <v:textbox>
                <w:txbxContent>
                  <w:p w14:paraId="2B82DB49" w14:textId="77777777" w:rsidR="00067AFB" w:rsidRPr="00067AFB" w:rsidRDefault="00067AFB" w:rsidP="00067AFB">
                    <w:pPr>
                      <w:spacing w:after="0" w:line="240" w:lineRule="auto"/>
                      <w:jc w:val="center"/>
                      <w:rPr>
                        <w:rFonts w:ascii="Tahoma" w:hAnsi="Tahoma" w:cs="Tahoma"/>
                        <w:color w:val="FFFFFF" w:themeColor="background1"/>
                        <w:spacing w:val="100"/>
                        <w:sz w:val="14"/>
                        <w:szCs w:val="14"/>
                      </w:rPr>
                    </w:pPr>
                  </w:p>
                  <w:p w14:paraId="56234D38" w14:textId="77E5B3CF" w:rsidR="0084408F" w:rsidRPr="00307233" w:rsidRDefault="00FE105F" w:rsidP="00067AFB">
                    <w:pPr>
                      <w:spacing w:line="240" w:lineRule="auto"/>
                      <w:jc w:val="center"/>
                      <w:rPr>
                        <w:rFonts w:ascii="Tahoma" w:hAnsi="Tahoma" w:cs="Tahoma"/>
                        <w:color w:val="FFFFFF" w:themeColor="background1"/>
                        <w:sz w:val="116"/>
                        <w:szCs w:val="116"/>
                      </w:rPr>
                    </w:pPr>
                    <w:r>
                      <w:rPr>
                        <w:rFonts w:ascii="Tahoma" w:hAnsi="Tahoma" w:cs="Tahoma"/>
                        <w:color w:val="FFFFFF" w:themeColor="background1"/>
                        <w:sz w:val="116"/>
                        <w:szCs w:val="116"/>
                      </w:rPr>
                      <w:t>RS</w:t>
                    </w:r>
                  </w:p>
                </w:txbxContent>
              </v:textbox>
            </v:shape>
          </w:pict>
        </mc:Fallback>
      </mc:AlternateContent>
    </w:r>
    <w:r w:rsidRPr="004E3E33">
      <w:rPr>
        <w:rFonts w:ascii="Tahoma" w:hAnsi="Tahoma" w:cs="Tahoma"/>
        <w:noProof/>
        <w:sz w:val="24"/>
        <w:lang w:eastAsia="en-AU"/>
      </w:rPr>
      <mc:AlternateContent>
        <mc:Choice Requires="wps">
          <w:drawing>
            <wp:anchor distT="0" distB="0" distL="114300" distR="114300" simplePos="0" relativeHeight="251655168" behindDoc="0" locked="0" layoutInCell="1" allowOverlap="1" wp14:anchorId="7B8C5D5F" wp14:editId="52E70C15">
              <wp:simplePos x="0" y="0"/>
              <wp:positionH relativeFrom="column">
                <wp:posOffset>-120015</wp:posOffset>
              </wp:positionH>
              <wp:positionV relativeFrom="paragraph">
                <wp:posOffset>-224790</wp:posOffset>
              </wp:positionV>
              <wp:extent cx="1325880" cy="1325880"/>
              <wp:effectExtent l="19050" t="19050" r="26670" b="26670"/>
              <wp:wrapNone/>
              <wp:docPr id="23" name="Oval 23"/>
              <wp:cNvGraphicFramePr/>
              <a:graphic xmlns:a="http://schemas.openxmlformats.org/drawingml/2006/main">
                <a:graphicData uri="http://schemas.microsoft.com/office/word/2010/wordprocessingShape">
                  <wps:wsp>
                    <wps:cNvSpPr/>
                    <wps:spPr>
                      <a:xfrm>
                        <a:off x="0" y="0"/>
                        <a:ext cx="1325880" cy="1325880"/>
                      </a:xfrm>
                      <a:prstGeom prst="ellipse">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D50AE1" id="Oval 23" o:spid="_x0000_s1026" style="position:absolute;margin-left:-9.45pt;margin-top:-17.7pt;width:104.4pt;height:104.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" filled="f" strokecolor="white [3212]" strokeweight="3pt">
              <v:stroke joinstyle="miter"/>
            </v:oval>
          </w:pict>
        </mc:Fallback>
      </mc:AlternateContent>
    </w:r>
    <w:r w:rsidRPr="004E3E33">
      <w:rPr>
        <w:rFonts w:ascii="Tahoma" w:hAnsi="Tahoma" w:cs="Tahoma"/>
      </w:rPr>
      <w:tab/>
    </w:r>
    <w:r w:rsidRPr="004E3E33">
      <w:rPr>
        <w:rFonts w:ascii="Tahoma" w:hAnsi="Tahoma" w:cs="Tahoma"/>
      </w:rPr>
      <w:tab/>
    </w:r>
    <w:r w:rsidRPr="004E3E33">
      <w:rPr>
        <w:rFonts w:ascii="Tahoma" w:hAnsi="Tahoma" w:cs="Tahoma"/>
      </w:rPr>
      <w:tab/>
    </w:r>
    <w:r w:rsidRPr="004E3E33">
      <w:rPr>
        <w:rFonts w:ascii="Tahoma" w:hAnsi="Tahoma" w:cs="Tahoma"/>
      </w:rPr>
      <w:tab/>
      <w:t xml:space="preserve">   </w:t>
    </w:r>
    <w:r w:rsidR="00FE105F">
      <w:rPr>
        <w:rFonts w:ascii="Tahoma" w:hAnsi="Tahoma" w:cs="Tahoma"/>
        <w:sz w:val="88"/>
        <w:szCs w:val="88"/>
      </w:rPr>
      <w:t>Rashi</w:t>
    </w:r>
    <w:r w:rsidR="002B4615" w:rsidRPr="00F04BA6">
      <w:rPr>
        <w:rFonts w:ascii="Tahoma" w:hAnsi="Tahoma" w:cs="Tahoma"/>
        <w:sz w:val="88"/>
        <w:szCs w:val="88"/>
      </w:rPr>
      <w:t xml:space="preserve"> </w:t>
    </w:r>
    <w:r w:rsidR="00FE105F">
      <w:rPr>
        <w:rFonts w:ascii="Tahoma" w:hAnsi="Tahoma" w:cs="Tahoma"/>
        <w:color w:val="215968"/>
        <w:sz w:val="88"/>
        <w:szCs w:val="88"/>
      </w:rPr>
      <w:t>SAINI</w:t>
    </w:r>
  </w:p>
  <w:p w14:paraId="36F96B02" w14:textId="77777777" w:rsidR="0084408F" w:rsidRPr="004E3E33" w:rsidRDefault="0084408F" w:rsidP="0084408F">
    <w:pPr>
      <w:spacing w:after="0"/>
      <w:rPr>
        <w:rFonts w:ascii="Tahoma" w:hAnsi="Tahoma" w:cs="Tahoma"/>
        <w:sz w:val="24"/>
      </w:rPr>
    </w:pPr>
  </w:p>
  <w:p w14:paraId="198AFA2E" w14:textId="77777777" w:rsidR="0084408F" w:rsidRPr="004E3E33" w:rsidRDefault="0084408F" w:rsidP="0084408F">
    <w:pPr>
      <w:spacing w:after="0"/>
      <w:rPr>
        <w:rFonts w:ascii="Tahoma" w:hAnsi="Tahoma" w:cs="Tahoma"/>
        <w:sz w:val="24"/>
      </w:rPr>
    </w:pPr>
  </w:p>
  <w:p w14:paraId="03AC7102" w14:textId="77777777" w:rsidR="0084408F" w:rsidRPr="00902013" w:rsidRDefault="0084408F" w:rsidP="00902013">
    <w:pPr>
      <w:spacing w:after="0"/>
      <w:rPr>
        <w:rFonts w:ascii="Tahoma" w:hAnsi="Tahoma" w:cs="Tahoma"/>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A636E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7.25pt;height:17.25pt;visibility:visible;mso-wrap-style:square" o:bullet="t">
        <v:imagedata r:id="rId1" o:title=""/>
      </v:shape>
    </w:pict>
  </w:numPicBullet>
  <w:abstractNum w:abstractNumId="0" w15:restartNumberingAfterBreak="0">
    <w:nsid w:val="11367047"/>
    <w:multiLevelType w:val="multilevel"/>
    <w:tmpl w:val="6CA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10656"/>
    <w:multiLevelType w:val="hybridMultilevel"/>
    <w:tmpl w:val="82B6EE12"/>
    <w:lvl w:ilvl="0" w:tplc="34090003">
      <w:start w:val="1"/>
      <w:numFmt w:val="bullet"/>
      <w:lvlText w:val="o"/>
      <w:lvlJc w:val="left"/>
      <w:pPr>
        <w:ind w:left="1260" w:hanging="360"/>
      </w:pPr>
      <w:rPr>
        <w:rFonts w:ascii="Courier New" w:hAnsi="Courier New" w:cs="Courier New" w:hint="default"/>
      </w:rPr>
    </w:lvl>
    <w:lvl w:ilvl="1" w:tplc="7B3E8E7A">
      <w:start w:val="1"/>
      <w:numFmt w:val="bullet"/>
      <w:lvlText w:val="-"/>
      <w:lvlJc w:val="left"/>
      <w:pPr>
        <w:ind w:left="1980" w:hanging="360"/>
      </w:pPr>
      <w:rPr>
        <w:rFonts w:ascii="Courier New" w:hAnsi="Courier New" w:hint="default"/>
      </w:rPr>
    </w:lvl>
    <w:lvl w:ilvl="2" w:tplc="34090005">
      <w:start w:val="1"/>
      <w:numFmt w:val="bullet"/>
      <w:lvlText w:val=""/>
      <w:lvlJc w:val="left"/>
      <w:pPr>
        <w:ind w:left="2700" w:hanging="360"/>
      </w:pPr>
      <w:rPr>
        <w:rFonts w:ascii="Wingdings" w:hAnsi="Wingdings" w:hint="default"/>
      </w:rPr>
    </w:lvl>
    <w:lvl w:ilvl="3" w:tplc="34090001">
      <w:start w:val="1"/>
      <w:numFmt w:val="bullet"/>
      <w:lvlText w:val=""/>
      <w:lvlJc w:val="left"/>
      <w:pPr>
        <w:ind w:left="3420" w:hanging="360"/>
      </w:pPr>
      <w:rPr>
        <w:rFonts w:ascii="Symbol" w:hAnsi="Symbol" w:hint="default"/>
      </w:rPr>
    </w:lvl>
    <w:lvl w:ilvl="4" w:tplc="2044349A">
      <w:start w:val="1"/>
      <w:numFmt w:val="bullet"/>
      <w:lvlText w:val="-"/>
      <w:lvlJc w:val="left"/>
      <w:pPr>
        <w:ind w:left="4140" w:hanging="360"/>
      </w:pPr>
      <w:rPr>
        <w:rFonts w:ascii="Courier New" w:hAnsi="Courier New" w:hint="default"/>
      </w:rPr>
    </w:lvl>
    <w:lvl w:ilvl="5" w:tplc="34090005" w:tentative="1">
      <w:start w:val="1"/>
      <w:numFmt w:val="bullet"/>
      <w:lvlText w:val=""/>
      <w:lvlJc w:val="left"/>
      <w:pPr>
        <w:ind w:left="4860" w:hanging="360"/>
      </w:pPr>
      <w:rPr>
        <w:rFonts w:ascii="Wingdings" w:hAnsi="Wingdings" w:hint="default"/>
      </w:rPr>
    </w:lvl>
    <w:lvl w:ilvl="6" w:tplc="34090001" w:tentative="1">
      <w:start w:val="1"/>
      <w:numFmt w:val="bullet"/>
      <w:lvlText w:val=""/>
      <w:lvlJc w:val="left"/>
      <w:pPr>
        <w:ind w:left="5580" w:hanging="360"/>
      </w:pPr>
      <w:rPr>
        <w:rFonts w:ascii="Symbol" w:hAnsi="Symbol" w:hint="default"/>
      </w:rPr>
    </w:lvl>
    <w:lvl w:ilvl="7" w:tplc="34090003">
      <w:start w:val="1"/>
      <w:numFmt w:val="bullet"/>
      <w:lvlText w:val="o"/>
      <w:lvlJc w:val="left"/>
      <w:pPr>
        <w:ind w:left="6300" w:hanging="360"/>
      </w:pPr>
      <w:rPr>
        <w:rFonts w:ascii="Courier New" w:hAnsi="Courier New" w:cs="Courier New" w:hint="default"/>
      </w:rPr>
    </w:lvl>
    <w:lvl w:ilvl="8" w:tplc="34090005" w:tentative="1">
      <w:start w:val="1"/>
      <w:numFmt w:val="bullet"/>
      <w:lvlText w:val=""/>
      <w:lvlJc w:val="left"/>
      <w:pPr>
        <w:ind w:left="7020" w:hanging="360"/>
      </w:pPr>
      <w:rPr>
        <w:rFonts w:ascii="Wingdings" w:hAnsi="Wingdings" w:hint="default"/>
      </w:rPr>
    </w:lvl>
  </w:abstractNum>
  <w:abstractNum w:abstractNumId="2" w15:restartNumberingAfterBreak="0">
    <w:nsid w:val="20E641DA"/>
    <w:multiLevelType w:val="hybridMultilevel"/>
    <w:tmpl w:val="1694A5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BE7BB0"/>
    <w:multiLevelType w:val="hybridMultilevel"/>
    <w:tmpl w:val="8D4C17DE"/>
    <w:lvl w:ilvl="0" w:tplc="34090001">
      <w:start w:val="1"/>
      <w:numFmt w:val="bullet"/>
      <w:lvlText w:val=""/>
      <w:lvlJc w:val="left"/>
      <w:pPr>
        <w:ind w:left="720" w:hanging="360"/>
      </w:pPr>
      <w:rPr>
        <w:rFonts w:ascii="Symbol" w:hAnsi="Symbol" w:hint="default"/>
      </w:rPr>
    </w:lvl>
    <w:lvl w:ilvl="1" w:tplc="2044349A">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A9E1870"/>
    <w:multiLevelType w:val="hybridMultilevel"/>
    <w:tmpl w:val="E8F005EE"/>
    <w:lvl w:ilvl="0" w:tplc="34090001">
      <w:start w:val="1"/>
      <w:numFmt w:val="bullet"/>
      <w:lvlText w:val=""/>
      <w:lvlJc w:val="left"/>
      <w:pPr>
        <w:ind w:left="1260" w:hanging="360"/>
      </w:pPr>
      <w:rPr>
        <w:rFonts w:ascii="Symbol" w:hAnsi="Symbol" w:hint="default"/>
      </w:rPr>
    </w:lvl>
    <w:lvl w:ilvl="1" w:tplc="7B3E8E7A">
      <w:start w:val="1"/>
      <w:numFmt w:val="bullet"/>
      <w:lvlText w:val="-"/>
      <w:lvlJc w:val="left"/>
      <w:pPr>
        <w:ind w:left="1980" w:hanging="360"/>
      </w:pPr>
      <w:rPr>
        <w:rFonts w:ascii="Courier New" w:hAnsi="Courier New" w:hint="default"/>
      </w:rPr>
    </w:lvl>
    <w:lvl w:ilvl="2" w:tplc="34090005">
      <w:start w:val="1"/>
      <w:numFmt w:val="bullet"/>
      <w:lvlText w:val=""/>
      <w:lvlJc w:val="left"/>
      <w:pPr>
        <w:ind w:left="2700" w:hanging="360"/>
      </w:pPr>
      <w:rPr>
        <w:rFonts w:ascii="Wingdings" w:hAnsi="Wingdings" w:hint="default"/>
      </w:rPr>
    </w:lvl>
    <w:lvl w:ilvl="3" w:tplc="34090001">
      <w:start w:val="1"/>
      <w:numFmt w:val="bullet"/>
      <w:lvlText w:val=""/>
      <w:lvlJc w:val="left"/>
      <w:pPr>
        <w:ind w:left="3420" w:hanging="360"/>
      </w:pPr>
      <w:rPr>
        <w:rFonts w:ascii="Symbol" w:hAnsi="Symbol" w:hint="default"/>
      </w:rPr>
    </w:lvl>
    <w:lvl w:ilvl="4" w:tplc="2044349A">
      <w:start w:val="1"/>
      <w:numFmt w:val="bullet"/>
      <w:lvlText w:val="-"/>
      <w:lvlJc w:val="left"/>
      <w:pPr>
        <w:ind w:left="4140" w:hanging="360"/>
      </w:pPr>
      <w:rPr>
        <w:rFonts w:ascii="Courier New" w:hAnsi="Courier New" w:hint="default"/>
      </w:rPr>
    </w:lvl>
    <w:lvl w:ilvl="5" w:tplc="34090005" w:tentative="1">
      <w:start w:val="1"/>
      <w:numFmt w:val="bullet"/>
      <w:lvlText w:val=""/>
      <w:lvlJc w:val="left"/>
      <w:pPr>
        <w:ind w:left="4860" w:hanging="360"/>
      </w:pPr>
      <w:rPr>
        <w:rFonts w:ascii="Wingdings" w:hAnsi="Wingdings" w:hint="default"/>
      </w:rPr>
    </w:lvl>
    <w:lvl w:ilvl="6" w:tplc="34090001" w:tentative="1">
      <w:start w:val="1"/>
      <w:numFmt w:val="bullet"/>
      <w:lvlText w:val=""/>
      <w:lvlJc w:val="left"/>
      <w:pPr>
        <w:ind w:left="5580" w:hanging="360"/>
      </w:pPr>
      <w:rPr>
        <w:rFonts w:ascii="Symbol" w:hAnsi="Symbol" w:hint="default"/>
      </w:rPr>
    </w:lvl>
    <w:lvl w:ilvl="7" w:tplc="34090003">
      <w:start w:val="1"/>
      <w:numFmt w:val="bullet"/>
      <w:lvlText w:val="o"/>
      <w:lvlJc w:val="left"/>
      <w:pPr>
        <w:ind w:left="6300" w:hanging="360"/>
      </w:pPr>
      <w:rPr>
        <w:rFonts w:ascii="Courier New" w:hAnsi="Courier New" w:cs="Courier New" w:hint="default"/>
      </w:rPr>
    </w:lvl>
    <w:lvl w:ilvl="8" w:tplc="34090005" w:tentative="1">
      <w:start w:val="1"/>
      <w:numFmt w:val="bullet"/>
      <w:lvlText w:val=""/>
      <w:lvlJc w:val="left"/>
      <w:pPr>
        <w:ind w:left="7020" w:hanging="360"/>
      </w:pPr>
      <w:rPr>
        <w:rFonts w:ascii="Wingdings" w:hAnsi="Wingdings" w:hint="default"/>
      </w:rPr>
    </w:lvl>
  </w:abstractNum>
  <w:abstractNum w:abstractNumId="5" w15:restartNumberingAfterBreak="0">
    <w:nsid w:val="2E867E3E"/>
    <w:multiLevelType w:val="hybridMultilevel"/>
    <w:tmpl w:val="C89A5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114781"/>
    <w:multiLevelType w:val="hybridMultilevel"/>
    <w:tmpl w:val="A6CC9228"/>
    <w:lvl w:ilvl="0" w:tplc="A148D1DE">
      <w:start w:val="1"/>
      <w:numFmt w:val="bullet"/>
      <w:lvlText w:val=""/>
      <w:lvlPicBulletId w:val="0"/>
      <w:lvlJc w:val="left"/>
      <w:pPr>
        <w:tabs>
          <w:tab w:val="num" w:pos="502"/>
        </w:tabs>
        <w:ind w:left="502" w:hanging="360"/>
      </w:pPr>
      <w:rPr>
        <w:rFonts w:ascii="Symbol" w:hAnsi="Symbol" w:hint="default"/>
      </w:rPr>
    </w:lvl>
    <w:lvl w:ilvl="1" w:tplc="CCC072DE" w:tentative="1">
      <w:start w:val="1"/>
      <w:numFmt w:val="bullet"/>
      <w:lvlText w:val=""/>
      <w:lvlJc w:val="left"/>
      <w:pPr>
        <w:tabs>
          <w:tab w:val="num" w:pos="1222"/>
        </w:tabs>
        <w:ind w:left="1222" w:hanging="360"/>
      </w:pPr>
      <w:rPr>
        <w:rFonts w:ascii="Symbol" w:hAnsi="Symbol" w:hint="default"/>
      </w:rPr>
    </w:lvl>
    <w:lvl w:ilvl="2" w:tplc="4FFE1E32" w:tentative="1">
      <w:start w:val="1"/>
      <w:numFmt w:val="bullet"/>
      <w:lvlText w:val=""/>
      <w:lvlJc w:val="left"/>
      <w:pPr>
        <w:tabs>
          <w:tab w:val="num" w:pos="1942"/>
        </w:tabs>
        <w:ind w:left="1942" w:hanging="360"/>
      </w:pPr>
      <w:rPr>
        <w:rFonts w:ascii="Symbol" w:hAnsi="Symbol" w:hint="default"/>
      </w:rPr>
    </w:lvl>
    <w:lvl w:ilvl="3" w:tplc="B1081E52" w:tentative="1">
      <w:start w:val="1"/>
      <w:numFmt w:val="bullet"/>
      <w:lvlText w:val=""/>
      <w:lvlJc w:val="left"/>
      <w:pPr>
        <w:tabs>
          <w:tab w:val="num" w:pos="2662"/>
        </w:tabs>
        <w:ind w:left="2662" w:hanging="360"/>
      </w:pPr>
      <w:rPr>
        <w:rFonts w:ascii="Symbol" w:hAnsi="Symbol" w:hint="default"/>
      </w:rPr>
    </w:lvl>
    <w:lvl w:ilvl="4" w:tplc="9CCE3502" w:tentative="1">
      <w:start w:val="1"/>
      <w:numFmt w:val="bullet"/>
      <w:lvlText w:val=""/>
      <w:lvlJc w:val="left"/>
      <w:pPr>
        <w:tabs>
          <w:tab w:val="num" w:pos="3382"/>
        </w:tabs>
        <w:ind w:left="3382" w:hanging="360"/>
      </w:pPr>
      <w:rPr>
        <w:rFonts w:ascii="Symbol" w:hAnsi="Symbol" w:hint="default"/>
      </w:rPr>
    </w:lvl>
    <w:lvl w:ilvl="5" w:tplc="FBE07256" w:tentative="1">
      <w:start w:val="1"/>
      <w:numFmt w:val="bullet"/>
      <w:lvlText w:val=""/>
      <w:lvlJc w:val="left"/>
      <w:pPr>
        <w:tabs>
          <w:tab w:val="num" w:pos="4102"/>
        </w:tabs>
        <w:ind w:left="4102" w:hanging="360"/>
      </w:pPr>
      <w:rPr>
        <w:rFonts w:ascii="Symbol" w:hAnsi="Symbol" w:hint="default"/>
      </w:rPr>
    </w:lvl>
    <w:lvl w:ilvl="6" w:tplc="D2D4935E" w:tentative="1">
      <w:start w:val="1"/>
      <w:numFmt w:val="bullet"/>
      <w:lvlText w:val=""/>
      <w:lvlJc w:val="left"/>
      <w:pPr>
        <w:tabs>
          <w:tab w:val="num" w:pos="4822"/>
        </w:tabs>
        <w:ind w:left="4822" w:hanging="360"/>
      </w:pPr>
      <w:rPr>
        <w:rFonts w:ascii="Symbol" w:hAnsi="Symbol" w:hint="default"/>
      </w:rPr>
    </w:lvl>
    <w:lvl w:ilvl="7" w:tplc="F2A08CC4" w:tentative="1">
      <w:start w:val="1"/>
      <w:numFmt w:val="bullet"/>
      <w:lvlText w:val=""/>
      <w:lvlJc w:val="left"/>
      <w:pPr>
        <w:tabs>
          <w:tab w:val="num" w:pos="5542"/>
        </w:tabs>
        <w:ind w:left="5542" w:hanging="360"/>
      </w:pPr>
      <w:rPr>
        <w:rFonts w:ascii="Symbol" w:hAnsi="Symbol" w:hint="default"/>
      </w:rPr>
    </w:lvl>
    <w:lvl w:ilvl="8" w:tplc="ABC655D0" w:tentative="1">
      <w:start w:val="1"/>
      <w:numFmt w:val="bullet"/>
      <w:lvlText w:val=""/>
      <w:lvlJc w:val="left"/>
      <w:pPr>
        <w:tabs>
          <w:tab w:val="num" w:pos="6262"/>
        </w:tabs>
        <w:ind w:left="6262" w:hanging="360"/>
      </w:pPr>
      <w:rPr>
        <w:rFonts w:ascii="Symbol" w:hAnsi="Symbol" w:hint="default"/>
      </w:rPr>
    </w:lvl>
  </w:abstractNum>
  <w:abstractNum w:abstractNumId="7" w15:restartNumberingAfterBreak="0">
    <w:nsid w:val="54063080"/>
    <w:multiLevelType w:val="hybridMultilevel"/>
    <w:tmpl w:val="CEF40B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868625E"/>
    <w:multiLevelType w:val="hybridMultilevel"/>
    <w:tmpl w:val="E0C4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270C3"/>
    <w:multiLevelType w:val="hybridMultilevel"/>
    <w:tmpl w:val="7FF203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7781A18"/>
    <w:multiLevelType w:val="hybridMultilevel"/>
    <w:tmpl w:val="0776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2F7F42"/>
    <w:multiLevelType w:val="hybridMultilevel"/>
    <w:tmpl w:val="BE204CAC"/>
    <w:lvl w:ilvl="0" w:tplc="0C090003">
      <w:start w:val="1"/>
      <w:numFmt w:val="bullet"/>
      <w:lvlText w:val="o"/>
      <w:lvlJc w:val="left"/>
      <w:pPr>
        <w:ind w:left="3762" w:hanging="360"/>
      </w:pPr>
      <w:rPr>
        <w:rFonts w:ascii="Courier New" w:hAnsi="Courier New" w:cs="Courier New" w:hint="default"/>
      </w:rPr>
    </w:lvl>
    <w:lvl w:ilvl="1" w:tplc="7B3E8E7A">
      <w:start w:val="1"/>
      <w:numFmt w:val="bullet"/>
      <w:lvlText w:val="-"/>
      <w:lvlJc w:val="left"/>
      <w:pPr>
        <w:ind w:left="4482" w:hanging="360"/>
      </w:pPr>
      <w:rPr>
        <w:rFonts w:ascii="Courier New" w:hAnsi="Courier New" w:hint="default"/>
      </w:rPr>
    </w:lvl>
    <w:lvl w:ilvl="2" w:tplc="34090005">
      <w:start w:val="1"/>
      <w:numFmt w:val="bullet"/>
      <w:lvlText w:val=""/>
      <w:lvlJc w:val="left"/>
      <w:pPr>
        <w:ind w:left="5202" w:hanging="360"/>
      </w:pPr>
      <w:rPr>
        <w:rFonts w:ascii="Wingdings" w:hAnsi="Wingdings" w:hint="default"/>
      </w:rPr>
    </w:lvl>
    <w:lvl w:ilvl="3" w:tplc="34090001">
      <w:start w:val="1"/>
      <w:numFmt w:val="bullet"/>
      <w:lvlText w:val=""/>
      <w:lvlJc w:val="left"/>
      <w:pPr>
        <w:ind w:left="5922" w:hanging="360"/>
      </w:pPr>
      <w:rPr>
        <w:rFonts w:ascii="Symbol" w:hAnsi="Symbol" w:hint="default"/>
      </w:rPr>
    </w:lvl>
    <w:lvl w:ilvl="4" w:tplc="2044349A">
      <w:start w:val="1"/>
      <w:numFmt w:val="bullet"/>
      <w:lvlText w:val="-"/>
      <w:lvlJc w:val="left"/>
      <w:pPr>
        <w:ind w:left="6642" w:hanging="360"/>
      </w:pPr>
      <w:rPr>
        <w:rFonts w:ascii="Courier New" w:hAnsi="Courier New" w:hint="default"/>
      </w:rPr>
    </w:lvl>
    <w:lvl w:ilvl="5" w:tplc="34090005" w:tentative="1">
      <w:start w:val="1"/>
      <w:numFmt w:val="bullet"/>
      <w:lvlText w:val=""/>
      <w:lvlJc w:val="left"/>
      <w:pPr>
        <w:ind w:left="7362" w:hanging="360"/>
      </w:pPr>
      <w:rPr>
        <w:rFonts w:ascii="Wingdings" w:hAnsi="Wingdings" w:hint="default"/>
      </w:rPr>
    </w:lvl>
    <w:lvl w:ilvl="6" w:tplc="34090001" w:tentative="1">
      <w:start w:val="1"/>
      <w:numFmt w:val="bullet"/>
      <w:lvlText w:val=""/>
      <w:lvlJc w:val="left"/>
      <w:pPr>
        <w:ind w:left="8082" w:hanging="360"/>
      </w:pPr>
      <w:rPr>
        <w:rFonts w:ascii="Symbol" w:hAnsi="Symbol" w:hint="default"/>
      </w:rPr>
    </w:lvl>
    <w:lvl w:ilvl="7" w:tplc="34090003">
      <w:start w:val="1"/>
      <w:numFmt w:val="bullet"/>
      <w:lvlText w:val="o"/>
      <w:lvlJc w:val="left"/>
      <w:pPr>
        <w:ind w:left="8802" w:hanging="360"/>
      </w:pPr>
      <w:rPr>
        <w:rFonts w:ascii="Courier New" w:hAnsi="Courier New" w:cs="Courier New" w:hint="default"/>
      </w:rPr>
    </w:lvl>
    <w:lvl w:ilvl="8" w:tplc="34090005" w:tentative="1">
      <w:start w:val="1"/>
      <w:numFmt w:val="bullet"/>
      <w:lvlText w:val=""/>
      <w:lvlJc w:val="left"/>
      <w:pPr>
        <w:ind w:left="9522" w:hanging="360"/>
      </w:pPr>
      <w:rPr>
        <w:rFonts w:ascii="Wingdings" w:hAnsi="Wingdings" w:hint="default"/>
      </w:rPr>
    </w:lvl>
  </w:abstractNum>
  <w:num w:numId="1" w16cid:durableId="1843814673">
    <w:abstractNumId w:val="6"/>
  </w:num>
  <w:num w:numId="2" w16cid:durableId="1563638778">
    <w:abstractNumId w:val="3"/>
  </w:num>
  <w:num w:numId="3" w16cid:durableId="1826126465">
    <w:abstractNumId w:val="4"/>
  </w:num>
  <w:num w:numId="4" w16cid:durableId="2044331235">
    <w:abstractNumId w:val="1"/>
  </w:num>
  <w:num w:numId="5" w16cid:durableId="829979399">
    <w:abstractNumId w:val="10"/>
  </w:num>
  <w:num w:numId="6" w16cid:durableId="105581233">
    <w:abstractNumId w:val="9"/>
  </w:num>
  <w:num w:numId="7" w16cid:durableId="1432240864">
    <w:abstractNumId w:val="7"/>
  </w:num>
  <w:num w:numId="8" w16cid:durableId="1942105601">
    <w:abstractNumId w:val="5"/>
  </w:num>
  <w:num w:numId="9" w16cid:durableId="2020303374">
    <w:abstractNumId w:val="2"/>
  </w:num>
  <w:num w:numId="10" w16cid:durableId="912550156">
    <w:abstractNumId w:val="8"/>
  </w:num>
  <w:num w:numId="11" w16cid:durableId="710762669">
    <w:abstractNumId w:val="0"/>
  </w:num>
  <w:num w:numId="12" w16cid:durableId="17679171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8F"/>
    <w:rsid w:val="0000453A"/>
    <w:rsid w:val="00022122"/>
    <w:rsid w:val="000273F1"/>
    <w:rsid w:val="00033D72"/>
    <w:rsid w:val="00055AE0"/>
    <w:rsid w:val="00062E17"/>
    <w:rsid w:val="00067446"/>
    <w:rsid w:val="00067AFB"/>
    <w:rsid w:val="00077180"/>
    <w:rsid w:val="00080651"/>
    <w:rsid w:val="000C366E"/>
    <w:rsid w:val="000D1EC7"/>
    <w:rsid w:val="000E6E4D"/>
    <w:rsid w:val="000F53C5"/>
    <w:rsid w:val="00114133"/>
    <w:rsid w:val="00124F39"/>
    <w:rsid w:val="00126CED"/>
    <w:rsid w:val="00130AAE"/>
    <w:rsid w:val="00133297"/>
    <w:rsid w:val="00164DC9"/>
    <w:rsid w:val="00176A60"/>
    <w:rsid w:val="001805E7"/>
    <w:rsid w:val="00180FFA"/>
    <w:rsid w:val="001953C3"/>
    <w:rsid w:val="00195DA4"/>
    <w:rsid w:val="00195EB6"/>
    <w:rsid w:val="00196566"/>
    <w:rsid w:val="001A289D"/>
    <w:rsid w:val="001B64C2"/>
    <w:rsid w:val="001C1916"/>
    <w:rsid w:val="001C5D4A"/>
    <w:rsid w:val="001D0DBF"/>
    <w:rsid w:val="001D6E8E"/>
    <w:rsid w:val="001E7FD9"/>
    <w:rsid w:val="00205058"/>
    <w:rsid w:val="002165C9"/>
    <w:rsid w:val="00240EE8"/>
    <w:rsid w:val="002657EE"/>
    <w:rsid w:val="002A2924"/>
    <w:rsid w:val="002B4615"/>
    <w:rsid w:val="002D1E09"/>
    <w:rsid w:val="002D76B6"/>
    <w:rsid w:val="002E0CBC"/>
    <w:rsid w:val="002E1485"/>
    <w:rsid w:val="002F2D62"/>
    <w:rsid w:val="002F3A01"/>
    <w:rsid w:val="00302B86"/>
    <w:rsid w:val="00303876"/>
    <w:rsid w:val="00310422"/>
    <w:rsid w:val="00315D94"/>
    <w:rsid w:val="00335096"/>
    <w:rsid w:val="00356C3B"/>
    <w:rsid w:val="003777A5"/>
    <w:rsid w:val="00391408"/>
    <w:rsid w:val="003A7B06"/>
    <w:rsid w:val="003B4305"/>
    <w:rsid w:val="003B6BCB"/>
    <w:rsid w:val="003C0406"/>
    <w:rsid w:val="003C66B3"/>
    <w:rsid w:val="003F5634"/>
    <w:rsid w:val="003F7099"/>
    <w:rsid w:val="00413796"/>
    <w:rsid w:val="00413A4C"/>
    <w:rsid w:val="00414994"/>
    <w:rsid w:val="00423281"/>
    <w:rsid w:val="004408BE"/>
    <w:rsid w:val="00483124"/>
    <w:rsid w:val="00497DC8"/>
    <w:rsid w:val="004B2E25"/>
    <w:rsid w:val="004C05F6"/>
    <w:rsid w:val="004C5B37"/>
    <w:rsid w:val="004D24A6"/>
    <w:rsid w:val="004D73D1"/>
    <w:rsid w:val="004F35C8"/>
    <w:rsid w:val="004F667F"/>
    <w:rsid w:val="0050045E"/>
    <w:rsid w:val="00502536"/>
    <w:rsid w:val="00527773"/>
    <w:rsid w:val="00532E5A"/>
    <w:rsid w:val="00541C0E"/>
    <w:rsid w:val="005861E9"/>
    <w:rsid w:val="005B3270"/>
    <w:rsid w:val="005B5053"/>
    <w:rsid w:val="005B6C56"/>
    <w:rsid w:val="005C2B83"/>
    <w:rsid w:val="005D1D48"/>
    <w:rsid w:val="005D63A9"/>
    <w:rsid w:val="005F6F49"/>
    <w:rsid w:val="00605880"/>
    <w:rsid w:val="006074FF"/>
    <w:rsid w:val="00630DA9"/>
    <w:rsid w:val="006330EA"/>
    <w:rsid w:val="00641CC7"/>
    <w:rsid w:val="00656759"/>
    <w:rsid w:val="00664CC3"/>
    <w:rsid w:val="00667135"/>
    <w:rsid w:val="0067210E"/>
    <w:rsid w:val="006837A4"/>
    <w:rsid w:val="006A3F89"/>
    <w:rsid w:val="006B618B"/>
    <w:rsid w:val="006D23F5"/>
    <w:rsid w:val="006E29FC"/>
    <w:rsid w:val="006E2D9F"/>
    <w:rsid w:val="006F6DE3"/>
    <w:rsid w:val="0070177F"/>
    <w:rsid w:val="0072076E"/>
    <w:rsid w:val="007263C4"/>
    <w:rsid w:val="00727241"/>
    <w:rsid w:val="00730C0A"/>
    <w:rsid w:val="00757C11"/>
    <w:rsid w:val="00760DFC"/>
    <w:rsid w:val="00764D56"/>
    <w:rsid w:val="00780514"/>
    <w:rsid w:val="00780F66"/>
    <w:rsid w:val="00781962"/>
    <w:rsid w:val="00793583"/>
    <w:rsid w:val="00796680"/>
    <w:rsid w:val="007A046F"/>
    <w:rsid w:val="007B007B"/>
    <w:rsid w:val="007B57AD"/>
    <w:rsid w:val="007B5F1E"/>
    <w:rsid w:val="007B6E74"/>
    <w:rsid w:val="00802CAE"/>
    <w:rsid w:val="00804036"/>
    <w:rsid w:val="0080518F"/>
    <w:rsid w:val="008202C3"/>
    <w:rsid w:val="00820D23"/>
    <w:rsid w:val="0084408F"/>
    <w:rsid w:val="008474E9"/>
    <w:rsid w:val="008629A7"/>
    <w:rsid w:val="0086737F"/>
    <w:rsid w:val="008752BE"/>
    <w:rsid w:val="008852AC"/>
    <w:rsid w:val="00887E6F"/>
    <w:rsid w:val="00892F55"/>
    <w:rsid w:val="00897930"/>
    <w:rsid w:val="008B284F"/>
    <w:rsid w:val="008B4617"/>
    <w:rsid w:val="008E5907"/>
    <w:rsid w:val="008E632A"/>
    <w:rsid w:val="009018AE"/>
    <w:rsid w:val="00902013"/>
    <w:rsid w:val="0092632A"/>
    <w:rsid w:val="00936538"/>
    <w:rsid w:val="0094624B"/>
    <w:rsid w:val="00970F00"/>
    <w:rsid w:val="00972D99"/>
    <w:rsid w:val="00973427"/>
    <w:rsid w:val="009C0971"/>
    <w:rsid w:val="009D30F0"/>
    <w:rsid w:val="009E36AE"/>
    <w:rsid w:val="009E4BA6"/>
    <w:rsid w:val="009E519B"/>
    <w:rsid w:val="009F0347"/>
    <w:rsid w:val="00A24C75"/>
    <w:rsid w:val="00A47446"/>
    <w:rsid w:val="00A63151"/>
    <w:rsid w:val="00A714DC"/>
    <w:rsid w:val="00A74983"/>
    <w:rsid w:val="00AB0B2C"/>
    <w:rsid w:val="00AB0FBF"/>
    <w:rsid w:val="00AB1B04"/>
    <w:rsid w:val="00AB25E3"/>
    <w:rsid w:val="00AC2FB6"/>
    <w:rsid w:val="00AD0367"/>
    <w:rsid w:val="00AD43D8"/>
    <w:rsid w:val="00AE63D8"/>
    <w:rsid w:val="00B035D7"/>
    <w:rsid w:val="00B03BD4"/>
    <w:rsid w:val="00B2081E"/>
    <w:rsid w:val="00B2409E"/>
    <w:rsid w:val="00B449CE"/>
    <w:rsid w:val="00B51503"/>
    <w:rsid w:val="00B551A3"/>
    <w:rsid w:val="00B724E2"/>
    <w:rsid w:val="00B84474"/>
    <w:rsid w:val="00B94EB5"/>
    <w:rsid w:val="00B9539A"/>
    <w:rsid w:val="00BA7B0C"/>
    <w:rsid w:val="00BB09BE"/>
    <w:rsid w:val="00BE33F4"/>
    <w:rsid w:val="00BE54BF"/>
    <w:rsid w:val="00BF1007"/>
    <w:rsid w:val="00BF46D5"/>
    <w:rsid w:val="00C03174"/>
    <w:rsid w:val="00C27AC9"/>
    <w:rsid w:val="00C36C5E"/>
    <w:rsid w:val="00C412BC"/>
    <w:rsid w:val="00C54A45"/>
    <w:rsid w:val="00C6337E"/>
    <w:rsid w:val="00C64952"/>
    <w:rsid w:val="00C7207E"/>
    <w:rsid w:val="00C72651"/>
    <w:rsid w:val="00C97D82"/>
    <w:rsid w:val="00CA5825"/>
    <w:rsid w:val="00CB2F77"/>
    <w:rsid w:val="00CE4548"/>
    <w:rsid w:val="00CF048F"/>
    <w:rsid w:val="00D13080"/>
    <w:rsid w:val="00D16E46"/>
    <w:rsid w:val="00D21968"/>
    <w:rsid w:val="00D3172D"/>
    <w:rsid w:val="00D32950"/>
    <w:rsid w:val="00D344F5"/>
    <w:rsid w:val="00D42CCB"/>
    <w:rsid w:val="00D50BDE"/>
    <w:rsid w:val="00D53FA8"/>
    <w:rsid w:val="00D53FEB"/>
    <w:rsid w:val="00D572DA"/>
    <w:rsid w:val="00D92D9B"/>
    <w:rsid w:val="00D97E28"/>
    <w:rsid w:val="00DF3EB3"/>
    <w:rsid w:val="00E01F11"/>
    <w:rsid w:val="00E13216"/>
    <w:rsid w:val="00E265FB"/>
    <w:rsid w:val="00E26D92"/>
    <w:rsid w:val="00E31B45"/>
    <w:rsid w:val="00E357CD"/>
    <w:rsid w:val="00E437CF"/>
    <w:rsid w:val="00E46D2E"/>
    <w:rsid w:val="00E522A6"/>
    <w:rsid w:val="00E526B7"/>
    <w:rsid w:val="00E77E20"/>
    <w:rsid w:val="00EB5DD3"/>
    <w:rsid w:val="00EC514F"/>
    <w:rsid w:val="00ED34E1"/>
    <w:rsid w:val="00ED583B"/>
    <w:rsid w:val="00EE3415"/>
    <w:rsid w:val="00EF77B2"/>
    <w:rsid w:val="00F04BA6"/>
    <w:rsid w:val="00F131A4"/>
    <w:rsid w:val="00F13364"/>
    <w:rsid w:val="00F167CF"/>
    <w:rsid w:val="00F33E52"/>
    <w:rsid w:val="00F3795D"/>
    <w:rsid w:val="00F54937"/>
    <w:rsid w:val="00F568D8"/>
    <w:rsid w:val="00F73A57"/>
    <w:rsid w:val="00F869C4"/>
    <w:rsid w:val="00F96E9F"/>
    <w:rsid w:val="00FA60EF"/>
    <w:rsid w:val="00FC4440"/>
    <w:rsid w:val="00FE105F"/>
    <w:rsid w:val="00FE7332"/>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B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4"/>
        <w:szCs w:val="24"/>
        <w:lang w:val="en-PH"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84F"/>
    <w:pPr>
      <w:spacing w:after="200" w:line="276" w:lineRule="auto"/>
    </w:pPr>
    <w:rPr>
      <w:rFonts w:eastAsiaTheme="minorEastAsia"/>
      <w:sz w:val="22"/>
      <w:szCs w:val="2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08F"/>
    <w:pPr>
      <w:tabs>
        <w:tab w:val="center" w:pos="4513"/>
        <w:tab w:val="right" w:pos="9026"/>
      </w:tabs>
    </w:pPr>
  </w:style>
  <w:style w:type="character" w:customStyle="1" w:styleId="HeaderChar">
    <w:name w:val="Header Char"/>
    <w:basedOn w:val="DefaultParagraphFont"/>
    <w:link w:val="Header"/>
    <w:uiPriority w:val="99"/>
    <w:rsid w:val="0084408F"/>
    <w:rPr>
      <w:lang w:val="en-AU"/>
    </w:rPr>
  </w:style>
  <w:style w:type="paragraph" w:styleId="Footer">
    <w:name w:val="footer"/>
    <w:basedOn w:val="Normal"/>
    <w:link w:val="FooterChar"/>
    <w:uiPriority w:val="99"/>
    <w:unhideWhenUsed/>
    <w:rsid w:val="0084408F"/>
    <w:pPr>
      <w:tabs>
        <w:tab w:val="center" w:pos="4513"/>
        <w:tab w:val="right" w:pos="9026"/>
      </w:tabs>
    </w:pPr>
  </w:style>
  <w:style w:type="character" w:customStyle="1" w:styleId="FooterChar">
    <w:name w:val="Footer Char"/>
    <w:basedOn w:val="DefaultParagraphFont"/>
    <w:link w:val="Footer"/>
    <w:uiPriority w:val="99"/>
    <w:rsid w:val="0084408F"/>
    <w:rPr>
      <w:lang w:val="en-AU"/>
    </w:rPr>
  </w:style>
  <w:style w:type="paragraph" w:styleId="ListParagraph">
    <w:name w:val="List Paragraph"/>
    <w:basedOn w:val="Normal"/>
    <w:uiPriority w:val="34"/>
    <w:qFormat/>
    <w:rsid w:val="0084408F"/>
    <w:pPr>
      <w:ind w:left="720"/>
      <w:contextualSpacing/>
    </w:pPr>
  </w:style>
  <w:style w:type="character" w:styleId="Hyperlink">
    <w:name w:val="Hyperlink"/>
    <w:basedOn w:val="DefaultParagraphFont"/>
    <w:rsid w:val="0084408F"/>
    <w:rPr>
      <w:color w:val="0000FF"/>
      <w:u w:val="single"/>
    </w:rPr>
  </w:style>
  <w:style w:type="character" w:styleId="FollowedHyperlink">
    <w:name w:val="FollowedHyperlink"/>
    <w:basedOn w:val="DefaultParagraphFont"/>
    <w:uiPriority w:val="99"/>
    <w:semiHidden/>
    <w:unhideWhenUsed/>
    <w:rsid w:val="00067AFB"/>
    <w:rPr>
      <w:color w:val="954F72" w:themeColor="followedHyperlink"/>
      <w:u w:val="single"/>
    </w:rPr>
  </w:style>
  <w:style w:type="character" w:customStyle="1" w:styleId="Mention1">
    <w:name w:val="Mention1"/>
    <w:basedOn w:val="DefaultParagraphFont"/>
    <w:uiPriority w:val="99"/>
    <w:semiHidden/>
    <w:unhideWhenUsed/>
    <w:rsid w:val="000F53C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364259">
      <w:bodyDiv w:val="1"/>
      <w:marLeft w:val="0"/>
      <w:marRight w:val="0"/>
      <w:marTop w:val="0"/>
      <w:marBottom w:val="0"/>
      <w:divBdr>
        <w:top w:val="none" w:sz="0" w:space="0" w:color="auto"/>
        <w:left w:val="none" w:sz="0" w:space="0" w:color="auto"/>
        <w:bottom w:val="none" w:sz="0" w:space="0" w:color="auto"/>
        <w:right w:val="none" w:sz="0" w:space="0" w:color="auto"/>
      </w:divBdr>
    </w:div>
    <w:div w:id="384064948">
      <w:bodyDiv w:val="1"/>
      <w:marLeft w:val="0"/>
      <w:marRight w:val="0"/>
      <w:marTop w:val="0"/>
      <w:marBottom w:val="0"/>
      <w:divBdr>
        <w:top w:val="none" w:sz="0" w:space="0" w:color="auto"/>
        <w:left w:val="none" w:sz="0" w:space="0" w:color="auto"/>
        <w:bottom w:val="none" w:sz="0" w:space="0" w:color="auto"/>
        <w:right w:val="none" w:sz="0" w:space="0" w:color="auto"/>
      </w:divBdr>
    </w:div>
    <w:div w:id="580529137">
      <w:bodyDiv w:val="1"/>
      <w:marLeft w:val="0"/>
      <w:marRight w:val="0"/>
      <w:marTop w:val="0"/>
      <w:marBottom w:val="0"/>
      <w:divBdr>
        <w:top w:val="none" w:sz="0" w:space="0" w:color="auto"/>
        <w:left w:val="none" w:sz="0" w:space="0" w:color="auto"/>
        <w:bottom w:val="none" w:sz="0" w:space="0" w:color="auto"/>
        <w:right w:val="none" w:sz="0" w:space="0" w:color="auto"/>
      </w:divBdr>
    </w:div>
    <w:div w:id="647897841">
      <w:bodyDiv w:val="1"/>
      <w:marLeft w:val="0"/>
      <w:marRight w:val="0"/>
      <w:marTop w:val="0"/>
      <w:marBottom w:val="0"/>
      <w:divBdr>
        <w:top w:val="none" w:sz="0" w:space="0" w:color="auto"/>
        <w:left w:val="none" w:sz="0" w:space="0" w:color="auto"/>
        <w:bottom w:val="none" w:sz="0" w:space="0" w:color="auto"/>
        <w:right w:val="none" w:sz="0" w:space="0" w:color="auto"/>
      </w:divBdr>
    </w:div>
    <w:div w:id="731974956">
      <w:bodyDiv w:val="1"/>
      <w:marLeft w:val="0"/>
      <w:marRight w:val="0"/>
      <w:marTop w:val="0"/>
      <w:marBottom w:val="0"/>
      <w:divBdr>
        <w:top w:val="none" w:sz="0" w:space="0" w:color="auto"/>
        <w:left w:val="none" w:sz="0" w:space="0" w:color="auto"/>
        <w:bottom w:val="none" w:sz="0" w:space="0" w:color="auto"/>
        <w:right w:val="none" w:sz="0" w:space="0" w:color="auto"/>
      </w:divBdr>
      <w:divsChild>
        <w:div w:id="1653945475">
          <w:marLeft w:val="0"/>
          <w:marRight w:val="0"/>
          <w:marTop w:val="0"/>
          <w:marBottom w:val="0"/>
          <w:divBdr>
            <w:top w:val="none" w:sz="0" w:space="0" w:color="auto"/>
            <w:left w:val="none" w:sz="0" w:space="0" w:color="auto"/>
            <w:bottom w:val="none" w:sz="0" w:space="0" w:color="auto"/>
            <w:right w:val="none" w:sz="0" w:space="0" w:color="auto"/>
          </w:divBdr>
        </w:div>
        <w:div w:id="549269489">
          <w:marLeft w:val="0"/>
          <w:marRight w:val="0"/>
          <w:marTop w:val="0"/>
          <w:marBottom w:val="0"/>
          <w:divBdr>
            <w:top w:val="none" w:sz="0" w:space="0" w:color="auto"/>
            <w:left w:val="none" w:sz="0" w:space="0" w:color="auto"/>
            <w:bottom w:val="none" w:sz="0" w:space="0" w:color="auto"/>
            <w:right w:val="none" w:sz="0" w:space="0" w:color="auto"/>
          </w:divBdr>
        </w:div>
        <w:div w:id="1460100484">
          <w:marLeft w:val="0"/>
          <w:marRight w:val="0"/>
          <w:marTop w:val="0"/>
          <w:marBottom w:val="0"/>
          <w:divBdr>
            <w:top w:val="none" w:sz="0" w:space="0" w:color="auto"/>
            <w:left w:val="none" w:sz="0" w:space="0" w:color="auto"/>
            <w:bottom w:val="none" w:sz="0" w:space="0" w:color="auto"/>
            <w:right w:val="none" w:sz="0" w:space="0" w:color="auto"/>
          </w:divBdr>
        </w:div>
      </w:divsChild>
    </w:div>
    <w:div w:id="859780287">
      <w:bodyDiv w:val="1"/>
      <w:marLeft w:val="0"/>
      <w:marRight w:val="0"/>
      <w:marTop w:val="0"/>
      <w:marBottom w:val="0"/>
      <w:divBdr>
        <w:top w:val="none" w:sz="0" w:space="0" w:color="auto"/>
        <w:left w:val="none" w:sz="0" w:space="0" w:color="auto"/>
        <w:bottom w:val="none" w:sz="0" w:space="0" w:color="auto"/>
        <w:right w:val="none" w:sz="0" w:space="0" w:color="auto"/>
      </w:divBdr>
    </w:div>
    <w:div w:id="1134787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2022-10-09T03:22:00Z</dcterms:created>
  <dcterms:modified xsi:type="dcterms:W3CDTF">2022-10-09T03:39:00Z</dcterms:modified>
</cp:coreProperties>
</file>