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EA" w:rsidRDefault="00380DEA" w:rsidP="00380DE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highlight w:val="yellow"/>
        </w:rPr>
        <w:t>Supply Chain</w:t>
      </w:r>
      <w:r w:rsidRPr="00761A5E">
        <w:rPr>
          <w:rFonts w:cstheme="minorHAnsi"/>
          <w:b/>
          <w:sz w:val="24"/>
          <w:szCs w:val="24"/>
          <w:highlight w:val="yellow"/>
        </w:rPr>
        <w:t xml:space="preserve"> Dashboard</w:t>
      </w:r>
      <w:r>
        <w:rPr>
          <w:rFonts w:cstheme="minorHAnsi"/>
          <w:b/>
          <w:sz w:val="24"/>
          <w:szCs w:val="24"/>
        </w:rPr>
        <w:t xml:space="preserve"> </w:t>
      </w:r>
    </w:p>
    <w:p w:rsidR="00380DEA" w:rsidRPr="00A42493" w:rsidRDefault="00380DEA" w:rsidP="00380DEA">
      <w:pPr>
        <w:pStyle w:val="ListParagraph"/>
        <w:numPr>
          <w:ilvl w:val="0"/>
          <w:numId w:val="1"/>
        </w:numPr>
        <w:rPr>
          <w:rFonts w:eastAsia="Times New Roman" w:cstheme="minorHAnsi"/>
          <w:color w:val="1F2328"/>
          <w:sz w:val="24"/>
          <w:szCs w:val="24"/>
        </w:rPr>
      </w:pPr>
      <w:r w:rsidRPr="00A42493">
        <w:rPr>
          <w:rFonts w:eastAsia="Times New Roman" w:cstheme="minorHAnsi"/>
          <w:color w:val="1F2328"/>
          <w:sz w:val="24"/>
          <w:szCs w:val="24"/>
        </w:rPr>
        <w:t>Creating mockup of the dashboard</w:t>
      </w:r>
    </w:p>
    <w:p w:rsidR="00380DEA" w:rsidRPr="00106D72" w:rsidRDefault="00380DEA" w:rsidP="00380DEA">
      <w:pPr>
        <w:pStyle w:val="ListParagraph"/>
        <w:numPr>
          <w:ilvl w:val="0"/>
          <w:numId w:val="1"/>
        </w:numPr>
        <w:rPr>
          <w:rFonts w:eastAsia="Times New Roman" w:cstheme="minorHAnsi"/>
          <w:color w:val="1F2328"/>
          <w:sz w:val="24"/>
          <w:szCs w:val="24"/>
        </w:rPr>
      </w:pPr>
      <w:r w:rsidRPr="00106D72">
        <w:rPr>
          <w:rFonts w:eastAsia="Times New Roman" w:cstheme="minorHAnsi"/>
          <w:color w:val="1F2328"/>
          <w:sz w:val="24"/>
          <w:szCs w:val="24"/>
        </w:rPr>
        <w:t>Creating Supply Chain Metrics/Measures (Forecast Accuracy %, Net Error, ABS Error %)</w:t>
      </w:r>
    </w:p>
    <w:p w:rsidR="00380DEA" w:rsidRDefault="00380DEA" w:rsidP="00380DEA">
      <w:pPr>
        <w:pStyle w:val="ListParagraph"/>
        <w:numPr>
          <w:ilvl w:val="0"/>
          <w:numId w:val="1"/>
        </w:numPr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Key Metrics by Customer (Forecast Accuracy %, Forecast Accuracy % LY, Net Error, Risk)</w:t>
      </w:r>
    </w:p>
    <w:p w:rsidR="00380DEA" w:rsidRDefault="00380DEA" w:rsidP="00380DEA">
      <w:pPr>
        <w:pStyle w:val="ListParagraph"/>
        <w:numPr>
          <w:ilvl w:val="0"/>
          <w:numId w:val="1"/>
        </w:numPr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Line and clustered column chart.</w:t>
      </w:r>
    </w:p>
    <w:p w:rsidR="00380DEA" w:rsidRDefault="00380DEA" w:rsidP="00380DEA">
      <w:pPr>
        <w:pStyle w:val="ListParagraph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With lines as forecast Accuracy %, forecast accuracy LY %,</w:t>
      </w:r>
    </w:p>
    <w:p w:rsidR="00380DEA" w:rsidRDefault="00380DEA" w:rsidP="00380DEA">
      <w:pPr>
        <w:pStyle w:val="ListParagraph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Net Error as column y axis</w:t>
      </w:r>
    </w:p>
    <w:p w:rsidR="00380DEA" w:rsidRDefault="00380DEA" w:rsidP="00380DEA">
      <w:pPr>
        <w:pStyle w:val="ListParagraph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Month /Date in the X-axis</w:t>
      </w:r>
    </w:p>
    <w:p w:rsidR="00380DEA" w:rsidRDefault="00380DEA" w:rsidP="00380DEA">
      <w:pPr>
        <w:pStyle w:val="ListParagraph"/>
        <w:numPr>
          <w:ilvl w:val="0"/>
          <w:numId w:val="1"/>
        </w:numPr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Key Metrics by segment, category, product (Forecast Accuracy %, Forecast Accuracy % LY, Net Error, Risk)</w:t>
      </w:r>
    </w:p>
    <w:p w:rsidR="00F55DC3" w:rsidRDefault="00380DEA">
      <w:r w:rsidRPr="00380DEA">
        <w:drawing>
          <wp:inline distT="0" distB="0" distL="0" distR="0" wp14:anchorId="7D8F4F3E" wp14:editId="5D34941C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768D1"/>
    <w:multiLevelType w:val="hybridMultilevel"/>
    <w:tmpl w:val="2CC2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0E"/>
    <w:rsid w:val="00380DEA"/>
    <w:rsid w:val="00A76B0E"/>
    <w:rsid w:val="00F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EC546-B27D-4308-A2CB-65CFAE7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2025-03-14T11:47:00Z</dcterms:created>
  <dcterms:modified xsi:type="dcterms:W3CDTF">2025-03-14T11:48:00Z</dcterms:modified>
</cp:coreProperties>
</file>