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9C" w:rsidRPr="009F4BA8" w:rsidRDefault="00EC079C" w:rsidP="00573AA1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EC079C">
        <w:rPr>
          <w:b/>
          <w:sz w:val="28"/>
          <w:u w:val="single"/>
        </w:rPr>
        <w:drawing>
          <wp:inline distT="0" distB="0" distL="0" distR="0" wp14:anchorId="0D1B7262" wp14:editId="4D388EB2">
            <wp:extent cx="5943600" cy="477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9" w:rsidRDefault="00ED0309" w:rsidP="00ED03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E4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10E4B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</w:t>
      </w:r>
      <w:r w:rsidRPr="00110E4B">
        <w:rPr>
          <w:rFonts w:ascii="Times New Roman" w:eastAsia="Times New Roman" w:hAnsi="Times New Roman" w:cs="Times New Roman"/>
          <w:sz w:val="24"/>
          <w:szCs w:val="24"/>
        </w:rPr>
        <w:t xml:space="preserve"> = using gradient (errors) to boost your weak learners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individual decision </w:t>
      </w:r>
      <w:r w:rsidRPr="00110E4B">
        <w:rPr>
          <w:rFonts w:ascii="Times New Roman" w:eastAsia="Times New Roman" w:hAnsi="Times New Roman" w:cs="Times New Roman"/>
          <w:sz w:val="24"/>
          <w:szCs w:val="24"/>
        </w:rPr>
        <w:t>trees)."</w:t>
      </w:r>
    </w:p>
    <w:p w:rsidR="00ED0309" w:rsidRDefault="00ED0309" w:rsidP="00ED0309">
      <w:pPr>
        <w:spacing w:before="100" w:beforeAutospacing="1" w:after="100" w:afterAutospacing="1" w:line="240" w:lineRule="auto"/>
        <w:jc w:val="center"/>
      </w:pPr>
      <w:r>
        <w:t xml:space="preserve">It’s like playing darts </w:t>
      </w:r>
      <w:r>
        <w:rPr>
          <w:rFonts w:ascii="Segoe UI Symbol" w:hAnsi="Segoe UI Symbol" w:cs="Segoe UI Symbol"/>
        </w:rPr>
        <w:t>🎯</w:t>
      </w:r>
      <w:r>
        <w:t xml:space="preserve"> — you keep throwing darts (trees), getting closer to the bullseye with each try!</w:t>
      </w:r>
    </w:p>
    <w:p w:rsidR="00255A07" w:rsidRDefault="00A2066E" w:rsidP="00110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0585" cy="29819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09" w:rsidRPr="00ED0309" w:rsidRDefault="00FB7E21" w:rsidP="00ED03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309">
        <w:rPr>
          <w:rStyle w:val="HTMLCode"/>
          <w:rFonts w:eastAsiaTheme="minorHAnsi"/>
        </w:rPr>
        <w:t>h</w:t>
      </w:r>
      <w:r w:rsidRPr="00ED0309">
        <w:rPr>
          <w:rStyle w:val="HTMLCode"/>
          <w:rFonts w:ascii="Cambria Math" w:eastAsiaTheme="minorHAnsi" w:hAnsi="Cambria Math" w:cs="Cambria Math"/>
        </w:rPr>
        <w:t>₁</w:t>
      </w:r>
      <w:r w:rsidRPr="00ED0309">
        <w:rPr>
          <w:rStyle w:val="HTMLCode"/>
          <w:rFonts w:eastAsiaTheme="minorHAnsi"/>
        </w:rPr>
        <w:t>(x), h</w:t>
      </w:r>
      <w:r w:rsidRPr="00ED0309">
        <w:rPr>
          <w:rStyle w:val="HTMLCode"/>
          <w:rFonts w:ascii="Cambria Math" w:eastAsiaTheme="minorHAnsi" w:hAnsi="Cambria Math" w:cs="Cambria Math"/>
        </w:rPr>
        <w:t>₂</w:t>
      </w:r>
      <w:r w:rsidRPr="00ED0309">
        <w:rPr>
          <w:rStyle w:val="HTMLCode"/>
          <w:rFonts w:eastAsiaTheme="minorHAnsi"/>
        </w:rPr>
        <w:t>(x), ..., h</w:t>
      </w:r>
      <w:r w:rsidRPr="00ED0309">
        <w:rPr>
          <w:rStyle w:val="HTMLCode"/>
          <w:rFonts w:ascii="Cambria Math" w:eastAsiaTheme="minorHAnsi" w:hAnsi="Cambria Math" w:cs="Cambria Math"/>
        </w:rPr>
        <w:t>ₘ</w:t>
      </w:r>
      <w:r w:rsidRPr="00ED0309">
        <w:rPr>
          <w:rStyle w:val="HTMLCode"/>
          <w:rFonts w:eastAsiaTheme="minorHAnsi"/>
        </w:rPr>
        <w:t>(x)</w:t>
      </w:r>
      <w:r w:rsidR="00ED0309" w:rsidRPr="00ED0309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ED0309" w:rsidRPr="00ED0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0309" w:rsidRPr="00ED0309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function</w:t>
      </w:r>
      <w:r w:rsidR="00ED0309" w:rsidRPr="00ED030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ED0309" w:rsidRPr="00ED0309">
        <w:rPr>
          <w:rFonts w:ascii="Times New Roman" w:eastAsia="Times New Roman" w:hAnsi="Times New Roman" w:cs="Times New Roman"/>
          <w:sz w:val="24"/>
          <w:szCs w:val="24"/>
        </w:rPr>
        <w:t>, typically individual</w:t>
      </w:r>
      <w:r w:rsidR="00ED0309" w:rsidRPr="00ED0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0309" w:rsidRPr="00ED0309">
        <w:rPr>
          <w:rFonts w:ascii="Times New Roman" w:eastAsia="Times New Roman" w:hAnsi="Times New Roman" w:cs="Times New Roman"/>
          <w:b/>
          <w:bCs/>
          <w:sz w:val="24"/>
          <w:szCs w:val="24"/>
        </w:rPr>
        <w:t>small decision tree</w:t>
      </w:r>
      <w:r w:rsidR="00ED0309" w:rsidRPr="00ED030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ED0309" w:rsidRPr="00ED0309">
        <w:rPr>
          <w:rFonts w:ascii="Times New Roman" w:eastAsia="Times New Roman" w:hAnsi="Times New Roman" w:cs="Times New Roman"/>
          <w:sz w:val="24"/>
          <w:szCs w:val="24"/>
        </w:rPr>
        <w:t>, trained on the residuals from the previous prediction</w:t>
      </w:r>
      <w:r w:rsidR="00ED0309" w:rsidRPr="00ED030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D0309" w:rsidRPr="00ED0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309" w:rsidRPr="00ED0309" w:rsidRDefault="00ED0309" w:rsidP="00ED03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309">
        <w:rPr>
          <w:rFonts w:ascii="Courier New" w:eastAsia="Times New Roman" w:hAnsi="Courier New" w:cs="Courier New"/>
          <w:sz w:val="20"/>
          <w:szCs w:val="20"/>
        </w:rPr>
        <w:t>η</w:t>
      </w:r>
      <w:r w:rsidRPr="00ED0309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ED0309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</w:t>
      </w:r>
      <w:r w:rsidRPr="00ED0309">
        <w:rPr>
          <w:rFonts w:ascii="Times New Roman" w:eastAsia="Times New Roman" w:hAnsi="Times New Roman" w:cs="Times New Roman"/>
          <w:sz w:val="24"/>
          <w:szCs w:val="24"/>
        </w:rPr>
        <w:t>. (generally 0.1)</w:t>
      </w:r>
    </w:p>
    <w:p w:rsidR="00ED0309" w:rsidRPr="00ED0309" w:rsidRDefault="00ED0309" w:rsidP="00ED03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309">
        <w:rPr>
          <w:rFonts w:ascii="Times New Roman" w:eastAsia="Times New Roman" w:hAnsi="Times New Roman" w:cs="Times New Roman"/>
          <w:sz w:val="24"/>
          <w:szCs w:val="24"/>
        </w:rPr>
        <w:t xml:space="preserve">The process continues for </w:t>
      </w:r>
      <w:r w:rsidRPr="00ED0309">
        <w:rPr>
          <w:rFonts w:ascii="Courier New" w:eastAsia="Times New Roman" w:hAnsi="Courier New" w:cs="Courier New"/>
          <w:sz w:val="20"/>
          <w:szCs w:val="20"/>
        </w:rPr>
        <w:t>m</w:t>
      </w:r>
      <w:r w:rsidRPr="00ED0309">
        <w:rPr>
          <w:rFonts w:ascii="Times New Roman" w:eastAsia="Times New Roman" w:hAnsi="Times New Roman" w:cs="Times New Roman"/>
          <w:sz w:val="24"/>
          <w:szCs w:val="24"/>
        </w:rPr>
        <w:t xml:space="preserve"> steps or until the model converges (residuals become very small).</w:t>
      </w:r>
    </w:p>
    <w:p w:rsidR="00ED0309" w:rsidRPr="00ED0309" w:rsidRDefault="00ED0309" w:rsidP="00ED03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309">
        <w:rPr>
          <w:rFonts w:ascii="Times New Roman" w:eastAsia="Times New Roman" w:hAnsi="Times New Roman" w:cs="Times New Roman"/>
          <w:sz w:val="24"/>
          <w:szCs w:val="24"/>
        </w:rPr>
        <w:t xml:space="preserve">The final model is </w:t>
      </w:r>
      <w:r w:rsidRPr="00ED0309">
        <w:rPr>
          <w:rFonts w:ascii="Times New Roman" w:eastAsia="Times New Roman" w:hAnsi="Times New Roman" w:cs="Times New Roman"/>
          <w:b/>
          <w:bCs/>
          <w:sz w:val="24"/>
          <w:szCs w:val="24"/>
        </w:rPr>
        <w:t>not one tree</w:t>
      </w:r>
      <w:r w:rsidRPr="00ED0309">
        <w:rPr>
          <w:rFonts w:ascii="Times New Roman" w:eastAsia="Times New Roman" w:hAnsi="Times New Roman" w:cs="Times New Roman"/>
          <w:sz w:val="24"/>
          <w:szCs w:val="24"/>
        </w:rPr>
        <w:t xml:space="preserve">, but a </w:t>
      </w:r>
      <w:r w:rsidRPr="00ED0309">
        <w:rPr>
          <w:rFonts w:ascii="Times New Roman" w:eastAsia="Times New Roman" w:hAnsi="Times New Roman" w:cs="Times New Roman"/>
          <w:b/>
          <w:bCs/>
          <w:sz w:val="24"/>
          <w:szCs w:val="24"/>
        </w:rPr>
        <w:t>sum of trees</w:t>
      </w:r>
      <w:r w:rsidRPr="00ED0309">
        <w:rPr>
          <w:rFonts w:ascii="Times New Roman" w:eastAsia="Times New Roman" w:hAnsi="Times New Roman" w:cs="Times New Roman"/>
          <w:sz w:val="24"/>
          <w:szCs w:val="24"/>
        </w:rPr>
        <w:t>, each fixing previous errors.</w:t>
      </w:r>
    </w:p>
    <w:p w:rsidR="00ED0309" w:rsidRDefault="00ED0309" w:rsidP="00ED03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Here </w:t>
      </w:r>
      <w:r>
        <w:rPr>
          <w:rStyle w:val="mord"/>
        </w:rPr>
        <w:t>F</w:t>
      </w:r>
      <w:r w:rsidRPr="00ED0309">
        <w:rPr>
          <w:rStyle w:val="mord"/>
          <w:vertAlign w:val="subscript"/>
        </w:rPr>
        <w:t>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 xml:space="preserve">), </w:t>
      </w:r>
      <w:r>
        <w:rPr>
          <w:rStyle w:val="mord"/>
        </w:rPr>
        <w:t>F</w:t>
      </w:r>
      <w:r w:rsidRPr="00ED0309">
        <w:rPr>
          <w:rStyle w:val="mord"/>
          <w:vertAlign w:val="subscript"/>
        </w:rPr>
        <w:t>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 xml:space="preserve">), …, </w:t>
      </w:r>
      <w:r>
        <w:t>F</w:t>
      </w:r>
      <w:r w:rsidRPr="00ED0309">
        <w:rPr>
          <w:rFonts w:ascii="Cambria Math" w:hAnsi="Cambria Math" w:cs="Cambria Math"/>
        </w:rPr>
        <w:t>ₘ</w:t>
      </w:r>
      <w:r>
        <w:t>(x) are the</w:t>
      </w:r>
      <w:r w:rsidRPr="000D3CF2">
        <w:t xml:space="preserve"> </w:t>
      </w:r>
      <w:r w:rsidRPr="000D3CF2">
        <w:rPr>
          <w:rStyle w:val="Strong"/>
        </w:rPr>
        <w:t>accumulated prediction</w:t>
      </w:r>
      <w:r w:rsidRPr="000D3CF2">
        <w:t xml:space="preserve"> function</w:t>
      </w:r>
      <w:r>
        <w:t>s after adding corrections(boosting).</w:t>
      </w:r>
    </w:p>
    <w:p w:rsidR="00ED0309" w:rsidRDefault="00ED0309" w:rsidP="00ED0309">
      <w:pPr>
        <w:spacing w:before="100" w:beforeAutospacing="1" w:after="100" w:afterAutospacing="1" w:line="240" w:lineRule="auto"/>
        <w:ind w:left="360"/>
      </w:pPr>
      <w:r>
        <w:t xml:space="preserve">                                              </w:t>
      </w:r>
      <w:r w:rsidR="009F4BA8">
        <w:t xml:space="preserve">          </w:t>
      </w:r>
      <w:r>
        <w:t xml:space="preserve">   </w:t>
      </w:r>
      <w:r>
        <w:t xml:space="preserve">F = </w:t>
      </w:r>
      <w:r w:rsidRPr="000D3CF2">
        <w:t>Initial guess + all tree corrections</w:t>
      </w:r>
    </w:p>
    <w:p w:rsidR="00ED0309" w:rsidRDefault="00ED0309" w:rsidP="00ED0309">
      <w:pPr>
        <w:spacing w:before="100" w:beforeAutospacing="1" w:after="100" w:afterAutospacing="1" w:line="240" w:lineRule="auto"/>
        <w:ind w:left="360"/>
      </w:pPr>
      <w:r>
        <w:t xml:space="preserve">                                           </w:t>
      </w:r>
      <w:r w:rsidRPr="00ED0309">
        <w:drawing>
          <wp:inline distT="0" distB="0" distL="0" distR="0" wp14:anchorId="029006C7" wp14:editId="197BCE26">
            <wp:extent cx="3048425" cy="895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F8" w:rsidRDefault="003124F8" w:rsidP="001C1C32">
      <w:pPr>
        <w:spacing w:before="100" w:beforeAutospacing="1" w:after="100" w:afterAutospacing="1" w:line="240" w:lineRule="auto"/>
      </w:pPr>
    </w:p>
    <w:p w:rsidR="003124F8" w:rsidRDefault="003124F8" w:rsidP="001C1C32">
      <w:pPr>
        <w:spacing w:before="100" w:beforeAutospacing="1" w:after="100" w:afterAutospacing="1" w:line="240" w:lineRule="auto"/>
      </w:pPr>
    </w:p>
    <w:p w:rsidR="003124F8" w:rsidRDefault="0089683C" w:rsidP="0089683C">
      <w:pPr>
        <w:spacing w:before="100" w:beforeAutospacing="1" w:after="100" w:afterAutospacing="1" w:line="240" w:lineRule="auto"/>
        <w:jc w:val="center"/>
        <w:rPr>
          <w:b/>
        </w:rPr>
      </w:pPr>
      <w:r>
        <w:rPr>
          <w:b/>
        </w:rPr>
        <w:t>Example</w:t>
      </w:r>
    </w:p>
    <w:p w:rsidR="0089683C" w:rsidRDefault="0089683C" w:rsidP="0089683C">
      <w:pPr>
        <w:spacing w:before="100" w:beforeAutospacing="1" w:after="100" w:afterAutospacing="1" w:line="240" w:lineRule="auto"/>
        <w:rPr>
          <w:b/>
        </w:rPr>
      </w:pPr>
      <w:r w:rsidRPr="0089683C">
        <w:rPr>
          <w:b/>
        </w:rPr>
        <w:drawing>
          <wp:inline distT="0" distB="0" distL="0" distR="0" wp14:anchorId="58B2D52A" wp14:editId="7CACB8C7">
            <wp:extent cx="594360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3C" w:rsidRDefault="0089683C" w:rsidP="0089683C">
      <w:pPr>
        <w:spacing w:before="100" w:beforeAutospacing="1" w:after="100" w:afterAutospacing="1" w:line="240" w:lineRule="auto"/>
        <w:rPr>
          <w:b/>
        </w:rPr>
      </w:pPr>
      <w:r w:rsidRPr="0089683C">
        <w:rPr>
          <w:b/>
        </w:rPr>
        <w:drawing>
          <wp:inline distT="0" distB="0" distL="0" distR="0" wp14:anchorId="6EAA2EEB" wp14:editId="59F65B99">
            <wp:extent cx="5943600" cy="3780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03" cy="37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3C" w:rsidRPr="0089683C" w:rsidRDefault="0089683C" w:rsidP="0089683C">
      <w:pPr>
        <w:spacing w:before="100" w:beforeAutospacing="1" w:after="100" w:afterAutospacing="1" w:line="240" w:lineRule="auto"/>
        <w:rPr>
          <w:b/>
        </w:rPr>
      </w:pPr>
      <w:r w:rsidRPr="0089683C">
        <w:rPr>
          <w:b/>
        </w:rPr>
        <w:lastRenderedPageBreak/>
        <w:drawing>
          <wp:inline distT="0" distB="0" distL="0" distR="0" wp14:anchorId="39B28469" wp14:editId="27D4B33C">
            <wp:extent cx="5943600" cy="2609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F8" w:rsidRDefault="003124F8" w:rsidP="001C1C32">
      <w:pPr>
        <w:spacing w:before="100" w:beforeAutospacing="1" w:after="100" w:afterAutospacing="1" w:line="240" w:lineRule="auto"/>
      </w:pPr>
    </w:p>
    <w:p w:rsidR="003124F8" w:rsidRDefault="003124F8" w:rsidP="001C1C32">
      <w:pPr>
        <w:spacing w:before="100" w:beforeAutospacing="1" w:after="100" w:afterAutospacing="1" w:line="240" w:lineRule="auto"/>
      </w:pPr>
    </w:p>
    <w:p w:rsidR="003124F8" w:rsidRDefault="003124F8" w:rsidP="001C1C32">
      <w:pPr>
        <w:spacing w:before="100" w:beforeAutospacing="1" w:after="100" w:afterAutospacing="1" w:line="240" w:lineRule="auto"/>
      </w:pPr>
    </w:p>
    <w:p w:rsidR="00182935" w:rsidRPr="00182935" w:rsidRDefault="00182935" w:rsidP="00110E4B">
      <w:pPr>
        <w:spacing w:before="100" w:beforeAutospacing="1" w:after="100" w:afterAutospacing="1" w:line="240" w:lineRule="auto"/>
      </w:pPr>
    </w:p>
    <w:sectPr w:rsidR="00182935" w:rsidRPr="0018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040C0"/>
    <w:multiLevelType w:val="multilevel"/>
    <w:tmpl w:val="7A3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75805"/>
    <w:multiLevelType w:val="hybridMultilevel"/>
    <w:tmpl w:val="DB4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E3792"/>
    <w:multiLevelType w:val="hybridMultilevel"/>
    <w:tmpl w:val="1516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178A8"/>
    <w:multiLevelType w:val="hybridMultilevel"/>
    <w:tmpl w:val="4FD4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D3"/>
    <w:rsid w:val="000804DD"/>
    <w:rsid w:val="00110E4B"/>
    <w:rsid w:val="0015763D"/>
    <w:rsid w:val="00182935"/>
    <w:rsid w:val="001C1C32"/>
    <w:rsid w:val="00255A07"/>
    <w:rsid w:val="003124F8"/>
    <w:rsid w:val="00573AA1"/>
    <w:rsid w:val="006101D3"/>
    <w:rsid w:val="00684892"/>
    <w:rsid w:val="00690C5B"/>
    <w:rsid w:val="007B788F"/>
    <w:rsid w:val="0089683C"/>
    <w:rsid w:val="009F4BA8"/>
    <w:rsid w:val="00A2066E"/>
    <w:rsid w:val="00B236A8"/>
    <w:rsid w:val="00C629FE"/>
    <w:rsid w:val="00CE3101"/>
    <w:rsid w:val="00D34390"/>
    <w:rsid w:val="00E43D2E"/>
    <w:rsid w:val="00EC079C"/>
    <w:rsid w:val="00ED0309"/>
    <w:rsid w:val="00FB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4E21"/>
  <w15:chartTrackingRefBased/>
  <w15:docId w15:val="{C31F065A-084F-4BDD-9F2E-B4BE657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0E4B"/>
    <w:rPr>
      <w:b/>
      <w:bCs/>
    </w:rPr>
  </w:style>
  <w:style w:type="paragraph" w:styleId="ListParagraph">
    <w:name w:val="List Paragraph"/>
    <w:basedOn w:val="Normal"/>
    <w:uiPriority w:val="34"/>
    <w:qFormat/>
    <w:rsid w:val="007B788F"/>
    <w:pPr>
      <w:ind w:left="720"/>
      <w:contextualSpacing/>
    </w:pPr>
  </w:style>
  <w:style w:type="table" w:styleId="TableGrid">
    <w:name w:val="Table Grid"/>
    <w:basedOn w:val="TableNormal"/>
    <w:uiPriority w:val="39"/>
    <w:rsid w:val="001C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B7E21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FB7E21"/>
  </w:style>
  <w:style w:type="character" w:customStyle="1" w:styleId="vlist-s">
    <w:name w:val="vlist-s"/>
    <w:basedOn w:val="DefaultParagraphFont"/>
    <w:rsid w:val="00FB7E21"/>
  </w:style>
  <w:style w:type="character" w:customStyle="1" w:styleId="mopen">
    <w:name w:val="mopen"/>
    <w:basedOn w:val="DefaultParagraphFont"/>
    <w:rsid w:val="00FB7E21"/>
  </w:style>
  <w:style w:type="character" w:customStyle="1" w:styleId="mclose">
    <w:name w:val="mclose"/>
    <w:basedOn w:val="DefaultParagraphFont"/>
    <w:rsid w:val="00FB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2025-04-14T14:36:00Z</dcterms:created>
  <dcterms:modified xsi:type="dcterms:W3CDTF">2025-04-15T12:31:00Z</dcterms:modified>
</cp:coreProperties>
</file>