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0606BBA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0B1563">
              <w:rPr>
                <w:rFonts w:asciiTheme="minorHAnsi" w:hAnsiTheme="minorHAnsi" w:cstheme="minorHAnsi"/>
                <w:color w:val="auto"/>
                <w:sz w:val="28"/>
                <w:szCs w:val="28"/>
              </w:rPr>
              <w:t>Anu Chandrasekar</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3177CF5D" w14:textId="77777777" w:rsidR="00F37A7D" w:rsidRDefault="00A859C7" w:rsidP="00C926A3">
            <w:pPr>
              <w:spacing w:after="160" w:line="259" w:lineRule="auto"/>
              <w:jc w:val="left"/>
              <w:rPr>
                <w:rFonts w:asciiTheme="minorHAnsi" w:hAnsiTheme="minorHAnsi" w:cstheme="minorHAnsi"/>
                <w:b w:val="0"/>
                <w:sz w:val="28"/>
                <w:szCs w:val="28"/>
              </w:rPr>
            </w:pPr>
            <w:r w:rsidRPr="00312DC5">
              <w:rPr>
                <w:rFonts w:asciiTheme="minorHAnsi" w:hAnsiTheme="minorHAnsi" w:cstheme="minorHAnsi"/>
                <w:color w:val="auto"/>
                <w:sz w:val="28"/>
                <w:szCs w:val="28"/>
              </w:rPr>
              <w:t xml:space="preserve">Course Date: </w:t>
            </w:r>
            <w:r w:rsidR="00EA1A26">
              <w:rPr>
                <w:rFonts w:asciiTheme="minorHAnsi" w:hAnsiTheme="minorHAnsi" w:cstheme="minorHAnsi"/>
                <w:color w:val="auto"/>
                <w:sz w:val="28"/>
                <w:szCs w:val="28"/>
              </w:rPr>
              <w:t xml:space="preserve">Data </w:t>
            </w:r>
            <w:r w:rsidR="00F37A7D">
              <w:rPr>
                <w:rFonts w:asciiTheme="minorHAnsi" w:hAnsiTheme="minorHAnsi" w:cstheme="minorHAnsi"/>
                <w:color w:val="auto"/>
                <w:sz w:val="28"/>
                <w:szCs w:val="28"/>
              </w:rPr>
              <w:t>Technician</w:t>
            </w:r>
          </w:p>
          <w:p w14:paraId="60D2FD09" w14:textId="7A9E999B" w:rsidR="00A859C7" w:rsidRPr="00312DC5" w:rsidRDefault="00EA1A26" w:rsidP="00C926A3">
            <w:pPr>
              <w:spacing w:after="160" w:line="259" w:lineRule="auto"/>
              <w:jc w:val="left"/>
              <w:rPr>
                <w:rFonts w:asciiTheme="minorHAnsi" w:hAnsiTheme="minorHAnsi" w:cstheme="minorHAnsi"/>
                <w:color w:val="auto"/>
                <w:sz w:val="28"/>
                <w:szCs w:val="28"/>
              </w:rPr>
            </w:pPr>
            <w:r>
              <w:rPr>
                <w:rFonts w:asciiTheme="minorHAnsi" w:hAnsiTheme="minorHAnsi" w:cstheme="minorHAnsi"/>
                <w:color w:val="auto"/>
                <w:sz w:val="28"/>
                <w:szCs w:val="28"/>
              </w:rPr>
              <w:t xml:space="preserve">Week 3 </w:t>
            </w:r>
            <w:proofErr w:type="gramStart"/>
            <w:r>
              <w:rPr>
                <w:rFonts w:asciiTheme="minorHAnsi" w:hAnsiTheme="minorHAnsi" w:cstheme="minorHAnsi"/>
                <w:color w:val="auto"/>
                <w:sz w:val="28"/>
                <w:szCs w:val="28"/>
              </w:rPr>
              <w:t>Work Book</w:t>
            </w:r>
            <w:proofErr w:type="gramEnd"/>
            <w:r>
              <w:rPr>
                <w:rFonts w:asciiTheme="minorHAnsi" w:hAnsiTheme="minorHAnsi" w:cstheme="minorHAnsi"/>
                <w:color w:val="auto"/>
                <w:sz w:val="28"/>
                <w:szCs w:val="28"/>
              </w:rPr>
              <w:t xml:space="preserv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498275371"/>
        <w:docPartObj>
          <w:docPartGallery w:val="Table of Contents"/>
          <w:docPartUnique/>
        </w:docPartObj>
      </w:sdtPr>
      <w:sdtContent>
        <w:p w14:paraId="6B1A743D" w14:textId="0EB27485" w:rsidR="1E064045" w:rsidRDefault="61FDD1E4" w:rsidP="1E064045">
          <w:pPr>
            <w:pStyle w:val="TOC1"/>
            <w:tabs>
              <w:tab w:val="right" w:leader="dot" w:pos="9630"/>
            </w:tabs>
            <w:rPr>
              <w:rStyle w:val="Hyperlink"/>
            </w:rPr>
          </w:pPr>
          <w:r>
            <w:fldChar w:fldCharType="begin"/>
          </w:r>
          <w:r w:rsidR="1E064045">
            <w:instrText>TOC \o "1-9" \z \u \h</w:instrText>
          </w:r>
          <w:r>
            <w:fldChar w:fldCharType="separate"/>
          </w:r>
          <w:hyperlink w:anchor="_Toc106466110">
            <w:r w:rsidRPr="61FDD1E4">
              <w:rPr>
                <w:rStyle w:val="Hyperlink"/>
              </w:rPr>
              <w:t>Day 1: Task 1</w:t>
            </w:r>
            <w:r w:rsidR="1E064045">
              <w:tab/>
            </w:r>
            <w:r w:rsidR="1E064045">
              <w:fldChar w:fldCharType="begin"/>
            </w:r>
            <w:r w:rsidR="1E064045">
              <w:instrText>PAGEREF _Toc106466110 \h</w:instrText>
            </w:r>
            <w:r w:rsidR="1E064045">
              <w:fldChar w:fldCharType="separate"/>
            </w:r>
            <w:r w:rsidRPr="61FDD1E4">
              <w:rPr>
                <w:rStyle w:val="Hyperlink"/>
              </w:rPr>
              <w:t>3</w:t>
            </w:r>
            <w:r w:rsidR="1E064045">
              <w:fldChar w:fldCharType="end"/>
            </w:r>
          </w:hyperlink>
        </w:p>
        <w:p w14:paraId="19E73860" w14:textId="5C78EFF1" w:rsidR="1E064045" w:rsidRDefault="61FDD1E4" w:rsidP="1E064045">
          <w:pPr>
            <w:pStyle w:val="TOC1"/>
            <w:tabs>
              <w:tab w:val="right" w:leader="dot" w:pos="9630"/>
            </w:tabs>
            <w:rPr>
              <w:rStyle w:val="Hyperlink"/>
            </w:rPr>
          </w:pPr>
          <w:hyperlink w:anchor="_Toc1673105856">
            <w:r w:rsidRPr="61FDD1E4">
              <w:rPr>
                <w:rStyle w:val="Hyperlink"/>
              </w:rPr>
              <w:t>Day 1: Task 2</w:t>
            </w:r>
            <w:r w:rsidR="1E064045">
              <w:tab/>
            </w:r>
            <w:r w:rsidR="1E064045">
              <w:fldChar w:fldCharType="begin"/>
            </w:r>
            <w:r w:rsidR="1E064045">
              <w:instrText>PAGEREF _Toc1673105856 \h</w:instrText>
            </w:r>
            <w:r w:rsidR="1E064045">
              <w:fldChar w:fldCharType="separate"/>
            </w:r>
            <w:r w:rsidRPr="61FDD1E4">
              <w:rPr>
                <w:rStyle w:val="Hyperlink"/>
              </w:rPr>
              <w:t>3</w:t>
            </w:r>
            <w:r w:rsidR="1E064045">
              <w:fldChar w:fldCharType="end"/>
            </w:r>
          </w:hyperlink>
        </w:p>
        <w:p w14:paraId="1333A935" w14:textId="790E0DCB" w:rsidR="1E064045" w:rsidRDefault="61FDD1E4" w:rsidP="1E064045">
          <w:pPr>
            <w:pStyle w:val="TOC1"/>
            <w:tabs>
              <w:tab w:val="right" w:leader="dot" w:pos="9630"/>
            </w:tabs>
            <w:rPr>
              <w:rStyle w:val="Hyperlink"/>
            </w:rPr>
          </w:pPr>
          <w:hyperlink w:anchor="_Toc1682646377">
            <w:r w:rsidRPr="61FDD1E4">
              <w:rPr>
                <w:rStyle w:val="Hyperlink"/>
              </w:rPr>
              <w:t>Day 3: Task 1</w:t>
            </w:r>
            <w:r w:rsidR="1E064045">
              <w:tab/>
            </w:r>
            <w:r w:rsidR="1E064045">
              <w:fldChar w:fldCharType="begin"/>
            </w:r>
            <w:r w:rsidR="1E064045">
              <w:instrText>PAGEREF _Toc1682646377 \h</w:instrText>
            </w:r>
            <w:r w:rsidR="1E064045">
              <w:fldChar w:fldCharType="separate"/>
            </w:r>
            <w:r w:rsidRPr="61FDD1E4">
              <w:rPr>
                <w:rStyle w:val="Hyperlink"/>
              </w:rPr>
              <w:t>4</w:t>
            </w:r>
            <w:r w:rsidR="1E064045">
              <w:fldChar w:fldCharType="end"/>
            </w:r>
          </w:hyperlink>
        </w:p>
        <w:p w14:paraId="41C438C0" w14:textId="75744BE9" w:rsidR="404954BD" w:rsidRDefault="61FDD1E4" w:rsidP="404954BD">
          <w:pPr>
            <w:pStyle w:val="TOC1"/>
            <w:tabs>
              <w:tab w:val="right" w:leader="dot" w:pos="9630"/>
            </w:tabs>
            <w:rPr>
              <w:rStyle w:val="Hyperlink"/>
            </w:rPr>
          </w:pPr>
          <w:hyperlink w:anchor="_Toc135095808">
            <w:r w:rsidRPr="61FDD1E4">
              <w:rPr>
                <w:rStyle w:val="Hyperlink"/>
              </w:rPr>
              <w:t>Day 4: Task 1: Written</w:t>
            </w:r>
            <w:r w:rsidR="404954BD">
              <w:tab/>
            </w:r>
            <w:r w:rsidR="404954BD">
              <w:fldChar w:fldCharType="begin"/>
            </w:r>
            <w:r w:rsidR="404954BD">
              <w:instrText>PAGEREF _Toc135095808 \h</w:instrText>
            </w:r>
            <w:r w:rsidR="404954BD">
              <w:fldChar w:fldCharType="separate"/>
            </w:r>
            <w:r w:rsidRPr="61FDD1E4">
              <w:rPr>
                <w:rStyle w:val="Hyperlink"/>
              </w:rPr>
              <w:t>6</w:t>
            </w:r>
            <w:r w:rsidR="404954BD">
              <w:fldChar w:fldCharType="end"/>
            </w:r>
          </w:hyperlink>
        </w:p>
        <w:p w14:paraId="2EB0797B" w14:textId="52756A79" w:rsidR="61FDD1E4" w:rsidRDefault="61FDD1E4" w:rsidP="61FDD1E4">
          <w:pPr>
            <w:pStyle w:val="TOC1"/>
            <w:tabs>
              <w:tab w:val="right" w:leader="dot" w:pos="9630"/>
            </w:tabs>
            <w:rPr>
              <w:rStyle w:val="Hyperlink"/>
            </w:rPr>
          </w:pPr>
          <w:hyperlink w:anchor="_Toc1228298484">
            <w:r w:rsidRPr="61FDD1E4">
              <w:rPr>
                <w:rStyle w:val="Hyperlink"/>
              </w:rPr>
              <w:t>Day 4: Task 2: SQL Practical</w:t>
            </w:r>
            <w:r>
              <w:tab/>
            </w:r>
            <w:r>
              <w:fldChar w:fldCharType="begin"/>
            </w:r>
            <w:r>
              <w:instrText>PAGEREF _Toc1228298484 \h</w:instrText>
            </w:r>
            <w:r>
              <w:fldChar w:fldCharType="separate"/>
            </w:r>
            <w:r w:rsidRPr="61FDD1E4">
              <w:rPr>
                <w:rStyle w:val="Hyperlink"/>
              </w:rPr>
              <w:t>9</w:t>
            </w:r>
            <w:r>
              <w:fldChar w:fldCharType="end"/>
            </w:r>
          </w:hyperlink>
        </w:p>
        <w:p w14:paraId="67F0D00C" w14:textId="5379112E" w:rsidR="61FDD1E4" w:rsidRDefault="61FDD1E4" w:rsidP="61FDD1E4">
          <w:pPr>
            <w:pStyle w:val="TOC1"/>
            <w:tabs>
              <w:tab w:val="right" w:leader="dot" w:pos="9630"/>
            </w:tabs>
            <w:rPr>
              <w:rStyle w:val="Hyperlink"/>
            </w:rPr>
          </w:pPr>
          <w:hyperlink w:anchor="_Toc631049525">
            <w:r w:rsidRPr="61FDD1E4">
              <w:rPr>
                <w:rStyle w:val="Hyperlink"/>
              </w:rPr>
              <w:t>Course Notes</w:t>
            </w:r>
            <w:r>
              <w:tab/>
            </w:r>
            <w:r>
              <w:fldChar w:fldCharType="begin"/>
            </w:r>
            <w:r>
              <w:instrText>PAGEREF _Toc631049525 \h</w:instrText>
            </w:r>
            <w:r>
              <w:fldChar w:fldCharType="separate"/>
            </w:r>
            <w:r w:rsidRPr="61FDD1E4">
              <w:rPr>
                <w:rStyle w:val="Hyperlink"/>
              </w:rPr>
              <w:t>19</w:t>
            </w:r>
            <w:r>
              <w:fldChar w:fldCharType="end"/>
            </w:r>
          </w:hyperlink>
        </w:p>
        <w:p w14:paraId="2F2CEBAE" w14:textId="36F9120F" w:rsidR="61FDD1E4" w:rsidRDefault="61FDD1E4" w:rsidP="61FDD1E4">
          <w:pPr>
            <w:pStyle w:val="TOC1"/>
            <w:tabs>
              <w:tab w:val="right" w:leader="dot" w:pos="9630"/>
            </w:tabs>
            <w:rPr>
              <w:rStyle w:val="Hyperlink"/>
            </w:rPr>
          </w:pPr>
          <w:hyperlink w:anchor="_Toc1612679949">
            <w:r w:rsidRPr="61FDD1E4">
              <w:rPr>
                <w:rStyle w:val="Hyperlink"/>
              </w:rPr>
              <w:t>Additional Information</w:t>
            </w:r>
            <w:r>
              <w:tab/>
            </w:r>
            <w:r>
              <w:fldChar w:fldCharType="begin"/>
            </w:r>
            <w:r>
              <w:instrText>PAGEREF _Toc1612679949 \h</w:instrText>
            </w:r>
            <w:r>
              <w:fldChar w:fldCharType="separate"/>
            </w:r>
            <w:r w:rsidRPr="61FDD1E4">
              <w:rPr>
                <w:rStyle w:val="Hyperlink"/>
              </w:rPr>
              <w:t>19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106466110"/>
      <w:r w:rsidRPr="61FDD1E4">
        <w:rPr>
          <w:rFonts w:asciiTheme="minorHAnsi" w:hAnsiTheme="minorHAnsi" w:cstheme="minorBidi"/>
        </w:rPr>
        <w:t>Day 1</w:t>
      </w:r>
      <w:r w:rsidR="32C86453" w:rsidRPr="61FDD1E4">
        <w:rPr>
          <w:rFonts w:asciiTheme="minorHAnsi" w:hAnsiTheme="minorHAnsi" w:cstheme="minorBidi"/>
        </w:rPr>
        <w:t xml:space="preserve">: </w:t>
      </w:r>
      <w:bookmarkStart w:id="1" w:name="_Toc168490834"/>
      <w:r w:rsidR="00D0614B" w:rsidRPr="61FDD1E4">
        <w:rPr>
          <w:rFonts w:asciiTheme="minorHAnsi" w:hAnsiTheme="minorHAnsi" w:cstheme="minorBidi"/>
        </w:rPr>
        <w:t>Task 1</w:t>
      </w:r>
      <w:bookmarkEnd w:id="0"/>
      <w:bookmarkEnd w:id="1"/>
    </w:p>
    <w:p w14:paraId="1AF27404" w14:textId="77777777" w:rsidR="00D7779F" w:rsidRDefault="00D7779F" w:rsidP="00D7779F"/>
    <w:p w14:paraId="41B86C95" w14:textId="34C4CD57" w:rsidR="70CE5525" w:rsidRDefault="70CE5525" w:rsidP="404954BD">
      <w:r>
        <w:t xml:space="preserve">Please research </w:t>
      </w:r>
      <w:r w:rsidR="5AF6FB1D">
        <w:t xml:space="preserve">and complete the below questions relating to key concepts of databases. </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61FDD1E4">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7D1C91D8" w:rsidR="00A859C7" w:rsidRPr="00312DC5" w:rsidRDefault="3444A09F" w:rsidP="61FDD1E4">
            <w:pPr>
              <w:spacing w:after="160" w:line="259" w:lineRule="auto"/>
            </w:pPr>
            <w:r w:rsidRPr="61FDD1E4">
              <w:rPr>
                <w:rFonts w:asciiTheme="minorHAnsi" w:hAnsiTheme="minorHAnsi" w:cstheme="minorBidi"/>
                <w:sz w:val="28"/>
                <w:szCs w:val="28"/>
              </w:rPr>
              <w:t>What is a primary key?</w:t>
            </w:r>
          </w:p>
        </w:tc>
        <w:tc>
          <w:tcPr>
            <w:tcW w:w="7790" w:type="dxa"/>
          </w:tcPr>
          <w:p w14:paraId="3BFDBF77" w14:textId="6731BE72" w:rsidR="00A859C7" w:rsidRPr="00312DC5" w:rsidRDefault="00AE142C"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t>A primary key is a unique identifier for each record in a database table. It ensures that each record can be distinctly identified, and no two records in the table can have the same value for the primary key fields. This is essential for maintaining data integrity and enabling efficient data retrieval.</w:t>
            </w:r>
          </w:p>
        </w:tc>
      </w:tr>
      <w:tr w:rsidR="61FDD1E4" w14:paraId="1205E6E9"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1A0AE2A" w14:textId="3A28A7F2"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does this differ from a secondary key?</w:t>
            </w:r>
          </w:p>
        </w:tc>
        <w:tc>
          <w:tcPr>
            <w:tcW w:w="7790" w:type="dxa"/>
          </w:tcPr>
          <w:p w14:paraId="39494348" w14:textId="4E95B9A0" w:rsidR="61FDD1E4" w:rsidRDefault="001A444E"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A secondary key</w:t>
            </w:r>
            <w:r w:rsidR="00AB1EA1">
              <w:t xml:space="preserve">, </w:t>
            </w:r>
            <w:r>
              <w:t xml:space="preserve">often referred to as a </w:t>
            </w:r>
            <w:r w:rsidR="00AB1EA1">
              <w:t>non – Primary key,</w:t>
            </w:r>
            <w:r>
              <w:t xml:space="preserve"> is any field or combination of fields</w:t>
            </w:r>
            <w:r w:rsidR="00AB1EA1">
              <w:t>,</w:t>
            </w:r>
            <w:r>
              <w:t xml:space="preserve"> in a database table that is used to identify records in a way that is not the primary key. While a </w:t>
            </w:r>
            <w:r w:rsidR="00574509">
              <w:t xml:space="preserve">Primary key </w:t>
            </w:r>
            <w:r>
              <w:t xml:space="preserve">uniquely identifies each record, a </w:t>
            </w:r>
            <w:r w:rsidR="00574509">
              <w:t xml:space="preserve">Secondary key </w:t>
            </w:r>
            <w:r>
              <w:t>provides an alternate way to look up or organize data.</w:t>
            </w:r>
          </w:p>
        </w:tc>
      </w:tr>
      <w:tr w:rsidR="61FDD1E4" w14:paraId="4AAA38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89D9117" w14:textId="28740930"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How are primary and foreign keys related?</w:t>
            </w:r>
          </w:p>
        </w:tc>
        <w:tc>
          <w:tcPr>
            <w:tcW w:w="7790" w:type="dxa"/>
          </w:tcPr>
          <w:p w14:paraId="234395E2" w14:textId="73E66A31" w:rsidR="61FDD1E4" w:rsidRDefault="00410373"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Primary key and </w:t>
            </w:r>
            <w:r w:rsidR="004143F5">
              <w:t>foreign</w:t>
            </w:r>
            <w:r>
              <w:t xml:space="preserve"> key are closely related in relational databases because they help establish and enforce relationships between tables.</w:t>
            </w:r>
          </w:p>
        </w:tc>
      </w:tr>
      <w:tr w:rsidR="61FDD1E4" w14:paraId="1A0B7F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CFDD91F" w14:textId="62B8275D"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one-to-one relationship</w:t>
            </w:r>
          </w:p>
        </w:tc>
        <w:tc>
          <w:tcPr>
            <w:tcW w:w="7790" w:type="dxa"/>
          </w:tcPr>
          <w:p w14:paraId="0ABF8F3C" w14:textId="458B898D" w:rsidR="61FDD1E4" w:rsidRDefault="00F42A6F" w:rsidP="61FDD1E4">
            <w:pPr>
              <w:spacing w:line="259" w:lineRule="auto"/>
              <w:cnfStyle w:val="000000000000" w:firstRow="0" w:lastRow="0" w:firstColumn="0" w:lastColumn="0" w:oddVBand="0" w:evenVBand="0" w:oddHBand="0" w:evenHBand="0" w:firstRowFirstColumn="0" w:firstRowLastColumn="0" w:lastRowFirstColumn="0" w:lastRowLastColumn="0"/>
            </w:pPr>
            <w:r>
              <w:t xml:space="preserve">A </w:t>
            </w:r>
            <w:r w:rsidR="00175B1A">
              <w:t>one-to-one relationship</w:t>
            </w:r>
            <w:r>
              <w:t xml:space="preserve"> in a database means that each record in one table is linked to exactly one record in another table, and vice versa.</w:t>
            </w:r>
          </w:p>
          <w:p w14:paraId="3A66CFD8" w14:textId="35311357" w:rsidR="00F42A6F" w:rsidRDefault="00F42A6F" w:rsidP="61FDD1E4">
            <w:pPr>
              <w:spacing w:line="259" w:lineRule="auto"/>
              <w:cnfStyle w:val="000000000000" w:firstRow="0" w:lastRow="0" w:firstColumn="0" w:lastColumn="0" w:oddVBand="0" w:evenVBand="0" w:oddHBand="0" w:evenHBand="0" w:firstRowFirstColumn="0" w:firstRowLastColumn="0" w:lastRowFirstColumn="0" w:lastRowLastColumn="0"/>
            </w:pPr>
            <w:r>
              <w:t xml:space="preserve">For </w:t>
            </w:r>
            <w:r w:rsidR="004143F5">
              <w:t>Example: -</w:t>
            </w:r>
          </w:p>
          <w:p w14:paraId="10D0FF4A" w14:textId="31A1825D" w:rsidR="007041D1" w:rsidRDefault="00C54E72"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E</w:t>
            </w:r>
            <w:r>
              <w:rPr>
                <w:rStyle w:val="ANSWERS"/>
                <w:sz w:val="28"/>
                <w:szCs w:val="28"/>
              </w:rPr>
              <w:t>mployee</w:t>
            </w:r>
            <w:r w:rsidR="00451FA1">
              <w:rPr>
                <w:rStyle w:val="ANSWERS"/>
                <w:sz w:val="28"/>
                <w:szCs w:val="28"/>
              </w:rPr>
              <w:t xml:space="preserve">s table linked to Employee details table </w:t>
            </w:r>
            <w:r w:rsidR="00A55A54">
              <w:rPr>
                <w:rStyle w:val="ANSWERS"/>
                <w:sz w:val="28"/>
                <w:szCs w:val="28"/>
              </w:rPr>
              <w:t xml:space="preserve">where each entry in this table corresponds to one employee in the Employees table </w:t>
            </w:r>
            <w:r w:rsidR="0078364D">
              <w:rPr>
                <w:rStyle w:val="ANSWERS"/>
                <w:sz w:val="28"/>
                <w:szCs w:val="28"/>
              </w:rPr>
              <w:t xml:space="preserve">defining a 1-1 relationship </w:t>
            </w:r>
          </w:p>
        </w:tc>
      </w:tr>
      <w:tr w:rsidR="61FDD1E4" w14:paraId="693F2CD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F5D314E" w14:textId="0E1FA2B1"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one-to-many relationship</w:t>
            </w:r>
          </w:p>
          <w:p w14:paraId="7C2CA6FF" w14:textId="2E4F12D3" w:rsidR="61FDD1E4" w:rsidRDefault="61FDD1E4" w:rsidP="61FDD1E4">
            <w:pPr>
              <w:spacing w:line="259" w:lineRule="auto"/>
              <w:rPr>
                <w:rFonts w:asciiTheme="minorHAnsi" w:hAnsiTheme="minorHAnsi" w:cstheme="minorBidi"/>
                <w:sz w:val="28"/>
                <w:szCs w:val="28"/>
              </w:rPr>
            </w:pPr>
          </w:p>
        </w:tc>
        <w:tc>
          <w:tcPr>
            <w:tcW w:w="7790" w:type="dxa"/>
          </w:tcPr>
          <w:p w14:paraId="4CD0960A" w14:textId="77777777" w:rsidR="61FDD1E4" w:rsidRDefault="00EA002B" w:rsidP="61FDD1E4">
            <w:pPr>
              <w:spacing w:line="259" w:lineRule="auto"/>
              <w:cnfStyle w:val="000000000000" w:firstRow="0" w:lastRow="0" w:firstColumn="0" w:lastColumn="0" w:oddVBand="0" w:evenVBand="0" w:oddHBand="0" w:evenHBand="0" w:firstRowFirstColumn="0" w:firstRowLastColumn="0" w:lastRowFirstColumn="0" w:lastRowLastColumn="0"/>
            </w:pPr>
            <w:r>
              <w:t xml:space="preserve">A one- to </w:t>
            </w:r>
            <w:r w:rsidR="004143F5">
              <w:t>–</w:t>
            </w:r>
            <w:r>
              <w:t xml:space="preserve"> </w:t>
            </w:r>
            <w:r w:rsidR="004143F5">
              <w:t xml:space="preserve">many relationships </w:t>
            </w:r>
            <w:r>
              <w:t>in a database means that a single record in one table is linked to multiple records in another table. This is one of the most common types of relationships in relational databases.</w:t>
            </w:r>
          </w:p>
          <w:p w14:paraId="4AA17C86" w14:textId="77777777" w:rsidR="004143F5" w:rsidRDefault="004143F5"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szCs w:val="24"/>
              </w:rPr>
            </w:pPr>
          </w:p>
          <w:p w14:paraId="4D746813" w14:textId="47BCBDF0" w:rsidR="004143F5" w:rsidRDefault="004143F5"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szCs w:val="24"/>
              </w:rPr>
            </w:pPr>
            <w:r>
              <w:rPr>
                <w:rStyle w:val="ANSWERS"/>
                <w:szCs w:val="24"/>
              </w:rPr>
              <w:t>For Example: -</w:t>
            </w:r>
          </w:p>
          <w:p w14:paraId="038642AD" w14:textId="264D3DD2" w:rsidR="004143F5" w:rsidRDefault="004A120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In </w:t>
            </w:r>
            <w:r w:rsidR="009F3C06">
              <w:rPr>
                <w:rStyle w:val="ANSWERS"/>
                <w:rFonts w:asciiTheme="minorHAnsi" w:hAnsiTheme="minorHAnsi" w:cstheme="minorBidi"/>
                <w:sz w:val="28"/>
                <w:szCs w:val="28"/>
              </w:rPr>
              <w:t>e-</w:t>
            </w:r>
            <w:r w:rsidR="00F37A7D">
              <w:rPr>
                <w:rStyle w:val="ANSWERS"/>
                <w:rFonts w:asciiTheme="minorHAnsi" w:hAnsiTheme="minorHAnsi" w:cstheme="minorBidi"/>
                <w:sz w:val="28"/>
                <w:szCs w:val="28"/>
              </w:rPr>
              <w:t>commerce,</w:t>
            </w:r>
            <w:r w:rsidR="009F3C06">
              <w:rPr>
                <w:rStyle w:val="ANSWERS"/>
                <w:rFonts w:asciiTheme="minorHAnsi" w:hAnsiTheme="minorHAnsi" w:cstheme="minorBidi"/>
                <w:sz w:val="28"/>
                <w:szCs w:val="28"/>
              </w:rPr>
              <w:t xml:space="preserve"> </w:t>
            </w:r>
            <w:r>
              <w:rPr>
                <w:rStyle w:val="ANSWERS"/>
                <w:rFonts w:asciiTheme="minorHAnsi" w:hAnsiTheme="minorHAnsi" w:cstheme="minorBidi"/>
                <w:sz w:val="28"/>
                <w:szCs w:val="28"/>
              </w:rPr>
              <w:t xml:space="preserve">Customer table linked to order table, where every customer can have multiple order entry details </w:t>
            </w:r>
          </w:p>
        </w:tc>
      </w:tr>
      <w:tr w:rsidR="61FDD1E4" w14:paraId="7C6C1A9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32BAA3" w14:textId="4A598EFE" w:rsidR="3444A09F" w:rsidRDefault="3444A09F"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Provide a real-world example of a many-to-many relationship</w:t>
            </w:r>
          </w:p>
          <w:p w14:paraId="48D60D79" w14:textId="74B3A2EB" w:rsidR="61FDD1E4" w:rsidRDefault="61FDD1E4" w:rsidP="61FDD1E4">
            <w:pPr>
              <w:spacing w:line="259" w:lineRule="auto"/>
              <w:rPr>
                <w:rFonts w:asciiTheme="minorHAnsi" w:hAnsiTheme="minorHAnsi" w:cstheme="minorBidi"/>
                <w:sz w:val="28"/>
                <w:szCs w:val="28"/>
              </w:rPr>
            </w:pPr>
          </w:p>
        </w:tc>
        <w:tc>
          <w:tcPr>
            <w:tcW w:w="7790" w:type="dxa"/>
          </w:tcPr>
          <w:p w14:paraId="5BDF370F" w14:textId="77777777" w:rsidR="61FDD1E4" w:rsidRDefault="000032C2" w:rsidP="61FDD1E4">
            <w:pPr>
              <w:spacing w:line="259" w:lineRule="auto"/>
              <w:cnfStyle w:val="000000000000" w:firstRow="0" w:lastRow="0" w:firstColumn="0" w:lastColumn="0" w:oddVBand="0" w:evenVBand="0" w:oddHBand="0" w:evenHBand="0" w:firstRowFirstColumn="0" w:firstRowLastColumn="0" w:lastRowFirstColumn="0" w:lastRowLastColumn="0"/>
            </w:pPr>
            <w:r>
              <w:t xml:space="preserve">A </w:t>
            </w:r>
            <w:r w:rsidR="00943572">
              <w:t xml:space="preserve">many-to-many relationship </w:t>
            </w:r>
            <w:r>
              <w:t xml:space="preserve">occurs when multiple records in one table are related to multiple records in another table. This type of relationship is often implemented using a </w:t>
            </w:r>
            <w:r w:rsidR="00943572">
              <w:t>Junction table</w:t>
            </w:r>
            <w:r w:rsidR="00DE0504">
              <w:t xml:space="preserve">, </w:t>
            </w:r>
            <w:r>
              <w:t>also called an associative or bridge table</w:t>
            </w:r>
            <w:r w:rsidR="00DE0504">
              <w:t>,</w:t>
            </w:r>
            <w:r>
              <w:t xml:space="preserve"> to link the two tables together.</w:t>
            </w:r>
          </w:p>
          <w:p w14:paraId="37AC8F30" w14:textId="77777777" w:rsidR="00DE0504" w:rsidRDefault="00DE050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BE6B464" w14:textId="3C7DD432" w:rsidR="00DE0504" w:rsidRDefault="00DE050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For </w:t>
            </w:r>
            <w:r w:rsidR="008A16F1">
              <w:rPr>
                <w:rStyle w:val="ANSWERS"/>
                <w:rFonts w:asciiTheme="minorHAnsi" w:hAnsiTheme="minorHAnsi" w:cstheme="minorBidi"/>
                <w:sz w:val="28"/>
                <w:szCs w:val="28"/>
              </w:rPr>
              <w:t>Example: -</w:t>
            </w:r>
          </w:p>
          <w:p w14:paraId="0CC66E86" w14:textId="4A140999" w:rsidR="000A10F9" w:rsidRDefault="000A10F9"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 xml:space="preserve">Students can </w:t>
            </w:r>
            <w:r w:rsidR="008A16F1">
              <w:rPr>
                <w:rStyle w:val="ANSWERS"/>
                <w:rFonts w:asciiTheme="minorHAnsi" w:hAnsiTheme="minorHAnsi" w:cstheme="minorBidi"/>
                <w:sz w:val="28"/>
                <w:szCs w:val="28"/>
              </w:rPr>
              <w:t>enrol</w:t>
            </w:r>
            <w:r>
              <w:rPr>
                <w:rStyle w:val="ANSWERS"/>
                <w:rFonts w:asciiTheme="minorHAnsi" w:hAnsiTheme="minorHAnsi" w:cstheme="minorBidi"/>
                <w:sz w:val="28"/>
                <w:szCs w:val="28"/>
              </w:rPr>
              <w:t xml:space="preserve"> into multiple courses and each course can have multiple students </w:t>
            </w:r>
            <w:r w:rsidR="00060CB3">
              <w:rPr>
                <w:rStyle w:val="ANSWERS"/>
                <w:rFonts w:asciiTheme="minorHAnsi" w:hAnsiTheme="minorHAnsi" w:cstheme="minorBidi"/>
                <w:sz w:val="28"/>
                <w:szCs w:val="28"/>
              </w:rPr>
              <w:t xml:space="preserve">and courses </w:t>
            </w:r>
          </w:p>
        </w:tc>
      </w:tr>
    </w:tbl>
    <w:p w14:paraId="4F93AF9E" w14:textId="5B2648F0" w:rsidR="404954BD" w:rsidRDefault="404954BD">
      <w:r>
        <w:lastRenderedPageBreak/>
        <w:br w:type="page"/>
      </w:r>
    </w:p>
    <w:p w14:paraId="103D9E5B" w14:textId="122B9EF5" w:rsidR="404954BD" w:rsidRDefault="6C8324A7" w:rsidP="61FDD1E4">
      <w:pPr>
        <w:pStyle w:val="Heading1"/>
        <w:spacing w:before="0"/>
        <w:rPr>
          <w:rFonts w:asciiTheme="minorHAnsi" w:hAnsiTheme="minorHAnsi" w:cstheme="minorBidi"/>
        </w:rPr>
      </w:pPr>
      <w:bookmarkStart w:id="2" w:name="_Toc1673105856"/>
      <w:r w:rsidRPr="61FDD1E4">
        <w:rPr>
          <w:rFonts w:asciiTheme="minorHAnsi" w:hAnsiTheme="minorHAnsi" w:cstheme="minorBidi"/>
        </w:rPr>
        <w:lastRenderedPageBreak/>
        <w:t>Day 1: Task 2</w:t>
      </w:r>
      <w:bookmarkEnd w:id="2"/>
    </w:p>
    <w:p w14:paraId="1B43B173" w14:textId="77777777" w:rsidR="404954BD" w:rsidRDefault="404954BD" w:rsidP="61FDD1E4"/>
    <w:p w14:paraId="72CC5479" w14:textId="31DC7BBB" w:rsidR="404954BD" w:rsidRDefault="6C8324A7" w:rsidP="61FDD1E4">
      <w:r>
        <w:t>Please research and complete the below question</w:t>
      </w:r>
      <w:r w:rsidR="4A91EEFE">
        <w:t>s</w:t>
      </w:r>
      <w:r>
        <w:t xml:space="preserve"> relating to key concepts of databases.</w:t>
      </w:r>
    </w:p>
    <w:p w14:paraId="7F06DBD2" w14:textId="53E5068C"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61FDD1E4" w14:paraId="6A2F4870"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215EA6B" w14:textId="5784F89A" w:rsidR="61FDD1E4" w:rsidRDefault="61FDD1E4" w:rsidP="61FDD1E4">
            <w:pPr>
              <w:spacing w:after="160" w:line="259" w:lineRule="auto"/>
            </w:pPr>
            <w:r w:rsidRPr="61FDD1E4">
              <w:rPr>
                <w:rFonts w:asciiTheme="minorHAnsi" w:hAnsiTheme="minorHAnsi" w:cstheme="minorBidi"/>
                <w:sz w:val="28"/>
                <w:szCs w:val="28"/>
              </w:rPr>
              <w:t xml:space="preserve">What is </w:t>
            </w:r>
            <w:r w:rsidR="4E701E5C" w:rsidRPr="61FDD1E4">
              <w:rPr>
                <w:rFonts w:asciiTheme="minorHAnsi" w:hAnsiTheme="minorHAnsi" w:cstheme="minorBidi"/>
                <w:sz w:val="28"/>
                <w:szCs w:val="28"/>
              </w:rPr>
              <w:t>the difference between a relational and non-relational database?</w:t>
            </w:r>
          </w:p>
        </w:tc>
        <w:tc>
          <w:tcPr>
            <w:tcW w:w="7790" w:type="dxa"/>
          </w:tcPr>
          <w:p w14:paraId="44A192C1" w14:textId="77777777" w:rsidR="61FDD1E4" w:rsidRDefault="00A659AF" w:rsidP="61FDD1E4">
            <w:pPr>
              <w:spacing w:after="160" w:line="259" w:lineRule="auto"/>
              <w:cnfStyle w:val="000000000000" w:firstRow="0" w:lastRow="0" w:firstColumn="0" w:lastColumn="0" w:oddVBand="0" w:evenVBand="0" w:oddHBand="0" w:evenHBand="0" w:firstRowFirstColumn="0" w:firstRowLastColumn="0" w:lastRowFirstColumn="0" w:lastRowLastColumn="0"/>
            </w:pPr>
            <w:r>
              <w:t xml:space="preserve">The main difference between a relational </w:t>
            </w:r>
            <w:r w:rsidR="00F97A0D">
              <w:t>database</w:t>
            </w:r>
            <w:r>
              <w:t xml:space="preserve"> (RDBMS) and a </w:t>
            </w:r>
            <w:r w:rsidR="00F97A0D">
              <w:t>non-relational database</w:t>
            </w:r>
            <w:r>
              <w:t xml:space="preserve"> (NoSQL) lies in how data is structured, stored, and managed. </w:t>
            </w:r>
          </w:p>
          <w:p w14:paraId="43CA5D23" w14:textId="5287E65F" w:rsidR="00F97A0D" w:rsidRDefault="00F97A0D"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Cs w:val="24"/>
              </w:rPr>
            </w:pPr>
            <w:r w:rsidRPr="00905F77">
              <w:rPr>
                <w:rStyle w:val="ANSWERS"/>
                <w:b/>
                <w:bCs/>
                <w:szCs w:val="24"/>
                <w:u w:val="single"/>
              </w:rPr>
              <w:t>Key difference mentioned below:</w:t>
            </w:r>
            <w:r>
              <w:rPr>
                <w:rStyle w:val="ANSWERS"/>
                <w:szCs w:val="24"/>
              </w:rPr>
              <w:t xml:space="preserve"> -</w:t>
            </w:r>
          </w:p>
          <w:p w14:paraId="723EAF73" w14:textId="77777777" w:rsidR="00442567" w:rsidRPr="00C47618" w:rsidRDefault="00442567" w:rsidP="00442567">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C47618">
              <w:rPr>
                <w:rFonts w:asciiTheme="minorHAnsi" w:hAnsiTheme="minorHAnsi" w:cstheme="minorBidi"/>
                <w:b/>
                <w:bCs/>
                <w:sz w:val="28"/>
                <w:szCs w:val="28"/>
                <w:u w:val="single"/>
              </w:rPr>
              <w:t>Data Structure</w:t>
            </w:r>
          </w:p>
          <w:p w14:paraId="69DDC2C4" w14:textId="77777777" w:rsidR="00442567" w:rsidRPr="00C47618" w:rsidRDefault="00442567" w:rsidP="00C47618">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u w:val="single"/>
              </w:rPr>
            </w:pPr>
            <w:r w:rsidRPr="00C47618">
              <w:rPr>
                <w:rFonts w:asciiTheme="minorHAnsi" w:hAnsiTheme="minorHAnsi" w:cstheme="minorBidi"/>
                <w:b/>
                <w:bCs/>
                <w:sz w:val="28"/>
                <w:szCs w:val="28"/>
                <w:u w:val="single"/>
              </w:rPr>
              <w:t>Relational Database (RDBMS)</w:t>
            </w:r>
            <w:r w:rsidRPr="00C47618">
              <w:rPr>
                <w:rFonts w:asciiTheme="minorHAnsi" w:hAnsiTheme="minorHAnsi" w:cstheme="minorBidi"/>
                <w:sz w:val="28"/>
                <w:szCs w:val="28"/>
                <w:u w:val="single"/>
              </w:rPr>
              <w:t>:</w:t>
            </w:r>
          </w:p>
          <w:p w14:paraId="7B85B9EF" w14:textId="77777777" w:rsidR="00442567" w:rsidRPr="00442567" w:rsidRDefault="00442567" w:rsidP="00442567">
            <w:pPr>
              <w:numPr>
                <w:ilvl w:val="1"/>
                <w:numId w:val="3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442567">
              <w:rPr>
                <w:rFonts w:asciiTheme="minorHAnsi" w:hAnsiTheme="minorHAnsi" w:cstheme="minorBidi"/>
                <w:sz w:val="28"/>
                <w:szCs w:val="28"/>
              </w:rPr>
              <w:t xml:space="preserve">Data is stored in </w:t>
            </w:r>
            <w:r w:rsidRPr="00442567">
              <w:rPr>
                <w:rFonts w:asciiTheme="minorHAnsi" w:hAnsiTheme="minorHAnsi" w:cstheme="minorBidi"/>
                <w:b/>
                <w:bCs/>
                <w:sz w:val="28"/>
                <w:szCs w:val="28"/>
              </w:rPr>
              <w:t>tables</w:t>
            </w:r>
            <w:r w:rsidRPr="00442567">
              <w:rPr>
                <w:rFonts w:asciiTheme="minorHAnsi" w:hAnsiTheme="minorHAnsi" w:cstheme="minorBidi"/>
                <w:sz w:val="28"/>
                <w:szCs w:val="28"/>
              </w:rPr>
              <w:t xml:space="preserve"> with rows and columns.</w:t>
            </w:r>
          </w:p>
          <w:p w14:paraId="543AF2C5" w14:textId="77777777" w:rsidR="00442567" w:rsidRPr="00442567" w:rsidRDefault="00442567" w:rsidP="00442567">
            <w:pPr>
              <w:numPr>
                <w:ilvl w:val="1"/>
                <w:numId w:val="3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442567">
              <w:rPr>
                <w:rFonts w:asciiTheme="minorHAnsi" w:hAnsiTheme="minorHAnsi" w:cstheme="minorBidi"/>
                <w:sz w:val="28"/>
                <w:szCs w:val="28"/>
              </w:rPr>
              <w:t xml:space="preserve">Each table has a </w:t>
            </w:r>
            <w:r w:rsidRPr="00442567">
              <w:rPr>
                <w:rFonts w:asciiTheme="minorHAnsi" w:hAnsiTheme="minorHAnsi" w:cstheme="minorBidi"/>
                <w:b/>
                <w:bCs/>
                <w:sz w:val="28"/>
                <w:szCs w:val="28"/>
              </w:rPr>
              <w:t>schema</w:t>
            </w:r>
            <w:r w:rsidRPr="00442567">
              <w:rPr>
                <w:rFonts w:asciiTheme="minorHAnsi" w:hAnsiTheme="minorHAnsi" w:cstheme="minorBidi"/>
                <w:sz w:val="28"/>
                <w:szCs w:val="28"/>
              </w:rPr>
              <w:t xml:space="preserve"> that defines the structure of the data (i.e., the types of data each column can hold).</w:t>
            </w:r>
          </w:p>
          <w:p w14:paraId="74804D99" w14:textId="77777777" w:rsidR="00442567" w:rsidRPr="00442567" w:rsidRDefault="00442567" w:rsidP="00442567">
            <w:pPr>
              <w:numPr>
                <w:ilvl w:val="1"/>
                <w:numId w:val="3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442567">
              <w:rPr>
                <w:rFonts w:asciiTheme="minorHAnsi" w:hAnsiTheme="minorHAnsi" w:cstheme="minorBidi"/>
                <w:sz w:val="28"/>
                <w:szCs w:val="28"/>
              </w:rPr>
              <w:t xml:space="preserve">Data is organized into </w:t>
            </w:r>
            <w:r w:rsidRPr="00442567">
              <w:rPr>
                <w:rFonts w:asciiTheme="minorHAnsi" w:hAnsiTheme="minorHAnsi" w:cstheme="minorBidi"/>
                <w:b/>
                <w:bCs/>
                <w:sz w:val="28"/>
                <w:szCs w:val="28"/>
              </w:rPr>
              <w:t>relations</w:t>
            </w:r>
            <w:r w:rsidRPr="00442567">
              <w:rPr>
                <w:rFonts w:asciiTheme="minorHAnsi" w:hAnsiTheme="minorHAnsi" w:cstheme="minorBidi"/>
                <w:sz w:val="28"/>
                <w:szCs w:val="28"/>
              </w:rPr>
              <w:t xml:space="preserve">, and each row in a table represents a </w:t>
            </w:r>
            <w:r w:rsidRPr="00442567">
              <w:rPr>
                <w:rFonts w:asciiTheme="minorHAnsi" w:hAnsiTheme="minorHAnsi" w:cstheme="minorBidi"/>
                <w:b/>
                <w:bCs/>
                <w:sz w:val="28"/>
                <w:szCs w:val="28"/>
              </w:rPr>
              <w:t>record</w:t>
            </w:r>
            <w:r w:rsidRPr="00442567">
              <w:rPr>
                <w:rFonts w:asciiTheme="minorHAnsi" w:hAnsiTheme="minorHAnsi" w:cstheme="minorBidi"/>
                <w:sz w:val="28"/>
                <w:szCs w:val="28"/>
              </w:rPr>
              <w:t>.</w:t>
            </w:r>
          </w:p>
          <w:p w14:paraId="792DE535" w14:textId="77777777" w:rsidR="00442567" w:rsidRPr="00442567" w:rsidRDefault="00442567" w:rsidP="00442567">
            <w:pPr>
              <w:numPr>
                <w:ilvl w:val="1"/>
                <w:numId w:val="3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442567">
              <w:rPr>
                <w:rFonts w:asciiTheme="minorHAnsi" w:hAnsiTheme="minorHAnsi" w:cstheme="minorBidi"/>
                <w:b/>
                <w:bCs/>
                <w:sz w:val="28"/>
                <w:szCs w:val="28"/>
              </w:rPr>
              <w:t>Examples</w:t>
            </w:r>
            <w:r w:rsidRPr="00442567">
              <w:rPr>
                <w:rFonts w:asciiTheme="minorHAnsi" w:hAnsiTheme="minorHAnsi" w:cstheme="minorBidi"/>
                <w:sz w:val="28"/>
                <w:szCs w:val="28"/>
              </w:rPr>
              <w:t>: MySQL, PostgreSQL, Oracle, SQL Serve</w:t>
            </w:r>
          </w:p>
          <w:p w14:paraId="70B36DCF" w14:textId="77777777" w:rsidR="00261E96" w:rsidRPr="00C47618" w:rsidRDefault="00261E96" w:rsidP="00261E96">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u w:val="single"/>
              </w:rPr>
            </w:pPr>
            <w:r w:rsidRPr="00C47618">
              <w:rPr>
                <w:rFonts w:asciiTheme="minorHAnsi" w:hAnsiTheme="minorHAnsi" w:cstheme="minorBidi"/>
                <w:b/>
                <w:bCs/>
                <w:sz w:val="28"/>
                <w:szCs w:val="28"/>
                <w:u w:val="single"/>
              </w:rPr>
              <w:t>Non-relational Database (NoSQL)</w:t>
            </w:r>
            <w:r w:rsidRPr="00C47618">
              <w:rPr>
                <w:rFonts w:asciiTheme="minorHAnsi" w:hAnsiTheme="minorHAnsi" w:cstheme="minorBidi"/>
                <w:sz w:val="28"/>
                <w:szCs w:val="28"/>
                <w:u w:val="single"/>
              </w:rPr>
              <w:t>:</w:t>
            </w:r>
          </w:p>
          <w:p w14:paraId="2E88A153" w14:textId="77777777" w:rsidR="00261E96" w:rsidRPr="00261E96" w:rsidRDefault="00261E96" w:rsidP="00261E96">
            <w:pPr>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261E96">
              <w:rPr>
                <w:rFonts w:asciiTheme="minorHAnsi" w:hAnsiTheme="minorHAnsi" w:cstheme="minorBidi"/>
                <w:sz w:val="28"/>
                <w:szCs w:val="28"/>
              </w:rPr>
              <w:t xml:space="preserve">Data can be stored in various formats like </w:t>
            </w:r>
            <w:r w:rsidRPr="00261E96">
              <w:rPr>
                <w:rFonts w:asciiTheme="minorHAnsi" w:hAnsiTheme="minorHAnsi" w:cstheme="minorBidi"/>
                <w:b/>
                <w:bCs/>
                <w:sz w:val="28"/>
                <w:szCs w:val="28"/>
              </w:rPr>
              <w:t>key-value pairs</w:t>
            </w:r>
            <w:r w:rsidRPr="00261E96">
              <w:rPr>
                <w:rFonts w:asciiTheme="minorHAnsi" w:hAnsiTheme="minorHAnsi" w:cstheme="minorBidi"/>
                <w:sz w:val="28"/>
                <w:szCs w:val="28"/>
              </w:rPr>
              <w:t xml:space="preserve">, </w:t>
            </w:r>
            <w:r w:rsidRPr="00261E96">
              <w:rPr>
                <w:rFonts w:asciiTheme="minorHAnsi" w:hAnsiTheme="minorHAnsi" w:cstheme="minorBidi"/>
                <w:b/>
                <w:bCs/>
                <w:sz w:val="28"/>
                <w:szCs w:val="28"/>
              </w:rPr>
              <w:t>documents</w:t>
            </w:r>
            <w:r w:rsidRPr="00261E96">
              <w:rPr>
                <w:rFonts w:asciiTheme="minorHAnsi" w:hAnsiTheme="minorHAnsi" w:cstheme="minorBidi"/>
                <w:sz w:val="28"/>
                <w:szCs w:val="28"/>
              </w:rPr>
              <w:t xml:space="preserve">, </w:t>
            </w:r>
            <w:r w:rsidRPr="00261E96">
              <w:rPr>
                <w:rFonts w:asciiTheme="minorHAnsi" w:hAnsiTheme="minorHAnsi" w:cstheme="minorBidi"/>
                <w:b/>
                <w:bCs/>
                <w:sz w:val="28"/>
                <w:szCs w:val="28"/>
              </w:rPr>
              <w:t>graphs</w:t>
            </w:r>
            <w:r w:rsidRPr="00261E96">
              <w:rPr>
                <w:rFonts w:asciiTheme="minorHAnsi" w:hAnsiTheme="minorHAnsi" w:cstheme="minorBidi"/>
                <w:sz w:val="28"/>
                <w:szCs w:val="28"/>
              </w:rPr>
              <w:t xml:space="preserve">, or </w:t>
            </w:r>
            <w:r w:rsidRPr="00261E96">
              <w:rPr>
                <w:rFonts w:asciiTheme="minorHAnsi" w:hAnsiTheme="minorHAnsi" w:cstheme="minorBidi"/>
                <w:b/>
                <w:bCs/>
                <w:sz w:val="28"/>
                <w:szCs w:val="28"/>
              </w:rPr>
              <w:t>wide-column stores</w:t>
            </w:r>
            <w:r w:rsidRPr="00261E96">
              <w:rPr>
                <w:rFonts w:asciiTheme="minorHAnsi" w:hAnsiTheme="minorHAnsi" w:cstheme="minorBidi"/>
                <w:sz w:val="28"/>
                <w:szCs w:val="28"/>
              </w:rPr>
              <w:t>.</w:t>
            </w:r>
          </w:p>
          <w:p w14:paraId="4AA1C232" w14:textId="77777777" w:rsidR="00261E96" w:rsidRPr="00261E96" w:rsidRDefault="00261E96" w:rsidP="00261E96">
            <w:pPr>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261E96">
              <w:rPr>
                <w:rFonts w:asciiTheme="minorHAnsi" w:hAnsiTheme="minorHAnsi" w:cstheme="minorBidi"/>
                <w:sz w:val="28"/>
                <w:szCs w:val="28"/>
              </w:rPr>
              <w:t>Data does not require a fixed schema (schema-less), and different records can have different structures.</w:t>
            </w:r>
          </w:p>
          <w:p w14:paraId="3AA3D839" w14:textId="77777777" w:rsidR="00261E96" w:rsidRPr="00261E96" w:rsidRDefault="00261E96" w:rsidP="00261E96">
            <w:pPr>
              <w:numPr>
                <w:ilvl w:val="0"/>
                <w:numId w:val="4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261E96">
              <w:rPr>
                <w:rFonts w:asciiTheme="minorHAnsi" w:hAnsiTheme="minorHAnsi" w:cstheme="minorBidi"/>
                <w:sz w:val="28"/>
                <w:szCs w:val="28"/>
              </w:rPr>
              <w:t xml:space="preserve">Examples of NoSQL types: </w:t>
            </w:r>
          </w:p>
          <w:p w14:paraId="3AAAD74D" w14:textId="77777777" w:rsidR="00261E96" w:rsidRPr="00261E96" w:rsidRDefault="00261E96" w:rsidP="00261E96">
            <w:pPr>
              <w:numPr>
                <w:ilvl w:val="1"/>
                <w:numId w:val="4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261E96">
              <w:rPr>
                <w:rFonts w:asciiTheme="minorHAnsi" w:hAnsiTheme="minorHAnsi" w:cstheme="minorBidi"/>
                <w:b/>
                <w:bCs/>
                <w:sz w:val="28"/>
                <w:szCs w:val="28"/>
              </w:rPr>
              <w:t>Document-based</w:t>
            </w:r>
            <w:r w:rsidRPr="00261E96">
              <w:rPr>
                <w:rFonts w:asciiTheme="minorHAnsi" w:hAnsiTheme="minorHAnsi" w:cstheme="minorBidi"/>
                <w:sz w:val="28"/>
                <w:szCs w:val="28"/>
              </w:rPr>
              <w:t>: Stores data as documents (e.g., JSON or BSON). Example: MongoDB.</w:t>
            </w:r>
          </w:p>
          <w:p w14:paraId="47128195" w14:textId="77777777" w:rsidR="00261E96" w:rsidRPr="00261E96" w:rsidRDefault="00261E96" w:rsidP="00261E96">
            <w:pPr>
              <w:numPr>
                <w:ilvl w:val="1"/>
                <w:numId w:val="4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261E96">
              <w:rPr>
                <w:rFonts w:asciiTheme="minorHAnsi" w:hAnsiTheme="minorHAnsi" w:cstheme="minorBidi"/>
                <w:b/>
                <w:bCs/>
                <w:sz w:val="28"/>
                <w:szCs w:val="28"/>
              </w:rPr>
              <w:t>Key-value stores</w:t>
            </w:r>
            <w:r w:rsidRPr="00261E96">
              <w:rPr>
                <w:rFonts w:asciiTheme="minorHAnsi" w:hAnsiTheme="minorHAnsi" w:cstheme="minorBidi"/>
                <w:sz w:val="28"/>
                <w:szCs w:val="28"/>
              </w:rPr>
              <w:t>: Data is stored as a collection of key-value pairs. Example: Redis.</w:t>
            </w:r>
          </w:p>
          <w:p w14:paraId="2C021E73" w14:textId="77777777" w:rsidR="00261E96" w:rsidRPr="00261E96" w:rsidRDefault="00261E96" w:rsidP="00261E96">
            <w:pPr>
              <w:numPr>
                <w:ilvl w:val="1"/>
                <w:numId w:val="4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261E96">
              <w:rPr>
                <w:rFonts w:asciiTheme="minorHAnsi" w:hAnsiTheme="minorHAnsi" w:cstheme="minorBidi"/>
                <w:b/>
                <w:bCs/>
                <w:sz w:val="28"/>
                <w:szCs w:val="28"/>
              </w:rPr>
              <w:t>Column-family stores</w:t>
            </w:r>
            <w:r w:rsidRPr="00261E96">
              <w:rPr>
                <w:rFonts w:asciiTheme="minorHAnsi" w:hAnsiTheme="minorHAnsi" w:cstheme="minorBidi"/>
                <w:sz w:val="28"/>
                <w:szCs w:val="28"/>
              </w:rPr>
              <w:t>: Data is stored in column families. Example: Apache Cassandra.</w:t>
            </w:r>
          </w:p>
          <w:p w14:paraId="6856FC24" w14:textId="77777777" w:rsidR="00261E96" w:rsidRPr="00261E96" w:rsidRDefault="00261E96" w:rsidP="00261E96">
            <w:pPr>
              <w:numPr>
                <w:ilvl w:val="1"/>
                <w:numId w:val="4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261E96">
              <w:rPr>
                <w:rFonts w:asciiTheme="minorHAnsi" w:hAnsiTheme="minorHAnsi" w:cstheme="minorBidi"/>
                <w:b/>
                <w:bCs/>
                <w:sz w:val="28"/>
                <w:szCs w:val="28"/>
              </w:rPr>
              <w:t>Graph databases</w:t>
            </w:r>
            <w:r w:rsidRPr="00261E96">
              <w:rPr>
                <w:rFonts w:asciiTheme="minorHAnsi" w:hAnsiTheme="minorHAnsi" w:cstheme="minorBidi"/>
                <w:sz w:val="28"/>
                <w:szCs w:val="28"/>
              </w:rPr>
              <w:t>: Data is represented as nodes and edges (relationships). Example: Neo4j.</w:t>
            </w:r>
          </w:p>
          <w:p w14:paraId="1046AAFC" w14:textId="5FEBF2EE" w:rsidR="00F97A0D" w:rsidRDefault="00F97A0D"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FEF952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0F8AC99" w14:textId="443D4C16"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What type of data would benefit off the non-relational model?</w:t>
            </w:r>
          </w:p>
          <w:p w14:paraId="0C064A8E" w14:textId="7667DE5A" w:rsidR="61FDD1E4" w:rsidRDefault="61FDD1E4" w:rsidP="61FDD1E4">
            <w:pPr>
              <w:spacing w:line="259" w:lineRule="auto"/>
              <w:rPr>
                <w:rFonts w:asciiTheme="minorHAnsi" w:hAnsiTheme="minorHAnsi" w:cstheme="minorBidi"/>
                <w:sz w:val="28"/>
                <w:szCs w:val="28"/>
              </w:rPr>
            </w:pPr>
          </w:p>
          <w:p w14:paraId="752EA2BD" w14:textId="601353E4" w:rsidR="4E701E5C" w:rsidRDefault="4E701E5C"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Why?</w:t>
            </w:r>
          </w:p>
        </w:tc>
        <w:tc>
          <w:tcPr>
            <w:tcW w:w="7790" w:type="dxa"/>
          </w:tcPr>
          <w:p w14:paraId="6FB50D3F" w14:textId="5F9F3779" w:rsidR="61FDD1E4" w:rsidRDefault="006573F6"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6573F6">
              <w:rPr>
                <w:rFonts w:asciiTheme="minorHAnsi" w:hAnsiTheme="minorHAnsi" w:cstheme="minorBidi"/>
                <w:sz w:val="28"/>
                <w:szCs w:val="28"/>
              </w:rPr>
              <w:t>T</w:t>
            </w:r>
            <w:r w:rsidR="00BC00AF" w:rsidRPr="006573F6">
              <w:rPr>
                <w:rFonts w:asciiTheme="minorHAnsi" w:hAnsiTheme="minorHAnsi" w:cstheme="minorBidi"/>
                <w:sz w:val="28"/>
                <w:szCs w:val="28"/>
              </w:rPr>
              <w:t xml:space="preserve">he non-relational database (NoSQL) model is particularly well-suited for handling unstructured, semi-structured, or large-scale data that doesn't fit neatly into traditional tabular schemas. Here are some types of data that would benefit from the non-relational </w:t>
            </w:r>
            <w:r w:rsidR="008A16F1" w:rsidRPr="006573F6">
              <w:rPr>
                <w:rFonts w:asciiTheme="minorHAnsi" w:hAnsiTheme="minorHAnsi" w:cstheme="minorBidi"/>
                <w:sz w:val="28"/>
                <w:szCs w:val="28"/>
              </w:rPr>
              <w:t>model</w:t>
            </w:r>
            <w:r w:rsidR="008A16F1">
              <w:rPr>
                <w:rFonts w:asciiTheme="minorHAnsi" w:hAnsiTheme="minorHAnsi" w:cstheme="minorBidi"/>
                <w:sz w:val="28"/>
                <w:szCs w:val="28"/>
              </w:rPr>
              <w:t>:</w:t>
            </w:r>
            <w:r w:rsidR="008440AF">
              <w:rPr>
                <w:rFonts w:asciiTheme="minorHAnsi" w:hAnsiTheme="minorHAnsi" w:cstheme="minorBidi"/>
                <w:sz w:val="28"/>
                <w:szCs w:val="28"/>
              </w:rPr>
              <w:t xml:space="preserve"> </w:t>
            </w:r>
          </w:p>
          <w:p w14:paraId="31F5213B" w14:textId="77777777" w:rsidR="00C7479C" w:rsidRDefault="00C7479C"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2B70F226" w14:textId="050478BB" w:rsidR="008440AF" w:rsidRDefault="008440AF"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Time Series </w:t>
            </w:r>
            <w:r w:rsidR="008A16F1">
              <w:rPr>
                <w:rStyle w:val="ANSWERS"/>
                <w:rFonts w:asciiTheme="minorHAnsi" w:hAnsiTheme="minorHAnsi" w:cstheme="minorBidi"/>
                <w:sz w:val="28"/>
                <w:szCs w:val="28"/>
              </w:rPr>
              <w:t>Data:</w:t>
            </w:r>
            <w:r>
              <w:rPr>
                <w:rStyle w:val="ANSWERS"/>
                <w:rFonts w:asciiTheme="minorHAnsi" w:hAnsiTheme="minorHAnsi" w:cstheme="minorBidi"/>
                <w:sz w:val="28"/>
                <w:szCs w:val="28"/>
              </w:rPr>
              <w:t xml:space="preserve"> </w:t>
            </w:r>
          </w:p>
          <w:p w14:paraId="6D3D089C" w14:textId="77777777" w:rsidR="008440AF" w:rsidRPr="008440AF" w:rsidRDefault="008440AF" w:rsidP="008440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440AF">
              <w:rPr>
                <w:rStyle w:val="ANSWERS"/>
                <w:rFonts w:asciiTheme="minorHAnsi" w:hAnsiTheme="minorHAnsi" w:cstheme="minorBidi"/>
                <w:sz w:val="28"/>
                <w:szCs w:val="28"/>
              </w:rPr>
              <w:t>Measurement: "temperature"</w:t>
            </w:r>
          </w:p>
          <w:p w14:paraId="59802907" w14:textId="77777777" w:rsidR="008440AF" w:rsidRPr="008440AF" w:rsidRDefault="008440AF" w:rsidP="008440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440AF">
              <w:rPr>
                <w:rStyle w:val="ANSWERS"/>
                <w:rFonts w:asciiTheme="minorHAnsi" w:hAnsiTheme="minorHAnsi" w:cstheme="minorBidi"/>
                <w:sz w:val="28"/>
                <w:szCs w:val="28"/>
              </w:rPr>
              <w:t>Tags: {"</w:t>
            </w:r>
            <w:proofErr w:type="spellStart"/>
            <w:r w:rsidRPr="008440AF">
              <w:rPr>
                <w:rStyle w:val="ANSWERS"/>
                <w:rFonts w:asciiTheme="minorHAnsi" w:hAnsiTheme="minorHAnsi" w:cstheme="minorBidi"/>
                <w:sz w:val="28"/>
                <w:szCs w:val="28"/>
              </w:rPr>
              <w:t>sensor_id</w:t>
            </w:r>
            <w:proofErr w:type="spellEnd"/>
            <w:r w:rsidRPr="008440AF">
              <w:rPr>
                <w:rStyle w:val="ANSWERS"/>
                <w:rFonts w:asciiTheme="minorHAnsi" w:hAnsiTheme="minorHAnsi" w:cstheme="minorBidi"/>
                <w:sz w:val="28"/>
                <w:szCs w:val="28"/>
              </w:rPr>
              <w:t>": "A1", "location": "room1"}</w:t>
            </w:r>
          </w:p>
          <w:p w14:paraId="24B2E22A" w14:textId="77777777" w:rsidR="008440AF" w:rsidRPr="008440AF" w:rsidRDefault="008440AF" w:rsidP="008440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440AF">
              <w:rPr>
                <w:rStyle w:val="ANSWERS"/>
                <w:rFonts w:asciiTheme="minorHAnsi" w:hAnsiTheme="minorHAnsi" w:cstheme="minorBidi"/>
                <w:sz w:val="28"/>
                <w:szCs w:val="28"/>
              </w:rPr>
              <w:t>Fields: {"value": 72.5}</w:t>
            </w:r>
          </w:p>
          <w:p w14:paraId="6AFE4413" w14:textId="77777777" w:rsidR="008440AF" w:rsidRDefault="008440AF" w:rsidP="008440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440AF">
              <w:rPr>
                <w:rStyle w:val="ANSWERS"/>
                <w:rFonts w:asciiTheme="minorHAnsi" w:hAnsiTheme="minorHAnsi" w:cstheme="minorBidi"/>
                <w:sz w:val="28"/>
                <w:szCs w:val="28"/>
              </w:rPr>
              <w:t>Time: 2025-03-14T12:00:00Z</w:t>
            </w:r>
          </w:p>
          <w:p w14:paraId="08378FE0" w14:textId="77777777" w:rsidR="008440AF" w:rsidRDefault="008440AF" w:rsidP="008440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4E7199C" w14:textId="77777777" w:rsidR="004872D4" w:rsidRDefault="004872D4" w:rsidP="008440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BF232E" w14:textId="6DE751FD" w:rsidR="004872D4" w:rsidRPr="006573F6" w:rsidRDefault="004872D4" w:rsidP="008440AF">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872D4">
              <w:rPr>
                <w:rFonts w:asciiTheme="minorHAnsi" w:hAnsiTheme="minorHAnsi" w:cstheme="minorBidi"/>
                <w:sz w:val="28"/>
                <w:szCs w:val="28"/>
              </w:rPr>
              <w:t>Time-series data is typically large and grows over time. For example, sensor readings may occur every second, resulting in millions or billions of records over time. Traditional SQL databases may not handle such large datasets efficiently in terms of indexing, partitioning, and querying. They are typically optimized for smaller transactional data rather than massive, append-only datasets</w:t>
            </w: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458D22DB" w14:textId="77777777" w:rsidR="00477AF2" w:rsidRDefault="00477AF2">
      <w:pPr>
        <w:spacing w:after="160" w:line="259" w:lineRule="auto"/>
        <w:rPr>
          <w:rFonts w:asciiTheme="minorHAnsi" w:eastAsiaTheme="majorEastAsia" w:hAnsiTheme="minorHAnsi" w:cstheme="minorBidi"/>
          <w:color w:val="2F5496" w:themeColor="accent1" w:themeShade="BF"/>
          <w:sz w:val="32"/>
          <w:szCs w:val="32"/>
        </w:rPr>
      </w:pPr>
      <w:bookmarkStart w:id="3" w:name="_Toc1682646377"/>
      <w:r>
        <w:rPr>
          <w:rFonts w:asciiTheme="minorHAnsi" w:hAnsiTheme="minorHAnsi" w:cstheme="minorBidi"/>
        </w:rPr>
        <w:br w:type="page"/>
      </w:r>
    </w:p>
    <w:p w14:paraId="4CF42930" w14:textId="5FFB44D9" w:rsidR="1D638CDA" w:rsidRDefault="1D638CDA" w:rsidP="61FDD1E4">
      <w:pPr>
        <w:pStyle w:val="Heading1"/>
        <w:rPr>
          <w:rFonts w:asciiTheme="minorHAnsi" w:hAnsiTheme="minorHAnsi" w:cstheme="minorBidi"/>
        </w:rPr>
      </w:pPr>
      <w:r w:rsidRPr="61FDD1E4">
        <w:rPr>
          <w:rFonts w:asciiTheme="minorHAnsi" w:hAnsiTheme="minorHAnsi" w:cstheme="minorBidi"/>
        </w:rPr>
        <w:lastRenderedPageBreak/>
        <w:t>Day 3: Task 1</w:t>
      </w:r>
      <w:bookmarkEnd w:id="3"/>
    </w:p>
    <w:p w14:paraId="48DE3F2D" w14:textId="77777777" w:rsidR="61FDD1E4" w:rsidRDefault="61FDD1E4"/>
    <w:p w14:paraId="469AD3C7" w14:textId="582BF533" w:rsidR="1D638CDA" w:rsidRDefault="1D638CDA" w:rsidP="61FDD1E4">
      <w:r w:rsidRPr="61FDD1E4">
        <w:rPr>
          <w:rFonts w:ascii="Calibri" w:eastAsia="Calibri" w:hAnsi="Calibri" w:cs="Calibri"/>
          <w:sz w:val="28"/>
          <w:szCs w:val="28"/>
        </w:rPr>
        <w:t xml:space="preserve">Please research the below ‘JOIN’ types, explain what they are and </w:t>
      </w:r>
      <w:r w:rsidR="5C128F01" w:rsidRPr="61FDD1E4">
        <w:rPr>
          <w:rFonts w:ascii="Calibri" w:eastAsia="Calibri" w:hAnsi="Calibri" w:cs="Calibri"/>
          <w:sz w:val="28"/>
          <w:szCs w:val="28"/>
        </w:rPr>
        <w:t xml:space="preserve">provide an example of the types of data it would be used on. </w:t>
      </w:r>
    </w:p>
    <w:p w14:paraId="5C5507FC" w14:textId="19E01C35" w:rsidR="61FDD1E4" w:rsidRDefault="61FDD1E4"/>
    <w:tbl>
      <w:tblPr>
        <w:tblStyle w:val="Activity1"/>
        <w:tblW w:w="0" w:type="auto"/>
        <w:tblLook w:val="04A0" w:firstRow="1" w:lastRow="0" w:firstColumn="1" w:lastColumn="0" w:noHBand="0" w:noVBand="1"/>
      </w:tblPr>
      <w:tblGrid>
        <w:gridCol w:w="1838"/>
        <w:gridCol w:w="7790"/>
      </w:tblGrid>
      <w:tr w:rsidR="61FDD1E4" w14:paraId="31A5578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4CAE619" w14:textId="0237F39E" w:rsidR="5C128F01" w:rsidRDefault="5C128F01" w:rsidP="61FDD1E4">
            <w:pPr>
              <w:spacing w:after="160" w:line="259" w:lineRule="auto"/>
              <w:rPr>
                <w:rFonts w:asciiTheme="minorHAnsi" w:hAnsiTheme="minorHAnsi" w:cstheme="minorBidi"/>
                <w:sz w:val="28"/>
                <w:szCs w:val="28"/>
              </w:rPr>
            </w:pPr>
            <w:r w:rsidRPr="61FDD1E4">
              <w:rPr>
                <w:rFonts w:asciiTheme="minorHAnsi" w:hAnsiTheme="minorHAnsi" w:cstheme="minorBidi"/>
                <w:sz w:val="28"/>
                <w:szCs w:val="28"/>
              </w:rPr>
              <w:t>Self-join</w:t>
            </w:r>
          </w:p>
        </w:tc>
        <w:tc>
          <w:tcPr>
            <w:tcW w:w="7790" w:type="dxa"/>
          </w:tcPr>
          <w:p w14:paraId="358D6D38" w14:textId="613DFAD9" w:rsidR="00D33FF6" w:rsidRDefault="00F01E50"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Strong"/>
              </w:rPr>
            </w:pPr>
            <w:r w:rsidRPr="00D33FF6">
              <w:rPr>
                <w:rStyle w:val="Strong"/>
                <w:u w:val="single"/>
              </w:rPr>
              <w:t>S</w:t>
            </w:r>
            <w:r w:rsidR="004F5DBE" w:rsidRPr="00D33FF6">
              <w:rPr>
                <w:rStyle w:val="Strong"/>
                <w:u w:val="single"/>
              </w:rPr>
              <w:t>elf-join</w:t>
            </w:r>
            <w:r w:rsidR="00D33FF6">
              <w:rPr>
                <w:rStyle w:val="Strong"/>
                <w:b w:val="0"/>
                <w:bCs w:val="0"/>
              </w:rPr>
              <w:t xml:space="preserve"> </w:t>
            </w:r>
            <w:r w:rsidR="00D33FF6">
              <w:rPr>
                <w:rStyle w:val="Strong"/>
              </w:rPr>
              <w:t>–</w:t>
            </w:r>
          </w:p>
          <w:p w14:paraId="5C33B36A" w14:textId="74F6B436" w:rsidR="61FDD1E4" w:rsidRDefault="00D33FF6"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I</w:t>
            </w:r>
            <w:r w:rsidR="004F5DBE" w:rsidRPr="004F5DBE">
              <w:t>s a type of join in SQL where a table is joined with itself. In other words, you use the same table twice</w:t>
            </w:r>
            <w:r w:rsidR="004F5DBE">
              <w:t xml:space="preserve"> in a query to compare rows within that table. This is useful when you need to find relationships within a single table.</w:t>
            </w:r>
          </w:p>
          <w:p w14:paraId="4F7D0A3A" w14:textId="77777777" w:rsidR="003579FF" w:rsidRPr="000E7EBC" w:rsidRDefault="003579FF" w:rsidP="003579FF">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u w:val="single"/>
              </w:rPr>
            </w:pPr>
            <w:r w:rsidRPr="000E7EBC">
              <w:rPr>
                <w:rFonts w:ascii="Times New Roman" w:hAnsi="Times New Roman"/>
                <w:b/>
                <w:bCs/>
                <w:sz w:val="27"/>
                <w:szCs w:val="27"/>
                <w:u w:val="single"/>
              </w:rPr>
              <w:t>When to use a Self-Join:</w:t>
            </w:r>
          </w:p>
          <w:p w14:paraId="0AFE3455" w14:textId="77777777" w:rsidR="003579FF" w:rsidRPr="003579FF" w:rsidRDefault="003579FF" w:rsidP="003579FF">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3579FF">
              <w:rPr>
                <w:rFonts w:ascii="Times New Roman" w:hAnsi="Times New Roman"/>
              </w:rPr>
              <w:t>A self-join is used when you have data in a table that has a hierarchical or relational relationship with itself. For example, when you want to find the relationship between employees and managers in an organization (where both employees and managers are listed in the same table), a self-join is needed.</w:t>
            </w:r>
          </w:p>
          <w:p w14:paraId="61874093" w14:textId="77777777" w:rsidR="00F62681" w:rsidRPr="000E7EBC" w:rsidRDefault="00F62681" w:rsidP="00F62681">
            <w:pPr>
              <w:spacing w:before="100" w:beforeAutospacing="1" w:after="100" w:afterAutospacing="1"/>
              <w:outlineLvl w:val="2"/>
              <w:cnfStyle w:val="000000000000" w:firstRow="0" w:lastRow="0" w:firstColumn="0" w:lastColumn="0" w:oddVBand="0" w:evenVBand="0" w:oddHBand="0" w:evenHBand="0" w:firstRowFirstColumn="0" w:firstRowLastColumn="0" w:lastRowFirstColumn="0" w:lastRowLastColumn="0"/>
              <w:rPr>
                <w:rFonts w:ascii="Times New Roman" w:hAnsi="Times New Roman"/>
                <w:b/>
                <w:bCs/>
                <w:sz w:val="27"/>
                <w:szCs w:val="27"/>
                <w:u w:val="single"/>
              </w:rPr>
            </w:pPr>
            <w:r w:rsidRPr="000E7EBC">
              <w:rPr>
                <w:rFonts w:ascii="Times New Roman" w:hAnsi="Times New Roman"/>
                <w:b/>
                <w:bCs/>
                <w:sz w:val="27"/>
                <w:szCs w:val="27"/>
                <w:u w:val="single"/>
              </w:rPr>
              <w:t>Syntax:</w:t>
            </w:r>
          </w:p>
          <w:p w14:paraId="1CC53806" w14:textId="77777777" w:rsidR="00F62681" w:rsidRPr="00F62681" w:rsidRDefault="00F62681" w:rsidP="00F62681">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62681">
              <w:rPr>
                <w:rFonts w:ascii="Times New Roman" w:hAnsi="Times New Roman"/>
              </w:rPr>
              <w:t>The syntax of a self-join involves giving two aliases to the same table so that you can refer to them as if they were two different tables.</w:t>
            </w:r>
          </w:p>
          <w:p w14:paraId="1899D066" w14:textId="77777777" w:rsidR="00560C35" w:rsidRPr="00560C35" w:rsidRDefault="00560C35" w:rsidP="00560C3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60C35">
              <w:rPr>
                <w:rStyle w:val="ANSWERS"/>
                <w:rFonts w:asciiTheme="minorHAnsi" w:hAnsiTheme="minorHAnsi" w:cstheme="minorBidi"/>
                <w:sz w:val="28"/>
                <w:szCs w:val="28"/>
              </w:rPr>
              <w:t xml:space="preserve">SELECT </w:t>
            </w:r>
            <w:proofErr w:type="spellStart"/>
            <w:proofErr w:type="gramStart"/>
            <w:r w:rsidRPr="00560C35">
              <w:rPr>
                <w:rStyle w:val="ANSWERS"/>
                <w:rFonts w:asciiTheme="minorHAnsi" w:hAnsiTheme="minorHAnsi" w:cstheme="minorBidi"/>
                <w:sz w:val="28"/>
                <w:szCs w:val="28"/>
              </w:rPr>
              <w:t>a.column</w:t>
            </w:r>
            <w:proofErr w:type="gramEnd"/>
            <w:r w:rsidRPr="00560C35">
              <w:rPr>
                <w:rStyle w:val="ANSWERS"/>
                <w:rFonts w:asciiTheme="minorHAnsi" w:hAnsiTheme="minorHAnsi" w:cstheme="minorBidi"/>
                <w:sz w:val="28"/>
                <w:szCs w:val="28"/>
              </w:rPr>
              <w:t>_name</w:t>
            </w:r>
            <w:proofErr w:type="spellEnd"/>
            <w:r w:rsidRPr="00560C35">
              <w:rPr>
                <w:rStyle w:val="ANSWERS"/>
                <w:rFonts w:asciiTheme="minorHAnsi" w:hAnsiTheme="minorHAnsi" w:cstheme="minorBidi"/>
                <w:sz w:val="28"/>
                <w:szCs w:val="28"/>
              </w:rPr>
              <w:t xml:space="preserve">, </w:t>
            </w:r>
            <w:proofErr w:type="spellStart"/>
            <w:r w:rsidRPr="00560C35">
              <w:rPr>
                <w:rStyle w:val="ANSWERS"/>
                <w:rFonts w:asciiTheme="minorHAnsi" w:hAnsiTheme="minorHAnsi" w:cstheme="minorBidi"/>
                <w:sz w:val="28"/>
                <w:szCs w:val="28"/>
              </w:rPr>
              <w:t>b.column_name</w:t>
            </w:r>
            <w:proofErr w:type="spellEnd"/>
          </w:p>
          <w:p w14:paraId="5FDC9A2A" w14:textId="77777777" w:rsidR="00560C35" w:rsidRPr="00560C35" w:rsidRDefault="00560C35" w:rsidP="00560C3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60C35">
              <w:rPr>
                <w:rStyle w:val="ANSWERS"/>
                <w:rFonts w:asciiTheme="minorHAnsi" w:hAnsiTheme="minorHAnsi" w:cstheme="minorBidi"/>
                <w:sz w:val="28"/>
                <w:szCs w:val="28"/>
              </w:rPr>
              <w:t xml:space="preserve">FROM </w:t>
            </w:r>
            <w:proofErr w:type="spellStart"/>
            <w:r w:rsidRPr="00560C35">
              <w:rPr>
                <w:rStyle w:val="ANSWERS"/>
                <w:rFonts w:asciiTheme="minorHAnsi" w:hAnsiTheme="minorHAnsi" w:cstheme="minorBidi"/>
                <w:sz w:val="28"/>
                <w:szCs w:val="28"/>
              </w:rPr>
              <w:t>table_name</w:t>
            </w:r>
            <w:proofErr w:type="spellEnd"/>
            <w:r w:rsidRPr="00560C35">
              <w:rPr>
                <w:rStyle w:val="ANSWERS"/>
                <w:rFonts w:asciiTheme="minorHAnsi" w:hAnsiTheme="minorHAnsi" w:cstheme="minorBidi"/>
                <w:sz w:val="28"/>
                <w:szCs w:val="28"/>
              </w:rPr>
              <w:t xml:space="preserve"> a</w:t>
            </w:r>
          </w:p>
          <w:p w14:paraId="2D13378B" w14:textId="77777777" w:rsidR="00560C35" w:rsidRPr="00560C35" w:rsidRDefault="00560C35" w:rsidP="00560C3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60C35">
              <w:rPr>
                <w:rStyle w:val="ANSWERS"/>
                <w:rFonts w:asciiTheme="minorHAnsi" w:hAnsiTheme="minorHAnsi" w:cstheme="minorBidi"/>
                <w:sz w:val="28"/>
                <w:szCs w:val="28"/>
              </w:rPr>
              <w:t xml:space="preserve">JOIN </w:t>
            </w:r>
            <w:proofErr w:type="spellStart"/>
            <w:r w:rsidRPr="00560C35">
              <w:rPr>
                <w:rStyle w:val="ANSWERS"/>
                <w:rFonts w:asciiTheme="minorHAnsi" w:hAnsiTheme="minorHAnsi" w:cstheme="minorBidi"/>
                <w:sz w:val="28"/>
                <w:szCs w:val="28"/>
              </w:rPr>
              <w:t>table_name</w:t>
            </w:r>
            <w:proofErr w:type="spellEnd"/>
            <w:r w:rsidRPr="00560C35">
              <w:rPr>
                <w:rStyle w:val="ANSWERS"/>
                <w:rFonts w:asciiTheme="minorHAnsi" w:hAnsiTheme="minorHAnsi" w:cstheme="minorBidi"/>
                <w:sz w:val="28"/>
                <w:szCs w:val="28"/>
              </w:rPr>
              <w:t xml:space="preserve"> b</w:t>
            </w:r>
          </w:p>
          <w:p w14:paraId="4B65B8AC" w14:textId="554693C1" w:rsidR="61FDD1E4" w:rsidRDefault="00560C35" w:rsidP="00560C3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60C35">
              <w:rPr>
                <w:rStyle w:val="ANSWERS"/>
                <w:rFonts w:asciiTheme="minorHAnsi" w:hAnsiTheme="minorHAnsi" w:cstheme="minorBidi"/>
                <w:sz w:val="28"/>
                <w:szCs w:val="28"/>
              </w:rPr>
              <w:t xml:space="preserve">ON </w:t>
            </w:r>
            <w:proofErr w:type="spellStart"/>
            <w:proofErr w:type="gramStart"/>
            <w:r w:rsidRPr="00560C35">
              <w:rPr>
                <w:rStyle w:val="ANSWERS"/>
                <w:rFonts w:asciiTheme="minorHAnsi" w:hAnsiTheme="minorHAnsi" w:cstheme="minorBidi"/>
                <w:sz w:val="28"/>
                <w:szCs w:val="28"/>
              </w:rPr>
              <w:t>a.some</w:t>
            </w:r>
            <w:proofErr w:type="gramEnd"/>
            <w:r w:rsidRPr="00560C35">
              <w:rPr>
                <w:rStyle w:val="ANSWERS"/>
                <w:rFonts w:asciiTheme="minorHAnsi" w:hAnsiTheme="minorHAnsi" w:cstheme="minorBidi"/>
                <w:sz w:val="28"/>
                <w:szCs w:val="28"/>
              </w:rPr>
              <w:t>_column</w:t>
            </w:r>
            <w:proofErr w:type="spellEnd"/>
            <w:r w:rsidRPr="00560C35">
              <w:rPr>
                <w:rStyle w:val="ANSWERS"/>
                <w:rFonts w:asciiTheme="minorHAnsi" w:hAnsiTheme="minorHAnsi" w:cstheme="minorBidi"/>
                <w:sz w:val="28"/>
                <w:szCs w:val="28"/>
              </w:rPr>
              <w:t xml:space="preserve"> = </w:t>
            </w:r>
            <w:proofErr w:type="spellStart"/>
            <w:r w:rsidRPr="00560C35">
              <w:rPr>
                <w:rStyle w:val="ANSWERS"/>
                <w:rFonts w:asciiTheme="minorHAnsi" w:hAnsiTheme="minorHAnsi" w:cstheme="minorBidi"/>
                <w:sz w:val="28"/>
                <w:szCs w:val="28"/>
              </w:rPr>
              <w:t>b.some_column</w:t>
            </w:r>
            <w:proofErr w:type="spellEnd"/>
            <w:r w:rsidRPr="00560C35">
              <w:rPr>
                <w:rStyle w:val="ANSWERS"/>
                <w:rFonts w:asciiTheme="minorHAnsi" w:hAnsiTheme="minorHAnsi" w:cstheme="minorBidi"/>
                <w:sz w:val="28"/>
                <w:szCs w:val="28"/>
              </w:rPr>
              <w:t>;</w:t>
            </w:r>
          </w:p>
          <w:p w14:paraId="38C8C9F7" w14:textId="6C187A54" w:rsidR="61FDD1E4" w:rsidRDefault="61FDD1E4" w:rsidP="61FDD1E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0CBD4C38"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5676F3" w14:textId="6C8D3A8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Right join</w:t>
            </w:r>
          </w:p>
        </w:tc>
        <w:tc>
          <w:tcPr>
            <w:tcW w:w="7790" w:type="dxa"/>
          </w:tcPr>
          <w:p w14:paraId="46AE2D35" w14:textId="292ED4BD"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B538D90" w14:textId="08E3BFD2" w:rsidR="00F01E50" w:rsidRPr="00F01E50" w:rsidRDefault="00A519BE" w:rsidP="61FDD1E4">
            <w:pPr>
              <w:spacing w:line="259" w:lineRule="auto"/>
              <w:cnfStyle w:val="000000000000" w:firstRow="0" w:lastRow="0" w:firstColumn="0" w:lastColumn="0" w:oddVBand="0" w:evenVBand="0" w:oddHBand="0" w:evenHBand="0" w:firstRowFirstColumn="0" w:firstRowLastColumn="0" w:lastRowFirstColumn="0" w:lastRowLastColumn="0"/>
              <w:rPr>
                <w:rStyle w:val="Strong"/>
                <w:u w:val="single"/>
              </w:rPr>
            </w:pPr>
            <w:r w:rsidRPr="00F01E50">
              <w:rPr>
                <w:rStyle w:val="Strong"/>
                <w:u w:val="single"/>
              </w:rPr>
              <w:t>RIGHT JOIN</w:t>
            </w:r>
          </w:p>
          <w:p w14:paraId="24B7869D" w14:textId="141A2D96" w:rsidR="61FDD1E4" w:rsidRDefault="00A519BE"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 (also known as </w:t>
            </w:r>
            <w:r>
              <w:rPr>
                <w:rStyle w:val="Strong"/>
              </w:rPr>
              <w:t>RIGHT OUTER JOIN</w:t>
            </w:r>
            <w:r>
              <w:t xml:space="preserve">) is a type of join in SQL that returns all the rows from the right table and the matching rows from the left table. If there is no match, the result is </w:t>
            </w:r>
            <w:r>
              <w:rPr>
                <w:rStyle w:val="HTMLCode"/>
              </w:rPr>
              <w:t>NULL</w:t>
            </w:r>
            <w:r>
              <w:t xml:space="preserve"> for columns from the left table. In simpler terms, it keeps all the rows from the right table and only the rows from the left table that have matching keys.</w:t>
            </w:r>
          </w:p>
          <w:p w14:paraId="5660FD2A" w14:textId="0B180B18"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7CF829" w14:textId="56D055E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70F630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2455BEF" w14:textId="7CEA224A"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t>Full join</w:t>
            </w:r>
          </w:p>
        </w:tc>
        <w:tc>
          <w:tcPr>
            <w:tcW w:w="7790" w:type="dxa"/>
          </w:tcPr>
          <w:p w14:paraId="1C03631E" w14:textId="61D23FC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4B03F9" w14:textId="15F4B9BE" w:rsidR="00F01E50" w:rsidRPr="00F01E50" w:rsidRDefault="00E013C3"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F01E50">
              <w:rPr>
                <w:rFonts w:asciiTheme="minorHAnsi" w:hAnsiTheme="minorHAnsi" w:cstheme="minorBidi"/>
                <w:b/>
                <w:bCs/>
                <w:sz w:val="28"/>
                <w:szCs w:val="28"/>
                <w:u w:val="single"/>
              </w:rPr>
              <w:t>FULL JOIN</w:t>
            </w:r>
          </w:p>
          <w:p w14:paraId="1194D444" w14:textId="5F6A9E62" w:rsidR="61FDD1E4" w:rsidRDefault="00E013C3"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013C3">
              <w:rPr>
                <w:rFonts w:asciiTheme="minorHAnsi" w:hAnsiTheme="minorHAnsi" w:cstheme="minorBidi"/>
                <w:sz w:val="28"/>
                <w:szCs w:val="28"/>
              </w:rPr>
              <w:lastRenderedPageBreak/>
              <w:t xml:space="preserve"> (also known as FULL OUTER JOIN) is a type of SQL join that combines the results of both LEFT JOIN and RIGHT JOIN. It returns all the rows from both tables being joined, and when there is no match, it will show NULL for the columns of the table that does not have the matching row.</w:t>
            </w:r>
          </w:p>
          <w:p w14:paraId="34A23F0C" w14:textId="487CB1A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1B2C395" w14:textId="330E508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52C568AD"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6E283084" w14:textId="4F6D4677"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Inner join</w:t>
            </w:r>
          </w:p>
        </w:tc>
        <w:tc>
          <w:tcPr>
            <w:tcW w:w="7790" w:type="dxa"/>
          </w:tcPr>
          <w:p w14:paraId="4FD438FB" w14:textId="77777777" w:rsidR="00F01E50" w:rsidRDefault="0088731C"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F01E50">
              <w:rPr>
                <w:rFonts w:asciiTheme="minorHAnsi" w:hAnsiTheme="minorHAnsi" w:cstheme="minorBidi"/>
                <w:b/>
                <w:bCs/>
                <w:sz w:val="28"/>
                <w:szCs w:val="28"/>
                <w:u w:val="single"/>
              </w:rPr>
              <w:t>INNER JOIN</w:t>
            </w:r>
          </w:p>
          <w:p w14:paraId="2895B700" w14:textId="71BC311D" w:rsidR="61FDD1E4" w:rsidRDefault="0088731C"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88731C">
              <w:rPr>
                <w:rFonts w:asciiTheme="minorHAnsi" w:hAnsiTheme="minorHAnsi" w:cstheme="minorBidi"/>
                <w:sz w:val="28"/>
                <w:szCs w:val="28"/>
              </w:rPr>
              <w:t xml:space="preserve"> </w:t>
            </w:r>
            <w:r w:rsidR="00F01E50">
              <w:rPr>
                <w:rFonts w:asciiTheme="minorHAnsi" w:hAnsiTheme="minorHAnsi" w:cstheme="minorBidi"/>
                <w:sz w:val="28"/>
                <w:szCs w:val="28"/>
              </w:rPr>
              <w:t>Is</w:t>
            </w:r>
            <w:r w:rsidRPr="0088731C">
              <w:rPr>
                <w:rFonts w:asciiTheme="minorHAnsi" w:hAnsiTheme="minorHAnsi" w:cstheme="minorBidi"/>
                <w:sz w:val="28"/>
                <w:szCs w:val="28"/>
              </w:rPr>
              <w:t xml:space="preserve"> one of the </w:t>
            </w:r>
            <w:proofErr w:type="gramStart"/>
            <w:r w:rsidRPr="0088731C">
              <w:rPr>
                <w:rFonts w:asciiTheme="minorHAnsi" w:hAnsiTheme="minorHAnsi" w:cstheme="minorBidi"/>
                <w:sz w:val="28"/>
                <w:szCs w:val="28"/>
              </w:rPr>
              <w:t>most commonly used</w:t>
            </w:r>
            <w:proofErr w:type="gramEnd"/>
            <w:r w:rsidRPr="0088731C">
              <w:rPr>
                <w:rFonts w:asciiTheme="minorHAnsi" w:hAnsiTheme="minorHAnsi" w:cstheme="minorBidi"/>
                <w:sz w:val="28"/>
                <w:szCs w:val="28"/>
              </w:rPr>
              <w:t xml:space="preserve"> types of joins in SQL. It returns only the rows where there is a </w:t>
            </w:r>
            <w:r w:rsidRPr="0088731C">
              <w:rPr>
                <w:rFonts w:asciiTheme="minorHAnsi" w:hAnsiTheme="minorHAnsi" w:cstheme="minorBidi"/>
                <w:b/>
                <w:bCs/>
                <w:sz w:val="28"/>
                <w:szCs w:val="28"/>
              </w:rPr>
              <w:t>match</w:t>
            </w:r>
            <w:r w:rsidRPr="0088731C">
              <w:rPr>
                <w:rFonts w:asciiTheme="minorHAnsi" w:hAnsiTheme="minorHAnsi" w:cstheme="minorBidi"/>
                <w:sz w:val="28"/>
                <w:szCs w:val="28"/>
              </w:rPr>
              <w:t xml:space="preserve"> in both the </w:t>
            </w:r>
            <w:r w:rsidRPr="0088731C">
              <w:rPr>
                <w:rFonts w:asciiTheme="minorHAnsi" w:hAnsiTheme="minorHAnsi" w:cstheme="minorBidi"/>
                <w:b/>
                <w:bCs/>
                <w:sz w:val="28"/>
                <w:szCs w:val="28"/>
              </w:rPr>
              <w:t>left</w:t>
            </w:r>
            <w:r w:rsidRPr="0088731C">
              <w:rPr>
                <w:rFonts w:asciiTheme="minorHAnsi" w:hAnsiTheme="minorHAnsi" w:cstheme="minorBidi"/>
                <w:sz w:val="28"/>
                <w:szCs w:val="28"/>
              </w:rPr>
              <w:t xml:space="preserve"> and </w:t>
            </w:r>
            <w:r w:rsidRPr="0088731C">
              <w:rPr>
                <w:rFonts w:asciiTheme="minorHAnsi" w:hAnsiTheme="minorHAnsi" w:cstheme="minorBidi"/>
                <w:b/>
                <w:bCs/>
                <w:sz w:val="28"/>
                <w:szCs w:val="28"/>
              </w:rPr>
              <w:t>right</w:t>
            </w:r>
            <w:r w:rsidRPr="0088731C">
              <w:rPr>
                <w:rFonts w:asciiTheme="minorHAnsi" w:hAnsiTheme="minorHAnsi" w:cstheme="minorBidi"/>
                <w:sz w:val="28"/>
                <w:szCs w:val="28"/>
              </w:rPr>
              <w:t xml:space="preserve"> tables. In other words, it combines rows from both tables based on the specified condition (usually matching column values</w:t>
            </w:r>
            <w:r w:rsidR="00DD7DDB" w:rsidRPr="0088731C">
              <w:rPr>
                <w:rFonts w:asciiTheme="minorHAnsi" w:hAnsiTheme="minorHAnsi" w:cstheme="minorBidi"/>
                <w:sz w:val="28"/>
                <w:szCs w:val="28"/>
              </w:rPr>
              <w:t>) but</w:t>
            </w:r>
            <w:r w:rsidRPr="0088731C">
              <w:rPr>
                <w:rFonts w:asciiTheme="minorHAnsi" w:hAnsiTheme="minorHAnsi" w:cstheme="minorBidi"/>
                <w:sz w:val="28"/>
                <w:szCs w:val="28"/>
              </w:rPr>
              <w:t xml:space="preserve"> only includes rows where there is a </w:t>
            </w:r>
            <w:r w:rsidRPr="0088731C">
              <w:rPr>
                <w:rFonts w:asciiTheme="minorHAnsi" w:hAnsiTheme="minorHAnsi" w:cstheme="minorBidi"/>
                <w:b/>
                <w:bCs/>
                <w:sz w:val="28"/>
                <w:szCs w:val="28"/>
              </w:rPr>
              <w:t>corresponding match</w:t>
            </w:r>
            <w:r w:rsidRPr="0088731C">
              <w:rPr>
                <w:rFonts w:asciiTheme="minorHAnsi" w:hAnsiTheme="minorHAnsi" w:cstheme="minorBidi"/>
                <w:sz w:val="28"/>
                <w:szCs w:val="28"/>
              </w:rPr>
              <w:t xml:space="preserve"> in both tables. If there’s no match between the two tables, those rows are </w:t>
            </w:r>
            <w:r w:rsidRPr="0088731C">
              <w:rPr>
                <w:rFonts w:asciiTheme="minorHAnsi" w:hAnsiTheme="minorHAnsi" w:cstheme="minorBidi"/>
                <w:b/>
                <w:bCs/>
                <w:sz w:val="28"/>
                <w:szCs w:val="28"/>
              </w:rPr>
              <w:t>excluded</w:t>
            </w:r>
            <w:r w:rsidRPr="0088731C">
              <w:rPr>
                <w:rFonts w:asciiTheme="minorHAnsi" w:hAnsiTheme="minorHAnsi" w:cstheme="minorBidi"/>
                <w:sz w:val="28"/>
                <w:szCs w:val="28"/>
              </w:rPr>
              <w:t xml:space="preserve"> from the result.</w:t>
            </w:r>
          </w:p>
          <w:p w14:paraId="27E60E55" w14:textId="77777777" w:rsidR="009751F2" w:rsidRDefault="009751F2"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28EE608D" w14:textId="77777777" w:rsidR="009751F2" w:rsidRPr="00F01E50" w:rsidRDefault="009751F2" w:rsidP="009751F2">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F01E50">
              <w:rPr>
                <w:rFonts w:asciiTheme="minorHAnsi" w:hAnsiTheme="minorHAnsi" w:cstheme="minorBidi"/>
                <w:b/>
                <w:bCs/>
                <w:sz w:val="28"/>
                <w:szCs w:val="28"/>
                <w:u w:val="single"/>
              </w:rPr>
              <w:t>Key Characteristics of INNER JOIN:</w:t>
            </w:r>
          </w:p>
          <w:p w14:paraId="5BFABD17" w14:textId="77777777" w:rsidR="009751F2" w:rsidRPr="009751F2" w:rsidRDefault="009751F2" w:rsidP="009751F2">
            <w:pPr>
              <w:numPr>
                <w:ilvl w:val="0"/>
                <w:numId w:val="41"/>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9751F2">
              <w:rPr>
                <w:rFonts w:asciiTheme="minorHAnsi" w:hAnsiTheme="minorHAnsi" w:cstheme="minorBidi"/>
                <w:b/>
                <w:bCs/>
                <w:sz w:val="28"/>
                <w:szCs w:val="28"/>
              </w:rPr>
              <w:t>Only matched rows</w:t>
            </w:r>
            <w:r w:rsidRPr="009751F2">
              <w:rPr>
                <w:rFonts w:asciiTheme="minorHAnsi" w:hAnsiTheme="minorHAnsi" w:cstheme="minorBidi"/>
                <w:sz w:val="28"/>
                <w:szCs w:val="28"/>
              </w:rPr>
              <w:t>: An INNER JOIN only returns rows that have matching values in both tables.</w:t>
            </w:r>
          </w:p>
          <w:p w14:paraId="3D34FA37" w14:textId="77777777" w:rsidR="009751F2" w:rsidRPr="009751F2" w:rsidRDefault="009751F2" w:rsidP="009751F2">
            <w:pPr>
              <w:numPr>
                <w:ilvl w:val="0"/>
                <w:numId w:val="41"/>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9751F2">
              <w:rPr>
                <w:rFonts w:asciiTheme="minorHAnsi" w:hAnsiTheme="minorHAnsi" w:cstheme="minorBidi"/>
                <w:sz w:val="28"/>
                <w:szCs w:val="28"/>
              </w:rPr>
              <w:t>If no match is found for a row in one table, that row will not appear in the result.</w:t>
            </w:r>
          </w:p>
          <w:p w14:paraId="346FE82C" w14:textId="77777777" w:rsidR="009751F2" w:rsidRPr="009751F2" w:rsidRDefault="009751F2" w:rsidP="009751F2">
            <w:pPr>
              <w:numPr>
                <w:ilvl w:val="0"/>
                <w:numId w:val="41"/>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9751F2">
              <w:rPr>
                <w:rFonts w:asciiTheme="minorHAnsi" w:hAnsiTheme="minorHAnsi" w:cstheme="minorBidi"/>
                <w:sz w:val="28"/>
                <w:szCs w:val="28"/>
              </w:rPr>
              <w:t>It is used when you only want to retrieve the data that exists in both tables, based on the join condition.</w:t>
            </w:r>
          </w:p>
          <w:p w14:paraId="24E3ACF8" w14:textId="77777777" w:rsidR="00C263E4" w:rsidRDefault="00C263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B5527F" w14:textId="0D3C69B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9D42FC" w14:textId="72BF62E6"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FCD8009" w14:textId="4D075744"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2A8DAB1F"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0F851CA" w14:textId="677085D2" w:rsidR="5C128F01" w:rsidRPr="00F01E50" w:rsidRDefault="5C128F01" w:rsidP="61FDD1E4">
            <w:pPr>
              <w:spacing w:line="259" w:lineRule="auto"/>
              <w:rPr>
                <w:rFonts w:asciiTheme="minorHAnsi" w:hAnsiTheme="minorHAnsi" w:cstheme="minorBidi"/>
                <w:sz w:val="28"/>
                <w:szCs w:val="28"/>
              </w:rPr>
            </w:pPr>
            <w:r w:rsidRPr="00F01E50">
              <w:rPr>
                <w:rFonts w:asciiTheme="minorHAnsi" w:hAnsiTheme="minorHAnsi" w:cstheme="minorBidi"/>
                <w:sz w:val="28"/>
                <w:szCs w:val="28"/>
              </w:rPr>
              <w:t>Cross join</w:t>
            </w:r>
          </w:p>
        </w:tc>
        <w:tc>
          <w:tcPr>
            <w:tcW w:w="7790" w:type="dxa"/>
          </w:tcPr>
          <w:p w14:paraId="68A9FA9E" w14:textId="43E36FD3" w:rsidR="61FDD1E4" w:rsidRPr="00F01E50"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B93CAA8" w14:textId="77777777" w:rsidR="00F01E50" w:rsidRPr="00F01E50" w:rsidRDefault="001C472C" w:rsidP="61FDD1E4">
            <w:pPr>
              <w:spacing w:line="259" w:lineRule="auto"/>
              <w:cnfStyle w:val="000000000000" w:firstRow="0" w:lastRow="0" w:firstColumn="0" w:lastColumn="0" w:oddVBand="0" w:evenVBand="0" w:oddHBand="0" w:evenHBand="0" w:firstRowFirstColumn="0" w:firstRowLastColumn="0" w:lastRowFirstColumn="0" w:lastRowLastColumn="0"/>
              <w:rPr>
                <w:u w:val="single"/>
              </w:rPr>
            </w:pPr>
            <w:r w:rsidRPr="00F01E50">
              <w:rPr>
                <w:rStyle w:val="Strong"/>
                <w:u w:val="single"/>
              </w:rPr>
              <w:t>CROSS JOIN</w:t>
            </w:r>
            <w:r w:rsidRPr="00F01E50">
              <w:rPr>
                <w:u w:val="single"/>
              </w:rPr>
              <w:t xml:space="preserve"> </w:t>
            </w:r>
          </w:p>
          <w:p w14:paraId="533AFCD6" w14:textId="791BE194" w:rsidR="61FDD1E4" w:rsidRPr="00F01E50" w:rsidRDefault="00F01E50"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01E50">
              <w:t>I</w:t>
            </w:r>
            <w:r w:rsidR="001C472C" w:rsidRPr="00F01E50">
              <w:t xml:space="preserve">s a type of join in SQL that returns the </w:t>
            </w:r>
            <w:r w:rsidR="001C472C" w:rsidRPr="00F01E50">
              <w:rPr>
                <w:rStyle w:val="Strong"/>
              </w:rPr>
              <w:t>Cartesian product</w:t>
            </w:r>
            <w:r w:rsidR="001C472C" w:rsidRPr="00F01E50">
              <w:t xml:space="preserve"> of two tables. This means it returns </w:t>
            </w:r>
            <w:r w:rsidR="001C472C" w:rsidRPr="00F01E50">
              <w:rPr>
                <w:rStyle w:val="Strong"/>
              </w:rPr>
              <w:t>every combination of rows</w:t>
            </w:r>
            <w:r w:rsidR="001C472C" w:rsidRPr="00F01E50">
              <w:t xml:space="preserve"> from the two tables, i.e., it pairs each row of the first table with each row of the second table. Unlike other joins (e.g., INNER JOIN, LEFT JOIN), a CROSS JOIN does not require a condition to match rows.</w:t>
            </w:r>
          </w:p>
          <w:p w14:paraId="00CC201A" w14:textId="60B77634" w:rsidR="61FDD1E4" w:rsidRPr="00F01E50"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b/>
                <w:bCs/>
                <w:sz w:val="28"/>
                <w:szCs w:val="28"/>
                <w:u w:val="single"/>
              </w:rPr>
            </w:pPr>
          </w:p>
          <w:p w14:paraId="7B973D50" w14:textId="77777777" w:rsidR="00B9387E" w:rsidRPr="00F01E50" w:rsidRDefault="00B9387E" w:rsidP="00B9387E">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r w:rsidRPr="00F01E50">
              <w:rPr>
                <w:rFonts w:asciiTheme="minorHAnsi" w:hAnsiTheme="minorHAnsi" w:cstheme="minorBidi"/>
                <w:b/>
                <w:bCs/>
                <w:sz w:val="28"/>
                <w:szCs w:val="28"/>
                <w:u w:val="single"/>
              </w:rPr>
              <w:t>Key Characteristics of a CROSS JOIN</w:t>
            </w:r>
            <w:r w:rsidRPr="00F01E50">
              <w:rPr>
                <w:rFonts w:asciiTheme="minorHAnsi" w:hAnsiTheme="minorHAnsi" w:cstheme="minorBidi"/>
                <w:b/>
                <w:bCs/>
                <w:sz w:val="28"/>
                <w:szCs w:val="28"/>
              </w:rPr>
              <w:t>:</w:t>
            </w:r>
          </w:p>
          <w:p w14:paraId="74182331" w14:textId="77777777" w:rsidR="00B9387E" w:rsidRPr="00F01E50" w:rsidRDefault="00B9387E" w:rsidP="00B9387E">
            <w:pPr>
              <w:numPr>
                <w:ilvl w:val="0"/>
                <w:numId w:val="4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F01E50">
              <w:rPr>
                <w:rFonts w:asciiTheme="minorHAnsi" w:hAnsiTheme="minorHAnsi" w:cstheme="minorBidi"/>
                <w:b/>
                <w:bCs/>
                <w:sz w:val="28"/>
                <w:szCs w:val="28"/>
              </w:rPr>
              <w:t>No condition</w:t>
            </w:r>
            <w:r w:rsidRPr="00F01E50">
              <w:rPr>
                <w:rFonts w:asciiTheme="minorHAnsi" w:hAnsiTheme="minorHAnsi" w:cstheme="minorBidi"/>
                <w:sz w:val="28"/>
                <w:szCs w:val="28"/>
              </w:rPr>
              <w:t>: A CROSS JOIN does not require any condition to combine rows.</w:t>
            </w:r>
          </w:p>
          <w:p w14:paraId="5D0AF5D3" w14:textId="77777777" w:rsidR="00B9387E" w:rsidRPr="00F01E50" w:rsidRDefault="00B9387E" w:rsidP="00B9387E">
            <w:pPr>
              <w:numPr>
                <w:ilvl w:val="0"/>
                <w:numId w:val="4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F01E50">
              <w:rPr>
                <w:rFonts w:asciiTheme="minorHAnsi" w:hAnsiTheme="minorHAnsi" w:cstheme="minorBidi"/>
                <w:b/>
                <w:bCs/>
                <w:sz w:val="28"/>
                <w:szCs w:val="28"/>
              </w:rPr>
              <w:lastRenderedPageBreak/>
              <w:t>Cartesian product</w:t>
            </w:r>
            <w:r w:rsidRPr="00F01E50">
              <w:rPr>
                <w:rFonts w:asciiTheme="minorHAnsi" w:hAnsiTheme="minorHAnsi" w:cstheme="minorBidi"/>
                <w:sz w:val="28"/>
                <w:szCs w:val="28"/>
              </w:rPr>
              <w:t>: It produces all possible combinations of rows from the two tables.</w:t>
            </w:r>
          </w:p>
          <w:p w14:paraId="08859691" w14:textId="77777777" w:rsidR="00B9387E" w:rsidRPr="00F01E50" w:rsidRDefault="00B9387E" w:rsidP="00B9387E">
            <w:pPr>
              <w:numPr>
                <w:ilvl w:val="0"/>
                <w:numId w:val="42"/>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F01E50">
              <w:rPr>
                <w:rFonts w:asciiTheme="minorHAnsi" w:hAnsiTheme="minorHAnsi" w:cstheme="minorBidi"/>
                <w:b/>
                <w:bCs/>
                <w:sz w:val="28"/>
                <w:szCs w:val="28"/>
              </w:rPr>
              <w:t>Potentially large result</w:t>
            </w:r>
            <w:r w:rsidRPr="00F01E50">
              <w:rPr>
                <w:rFonts w:asciiTheme="minorHAnsi" w:hAnsiTheme="minorHAnsi" w:cstheme="minorBidi"/>
                <w:sz w:val="28"/>
                <w:szCs w:val="28"/>
              </w:rPr>
              <w:t>: The number of rows in the result set will be the product of the number of rows in each table (i.e., if Table A has m rows and Table B has n rows, the result will have m * n rows).</w:t>
            </w:r>
          </w:p>
          <w:p w14:paraId="09F5912E" w14:textId="7980CF69" w:rsidR="61FDD1E4" w:rsidRPr="00F01E50"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EB941FE"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1AEB0BC" w14:textId="52092685" w:rsidR="5C128F01" w:rsidRDefault="5C128F01" w:rsidP="61FDD1E4">
            <w:pPr>
              <w:spacing w:line="259" w:lineRule="auto"/>
              <w:rPr>
                <w:rFonts w:asciiTheme="minorHAnsi" w:hAnsiTheme="minorHAnsi" w:cstheme="minorBidi"/>
                <w:sz w:val="28"/>
                <w:szCs w:val="28"/>
              </w:rPr>
            </w:pPr>
            <w:r w:rsidRPr="61FDD1E4">
              <w:rPr>
                <w:rFonts w:asciiTheme="minorHAnsi" w:hAnsiTheme="minorHAnsi" w:cstheme="minorBidi"/>
                <w:sz w:val="28"/>
                <w:szCs w:val="28"/>
              </w:rPr>
              <w:lastRenderedPageBreak/>
              <w:t>Left join</w:t>
            </w:r>
          </w:p>
        </w:tc>
        <w:tc>
          <w:tcPr>
            <w:tcW w:w="7790" w:type="dxa"/>
          </w:tcPr>
          <w:p w14:paraId="6563E019" w14:textId="5C46B28A" w:rsidR="61FDD1E4" w:rsidRPr="00F01E50"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u w:val="single"/>
              </w:rPr>
            </w:pPr>
          </w:p>
          <w:p w14:paraId="0AB1DE8F" w14:textId="77777777" w:rsidR="00F01E50" w:rsidRPr="00F01E50" w:rsidRDefault="00735B06"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u w:val="single"/>
              </w:rPr>
            </w:pPr>
            <w:r w:rsidRPr="00F01E50">
              <w:rPr>
                <w:rFonts w:asciiTheme="minorHAnsi" w:hAnsiTheme="minorHAnsi" w:cstheme="minorBidi"/>
                <w:b/>
                <w:bCs/>
                <w:sz w:val="28"/>
                <w:szCs w:val="28"/>
                <w:u w:val="single"/>
              </w:rPr>
              <w:t>LEFT JOIN</w:t>
            </w:r>
            <w:r w:rsidRPr="00F01E50">
              <w:rPr>
                <w:rFonts w:asciiTheme="minorHAnsi" w:hAnsiTheme="minorHAnsi" w:cstheme="minorBidi"/>
                <w:sz w:val="28"/>
                <w:szCs w:val="28"/>
                <w:u w:val="single"/>
              </w:rPr>
              <w:t xml:space="preserve"> </w:t>
            </w:r>
          </w:p>
          <w:p w14:paraId="309D19FA" w14:textId="30F6E4BC" w:rsidR="61FDD1E4" w:rsidRDefault="00735B06"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35B06">
              <w:rPr>
                <w:rFonts w:asciiTheme="minorHAnsi" w:hAnsiTheme="minorHAnsi" w:cstheme="minorBidi"/>
                <w:sz w:val="28"/>
                <w:szCs w:val="28"/>
              </w:rPr>
              <w:t xml:space="preserve">(also known as </w:t>
            </w:r>
            <w:r w:rsidRPr="00735B06">
              <w:rPr>
                <w:rFonts w:asciiTheme="minorHAnsi" w:hAnsiTheme="minorHAnsi" w:cstheme="minorBidi"/>
                <w:b/>
                <w:bCs/>
                <w:sz w:val="28"/>
                <w:szCs w:val="28"/>
              </w:rPr>
              <w:t>LEFT OUTER JOIN</w:t>
            </w:r>
            <w:r w:rsidRPr="00735B06">
              <w:rPr>
                <w:rFonts w:asciiTheme="minorHAnsi" w:hAnsiTheme="minorHAnsi" w:cstheme="minorBidi"/>
                <w:sz w:val="28"/>
                <w:szCs w:val="28"/>
              </w:rPr>
              <w:t xml:space="preserve">) is a type of SQL join that returns all the rows from the </w:t>
            </w:r>
            <w:r w:rsidRPr="00735B06">
              <w:rPr>
                <w:rFonts w:asciiTheme="minorHAnsi" w:hAnsiTheme="minorHAnsi" w:cstheme="minorBidi"/>
                <w:b/>
                <w:bCs/>
                <w:sz w:val="28"/>
                <w:szCs w:val="28"/>
              </w:rPr>
              <w:t>left table</w:t>
            </w:r>
            <w:r w:rsidRPr="00735B06">
              <w:rPr>
                <w:rFonts w:asciiTheme="minorHAnsi" w:hAnsiTheme="minorHAnsi" w:cstheme="minorBidi"/>
                <w:sz w:val="28"/>
                <w:szCs w:val="28"/>
              </w:rPr>
              <w:t xml:space="preserve"> (the table listed first in the query) and the matching rows from the </w:t>
            </w:r>
            <w:r w:rsidRPr="00735B06">
              <w:rPr>
                <w:rFonts w:asciiTheme="minorHAnsi" w:hAnsiTheme="minorHAnsi" w:cstheme="minorBidi"/>
                <w:b/>
                <w:bCs/>
                <w:sz w:val="28"/>
                <w:szCs w:val="28"/>
              </w:rPr>
              <w:t>right table</w:t>
            </w:r>
            <w:r w:rsidRPr="00735B06">
              <w:rPr>
                <w:rFonts w:asciiTheme="minorHAnsi" w:hAnsiTheme="minorHAnsi" w:cstheme="minorBidi"/>
                <w:sz w:val="28"/>
                <w:szCs w:val="28"/>
              </w:rPr>
              <w:t xml:space="preserve"> (the table listed second). If there is no match in the right table, the result will still include all rows from the left table, but the columns from the right table will contain NULL values.</w:t>
            </w:r>
          </w:p>
          <w:p w14:paraId="62DC10E7" w14:textId="77777777" w:rsidR="00F01E50" w:rsidRDefault="00F01E50" w:rsidP="61FDD1E4">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224318EE" w14:textId="369006E3" w:rsidR="00735B06" w:rsidRPr="00F01E50" w:rsidRDefault="00735B06" w:rsidP="00735B0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F01E50">
              <w:rPr>
                <w:rFonts w:asciiTheme="minorHAnsi" w:hAnsiTheme="minorHAnsi" w:cstheme="minorBidi"/>
                <w:b/>
                <w:bCs/>
                <w:sz w:val="28"/>
                <w:szCs w:val="28"/>
                <w:u w:val="single"/>
              </w:rPr>
              <w:t>Characteristics of LEFT JOIN:</w:t>
            </w:r>
          </w:p>
          <w:p w14:paraId="032014D1" w14:textId="77777777" w:rsidR="00735B06" w:rsidRPr="00735B06" w:rsidRDefault="00735B06" w:rsidP="00735B06">
            <w:pPr>
              <w:numPr>
                <w:ilvl w:val="0"/>
                <w:numId w:val="4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35B06">
              <w:rPr>
                <w:rFonts w:asciiTheme="minorHAnsi" w:hAnsiTheme="minorHAnsi" w:cstheme="minorBidi"/>
                <w:b/>
                <w:bCs/>
                <w:sz w:val="28"/>
                <w:szCs w:val="28"/>
              </w:rPr>
              <w:t>All rows from the left table</w:t>
            </w:r>
            <w:r w:rsidRPr="00735B06">
              <w:rPr>
                <w:rFonts w:asciiTheme="minorHAnsi" w:hAnsiTheme="minorHAnsi" w:cstheme="minorBidi"/>
                <w:sz w:val="28"/>
                <w:szCs w:val="28"/>
              </w:rPr>
              <w:t>: It returns every row from the left table, even if there is no corresponding match in the right table.</w:t>
            </w:r>
          </w:p>
          <w:p w14:paraId="00CB4BCE" w14:textId="77777777" w:rsidR="00735B06" w:rsidRPr="00735B06" w:rsidRDefault="00735B06" w:rsidP="00735B06">
            <w:pPr>
              <w:numPr>
                <w:ilvl w:val="0"/>
                <w:numId w:val="4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35B06">
              <w:rPr>
                <w:rFonts w:asciiTheme="minorHAnsi" w:hAnsiTheme="minorHAnsi" w:cstheme="minorBidi"/>
                <w:b/>
                <w:bCs/>
                <w:sz w:val="28"/>
                <w:szCs w:val="28"/>
              </w:rPr>
              <w:t>Matching rows from the right table</w:t>
            </w:r>
            <w:r w:rsidRPr="00735B06">
              <w:rPr>
                <w:rFonts w:asciiTheme="minorHAnsi" w:hAnsiTheme="minorHAnsi" w:cstheme="minorBidi"/>
                <w:sz w:val="28"/>
                <w:szCs w:val="28"/>
              </w:rPr>
              <w:t>: If a match is found between the tables based on the join condition, those rows are combined.</w:t>
            </w:r>
          </w:p>
          <w:p w14:paraId="1227C1F5" w14:textId="77777777" w:rsidR="00735B06" w:rsidRPr="00735B06" w:rsidRDefault="00735B06" w:rsidP="00735B06">
            <w:pPr>
              <w:numPr>
                <w:ilvl w:val="0"/>
                <w:numId w:val="43"/>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735B06">
              <w:rPr>
                <w:rFonts w:asciiTheme="minorHAnsi" w:hAnsiTheme="minorHAnsi" w:cstheme="minorBidi"/>
                <w:b/>
                <w:bCs/>
                <w:sz w:val="28"/>
                <w:szCs w:val="28"/>
              </w:rPr>
              <w:t>NULL for non-matching rows</w:t>
            </w:r>
            <w:r w:rsidRPr="00735B06">
              <w:rPr>
                <w:rFonts w:asciiTheme="minorHAnsi" w:hAnsiTheme="minorHAnsi" w:cstheme="minorBidi"/>
                <w:sz w:val="28"/>
                <w:szCs w:val="28"/>
              </w:rPr>
              <w:t>: If there is no matching row in the right table, the columns from the right table will contain NULL.</w:t>
            </w:r>
          </w:p>
          <w:p w14:paraId="53803DF2" w14:textId="77777777" w:rsidR="00735B06" w:rsidRDefault="00735B06"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C20ED1" w14:textId="5B9103A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B9CE1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CA6601B" w14:textId="6F1C32DD" w:rsidR="61FDD1E4" w:rsidRDefault="61FDD1E4">
      <w:r>
        <w:br w:type="page"/>
      </w:r>
    </w:p>
    <w:p w14:paraId="2999AFB1" w14:textId="788AEC01"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068D6DF6" w14:textId="29A96AC6" w:rsidR="1FA0F867" w:rsidRDefault="1FA0F867" w:rsidP="61FDD1E4">
      <w:pPr>
        <w:pStyle w:val="Heading1"/>
        <w:rPr>
          <w:rFonts w:asciiTheme="minorHAnsi" w:hAnsiTheme="minorHAnsi" w:cstheme="minorBidi"/>
        </w:rPr>
      </w:pPr>
      <w:bookmarkStart w:id="4" w:name="_Toc135095808"/>
      <w:r w:rsidRPr="61FDD1E4">
        <w:rPr>
          <w:rFonts w:asciiTheme="minorHAnsi" w:hAnsiTheme="minorHAnsi" w:cstheme="minorBidi"/>
        </w:rPr>
        <w:t>Day 4: Task 1: Written</w:t>
      </w:r>
      <w:bookmarkEnd w:id="4"/>
    </w:p>
    <w:p w14:paraId="56DD5BE7" w14:textId="77777777" w:rsidR="61FDD1E4" w:rsidRDefault="61FDD1E4"/>
    <w:p w14:paraId="29D14283" w14:textId="5A1D1137" w:rsidR="3FF7E0DF" w:rsidRDefault="3FF7E0DF" w:rsidP="61FDD1E4">
      <w:pPr>
        <w:rPr>
          <w:rFonts w:ascii="Calibri" w:eastAsia="Calibri" w:hAnsi="Calibri" w:cs="Calibri"/>
          <w:sz w:val="28"/>
          <w:szCs w:val="28"/>
        </w:rPr>
      </w:pPr>
      <w:r w:rsidRPr="61FDD1E4">
        <w:rPr>
          <w:rFonts w:ascii="Calibri" w:eastAsia="Calibri" w:hAnsi="Calibri" w:cs="Calibri"/>
          <w:sz w:val="28"/>
          <w:szCs w:val="28"/>
        </w:rPr>
        <w:t>In your groups, discuss and complete the below activity. You can either nominate one writer or split the elements between you. Eve</w:t>
      </w:r>
      <w:r w:rsidR="0F177085" w:rsidRPr="61FDD1E4">
        <w:rPr>
          <w:rFonts w:ascii="Calibri" w:eastAsia="Calibri" w:hAnsi="Calibri" w:cs="Calibri"/>
          <w:sz w:val="28"/>
          <w:szCs w:val="28"/>
        </w:rPr>
        <w:t>ryone however must have the completed work below:</w:t>
      </w:r>
    </w:p>
    <w:p w14:paraId="57394F53" w14:textId="26584BDB" w:rsidR="61FDD1E4" w:rsidRDefault="61FDD1E4" w:rsidP="61FDD1E4">
      <w:pPr>
        <w:rPr>
          <w:rFonts w:ascii="Calibri" w:eastAsia="Calibri" w:hAnsi="Calibri" w:cs="Calibri"/>
          <w:sz w:val="28"/>
          <w:szCs w:val="28"/>
        </w:rPr>
      </w:pPr>
    </w:p>
    <w:p w14:paraId="162B86A3" w14:textId="5FD34E44" w:rsidR="0F177085" w:rsidRDefault="0F177085" w:rsidP="61FDD1E4">
      <w:pPr>
        <w:rPr>
          <w:rFonts w:ascii="Calibri" w:eastAsia="Calibri" w:hAnsi="Calibri" w:cs="Calibri"/>
          <w:i/>
          <w:iCs/>
          <w:sz w:val="28"/>
          <w:szCs w:val="28"/>
        </w:rPr>
      </w:pPr>
      <w:r w:rsidRPr="61FDD1E4">
        <w:rPr>
          <w:rFonts w:ascii="Calibri" w:eastAsia="Calibri" w:hAnsi="Calibri" w:cs="Calibri"/>
          <w:i/>
          <w:iCs/>
          <w:sz w:val="28"/>
          <w:szCs w:val="28"/>
        </w:rPr>
        <w:t xml:space="preserve">Imagine you have been hired by a small retail business that wants to streamline its operations by creating a new database system. This database will be used to manage inventory, sales, and customer information. The business is a small corner shop that sells a range of groceries and domestic products. It might help to picture your local convenience store and think of what they sell. They also have a loyalty program, which you will need to consider when deciding what tables to create. </w:t>
      </w:r>
    </w:p>
    <w:p w14:paraId="64964E11" w14:textId="0A1869F1" w:rsidR="61FDD1E4" w:rsidRDefault="61FDD1E4" w:rsidP="61FDD1E4">
      <w:pPr>
        <w:rPr>
          <w:rFonts w:ascii="Calibri" w:eastAsia="Calibri" w:hAnsi="Calibri" w:cs="Calibri"/>
          <w:i/>
          <w:iCs/>
          <w:sz w:val="28"/>
          <w:szCs w:val="28"/>
        </w:rPr>
      </w:pPr>
    </w:p>
    <w:p w14:paraId="380F5035" w14:textId="43C3D525" w:rsidR="0F177085" w:rsidRDefault="0F177085" w:rsidP="61FDD1E4">
      <w:pPr>
        <w:spacing w:after="160"/>
        <w:rPr>
          <w:rFonts w:eastAsia="Segoe UI" w:cs="Segoe UI"/>
          <w:i/>
          <w:iCs/>
        </w:rPr>
      </w:pPr>
      <w:r w:rsidRPr="61FDD1E4">
        <w:rPr>
          <w:rFonts w:eastAsia="Segoe UI" w:cs="Segoe UI"/>
          <w:i/>
          <w:iCs/>
        </w:rPr>
        <w:t>Write a</w:t>
      </w:r>
      <w:r w:rsidR="49FF2DCD" w:rsidRPr="61FDD1E4">
        <w:rPr>
          <w:rFonts w:eastAsia="Segoe UI" w:cs="Segoe UI"/>
          <w:i/>
          <w:iCs/>
        </w:rPr>
        <w:t xml:space="preserve"> </w:t>
      </w:r>
      <w:r w:rsidR="206DDD14" w:rsidRPr="61FDD1E4">
        <w:rPr>
          <w:rFonts w:eastAsia="Segoe UI" w:cs="Segoe UI"/>
          <w:i/>
          <w:iCs/>
        </w:rPr>
        <w:t>500-word</w:t>
      </w:r>
      <w:r w:rsidRPr="61FDD1E4">
        <w:rPr>
          <w:rFonts w:eastAsia="Segoe UI" w:cs="Segoe UI"/>
          <w:i/>
          <w:iCs/>
        </w:rPr>
        <w:t xml:space="preserve"> essay explaining the steps you would take to set up and create this database. Your essay should cover the following points:</w:t>
      </w:r>
    </w:p>
    <w:p w14:paraId="009A0BDE" w14:textId="2F38F628" w:rsidR="0F177085" w:rsidRDefault="0F177085" w:rsidP="61FDD1E4">
      <w:pPr>
        <w:pStyle w:val="ListParagraph"/>
        <w:numPr>
          <w:ilvl w:val="0"/>
          <w:numId w:val="23"/>
        </w:numPr>
        <w:rPr>
          <w:rFonts w:eastAsia="Segoe UI" w:cs="Segoe UI"/>
          <w:i/>
          <w:iCs/>
        </w:rPr>
      </w:pPr>
      <w:r w:rsidRPr="61FDD1E4">
        <w:rPr>
          <w:rFonts w:eastAsia="Segoe UI" w:cs="Segoe UI"/>
          <w:b/>
          <w:bCs/>
          <w:i/>
          <w:iCs/>
        </w:rPr>
        <w:t>Understanding the Business Requirements</w:t>
      </w:r>
      <w:r w:rsidRPr="61FDD1E4">
        <w:rPr>
          <w:rFonts w:eastAsia="Segoe UI" w:cs="Segoe UI"/>
          <w:i/>
          <w:iCs/>
        </w:rPr>
        <w:t>:</w:t>
      </w:r>
    </w:p>
    <w:p w14:paraId="70CA35DE" w14:textId="0805E304" w:rsidR="0F177085" w:rsidRDefault="0F177085" w:rsidP="61FDD1E4">
      <w:pPr>
        <w:pStyle w:val="ListParagraph"/>
        <w:numPr>
          <w:ilvl w:val="1"/>
          <w:numId w:val="23"/>
        </w:numPr>
        <w:rPr>
          <w:rFonts w:eastAsia="Segoe UI" w:cs="Segoe UI"/>
          <w:i/>
          <w:iCs/>
        </w:rPr>
      </w:pPr>
      <w:r w:rsidRPr="61FDD1E4">
        <w:rPr>
          <w:rFonts w:eastAsia="Segoe UI" w:cs="Segoe UI"/>
          <w:i/>
          <w:iCs/>
        </w:rPr>
        <w:t>What kind of data will the database need to store?</w:t>
      </w:r>
    </w:p>
    <w:p w14:paraId="46DFFDF8" w14:textId="31EE553A" w:rsidR="0F177085" w:rsidRDefault="0F177085" w:rsidP="61FDD1E4">
      <w:pPr>
        <w:pStyle w:val="ListParagraph"/>
        <w:numPr>
          <w:ilvl w:val="1"/>
          <w:numId w:val="23"/>
        </w:numPr>
        <w:rPr>
          <w:rFonts w:eastAsia="Segoe UI" w:cs="Segoe UI"/>
          <w:i/>
          <w:iCs/>
        </w:rPr>
      </w:pPr>
      <w:r w:rsidRPr="61FDD1E4">
        <w:rPr>
          <w:rFonts w:eastAsia="Segoe UI" w:cs="Segoe UI"/>
          <w:i/>
          <w:iCs/>
        </w:rPr>
        <w:t>Who will be the users of the database, and what will they need to accomplish?</w:t>
      </w:r>
    </w:p>
    <w:p w14:paraId="53226DEE" w14:textId="6A63B5E6" w:rsidR="0F177085" w:rsidRDefault="0F177085" w:rsidP="61FDD1E4">
      <w:pPr>
        <w:pStyle w:val="ListParagraph"/>
        <w:numPr>
          <w:ilvl w:val="0"/>
          <w:numId w:val="23"/>
        </w:numPr>
        <w:rPr>
          <w:rFonts w:eastAsia="Segoe UI" w:cs="Segoe UI"/>
          <w:i/>
          <w:iCs/>
        </w:rPr>
      </w:pPr>
      <w:r w:rsidRPr="61FDD1E4">
        <w:rPr>
          <w:rFonts w:eastAsia="Segoe UI" w:cs="Segoe UI"/>
          <w:b/>
          <w:bCs/>
          <w:i/>
          <w:iCs/>
        </w:rPr>
        <w:t>Designing the Database Schema</w:t>
      </w:r>
      <w:r w:rsidRPr="61FDD1E4">
        <w:rPr>
          <w:rFonts w:eastAsia="Segoe UI" w:cs="Segoe UI"/>
          <w:i/>
          <w:iCs/>
        </w:rPr>
        <w:t>:</w:t>
      </w:r>
    </w:p>
    <w:p w14:paraId="41CE30C6" w14:textId="085F46E8" w:rsidR="0F177085" w:rsidRDefault="0F177085" w:rsidP="61FDD1E4">
      <w:pPr>
        <w:pStyle w:val="ListParagraph"/>
        <w:numPr>
          <w:ilvl w:val="1"/>
          <w:numId w:val="23"/>
        </w:numPr>
        <w:rPr>
          <w:rFonts w:eastAsia="Segoe UI" w:cs="Segoe UI"/>
          <w:i/>
          <w:iCs/>
        </w:rPr>
      </w:pPr>
      <w:r w:rsidRPr="61FDD1E4">
        <w:rPr>
          <w:rFonts w:eastAsia="Segoe UI" w:cs="Segoe UI"/>
          <w:i/>
          <w:iCs/>
        </w:rPr>
        <w:t>How would you structure the database tables to efficiently store inventory, sales, and customer information?</w:t>
      </w:r>
    </w:p>
    <w:p w14:paraId="4BECC469" w14:textId="1C1DD298" w:rsidR="0F177085" w:rsidRDefault="0F177085" w:rsidP="61FDD1E4">
      <w:pPr>
        <w:pStyle w:val="ListParagraph"/>
        <w:numPr>
          <w:ilvl w:val="1"/>
          <w:numId w:val="23"/>
        </w:numPr>
        <w:rPr>
          <w:rFonts w:eastAsia="Segoe UI" w:cs="Segoe UI"/>
          <w:i/>
          <w:iCs/>
        </w:rPr>
      </w:pPr>
      <w:r w:rsidRPr="61FDD1E4">
        <w:rPr>
          <w:rFonts w:eastAsia="Segoe UI" w:cs="Segoe UI"/>
          <w:i/>
          <w:iCs/>
        </w:rPr>
        <w:t>What relationships between tables are necessary (e.g., how sales relate to inventory and customers)?</w:t>
      </w:r>
    </w:p>
    <w:p w14:paraId="760DB71F" w14:textId="0192D429" w:rsidR="0F177085" w:rsidRDefault="0F177085" w:rsidP="61FDD1E4">
      <w:pPr>
        <w:pStyle w:val="ListParagraph"/>
        <w:numPr>
          <w:ilvl w:val="0"/>
          <w:numId w:val="23"/>
        </w:numPr>
        <w:rPr>
          <w:rFonts w:eastAsia="Segoe UI" w:cs="Segoe UI"/>
          <w:i/>
          <w:iCs/>
        </w:rPr>
      </w:pPr>
      <w:r w:rsidRPr="61FDD1E4">
        <w:rPr>
          <w:rFonts w:eastAsia="Segoe UI" w:cs="Segoe UI"/>
          <w:b/>
          <w:bCs/>
          <w:i/>
          <w:iCs/>
        </w:rPr>
        <w:t>Implementing the Database</w:t>
      </w:r>
      <w:r w:rsidRPr="61FDD1E4">
        <w:rPr>
          <w:rFonts w:eastAsia="Segoe UI" w:cs="Segoe UI"/>
          <w:i/>
          <w:iCs/>
        </w:rPr>
        <w:t>:</w:t>
      </w:r>
    </w:p>
    <w:p w14:paraId="01CEB420" w14:textId="30A896B0" w:rsidR="0F177085" w:rsidRDefault="0F177085" w:rsidP="61FDD1E4">
      <w:pPr>
        <w:pStyle w:val="ListParagraph"/>
        <w:numPr>
          <w:ilvl w:val="1"/>
          <w:numId w:val="23"/>
        </w:numPr>
        <w:rPr>
          <w:rFonts w:eastAsia="Segoe UI" w:cs="Segoe UI"/>
          <w:i/>
          <w:iCs/>
        </w:rPr>
      </w:pPr>
      <w:r w:rsidRPr="61FDD1E4">
        <w:rPr>
          <w:rFonts w:eastAsia="Segoe UI" w:cs="Segoe UI"/>
          <w:i/>
          <w:iCs/>
        </w:rPr>
        <w:t>What SQL commands would you use to create the database and its tables?</w:t>
      </w:r>
    </w:p>
    <w:p w14:paraId="5AEA74D0" w14:textId="54E32495" w:rsidR="0F177085" w:rsidRDefault="0F177085" w:rsidP="61FDD1E4">
      <w:pPr>
        <w:pStyle w:val="ListParagraph"/>
        <w:numPr>
          <w:ilvl w:val="1"/>
          <w:numId w:val="23"/>
        </w:numPr>
        <w:rPr>
          <w:rFonts w:eastAsia="Segoe UI" w:cs="Segoe UI"/>
          <w:i/>
          <w:iCs/>
        </w:rPr>
      </w:pPr>
      <w:r w:rsidRPr="61FDD1E4">
        <w:rPr>
          <w:rFonts w:eastAsia="Segoe UI" w:cs="Segoe UI"/>
          <w:i/>
          <w:iCs/>
        </w:rPr>
        <w:t>Provide examples of SQL statements for creating tables and defining relationships between them.</w:t>
      </w:r>
    </w:p>
    <w:p w14:paraId="5A1931E4" w14:textId="1D0B63D8" w:rsidR="0F177085" w:rsidRDefault="0F177085" w:rsidP="61FDD1E4">
      <w:pPr>
        <w:pStyle w:val="ListParagraph"/>
        <w:numPr>
          <w:ilvl w:val="0"/>
          <w:numId w:val="23"/>
        </w:numPr>
        <w:rPr>
          <w:rFonts w:eastAsia="Segoe UI" w:cs="Segoe UI"/>
          <w:i/>
          <w:iCs/>
        </w:rPr>
      </w:pPr>
      <w:r w:rsidRPr="61FDD1E4">
        <w:rPr>
          <w:rFonts w:eastAsia="Segoe UI" w:cs="Segoe UI"/>
          <w:b/>
          <w:bCs/>
          <w:i/>
          <w:iCs/>
        </w:rPr>
        <w:t>Populating the Database</w:t>
      </w:r>
      <w:r w:rsidRPr="61FDD1E4">
        <w:rPr>
          <w:rFonts w:eastAsia="Segoe UI" w:cs="Segoe UI"/>
          <w:i/>
          <w:iCs/>
        </w:rPr>
        <w:t>:</w:t>
      </w:r>
    </w:p>
    <w:p w14:paraId="43D678DA" w14:textId="6645D792" w:rsidR="0F177085" w:rsidRDefault="0F177085" w:rsidP="61FDD1E4">
      <w:pPr>
        <w:pStyle w:val="ListParagraph"/>
        <w:numPr>
          <w:ilvl w:val="1"/>
          <w:numId w:val="23"/>
        </w:numPr>
        <w:rPr>
          <w:rFonts w:eastAsia="Segoe UI" w:cs="Segoe UI"/>
          <w:i/>
          <w:iCs/>
        </w:rPr>
      </w:pPr>
      <w:r w:rsidRPr="61FDD1E4">
        <w:rPr>
          <w:rFonts w:eastAsia="Segoe UI" w:cs="Segoe UI"/>
          <w:i/>
          <w:iCs/>
        </w:rPr>
        <w:t>How would you input initial data into the database? Give examples of SQL INSERT statements.</w:t>
      </w:r>
    </w:p>
    <w:p w14:paraId="42BEFB81" w14:textId="11835B1B" w:rsidR="0F177085" w:rsidRDefault="0F177085" w:rsidP="61FDD1E4">
      <w:pPr>
        <w:pStyle w:val="ListParagraph"/>
        <w:numPr>
          <w:ilvl w:val="0"/>
          <w:numId w:val="23"/>
        </w:numPr>
        <w:rPr>
          <w:rFonts w:eastAsia="Segoe UI" w:cs="Segoe UI"/>
          <w:i/>
          <w:iCs/>
        </w:rPr>
      </w:pPr>
      <w:r w:rsidRPr="61FDD1E4">
        <w:rPr>
          <w:rFonts w:eastAsia="Segoe UI" w:cs="Segoe UI"/>
          <w:b/>
          <w:bCs/>
          <w:i/>
          <w:iCs/>
        </w:rPr>
        <w:t>Maintaining the Database</w:t>
      </w:r>
      <w:r w:rsidRPr="61FDD1E4">
        <w:rPr>
          <w:rFonts w:eastAsia="Segoe UI" w:cs="Segoe UI"/>
          <w:i/>
          <w:iCs/>
        </w:rPr>
        <w:t>:</w:t>
      </w:r>
    </w:p>
    <w:p w14:paraId="61EA59B3" w14:textId="76DCF162" w:rsidR="0F177085" w:rsidRDefault="0F177085" w:rsidP="61FDD1E4">
      <w:pPr>
        <w:pStyle w:val="ListParagraph"/>
        <w:numPr>
          <w:ilvl w:val="1"/>
          <w:numId w:val="23"/>
        </w:numPr>
        <w:rPr>
          <w:rFonts w:eastAsia="Segoe UI" w:cs="Segoe UI"/>
          <w:i/>
          <w:iCs/>
        </w:rPr>
      </w:pPr>
      <w:r w:rsidRPr="61FDD1E4">
        <w:rPr>
          <w:rFonts w:eastAsia="Segoe UI" w:cs="Segoe UI"/>
          <w:i/>
          <w:iCs/>
        </w:rPr>
        <w:t xml:space="preserve">What measures would you take to ensure the database remains accurate and </w:t>
      </w:r>
      <w:r w:rsidR="7DF2DF9A" w:rsidRPr="61FDD1E4">
        <w:rPr>
          <w:rFonts w:eastAsia="Segoe UI" w:cs="Segoe UI"/>
          <w:i/>
          <w:iCs/>
        </w:rPr>
        <w:t>up to date</w:t>
      </w:r>
      <w:r w:rsidRPr="61FDD1E4">
        <w:rPr>
          <w:rFonts w:eastAsia="Segoe UI" w:cs="Segoe UI"/>
          <w:i/>
          <w:iCs/>
        </w:rPr>
        <w:t>?</w:t>
      </w:r>
    </w:p>
    <w:p w14:paraId="551F8988" w14:textId="413376F8" w:rsidR="0F177085" w:rsidRDefault="0F177085" w:rsidP="61FDD1E4">
      <w:pPr>
        <w:pStyle w:val="ListParagraph"/>
        <w:numPr>
          <w:ilvl w:val="1"/>
          <w:numId w:val="23"/>
        </w:numPr>
        <w:rPr>
          <w:rFonts w:eastAsia="Segoe UI" w:cs="Segoe UI"/>
          <w:i/>
          <w:iCs/>
        </w:rPr>
      </w:pPr>
      <w:r w:rsidRPr="61FDD1E4">
        <w:rPr>
          <w:rFonts w:eastAsia="Segoe UI" w:cs="Segoe UI"/>
          <w:i/>
          <w:iCs/>
        </w:rPr>
        <w:t>How would you handle backups and data security?</w:t>
      </w:r>
    </w:p>
    <w:p w14:paraId="63083509" w14:textId="65013B8C" w:rsidR="61FDD1E4" w:rsidRDefault="61FDD1E4" w:rsidP="61FDD1E4">
      <w:pPr>
        <w:rPr>
          <w:rFonts w:eastAsia="Segoe UI" w:cs="Segoe UI"/>
          <w:i/>
          <w:iCs/>
        </w:rPr>
      </w:pPr>
    </w:p>
    <w:p w14:paraId="1AE0F8E3" w14:textId="03903E59" w:rsidR="0F177085" w:rsidRDefault="0F177085" w:rsidP="61FDD1E4">
      <w:pPr>
        <w:spacing w:after="160"/>
        <w:rPr>
          <w:rFonts w:eastAsia="Segoe UI" w:cs="Segoe UI"/>
          <w:i/>
          <w:iCs/>
        </w:rPr>
      </w:pPr>
      <w:r w:rsidRPr="61FDD1E4">
        <w:rPr>
          <w:rFonts w:eastAsia="Segoe UI" w:cs="Segoe UI"/>
          <w:i/>
          <w:iCs/>
        </w:rPr>
        <w:t>Your essay should include specific examples of SQL commands and explain why each step is necessary for creating a functional and efficient database for the retail business.</w:t>
      </w:r>
    </w:p>
    <w:p w14:paraId="3E939784" w14:textId="55F45DFF" w:rsidR="61FDD1E4" w:rsidRDefault="61FDD1E4" w:rsidP="61FDD1E4">
      <w:pPr>
        <w:spacing w:after="160"/>
        <w:rPr>
          <w:rFonts w:eastAsia="Segoe UI" w:cs="Segoe UI"/>
          <w:i/>
          <w:iCs/>
        </w:rPr>
      </w:pPr>
    </w:p>
    <w:p w14:paraId="16116D44" w14:textId="2EB5D399" w:rsidR="61FDD1E4" w:rsidRDefault="61FDD1E4" w:rsidP="61FDD1E4">
      <w:pPr>
        <w:spacing w:after="160"/>
        <w:rPr>
          <w:rFonts w:eastAsia="Segoe UI" w:cs="Segoe UI"/>
          <w:i/>
          <w:iCs/>
        </w:rPr>
      </w:pPr>
    </w:p>
    <w:tbl>
      <w:tblPr>
        <w:tblStyle w:val="Activity1"/>
        <w:tblW w:w="0" w:type="auto"/>
        <w:tblLook w:val="04A0" w:firstRow="1" w:lastRow="0" w:firstColumn="1" w:lastColumn="0" w:noHBand="0" w:noVBand="1"/>
      </w:tblPr>
      <w:tblGrid>
        <w:gridCol w:w="868"/>
        <w:gridCol w:w="8760"/>
      </w:tblGrid>
      <w:tr w:rsidR="61FDD1E4" w14:paraId="264BF6E7" w14:textId="77777777" w:rsidTr="61FDD1E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BEBA6B4" w14:textId="58F0F5ED" w:rsidR="5499A9B0" w:rsidRDefault="5499A9B0" w:rsidP="61FDD1E4">
            <w:pPr>
              <w:spacing w:line="259" w:lineRule="auto"/>
            </w:pPr>
            <w:r w:rsidRPr="61FDD1E4">
              <w:rPr>
                <w:rFonts w:asciiTheme="minorHAnsi" w:hAnsiTheme="minorHAnsi" w:cstheme="minorBidi"/>
                <w:sz w:val="28"/>
                <w:szCs w:val="28"/>
              </w:rPr>
              <w:lastRenderedPageBreak/>
              <w:t>Please write your 500-word essay here</w:t>
            </w:r>
          </w:p>
        </w:tc>
        <w:tc>
          <w:tcPr>
            <w:tcW w:w="7790" w:type="dxa"/>
          </w:tcPr>
          <w:p w14:paraId="3AB8F570" w14:textId="5C46B28A"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AA1FA1" w14:textId="77777777" w:rsid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Day 4 Task 1: </w:t>
            </w:r>
          </w:p>
          <w:p w14:paraId="6B495DF7" w14:textId="77777777" w:rsidR="00943F0D" w:rsidRDefault="00943F0D"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6429DF44" w14:textId="522B295E" w:rsidR="00B578F0" w:rsidRPr="00B578F0" w:rsidRDefault="00943F0D" w:rsidP="00B578F0">
            <w:pPr>
              <w:cnfStyle w:val="000000000000" w:firstRow="0" w:lastRow="0" w:firstColumn="0" w:lastColumn="0" w:oddVBand="0" w:evenVBand="0" w:oddHBand="0" w:evenHBand="0" w:firstRowFirstColumn="0" w:firstRowLastColumn="0" w:lastRowFirstColumn="0" w:lastRowLastColumn="0"/>
              <w:rPr>
                <w:rFonts w:eastAsia="Segoe UI" w:cs="Segoe UI"/>
                <w:b/>
                <w:bCs/>
                <w:u w:val="single"/>
              </w:rPr>
            </w:pPr>
            <w:r w:rsidRPr="00B578F0">
              <w:rPr>
                <w:rFonts w:asciiTheme="minorHAnsi" w:hAnsiTheme="minorHAnsi" w:cstheme="minorBidi"/>
                <w:sz w:val="28"/>
                <w:szCs w:val="28"/>
              </w:rPr>
              <w:t>1.</w:t>
            </w:r>
            <w:r w:rsidR="00B578F0" w:rsidRPr="00B578F0">
              <w:rPr>
                <w:rFonts w:eastAsia="Segoe UI" w:cs="Segoe UI"/>
                <w:b/>
                <w:bCs/>
                <w:i/>
                <w:iCs/>
              </w:rPr>
              <w:t xml:space="preserve"> </w:t>
            </w:r>
            <w:r w:rsidR="00B578F0" w:rsidRPr="00B578F0">
              <w:rPr>
                <w:rFonts w:eastAsia="Segoe UI" w:cs="Segoe UI"/>
                <w:b/>
                <w:bCs/>
                <w:u w:val="single"/>
              </w:rPr>
              <w:t>Understanding the Business Requirements:</w:t>
            </w:r>
          </w:p>
          <w:p w14:paraId="1FF1BF0E" w14:textId="77777777" w:rsidR="00425BD6" w:rsidRDefault="00425BD6" w:rsidP="00425BD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p>
          <w:p w14:paraId="18E857BA" w14:textId="2CC51635" w:rsidR="00DA37AB" w:rsidRDefault="00425BD6" w:rsidP="00425BD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425BD6">
              <w:rPr>
                <w:rFonts w:asciiTheme="minorHAnsi" w:hAnsiTheme="minorHAnsi" w:cstheme="minorBidi"/>
                <w:b/>
                <w:bCs/>
                <w:sz w:val="28"/>
                <w:szCs w:val="28"/>
                <w:u w:val="single"/>
              </w:rPr>
              <w:t>Types of Data:</w:t>
            </w:r>
          </w:p>
          <w:p w14:paraId="048C2C01" w14:textId="77777777" w:rsidR="00CC7492" w:rsidRDefault="00CC7492" w:rsidP="00425BD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p>
          <w:p w14:paraId="1F03EDD1" w14:textId="4F04DED7" w:rsidR="00F36D8A" w:rsidRPr="00CC7492" w:rsidRDefault="00F36D8A" w:rsidP="00CC7492">
            <w:pPr>
              <w:pStyle w:val="ListParagraph"/>
              <w:numPr>
                <w:ilvl w:val="0"/>
                <w:numId w:val="48"/>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CC7492">
              <w:rPr>
                <w:rFonts w:asciiTheme="minorHAnsi" w:hAnsiTheme="minorHAnsi" w:cstheme="minorBidi"/>
                <w:sz w:val="28"/>
                <w:szCs w:val="28"/>
              </w:rPr>
              <w:t xml:space="preserve">Customer Information: Names, addresses, phone numbers, email addresses, purchase history, preferences. </w:t>
            </w:r>
          </w:p>
          <w:p w14:paraId="7274F210" w14:textId="77777777" w:rsidR="00F36D8A" w:rsidRPr="00F36D8A" w:rsidRDefault="00F36D8A" w:rsidP="00F36D8A">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74C73CE5" w14:textId="146B443A" w:rsidR="00F36D8A" w:rsidRPr="00CC7492" w:rsidRDefault="00F36D8A" w:rsidP="00CC7492">
            <w:pPr>
              <w:pStyle w:val="ListParagraph"/>
              <w:numPr>
                <w:ilvl w:val="0"/>
                <w:numId w:val="48"/>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CC7492">
              <w:rPr>
                <w:rFonts w:asciiTheme="minorHAnsi" w:hAnsiTheme="minorHAnsi" w:cstheme="minorBidi"/>
                <w:sz w:val="28"/>
                <w:szCs w:val="28"/>
              </w:rPr>
              <w:t xml:space="preserve">Product/Service Details: Product names, descriptions, prices, stock quantities, and categories (if applicable). </w:t>
            </w:r>
          </w:p>
          <w:p w14:paraId="48CD17DC" w14:textId="77777777" w:rsidR="00CC7492" w:rsidRPr="00F36D8A" w:rsidRDefault="00CC7492" w:rsidP="00F36D8A">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3290DECF" w14:textId="0F661C41" w:rsidR="00F36D8A" w:rsidRPr="00CC7492" w:rsidRDefault="00F36D8A" w:rsidP="00CC7492">
            <w:pPr>
              <w:pStyle w:val="ListParagraph"/>
              <w:numPr>
                <w:ilvl w:val="0"/>
                <w:numId w:val="48"/>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CC7492">
              <w:rPr>
                <w:rFonts w:asciiTheme="minorHAnsi" w:hAnsiTheme="minorHAnsi" w:cstheme="minorBidi"/>
                <w:sz w:val="28"/>
                <w:szCs w:val="28"/>
              </w:rPr>
              <w:t>Transactions/Orders: Transaction IDs, order details, payment information, shipping status, dates.</w:t>
            </w:r>
          </w:p>
          <w:p w14:paraId="77D879FC" w14:textId="77777777" w:rsidR="00425BD6" w:rsidRPr="00425BD6" w:rsidRDefault="00425BD6" w:rsidP="00425BD6">
            <w:pPr>
              <w:spacing w:line="259" w:lineRule="auto"/>
              <w:ind w:left="1800"/>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p>
          <w:p w14:paraId="79C13013" w14:textId="77777777" w:rsidR="00E07224" w:rsidRPr="00106026" w:rsidRDefault="00E07224"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558C4498" w14:textId="77777777" w:rsid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4D214C">
              <w:rPr>
                <w:rFonts w:asciiTheme="minorHAnsi" w:hAnsiTheme="minorHAnsi" w:cstheme="minorBidi"/>
                <w:b/>
                <w:bCs/>
                <w:sz w:val="28"/>
                <w:szCs w:val="28"/>
                <w:u w:val="single"/>
              </w:rPr>
              <w:t xml:space="preserve">Who will be the user? </w:t>
            </w:r>
          </w:p>
          <w:p w14:paraId="0DA3A81F" w14:textId="77777777" w:rsidR="004D214C" w:rsidRPr="004D214C" w:rsidRDefault="004D214C"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p>
          <w:p w14:paraId="01307030" w14:textId="77777777" w:rsidR="00106026" w:rsidRPr="00106026" w:rsidRDefault="00106026" w:rsidP="00106026">
            <w:pPr>
              <w:numPr>
                <w:ilvl w:val="0"/>
                <w:numId w:val="44"/>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Manager- has restricted access to updates database, accounting revenue, </w:t>
            </w:r>
          </w:p>
          <w:p w14:paraId="3A4C834E" w14:textId="77777777" w:rsidR="00106026" w:rsidRPr="00106026" w:rsidRDefault="00106026" w:rsidP="00106026">
            <w:pPr>
              <w:numPr>
                <w:ilvl w:val="0"/>
                <w:numId w:val="44"/>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Store Staff- has restricted access to update inventory, stock availability, access loyalty points, discounted items, record sales </w:t>
            </w:r>
          </w:p>
          <w:p w14:paraId="24562513" w14:textId="77777777" w:rsidR="00106026" w:rsidRDefault="00106026" w:rsidP="00106026">
            <w:pPr>
              <w:numPr>
                <w:ilvl w:val="0"/>
                <w:numId w:val="44"/>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IT staff- has full access to modify and delete </w:t>
            </w:r>
          </w:p>
          <w:p w14:paraId="73A44002" w14:textId="77777777" w:rsidR="004D214C" w:rsidRDefault="004D214C" w:rsidP="004D214C">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54AFC1B9" w14:textId="791E9A4A" w:rsidR="004D214C" w:rsidRPr="004D214C" w:rsidRDefault="004D214C" w:rsidP="004D214C">
            <w:pPr>
              <w:cnfStyle w:val="000000000000" w:firstRow="0" w:lastRow="0" w:firstColumn="0" w:lastColumn="0" w:oddVBand="0" w:evenVBand="0" w:oddHBand="0" w:evenHBand="0" w:firstRowFirstColumn="0" w:firstRowLastColumn="0" w:lastRowFirstColumn="0" w:lastRowLastColumn="0"/>
              <w:rPr>
                <w:rFonts w:eastAsia="Segoe UI" w:cs="Segoe UI"/>
                <w:u w:val="single"/>
              </w:rPr>
            </w:pPr>
            <w:r w:rsidRPr="004D214C">
              <w:rPr>
                <w:rFonts w:eastAsia="Segoe UI" w:cs="Segoe UI"/>
                <w:b/>
                <w:bCs/>
                <w:u w:val="single"/>
              </w:rPr>
              <w:t>2.</w:t>
            </w:r>
            <w:r w:rsidRPr="004D214C">
              <w:rPr>
                <w:rFonts w:eastAsia="Segoe UI" w:cs="Segoe UI"/>
                <w:b/>
                <w:bCs/>
                <w:u w:val="single"/>
              </w:rPr>
              <w:t>Designing the Database Schema</w:t>
            </w:r>
            <w:r w:rsidRPr="004D214C">
              <w:rPr>
                <w:rFonts w:eastAsia="Segoe UI" w:cs="Segoe UI"/>
                <w:u w:val="single"/>
              </w:rPr>
              <w:t>:</w:t>
            </w:r>
          </w:p>
          <w:p w14:paraId="35B48D1B" w14:textId="77777777" w:rsidR="004D214C" w:rsidRPr="00106026" w:rsidRDefault="004D214C" w:rsidP="004D214C">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17D911C3"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p>
          <w:tbl>
            <w:tblPr>
              <w:tblStyle w:val="TableGrid"/>
              <w:tblW w:w="0" w:type="auto"/>
              <w:tblLook w:val="04A0" w:firstRow="1" w:lastRow="0" w:firstColumn="1" w:lastColumn="0" w:noHBand="0" w:noVBand="1"/>
            </w:tblPr>
            <w:tblGrid>
              <w:gridCol w:w="1356"/>
              <w:gridCol w:w="1585"/>
              <w:gridCol w:w="1584"/>
              <w:gridCol w:w="855"/>
              <w:gridCol w:w="1212"/>
              <w:gridCol w:w="1567"/>
            </w:tblGrid>
            <w:tr w:rsidR="00106026" w:rsidRPr="00106026" w14:paraId="5D739D4B" w14:textId="77777777" w:rsidTr="00106026">
              <w:tc>
                <w:tcPr>
                  <w:tcW w:w="9016" w:type="dxa"/>
                  <w:gridSpan w:val="6"/>
                  <w:tcBorders>
                    <w:top w:val="single" w:sz="4" w:space="0" w:color="auto"/>
                    <w:left w:val="single" w:sz="4" w:space="0" w:color="auto"/>
                    <w:bottom w:val="single" w:sz="4" w:space="0" w:color="auto"/>
                    <w:right w:val="single" w:sz="4" w:space="0" w:color="auto"/>
                  </w:tcBorders>
                  <w:hideMark/>
                </w:tcPr>
                <w:p w14:paraId="7D8B20BB" w14:textId="515725E2" w:rsidR="00106026" w:rsidRPr="00E87153" w:rsidRDefault="00E87153" w:rsidP="00106026">
                  <w:pPr>
                    <w:spacing w:line="259" w:lineRule="auto"/>
                    <w:rPr>
                      <w:rFonts w:asciiTheme="minorHAnsi" w:hAnsiTheme="minorHAnsi" w:cstheme="minorBidi"/>
                      <w:b/>
                      <w:bCs/>
                      <w:color w:val="050632"/>
                      <w:sz w:val="32"/>
                      <w:szCs w:val="32"/>
                    </w:rPr>
                  </w:pPr>
                  <w:r>
                    <w:rPr>
                      <w:rFonts w:asciiTheme="minorHAnsi" w:hAnsiTheme="minorHAnsi" w:cstheme="minorBidi"/>
                      <w:b/>
                      <w:bCs/>
                      <w:color w:val="050632"/>
                      <w:sz w:val="32"/>
                      <w:szCs w:val="32"/>
                    </w:rPr>
                    <w:t xml:space="preserve">                                          </w:t>
                  </w:r>
                  <w:r w:rsidR="00106026" w:rsidRPr="00E87153">
                    <w:rPr>
                      <w:rFonts w:asciiTheme="minorHAnsi" w:hAnsiTheme="minorHAnsi" w:cstheme="minorBidi"/>
                      <w:b/>
                      <w:bCs/>
                      <w:color w:val="050632"/>
                      <w:sz w:val="32"/>
                      <w:szCs w:val="32"/>
                    </w:rPr>
                    <w:t>Product</w:t>
                  </w:r>
                </w:p>
              </w:tc>
            </w:tr>
            <w:tr w:rsidR="00106026" w:rsidRPr="00106026" w14:paraId="1F997A4A"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37662DB9" w14:textId="77777777" w:rsidR="00106026" w:rsidRPr="00106026" w:rsidRDefault="00106026" w:rsidP="00106026">
                  <w:pPr>
                    <w:spacing w:line="259" w:lineRule="auto"/>
                    <w:rPr>
                      <w:rFonts w:asciiTheme="minorHAnsi" w:hAnsiTheme="minorHAnsi" w:cstheme="minorBidi"/>
                      <w:color w:val="050632"/>
                      <w:sz w:val="28"/>
                      <w:szCs w:val="28"/>
                    </w:rPr>
                  </w:pPr>
                  <w:proofErr w:type="spellStart"/>
                  <w:r w:rsidRPr="00106026">
                    <w:rPr>
                      <w:rFonts w:asciiTheme="minorHAnsi" w:hAnsiTheme="minorHAnsi" w:cstheme="minorBidi"/>
                      <w:color w:val="050632"/>
                      <w:sz w:val="28"/>
                      <w:szCs w:val="28"/>
                    </w:rPr>
                    <w:t>ProductID</w:t>
                  </w:r>
                  <w:proofErr w:type="spellEnd"/>
                </w:p>
              </w:tc>
              <w:tc>
                <w:tcPr>
                  <w:tcW w:w="2267" w:type="dxa"/>
                  <w:tcBorders>
                    <w:top w:val="single" w:sz="4" w:space="0" w:color="auto"/>
                    <w:left w:val="single" w:sz="4" w:space="0" w:color="auto"/>
                    <w:bottom w:val="single" w:sz="4" w:space="0" w:color="auto"/>
                    <w:right w:val="single" w:sz="4" w:space="0" w:color="auto"/>
                  </w:tcBorders>
                  <w:hideMark/>
                </w:tcPr>
                <w:p w14:paraId="65F4E62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Product Name </w:t>
                  </w:r>
                </w:p>
              </w:tc>
              <w:tc>
                <w:tcPr>
                  <w:tcW w:w="1453" w:type="dxa"/>
                  <w:tcBorders>
                    <w:top w:val="single" w:sz="4" w:space="0" w:color="auto"/>
                    <w:left w:val="single" w:sz="4" w:space="0" w:color="auto"/>
                    <w:bottom w:val="single" w:sz="4" w:space="0" w:color="auto"/>
                    <w:right w:val="single" w:sz="4" w:space="0" w:color="auto"/>
                  </w:tcBorders>
                  <w:hideMark/>
                </w:tcPr>
                <w:p w14:paraId="7F2D443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Category</w:t>
                  </w:r>
                </w:p>
              </w:tc>
              <w:tc>
                <w:tcPr>
                  <w:tcW w:w="1135" w:type="dxa"/>
                  <w:tcBorders>
                    <w:top w:val="single" w:sz="4" w:space="0" w:color="auto"/>
                    <w:left w:val="single" w:sz="4" w:space="0" w:color="auto"/>
                    <w:bottom w:val="single" w:sz="4" w:space="0" w:color="auto"/>
                    <w:right w:val="single" w:sz="4" w:space="0" w:color="auto"/>
                  </w:tcBorders>
                  <w:hideMark/>
                </w:tcPr>
                <w:p w14:paraId="06A010F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Price</w:t>
                  </w:r>
                </w:p>
              </w:tc>
              <w:tc>
                <w:tcPr>
                  <w:tcW w:w="1295" w:type="dxa"/>
                  <w:tcBorders>
                    <w:top w:val="single" w:sz="4" w:space="0" w:color="auto"/>
                    <w:left w:val="single" w:sz="4" w:space="0" w:color="auto"/>
                    <w:bottom w:val="single" w:sz="4" w:space="0" w:color="auto"/>
                    <w:right w:val="single" w:sz="4" w:space="0" w:color="auto"/>
                  </w:tcBorders>
                  <w:hideMark/>
                </w:tcPr>
                <w:p w14:paraId="45B677F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Quantity stock</w:t>
                  </w:r>
                </w:p>
              </w:tc>
              <w:tc>
                <w:tcPr>
                  <w:tcW w:w="1490" w:type="dxa"/>
                  <w:tcBorders>
                    <w:top w:val="single" w:sz="4" w:space="0" w:color="auto"/>
                    <w:left w:val="single" w:sz="4" w:space="0" w:color="auto"/>
                    <w:bottom w:val="single" w:sz="4" w:space="0" w:color="auto"/>
                    <w:right w:val="single" w:sz="4" w:space="0" w:color="auto"/>
                  </w:tcBorders>
                  <w:hideMark/>
                </w:tcPr>
                <w:p w14:paraId="04252217" w14:textId="77777777" w:rsidR="00106026" w:rsidRPr="00106026" w:rsidRDefault="00106026" w:rsidP="00106026">
                  <w:pPr>
                    <w:spacing w:line="259" w:lineRule="auto"/>
                    <w:rPr>
                      <w:rFonts w:asciiTheme="minorHAnsi" w:hAnsiTheme="minorHAnsi" w:cstheme="minorBidi"/>
                      <w:color w:val="050632"/>
                      <w:sz w:val="28"/>
                      <w:szCs w:val="28"/>
                    </w:rPr>
                  </w:pPr>
                  <w:proofErr w:type="spellStart"/>
                  <w:r w:rsidRPr="00106026">
                    <w:rPr>
                      <w:rFonts w:asciiTheme="minorHAnsi" w:hAnsiTheme="minorHAnsi" w:cstheme="minorBidi"/>
                      <w:color w:val="050632"/>
                      <w:sz w:val="28"/>
                      <w:szCs w:val="28"/>
                    </w:rPr>
                    <w:t>CustomerID</w:t>
                  </w:r>
                  <w:proofErr w:type="spellEnd"/>
                  <w:r w:rsidRPr="00106026">
                    <w:rPr>
                      <w:rFonts w:asciiTheme="minorHAnsi" w:hAnsiTheme="minorHAnsi" w:cstheme="minorBidi"/>
                      <w:color w:val="050632"/>
                      <w:sz w:val="28"/>
                      <w:szCs w:val="28"/>
                    </w:rPr>
                    <w:t xml:space="preserve"> </w:t>
                  </w:r>
                </w:p>
              </w:tc>
            </w:tr>
            <w:tr w:rsidR="00106026" w:rsidRPr="00106026" w14:paraId="24F26892"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5DF5299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001</w:t>
                  </w:r>
                </w:p>
              </w:tc>
              <w:tc>
                <w:tcPr>
                  <w:tcW w:w="2267" w:type="dxa"/>
                  <w:tcBorders>
                    <w:top w:val="single" w:sz="4" w:space="0" w:color="auto"/>
                    <w:left w:val="single" w:sz="4" w:space="0" w:color="auto"/>
                    <w:bottom w:val="single" w:sz="4" w:space="0" w:color="auto"/>
                    <w:right w:val="single" w:sz="4" w:space="0" w:color="auto"/>
                  </w:tcBorders>
                  <w:hideMark/>
                </w:tcPr>
                <w:p w14:paraId="214A903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Crisps</w:t>
                  </w:r>
                </w:p>
              </w:tc>
              <w:tc>
                <w:tcPr>
                  <w:tcW w:w="1453" w:type="dxa"/>
                  <w:tcBorders>
                    <w:top w:val="single" w:sz="4" w:space="0" w:color="auto"/>
                    <w:left w:val="single" w:sz="4" w:space="0" w:color="auto"/>
                    <w:bottom w:val="single" w:sz="4" w:space="0" w:color="auto"/>
                    <w:right w:val="single" w:sz="4" w:space="0" w:color="auto"/>
                  </w:tcBorders>
                  <w:hideMark/>
                </w:tcPr>
                <w:p w14:paraId="448AF3C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Snacks</w:t>
                  </w:r>
                </w:p>
              </w:tc>
              <w:tc>
                <w:tcPr>
                  <w:tcW w:w="1135" w:type="dxa"/>
                  <w:tcBorders>
                    <w:top w:val="single" w:sz="4" w:space="0" w:color="auto"/>
                    <w:left w:val="single" w:sz="4" w:space="0" w:color="auto"/>
                    <w:bottom w:val="single" w:sz="4" w:space="0" w:color="auto"/>
                    <w:right w:val="single" w:sz="4" w:space="0" w:color="auto"/>
                  </w:tcBorders>
                  <w:hideMark/>
                </w:tcPr>
                <w:p w14:paraId="21B61D4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£ 0.50</w:t>
                  </w:r>
                </w:p>
              </w:tc>
              <w:tc>
                <w:tcPr>
                  <w:tcW w:w="1295" w:type="dxa"/>
                  <w:tcBorders>
                    <w:top w:val="single" w:sz="4" w:space="0" w:color="auto"/>
                    <w:left w:val="single" w:sz="4" w:space="0" w:color="auto"/>
                    <w:bottom w:val="single" w:sz="4" w:space="0" w:color="auto"/>
                    <w:right w:val="single" w:sz="4" w:space="0" w:color="auto"/>
                  </w:tcBorders>
                  <w:hideMark/>
                </w:tcPr>
                <w:p w14:paraId="628E621E"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w:t>
                  </w:r>
                </w:p>
              </w:tc>
              <w:tc>
                <w:tcPr>
                  <w:tcW w:w="1490" w:type="dxa"/>
                  <w:tcBorders>
                    <w:top w:val="single" w:sz="4" w:space="0" w:color="auto"/>
                    <w:left w:val="single" w:sz="4" w:space="0" w:color="auto"/>
                    <w:bottom w:val="single" w:sz="4" w:space="0" w:color="auto"/>
                    <w:right w:val="single" w:sz="4" w:space="0" w:color="auto"/>
                  </w:tcBorders>
                  <w:hideMark/>
                </w:tcPr>
                <w:p w14:paraId="0B57089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r>
            <w:tr w:rsidR="00106026" w:rsidRPr="00106026" w14:paraId="71B83080"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02A2745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002</w:t>
                  </w:r>
                </w:p>
              </w:tc>
              <w:tc>
                <w:tcPr>
                  <w:tcW w:w="2267" w:type="dxa"/>
                  <w:tcBorders>
                    <w:top w:val="single" w:sz="4" w:space="0" w:color="auto"/>
                    <w:left w:val="single" w:sz="4" w:space="0" w:color="auto"/>
                    <w:bottom w:val="single" w:sz="4" w:space="0" w:color="auto"/>
                    <w:right w:val="single" w:sz="4" w:space="0" w:color="auto"/>
                  </w:tcBorders>
                  <w:hideMark/>
                </w:tcPr>
                <w:p w14:paraId="2D561C8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Popcorn </w:t>
                  </w:r>
                </w:p>
              </w:tc>
              <w:tc>
                <w:tcPr>
                  <w:tcW w:w="1453" w:type="dxa"/>
                  <w:tcBorders>
                    <w:top w:val="single" w:sz="4" w:space="0" w:color="auto"/>
                    <w:left w:val="single" w:sz="4" w:space="0" w:color="auto"/>
                    <w:bottom w:val="single" w:sz="4" w:space="0" w:color="auto"/>
                    <w:right w:val="single" w:sz="4" w:space="0" w:color="auto"/>
                  </w:tcBorders>
                  <w:hideMark/>
                </w:tcPr>
                <w:p w14:paraId="5B902DB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Snacks</w:t>
                  </w:r>
                </w:p>
              </w:tc>
              <w:tc>
                <w:tcPr>
                  <w:tcW w:w="1135" w:type="dxa"/>
                  <w:tcBorders>
                    <w:top w:val="single" w:sz="4" w:space="0" w:color="auto"/>
                    <w:left w:val="single" w:sz="4" w:space="0" w:color="auto"/>
                    <w:bottom w:val="single" w:sz="4" w:space="0" w:color="auto"/>
                    <w:right w:val="single" w:sz="4" w:space="0" w:color="auto"/>
                  </w:tcBorders>
                  <w:hideMark/>
                </w:tcPr>
                <w:p w14:paraId="4537E1A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£ 1.00</w:t>
                  </w:r>
                </w:p>
              </w:tc>
              <w:tc>
                <w:tcPr>
                  <w:tcW w:w="1295" w:type="dxa"/>
                  <w:tcBorders>
                    <w:top w:val="single" w:sz="4" w:space="0" w:color="auto"/>
                    <w:left w:val="single" w:sz="4" w:space="0" w:color="auto"/>
                    <w:bottom w:val="single" w:sz="4" w:space="0" w:color="auto"/>
                    <w:right w:val="single" w:sz="4" w:space="0" w:color="auto"/>
                  </w:tcBorders>
                  <w:hideMark/>
                </w:tcPr>
                <w:p w14:paraId="0BD8F21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15</w:t>
                  </w:r>
                </w:p>
              </w:tc>
              <w:tc>
                <w:tcPr>
                  <w:tcW w:w="1490" w:type="dxa"/>
                  <w:tcBorders>
                    <w:top w:val="single" w:sz="4" w:space="0" w:color="auto"/>
                    <w:left w:val="single" w:sz="4" w:space="0" w:color="auto"/>
                    <w:bottom w:val="single" w:sz="4" w:space="0" w:color="auto"/>
                    <w:right w:val="single" w:sz="4" w:space="0" w:color="auto"/>
                  </w:tcBorders>
                  <w:hideMark/>
                </w:tcPr>
                <w:p w14:paraId="1CCCA3E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101</w:t>
                  </w:r>
                </w:p>
              </w:tc>
            </w:tr>
            <w:tr w:rsidR="00106026" w:rsidRPr="00106026" w14:paraId="5943348A"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4229941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003</w:t>
                  </w:r>
                </w:p>
              </w:tc>
              <w:tc>
                <w:tcPr>
                  <w:tcW w:w="2267" w:type="dxa"/>
                  <w:tcBorders>
                    <w:top w:val="single" w:sz="4" w:space="0" w:color="auto"/>
                    <w:left w:val="single" w:sz="4" w:space="0" w:color="auto"/>
                    <w:bottom w:val="single" w:sz="4" w:space="0" w:color="auto"/>
                    <w:right w:val="single" w:sz="4" w:space="0" w:color="auto"/>
                  </w:tcBorders>
                  <w:hideMark/>
                </w:tcPr>
                <w:p w14:paraId="5022038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Nuts </w:t>
                  </w:r>
                </w:p>
              </w:tc>
              <w:tc>
                <w:tcPr>
                  <w:tcW w:w="1453" w:type="dxa"/>
                  <w:tcBorders>
                    <w:top w:val="single" w:sz="4" w:space="0" w:color="auto"/>
                    <w:left w:val="single" w:sz="4" w:space="0" w:color="auto"/>
                    <w:bottom w:val="single" w:sz="4" w:space="0" w:color="auto"/>
                    <w:right w:val="single" w:sz="4" w:space="0" w:color="auto"/>
                  </w:tcBorders>
                  <w:hideMark/>
                </w:tcPr>
                <w:p w14:paraId="43ED2F9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Snacks</w:t>
                  </w:r>
                </w:p>
              </w:tc>
              <w:tc>
                <w:tcPr>
                  <w:tcW w:w="1135" w:type="dxa"/>
                  <w:tcBorders>
                    <w:top w:val="single" w:sz="4" w:space="0" w:color="auto"/>
                    <w:left w:val="single" w:sz="4" w:space="0" w:color="auto"/>
                    <w:bottom w:val="single" w:sz="4" w:space="0" w:color="auto"/>
                    <w:right w:val="single" w:sz="4" w:space="0" w:color="auto"/>
                  </w:tcBorders>
                  <w:hideMark/>
                </w:tcPr>
                <w:p w14:paraId="7D47E236"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£1.20</w:t>
                  </w:r>
                </w:p>
              </w:tc>
              <w:tc>
                <w:tcPr>
                  <w:tcW w:w="1295" w:type="dxa"/>
                  <w:tcBorders>
                    <w:top w:val="single" w:sz="4" w:space="0" w:color="auto"/>
                    <w:left w:val="single" w:sz="4" w:space="0" w:color="auto"/>
                    <w:bottom w:val="single" w:sz="4" w:space="0" w:color="auto"/>
                    <w:right w:val="single" w:sz="4" w:space="0" w:color="auto"/>
                  </w:tcBorders>
                  <w:hideMark/>
                </w:tcPr>
                <w:p w14:paraId="49BE257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8</w:t>
                  </w:r>
                </w:p>
              </w:tc>
              <w:tc>
                <w:tcPr>
                  <w:tcW w:w="1490" w:type="dxa"/>
                  <w:tcBorders>
                    <w:top w:val="single" w:sz="4" w:space="0" w:color="auto"/>
                    <w:left w:val="single" w:sz="4" w:space="0" w:color="auto"/>
                    <w:bottom w:val="single" w:sz="4" w:space="0" w:color="auto"/>
                    <w:right w:val="single" w:sz="4" w:space="0" w:color="auto"/>
                  </w:tcBorders>
                  <w:hideMark/>
                </w:tcPr>
                <w:p w14:paraId="1EAFCC7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r>
            <w:tr w:rsidR="00106026" w:rsidRPr="00106026" w14:paraId="69AA879D"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0243670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004</w:t>
                  </w:r>
                </w:p>
              </w:tc>
              <w:tc>
                <w:tcPr>
                  <w:tcW w:w="2267" w:type="dxa"/>
                  <w:tcBorders>
                    <w:top w:val="single" w:sz="4" w:space="0" w:color="auto"/>
                    <w:left w:val="single" w:sz="4" w:space="0" w:color="auto"/>
                    <w:bottom w:val="single" w:sz="4" w:space="0" w:color="auto"/>
                    <w:right w:val="single" w:sz="4" w:space="0" w:color="auto"/>
                  </w:tcBorders>
                  <w:hideMark/>
                </w:tcPr>
                <w:p w14:paraId="6ED449A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Water </w:t>
                  </w:r>
                </w:p>
              </w:tc>
              <w:tc>
                <w:tcPr>
                  <w:tcW w:w="1453" w:type="dxa"/>
                  <w:tcBorders>
                    <w:top w:val="single" w:sz="4" w:space="0" w:color="auto"/>
                    <w:left w:val="single" w:sz="4" w:space="0" w:color="auto"/>
                    <w:bottom w:val="single" w:sz="4" w:space="0" w:color="auto"/>
                    <w:right w:val="single" w:sz="4" w:space="0" w:color="auto"/>
                  </w:tcBorders>
                  <w:hideMark/>
                </w:tcPr>
                <w:p w14:paraId="611ADB9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Beverages </w:t>
                  </w:r>
                </w:p>
              </w:tc>
              <w:tc>
                <w:tcPr>
                  <w:tcW w:w="1135" w:type="dxa"/>
                  <w:tcBorders>
                    <w:top w:val="single" w:sz="4" w:space="0" w:color="auto"/>
                    <w:left w:val="single" w:sz="4" w:space="0" w:color="auto"/>
                    <w:bottom w:val="single" w:sz="4" w:space="0" w:color="auto"/>
                    <w:right w:val="single" w:sz="4" w:space="0" w:color="auto"/>
                  </w:tcBorders>
                  <w:hideMark/>
                </w:tcPr>
                <w:p w14:paraId="5E67491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c>
                <w:tcPr>
                  <w:tcW w:w="1295" w:type="dxa"/>
                  <w:tcBorders>
                    <w:top w:val="single" w:sz="4" w:space="0" w:color="auto"/>
                    <w:left w:val="single" w:sz="4" w:space="0" w:color="auto"/>
                    <w:bottom w:val="single" w:sz="4" w:space="0" w:color="auto"/>
                    <w:right w:val="single" w:sz="4" w:space="0" w:color="auto"/>
                  </w:tcBorders>
                  <w:hideMark/>
                </w:tcPr>
                <w:p w14:paraId="3B6B95E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w:t>
                  </w:r>
                </w:p>
              </w:tc>
              <w:tc>
                <w:tcPr>
                  <w:tcW w:w="1490" w:type="dxa"/>
                  <w:tcBorders>
                    <w:top w:val="single" w:sz="4" w:space="0" w:color="auto"/>
                    <w:left w:val="single" w:sz="4" w:space="0" w:color="auto"/>
                    <w:bottom w:val="single" w:sz="4" w:space="0" w:color="auto"/>
                    <w:right w:val="single" w:sz="4" w:space="0" w:color="auto"/>
                  </w:tcBorders>
                  <w:hideMark/>
                </w:tcPr>
                <w:p w14:paraId="2963832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103</w:t>
                  </w:r>
                </w:p>
              </w:tc>
            </w:tr>
            <w:tr w:rsidR="00106026" w:rsidRPr="00106026" w14:paraId="71C6AE3E"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4E21913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lastRenderedPageBreak/>
                    <w:t>005</w:t>
                  </w:r>
                </w:p>
              </w:tc>
              <w:tc>
                <w:tcPr>
                  <w:tcW w:w="2267" w:type="dxa"/>
                  <w:tcBorders>
                    <w:top w:val="single" w:sz="4" w:space="0" w:color="auto"/>
                    <w:left w:val="single" w:sz="4" w:space="0" w:color="auto"/>
                    <w:bottom w:val="single" w:sz="4" w:space="0" w:color="auto"/>
                    <w:right w:val="single" w:sz="4" w:space="0" w:color="auto"/>
                  </w:tcBorders>
                  <w:hideMark/>
                </w:tcPr>
                <w:p w14:paraId="78CBC1A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Soft drinks</w:t>
                  </w:r>
                </w:p>
              </w:tc>
              <w:tc>
                <w:tcPr>
                  <w:tcW w:w="1453" w:type="dxa"/>
                  <w:tcBorders>
                    <w:top w:val="single" w:sz="4" w:space="0" w:color="auto"/>
                    <w:left w:val="single" w:sz="4" w:space="0" w:color="auto"/>
                    <w:bottom w:val="single" w:sz="4" w:space="0" w:color="auto"/>
                    <w:right w:val="single" w:sz="4" w:space="0" w:color="auto"/>
                  </w:tcBorders>
                  <w:hideMark/>
                </w:tcPr>
                <w:p w14:paraId="3BD09D4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Beverages</w:t>
                  </w:r>
                </w:p>
              </w:tc>
              <w:tc>
                <w:tcPr>
                  <w:tcW w:w="1135" w:type="dxa"/>
                  <w:tcBorders>
                    <w:top w:val="single" w:sz="4" w:space="0" w:color="auto"/>
                    <w:left w:val="single" w:sz="4" w:space="0" w:color="auto"/>
                    <w:bottom w:val="single" w:sz="4" w:space="0" w:color="auto"/>
                    <w:right w:val="single" w:sz="4" w:space="0" w:color="auto"/>
                  </w:tcBorders>
                  <w:hideMark/>
                </w:tcPr>
                <w:p w14:paraId="4D2F5C0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£ 1.50</w:t>
                  </w:r>
                </w:p>
              </w:tc>
              <w:tc>
                <w:tcPr>
                  <w:tcW w:w="1295" w:type="dxa"/>
                  <w:tcBorders>
                    <w:top w:val="single" w:sz="4" w:space="0" w:color="auto"/>
                    <w:left w:val="single" w:sz="4" w:space="0" w:color="auto"/>
                    <w:bottom w:val="single" w:sz="4" w:space="0" w:color="auto"/>
                    <w:right w:val="single" w:sz="4" w:space="0" w:color="auto"/>
                  </w:tcBorders>
                  <w:hideMark/>
                </w:tcPr>
                <w:p w14:paraId="2CEA563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20 </w:t>
                  </w:r>
                </w:p>
              </w:tc>
              <w:tc>
                <w:tcPr>
                  <w:tcW w:w="1490" w:type="dxa"/>
                  <w:tcBorders>
                    <w:top w:val="single" w:sz="4" w:space="0" w:color="auto"/>
                    <w:left w:val="single" w:sz="4" w:space="0" w:color="auto"/>
                    <w:bottom w:val="single" w:sz="4" w:space="0" w:color="auto"/>
                    <w:right w:val="single" w:sz="4" w:space="0" w:color="auto"/>
                  </w:tcBorders>
                  <w:hideMark/>
                </w:tcPr>
                <w:p w14:paraId="34F9E4AE"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103</w:t>
                  </w:r>
                </w:p>
              </w:tc>
            </w:tr>
            <w:tr w:rsidR="00106026" w:rsidRPr="00106026" w14:paraId="3FD7D968"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6E1761D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006</w:t>
                  </w:r>
                </w:p>
              </w:tc>
              <w:tc>
                <w:tcPr>
                  <w:tcW w:w="2267" w:type="dxa"/>
                  <w:tcBorders>
                    <w:top w:val="single" w:sz="4" w:space="0" w:color="auto"/>
                    <w:left w:val="single" w:sz="4" w:space="0" w:color="auto"/>
                    <w:bottom w:val="single" w:sz="4" w:space="0" w:color="auto"/>
                    <w:right w:val="single" w:sz="4" w:space="0" w:color="auto"/>
                  </w:tcBorders>
                  <w:hideMark/>
                </w:tcPr>
                <w:p w14:paraId="1211E69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b/>
                      <w:bCs/>
                      <w:color w:val="050632"/>
                      <w:sz w:val="28"/>
                      <w:szCs w:val="28"/>
                    </w:rPr>
                    <w:t>Sandwiches</w:t>
                  </w:r>
                </w:p>
              </w:tc>
              <w:tc>
                <w:tcPr>
                  <w:tcW w:w="1453" w:type="dxa"/>
                  <w:tcBorders>
                    <w:top w:val="single" w:sz="4" w:space="0" w:color="auto"/>
                    <w:left w:val="single" w:sz="4" w:space="0" w:color="auto"/>
                    <w:bottom w:val="single" w:sz="4" w:space="0" w:color="auto"/>
                    <w:right w:val="single" w:sz="4" w:space="0" w:color="auto"/>
                  </w:tcBorders>
                </w:tcPr>
                <w:p w14:paraId="53C865E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Fresh and Packaged Foods</w:t>
                  </w:r>
                </w:p>
                <w:p w14:paraId="49FA4574" w14:textId="77777777" w:rsidR="00106026" w:rsidRPr="00106026" w:rsidRDefault="00106026" w:rsidP="00106026">
                  <w:pPr>
                    <w:spacing w:line="259" w:lineRule="auto"/>
                    <w:rPr>
                      <w:rFonts w:asciiTheme="minorHAnsi" w:hAnsiTheme="minorHAnsi" w:cstheme="minorBidi"/>
                      <w:color w:val="050632"/>
                      <w:sz w:val="28"/>
                      <w:szCs w:val="28"/>
                    </w:rPr>
                  </w:pPr>
                </w:p>
              </w:tc>
              <w:tc>
                <w:tcPr>
                  <w:tcW w:w="1135" w:type="dxa"/>
                  <w:tcBorders>
                    <w:top w:val="single" w:sz="4" w:space="0" w:color="auto"/>
                    <w:left w:val="single" w:sz="4" w:space="0" w:color="auto"/>
                    <w:bottom w:val="single" w:sz="4" w:space="0" w:color="auto"/>
                    <w:right w:val="single" w:sz="4" w:space="0" w:color="auto"/>
                  </w:tcBorders>
                  <w:hideMark/>
                </w:tcPr>
                <w:p w14:paraId="21475A9E"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£ 2.50</w:t>
                  </w:r>
                </w:p>
              </w:tc>
              <w:tc>
                <w:tcPr>
                  <w:tcW w:w="1295" w:type="dxa"/>
                  <w:tcBorders>
                    <w:top w:val="single" w:sz="4" w:space="0" w:color="auto"/>
                    <w:left w:val="single" w:sz="4" w:space="0" w:color="auto"/>
                    <w:bottom w:val="single" w:sz="4" w:space="0" w:color="auto"/>
                    <w:right w:val="single" w:sz="4" w:space="0" w:color="auto"/>
                  </w:tcBorders>
                  <w:hideMark/>
                </w:tcPr>
                <w:p w14:paraId="496C335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5</w:t>
                  </w:r>
                </w:p>
              </w:tc>
              <w:tc>
                <w:tcPr>
                  <w:tcW w:w="1490" w:type="dxa"/>
                  <w:tcBorders>
                    <w:top w:val="single" w:sz="4" w:space="0" w:color="auto"/>
                    <w:left w:val="single" w:sz="4" w:space="0" w:color="auto"/>
                    <w:bottom w:val="single" w:sz="4" w:space="0" w:color="auto"/>
                    <w:right w:val="single" w:sz="4" w:space="0" w:color="auto"/>
                  </w:tcBorders>
                  <w:hideMark/>
                </w:tcPr>
                <w:p w14:paraId="56F9950C"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r>
            <w:tr w:rsidR="00106026" w:rsidRPr="00106026" w14:paraId="52D4F81A"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56BC41C6"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007</w:t>
                  </w:r>
                </w:p>
              </w:tc>
              <w:tc>
                <w:tcPr>
                  <w:tcW w:w="2267" w:type="dxa"/>
                  <w:tcBorders>
                    <w:top w:val="single" w:sz="4" w:space="0" w:color="auto"/>
                    <w:left w:val="single" w:sz="4" w:space="0" w:color="auto"/>
                    <w:bottom w:val="single" w:sz="4" w:space="0" w:color="auto"/>
                    <w:right w:val="single" w:sz="4" w:space="0" w:color="auto"/>
                  </w:tcBorders>
                </w:tcPr>
                <w:p w14:paraId="0F341E5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b/>
                      <w:bCs/>
                      <w:color w:val="050632"/>
                      <w:sz w:val="28"/>
                      <w:szCs w:val="28"/>
                    </w:rPr>
                    <w:t xml:space="preserve">Bread </w:t>
                  </w:r>
                </w:p>
                <w:p w14:paraId="5D7D18DE" w14:textId="77777777" w:rsidR="00106026" w:rsidRPr="00106026" w:rsidRDefault="00106026" w:rsidP="00106026">
                  <w:pPr>
                    <w:spacing w:line="259" w:lineRule="auto"/>
                    <w:rPr>
                      <w:rFonts w:asciiTheme="minorHAnsi" w:hAnsiTheme="minorHAnsi" w:cstheme="minorBidi"/>
                      <w:color w:val="050632"/>
                      <w:sz w:val="28"/>
                      <w:szCs w:val="28"/>
                    </w:rPr>
                  </w:pPr>
                </w:p>
              </w:tc>
              <w:tc>
                <w:tcPr>
                  <w:tcW w:w="1453" w:type="dxa"/>
                  <w:tcBorders>
                    <w:top w:val="single" w:sz="4" w:space="0" w:color="auto"/>
                    <w:left w:val="single" w:sz="4" w:space="0" w:color="auto"/>
                    <w:bottom w:val="single" w:sz="4" w:space="0" w:color="auto"/>
                    <w:right w:val="single" w:sz="4" w:space="0" w:color="auto"/>
                  </w:tcBorders>
                </w:tcPr>
                <w:p w14:paraId="232FE30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Bakery </w:t>
                  </w:r>
                </w:p>
                <w:p w14:paraId="7F24557B" w14:textId="77777777" w:rsidR="00106026" w:rsidRPr="00106026" w:rsidRDefault="00106026" w:rsidP="00106026">
                  <w:pPr>
                    <w:spacing w:line="259" w:lineRule="auto"/>
                    <w:rPr>
                      <w:rFonts w:asciiTheme="minorHAnsi" w:hAnsiTheme="minorHAnsi" w:cstheme="minorBidi"/>
                      <w:color w:val="050632"/>
                      <w:sz w:val="28"/>
                      <w:szCs w:val="28"/>
                    </w:rPr>
                  </w:pPr>
                </w:p>
              </w:tc>
              <w:tc>
                <w:tcPr>
                  <w:tcW w:w="1135" w:type="dxa"/>
                  <w:tcBorders>
                    <w:top w:val="single" w:sz="4" w:space="0" w:color="auto"/>
                    <w:left w:val="single" w:sz="4" w:space="0" w:color="auto"/>
                    <w:bottom w:val="single" w:sz="4" w:space="0" w:color="auto"/>
                    <w:right w:val="single" w:sz="4" w:space="0" w:color="auto"/>
                  </w:tcBorders>
                  <w:hideMark/>
                </w:tcPr>
                <w:p w14:paraId="2FF051C3"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£ 2.80</w:t>
                  </w:r>
                </w:p>
              </w:tc>
              <w:tc>
                <w:tcPr>
                  <w:tcW w:w="1295" w:type="dxa"/>
                  <w:tcBorders>
                    <w:top w:val="single" w:sz="4" w:space="0" w:color="auto"/>
                    <w:left w:val="single" w:sz="4" w:space="0" w:color="auto"/>
                    <w:bottom w:val="single" w:sz="4" w:space="0" w:color="auto"/>
                    <w:right w:val="single" w:sz="4" w:space="0" w:color="auto"/>
                  </w:tcBorders>
                  <w:hideMark/>
                </w:tcPr>
                <w:p w14:paraId="317D65E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w:t>
                  </w:r>
                </w:p>
              </w:tc>
              <w:tc>
                <w:tcPr>
                  <w:tcW w:w="1490" w:type="dxa"/>
                  <w:tcBorders>
                    <w:top w:val="single" w:sz="4" w:space="0" w:color="auto"/>
                    <w:left w:val="single" w:sz="4" w:space="0" w:color="auto"/>
                    <w:bottom w:val="single" w:sz="4" w:space="0" w:color="auto"/>
                    <w:right w:val="single" w:sz="4" w:space="0" w:color="auto"/>
                  </w:tcBorders>
                  <w:hideMark/>
                </w:tcPr>
                <w:p w14:paraId="32BB345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104</w:t>
                  </w:r>
                </w:p>
              </w:tc>
            </w:tr>
            <w:tr w:rsidR="00106026" w:rsidRPr="00106026" w14:paraId="29D4392C"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4F3EE43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008</w:t>
                  </w:r>
                </w:p>
              </w:tc>
              <w:tc>
                <w:tcPr>
                  <w:tcW w:w="2267" w:type="dxa"/>
                  <w:tcBorders>
                    <w:top w:val="single" w:sz="4" w:space="0" w:color="auto"/>
                    <w:left w:val="single" w:sz="4" w:space="0" w:color="auto"/>
                    <w:bottom w:val="single" w:sz="4" w:space="0" w:color="auto"/>
                    <w:right w:val="single" w:sz="4" w:space="0" w:color="auto"/>
                  </w:tcBorders>
                  <w:hideMark/>
                </w:tcPr>
                <w:p w14:paraId="3AC726D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Milk </w:t>
                  </w:r>
                </w:p>
              </w:tc>
              <w:tc>
                <w:tcPr>
                  <w:tcW w:w="1453" w:type="dxa"/>
                  <w:tcBorders>
                    <w:top w:val="single" w:sz="4" w:space="0" w:color="auto"/>
                    <w:left w:val="single" w:sz="4" w:space="0" w:color="auto"/>
                    <w:bottom w:val="single" w:sz="4" w:space="0" w:color="auto"/>
                    <w:right w:val="single" w:sz="4" w:space="0" w:color="auto"/>
                  </w:tcBorders>
                  <w:hideMark/>
                </w:tcPr>
                <w:p w14:paraId="0529094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Dairy and refrigerated goods</w:t>
                  </w:r>
                </w:p>
              </w:tc>
              <w:tc>
                <w:tcPr>
                  <w:tcW w:w="1135" w:type="dxa"/>
                  <w:tcBorders>
                    <w:top w:val="single" w:sz="4" w:space="0" w:color="auto"/>
                    <w:left w:val="single" w:sz="4" w:space="0" w:color="auto"/>
                    <w:bottom w:val="single" w:sz="4" w:space="0" w:color="auto"/>
                    <w:right w:val="single" w:sz="4" w:space="0" w:color="auto"/>
                  </w:tcBorders>
                  <w:hideMark/>
                </w:tcPr>
                <w:p w14:paraId="1255AB1C"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£ 1.45</w:t>
                  </w:r>
                </w:p>
              </w:tc>
              <w:tc>
                <w:tcPr>
                  <w:tcW w:w="1295" w:type="dxa"/>
                  <w:tcBorders>
                    <w:top w:val="single" w:sz="4" w:space="0" w:color="auto"/>
                    <w:left w:val="single" w:sz="4" w:space="0" w:color="auto"/>
                    <w:bottom w:val="single" w:sz="4" w:space="0" w:color="auto"/>
                    <w:right w:val="single" w:sz="4" w:space="0" w:color="auto"/>
                  </w:tcBorders>
                  <w:hideMark/>
                </w:tcPr>
                <w:p w14:paraId="7B91FB2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w:t>
                  </w:r>
                </w:p>
              </w:tc>
              <w:tc>
                <w:tcPr>
                  <w:tcW w:w="1490" w:type="dxa"/>
                  <w:tcBorders>
                    <w:top w:val="single" w:sz="4" w:space="0" w:color="auto"/>
                    <w:left w:val="single" w:sz="4" w:space="0" w:color="auto"/>
                    <w:bottom w:val="single" w:sz="4" w:space="0" w:color="auto"/>
                    <w:right w:val="single" w:sz="4" w:space="0" w:color="auto"/>
                  </w:tcBorders>
                  <w:hideMark/>
                </w:tcPr>
                <w:p w14:paraId="2A5C166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101</w:t>
                  </w:r>
                </w:p>
              </w:tc>
            </w:tr>
            <w:tr w:rsidR="00106026" w:rsidRPr="00106026" w14:paraId="5DD46647" w14:textId="77777777" w:rsidTr="00106026">
              <w:tc>
                <w:tcPr>
                  <w:tcW w:w="1376" w:type="dxa"/>
                  <w:tcBorders>
                    <w:top w:val="single" w:sz="4" w:space="0" w:color="auto"/>
                    <w:left w:val="single" w:sz="4" w:space="0" w:color="auto"/>
                    <w:bottom w:val="single" w:sz="4" w:space="0" w:color="auto"/>
                    <w:right w:val="single" w:sz="4" w:space="0" w:color="auto"/>
                  </w:tcBorders>
                  <w:hideMark/>
                </w:tcPr>
                <w:p w14:paraId="4DA218F6"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009</w:t>
                  </w:r>
                </w:p>
              </w:tc>
              <w:tc>
                <w:tcPr>
                  <w:tcW w:w="2267" w:type="dxa"/>
                  <w:tcBorders>
                    <w:top w:val="single" w:sz="4" w:space="0" w:color="auto"/>
                    <w:left w:val="single" w:sz="4" w:space="0" w:color="auto"/>
                    <w:bottom w:val="single" w:sz="4" w:space="0" w:color="auto"/>
                    <w:right w:val="single" w:sz="4" w:space="0" w:color="auto"/>
                  </w:tcBorders>
                  <w:hideMark/>
                </w:tcPr>
                <w:p w14:paraId="5EA4763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Yogurt </w:t>
                  </w:r>
                </w:p>
              </w:tc>
              <w:tc>
                <w:tcPr>
                  <w:tcW w:w="1453" w:type="dxa"/>
                  <w:tcBorders>
                    <w:top w:val="single" w:sz="4" w:space="0" w:color="auto"/>
                    <w:left w:val="single" w:sz="4" w:space="0" w:color="auto"/>
                    <w:bottom w:val="single" w:sz="4" w:space="0" w:color="auto"/>
                    <w:right w:val="single" w:sz="4" w:space="0" w:color="auto"/>
                  </w:tcBorders>
                  <w:hideMark/>
                </w:tcPr>
                <w:p w14:paraId="665949C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Dairy and refrigerated goods</w:t>
                  </w:r>
                </w:p>
              </w:tc>
              <w:tc>
                <w:tcPr>
                  <w:tcW w:w="1135" w:type="dxa"/>
                  <w:tcBorders>
                    <w:top w:val="single" w:sz="4" w:space="0" w:color="auto"/>
                    <w:left w:val="single" w:sz="4" w:space="0" w:color="auto"/>
                    <w:bottom w:val="single" w:sz="4" w:space="0" w:color="auto"/>
                    <w:right w:val="single" w:sz="4" w:space="0" w:color="auto"/>
                  </w:tcBorders>
                  <w:hideMark/>
                </w:tcPr>
                <w:p w14:paraId="0A6FE03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£ 1.20</w:t>
                  </w:r>
                </w:p>
              </w:tc>
              <w:tc>
                <w:tcPr>
                  <w:tcW w:w="1295" w:type="dxa"/>
                  <w:tcBorders>
                    <w:top w:val="single" w:sz="4" w:space="0" w:color="auto"/>
                    <w:left w:val="single" w:sz="4" w:space="0" w:color="auto"/>
                    <w:bottom w:val="single" w:sz="4" w:space="0" w:color="auto"/>
                    <w:right w:val="single" w:sz="4" w:space="0" w:color="auto"/>
                  </w:tcBorders>
                  <w:hideMark/>
                </w:tcPr>
                <w:p w14:paraId="00F942B3"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5</w:t>
                  </w:r>
                </w:p>
              </w:tc>
              <w:tc>
                <w:tcPr>
                  <w:tcW w:w="1490" w:type="dxa"/>
                  <w:tcBorders>
                    <w:top w:val="single" w:sz="4" w:space="0" w:color="auto"/>
                    <w:left w:val="single" w:sz="4" w:space="0" w:color="auto"/>
                    <w:bottom w:val="single" w:sz="4" w:space="0" w:color="auto"/>
                    <w:right w:val="single" w:sz="4" w:space="0" w:color="auto"/>
                  </w:tcBorders>
                  <w:hideMark/>
                </w:tcPr>
                <w:p w14:paraId="758080A6"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102</w:t>
                  </w:r>
                </w:p>
              </w:tc>
            </w:tr>
          </w:tbl>
          <w:p w14:paraId="38648E7B"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04BAD29D" w14:textId="1DD3206F" w:rsidR="00106026" w:rsidRPr="00E87153" w:rsidRDefault="00E87153"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32"/>
                <w:szCs w:val="32"/>
              </w:rPr>
            </w:pPr>
            <w:r>
              <w:rPr>
                <w:rFonts w:asciiTheme="minorHAnsi" w:hAnsiTheme="minorHAnsi" w:cstheme="minorBidi"/>
                <w:b/>
                <w:bCs/>
                <w:sz w:val="32"/>
                <w:szCs w:val="32"/>
              </w:rPr>
              <w:t xml:space="preserve">                                         </w:t>
            </w:r>
            <w:r w:rsidR="00106026" w:rsidRPr="00E87153">
              <w:rPr>
                <w:rFonts w:asciiTheme="minorHAnsi" w:hAnsiTheme="minorHAnsi" w:cstheme="minorBidi"/>
                <w:b/>
                <w:bCs/>
                <w:sz w:val="32"/>
                <w:szCs w:val="32"/>
              </w:rPr>
              <w:t>Customers</w:t>
            </w:r>
          </w:p>
          <w:tbl>
            <w:tblPr>
              <w:tblStyle w:val="TableGrid"/>
              <w:tblW w:w="0" w:type="auto"/>
              <w:tblLook w:val="04A0" w:firstRow="1" w:lastRow="0" w:firstColumn="1" w:lastColumn="0" w:noHBand="0" w:noVBand="1"/>
            </w:tblPr>
            <w:tblGrid>
              <w:gridCol w:w="1450"/>
              <w:gridCol w:w="1304"/>
              <w:gridCol w:w="1274"/>
              <w:gridCol w:w="2899"/>
              <w:gridCol w:w="1232"/>
            </w:tblGrid>
            <w:tr w:rsidR="00106026" w:rsidRPr="00106026" w14:paraId="689A4AC5"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0E2E80E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Customer ID</w:t>
                  </w:r>
                </w:p>
              </w:tc>
              <w:tc>
                <w:tcPr>
                  <w:tcW w:w="1803" w:type="dxa"/>
                  <w:tcBorders>
                    <w:top w:val="single" w:sz="4" w:space="0" w:color="auto"/>
                    <w:left w:val="single" w:sz="4" w:space="0" w:color="auto"/>
                    <w:bottom w:val="single" w:sz="4" w:space="0" w:color="auto"/>
                    <w:right w:val="single" w:sz="4" w:space="0" w:color="auto"/>
                  </w:tcBorders>
                  <w:hideMark/>
                </w:tcPr>
                <w:p w14:paraId="29146D7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First Name </w:t>
                  </w:r>
                </w:p>
              </w:tc>
              <w:tc>
                <w:tcPr>
                  <w:tcW w:w="1803" w:type="dxa"/>
                  <w:tcBorders>
                    <w:top w:val="single" w:sz="4" w:space="0" w:color="auto"/>
                    <w:left w:val="single" w:sz="4" w:space="0" w:color="auto"/>
                    <w:bottom w:val="single" w:sz="4" w:space="0" w:color="auto"/>
                    <w:right w:val="single" w:sz="4" w:space="0" w:color="auto"/>
                  </w:tcBorders>
                  <w:hideMark/>
                </w:tcPr>
                <w:p w14:paraId="0FB873F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Last Name</w:t>
                  </w:r>
                </w:p>
              </w:tc>
              <w:tc>
                <w:tcPr>
                  <w:tcW w:w="1803" w:type="dxa"/>
                  <w:tcBorders>
                    <w:top w:val="single" w:sz="4" w:space="0" w:color="auto"/>
                    <w:left w:val="single" w:sz="4" w:space="0" w:color="auto"/>
                    <w:bottom w:val="single" w:sz="4" w:space="0" w:color="auto"/>
                    <w:right w:val="single" w:sz="4" w:space="0" w:color="auto"/>
                  </w:tcBorders>
                  <w:hideMark/>
                </w:tcPr>
                <w:p w14:paraId="3246206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Email address</w:t>
                  </w:r>
                </w:p>
              </w:tc>
              <w:tc>
                <w:tcPr>
                  <w:tcW w:w="1804" w:type="dxa"/>
                  <w:tcBorders>
                    <w:top w:val="single" w:sz="4" w:space="0" w:color="auto"/>
                    <w:left w:val="single" w:sz="4" w:space="0" w:color="auto"/>
                    <w:bottom w:val="single" w:sz="4" w:space="0" w:color="auto"/>
                    <w:right w:val="single" w:sz="4" w:space="0" w:color="auto"/>
                  </w:tcBorders>
                  <w:hideMark/>
                </w:tcPr>
                <w:p w14:paraId="4756D0E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Loyalty Points </w:t>
                  </w:r>
                </w:p>
              </w:tc>
            </w:tr>
            <w:tr w:rsidR="00106026" w:rsidRPr="00106026" w14:paraId="33F63F2C"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023361A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c>
                <w:tcPr>
                  <w:tcW w:w="1803" w:type="dxa"/>
                  <w:tcBorders>
                    <w:top w:val="single" w:sz="4" w:space="0" w:color="auto"/>
                    <w:left w:val="single" w:sz="4" w:space="0" w:color="auto"/>
                    <w:bottom w:val="single" w:sz="4" w:space="0" w:color="auto"/>
                    <w:right w:val="single" w:sz="4" w:space="0" w:color="auto"/>
                  </w:tcBorders>
                  <w:hideMark/>
                </w:tcPr>
                <w:p w14:paraId="08350CD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Jane </w:t>
                  </w:r>
                </w:p>
              </w:tc>
              <w:tc>
                <w:tcPr>
                  <w:tcW w:w="1803" w:type="dxa"/>
                  <w:tcBorders>
                    <w:top w:val="single" w:sz="4" w:space="0" w:color="auto"/>
                    <w:left w:val="single" w:sz="4" w:space="0" w:color="auto"/>
                    <w:bottom w:val="single" w:sz="4" w:space="0" w:color="auto"/>
                    <w:right w:val="single" w:sz="4" w:space="0" w:color="auto"/>
                  </w:tcBorders>
                  <w:hideMark/>
                </w:tcPr>
                <w:p w14:paraId="763A8C8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Doe </w:t>
                  </w:r>
                </w:p>
              </w:tc>
              <w:tc>
                <w:tcPr>
                  <w:tcW w:w="1803" w:type="dxa"/>
                  <w:tcBorders>
                    <w:top w:val="single" w:sz="4" w:space="0" w:color="auto"/>
                    <w:left w:val="single" w:sz="4" w:space="0" w:color="auto"/>
                    <w:bottom w:val="single" w:sz="4" w:space="0" w:color="auto"/>
                    <w:right w:val="single" w:sz="4" w:space="0" w:color="auto"/>
                  </w:tcBorders>
                  <w:hideMark/>
                </w:tcPr>
                <w:p w14:paraId="3F2D90D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JaneDoe@gmail.com</w:t>
                  </w:r>
                </w:p>
              </w:tc>
              <w:tc>
                <w:tcPr>
                  <w:tcW w:w="1804" w:type="dxa"/>
                  <w:tcBorders>
                    <w:top w:val="single" w:sz="4" w:space="0" w:color="auto"/>
                    <w:left w:val="single" w:sz="4" w:space="0" w:color="auto"/>
                    <w:bottom w:val="single" w:sz="4" w:space="0" w:color="auto"/>
                    <w:right w:val="single" w:sz="4" w:space="0" w:color="auto"/>
                  </w:tcBorders>
                  <w:hideMark/>
                </w:tcPr>
                <w:p w14:paraId="521969A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50</w:t>
                  </w:r>
                </w:p>
              </w:tc>
            </w:tr>
            <w:tr w:rsidR="00106026" w:rsidRPr="00106026" w14:paraId="32ADC2FC"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08E2543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101</w:t>
                  </w:r>
                </w:p>
              </w:tc>
              <w:tc>
                <w:tcPr>
                  <w:tcW w:w="1803" w:type="dxa"/>
                  <w:tcBorders>
                    <w:top w:val="single" w:sz="4" w:space="0" w:color="auto"/>
                    <w:left w:val="single" w:sz="4" w:space="0" w:color="auto"/>
                    <w:bottom w:val="single" w:sz="4" w:space="0" w:color="auto"/>
                    <w:right w:val="single" w:sz="4" w:space="0" w:color="auto"/>
                  </w:tcBorders>
                  <w:hideMark/>
                </w:tcPr>
                <w:p w14:paraId="6DC5F55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Jonh </w:t>
                  </w:r>
                </w:p>
              </w:tc>
              <w:tc>
                <w:tcPr>
                  <w:tcW w:w="1803" w:type="dxa"/>
                  <w:tcBorders>
                    <w:top w:val="single" w:sz="4" w:space="0" w:color="auto"/>
                    <w:left w:val="single" w:sz="4" w:space="0" w:color="auto"/>
                    <w:bottom w:val="single" w:sz="4" w:space="0" w:color="auto"/>
                    <w:right w:val="single" w:sz="4" w:space="0" w:color="auto"/>
                  </w:tcBorders>
                  <w:hideMark/>
                </w:tcPr>
                <w:p w14:paraId="5E629E6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Smith </w:t>
                  </w:r>
                </w:p>
              </w:tc>
              <w:tc>
                <w:tcPr>
                  <w:tcW w:w="1803" w:type="dxa"/>
                  <w:tcBorders>
                    <w:top w:val="single" w:sz="4" w:space="0" w:color="auto"/>
                    <w:left w:val="single" w:sz="4" w:space="0" w:color="auto"/>
                    <w:bottom w:val="single" w:sz="4" w:space="0" w:color="auto"/>
                    <w:right w:val="single" w:sz="4" w:space="0" w:color="auto"/>
                  </w:tcBorders>
                  <w:hideMark/>
                </w:tcPr>
                <w:p w14:paraId="08643A2E"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JohnSmith@gmail.com</w:t>
                  </w:r>
                </w:p>
              </w:tc>
              <w:tc>
                <w:tcPr>
                  <w:tcW w:w="1804" w:type="dxa"/>
                  <w:tcBorders>
                    <w:top w:val="single" w:sz="4" w:space="0" w:color="auto"/>
                    <w:left w:val="single" w:sz="4" w:space="0" w:color="auto"/>
                    <w:bottom w:val="single" w:sz="4" w:space="0" w:color="auto"/>
                    <w:right w:val="single" w:sz="4" w:space="0" w:color="auto"/>
                  </w:tcBorders>
                  <w:hideMark/>
                </w:tcPr>
                <w:p w14:paraId="081898E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w:t>
                  </w:r>
                </w:p>
              </w:tc>
            </w:tr>
            <w:tr w:rsidR="00106026" w:rsidRPr="00106026" w14:paraId="2D55EA1C"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4F1E0FD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102</w:t>
                  </w:r>
                </w:p>
              </w:tc>
              <w:tc>
                <w:tcPr>
                  <w:tcW w:w="1803" w:type="dxa"/>
                  <w:tcBorders>
                    <w:top w:val="single" w:sz="4" w:space="0" w:color="auto"/>
                    <w:left w:val="single" w:sz="4" w:space="0" w:color="auto"/>
                    <w:bottom w:val="single" w:sz="4" w:space="0" w:color="auto"/>
                    <w:right w:val="single" w:sz="4" w:space="0" w:color="auto"/>
                  </w:tcBorders>
                  <w:hideMark/>
                </w:tcPr>
                <w:p w14:paraId="4F51AFB3"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Ray </w:t>
                  </w:r>
                </w:p>
              </w:tc>
              <w:tc>
                <w:tcPr>
                  <w:tcW w:w="1803" w:type="dxa"/>
                  <w:tcBorders>
                    <w:top w:val="single" w:sz="4" w:space="0" w:color="auto"/>
                    <w:left w:val="single" w:sz="4" w:space="0" w:color="auto"/>
                    <w:bottom w:val="single" w:sz="4" w:space="0" w:color="auto"/>
                    <w:right w:val="single" w:sz="4" w:space="0" w:color="auto"/>
                  </w:tcBorders>
                  <w:hideMark/>
                </w:tcPr>
                <w:p w14:paraId="0BCE39A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Charles </w:t>
                  </w:r>
                </w:p>
              </w:tc>
              <w:tc>
                <w:tcPr>
                  <w:tcW w:w="1803" w:type="dxa"/>
                  <w:tcBorders>
                    <w:top w:val="single" w:sz="4" w:space="0" w:color="auto"/>
                    <w:left w:val="single" w:sz="4" w:space="0" w:color="auto"/>
                    <w:bottom w:val="single" w:sz="4" w:space="0" w:color="auto"/>
                    <w:right w:val="single" w:sz="4" w:space="0" w:color="auto"/>
                  </w:tcBorders>
                  <w:hideMark/>
                </w:tcPr>
                <w:p w14:paraId="0186640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RayCharles@gmail.com</w:t>
                  </w:r>
                </w:p>
              </w:tc>
              <w:tc>
                <w:tcPr>
                  <w:tcW w:w="1804" w:type="dxa"/>
                  <w:tcBorders>
                    <w:top w:val="single" w:sz="4" w:space="0" w:color="auto"/>
                    <w:left w:val="single" w:sz="4" w:space="0" w:color="auto"/>
                    <w:bottom w:val="single" w:sz="4" w:space="0" w:color="auto"/>
                    <w:right w:val="single" w:sz="4" w:space="0" w:color="auto"/>
                  </w:tcBorders>
                  <w:hideMark/>
                </w:tcPr>
                <w:p w14:paraId="1BB9434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5</w:t>
                  </w:r>
                </w:p>
              </w:tc>
            </w:tr>
            <w:tr w:rsidR="00106026" w:rsidRPr="00106026" w14:paraId="057D4EDC"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5402FCD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103</w:t>
                  </w:r>
                </w:p>
              </w:tc>
              <w:tc>
                <w:tcPr>
                  <w:tcW w:w="1803" w:type="dxa"/>
                  <w:tcBorders>
                    <w:top w:val="single" w:sz="4" w:space="0" w:color="auto"/>
                    <w:left w:val="single" w:sz="4" w:space="0" w:color="auto"/>
                    <w:bottom w:val="single" w:sz="4" w:space="0" w:color="auto"/>
                    <w:right w:val="single" w:sz="4" w:space="0" w:color="auto"/>
                  </w:tcBorders>
                  <w:hideMark/>
                </w:tcPr>
                <w:p w14:paraId="11A9A87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Jennifer </w:t>
                  </w:r>
                </w:p>
              </w:tc>
              <w:tc>
                <w:tcPr>
                  <w:tcW w:w="1803" w:type="dxa"/>
                  <w:tcBorders>
                    <w:top w:val="single" w:sz="4" w:space="0" w:color="auto"/>
                    <w:left w:val="single" w:sz="4" w:space="0" w:color="auto"/>
                    <w:bottom w:val="single" w:sz="4" w:space="0" w:color="auto"/>
                    <w:right w:val="single" w:sz="4" w:space="0" w:color="auto"/>
                  </w:tcBorders>
                  <w:hideMark/>
                </w:tcPr>
                <w:p w14:paraId="34AFD65C"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Vincent </w:t>
                  </w:r>
                </w:p>
              </w:tc>
              <w:tc>
                <w:tcPr>
                  <w:tcW w:w="1803" w:type="dxa"/>
                  <w:tcBorders>
                    <w:top w:val="single" w:sz="4" w:space="0" w:color="auto"/>
                    <w:left w:val="single" w:sz="4" w:space="0" w:color="auto"/>
                    <w:bottom w:val="single" w:sz="4" w:space="0" w:color="auto"/>
                    <w:right w:val="single" w:sz="4" w:space="0" w:color="auto"/>
                  </w:tcBorders>
                  <w:hideMark/>
                </w:tcPr>
                <w:p w14:paraId="58BF630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JenVincent@gmail.com</w:t>
                  </w:r>
                </w:p>
              </w:tc>
              <w:tc>
                <w:tcPr>
                  <w:tcW w:w="1804" w:type="dxa"/>
                  <w:tcBorders>
                    <w:top w:val="single" w:sz="4" w:space="0" w:color="auto"/>
                    <w:left w:val="single" w:sz="4" w:space="0" w:color="auto"/>
                    <w:bottom w:val="single" w:sz="4" w:space="0" w:color="auto"/>
                    <w:right w:val="single" w:sz="4" w:space="0" w:color="auto"/>
                  </w:tcBorders>
                  <w:hideMark/>
                </w:tcPr>
                <w:p w14:paraId="414815E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25</w:t>
                  </w:r>
                </w:p>
              </w:tc>
            </w:tr>
            <w:tr w:rsidR="00106026" w:rsidRPr="00106026" w14:paraId="6E7AE294"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3346FEC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104</w:t>
                  </w:r>
                </w:p>
              </w:tc>
              <w:tc>
                <w:tcPr>
                  <w:tcW w:w="1803" w:type="dxa"/>
                  <w:tcBorders>
                    <w:top w:val="single" w:sz="4" w:space="0" w:color="auto"/>
                    <w:left w:val="single" w:sz="4" w:space="0" w:color="auto"/>
                    <w:bottom w:val="single" w:sz="4" w:space="0" w:color="auto"/>
                    <w:right w:val="single" w:sz="4" w:space="0" w:color="auto"/>
                  </w:tcBorders>
                  <w:hideMark/>
                </w:tcPr>
                <w:p w14:paraId="45A8DC41"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 xml:space="preserve">Richard </w:t>
                  </w:r>
                </w:p>
              </w:tc>
              <w:tc>
                <w:tcPr>
                  <w:tcW w:w="1803" w:type="dxa"/>
                  <w:tcBorders>
                    <w:top w:val="single" w:sz="4" w:space="0" w:color="auto"/>
                    <w:left w:val="single" w:sz="4" w:space="0" w:color="auto"/>
                    <w:bottom w:val="single" w:sz="4" w:space="0" w:color="auto"/>
                    <w:right w:val="single" w:sz="4" w:space="0" w:color="auto"/>
                  </w:tcBorders>
                  <w:hideMark/>
                </w:tcPr>
                <w:p w14:paraId="7A1679C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Brown</w:t>
                  </w:r>
                </w:p>
              </w:tc>
              <w:tc>
                <w:tcPr>
                  <w:tcW w:w="1803" w:type="dxa"/>
                  <w:tcBorders>
                    <w:top w:val="single" w:sz="4" w:space="0" w:color="auto"/>
                    <w:left w:val="single" w:sz="4" w:space="0" w:color="auto"/>
                    <w:bottom w:val="single" w:sz="4" w:space="0" w:color="auto"/>
                    <w:right w:val="single" w:sz="4" w:space="0" w:color="auto"/>
                  </w:tcBorders>
                  <w:hideMark/>
                </w:tcPr>
                <w:p w14:paraId="4B4AFB7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RichBrown@gmail.com</w:t>
                  </w:r>
                </w:p>
              </w:tc>
              <w:tc>
                <w:tcPr>
                  <w:tcW w:w="1804" w:type="dxa"/>
                  <w:tcBorders>
                    <w:top w:val="single" w:sz="4" w:space="0" w:color="auto"/>
                    <w:left w:val="single" w:sz="4" w:space="0" w:color="auto"/>
                    <w:bottom w:val="single" w:sz="4" w:space="0" w:color="auto"/>
                    <w:right w:val="single" w:sz="4" w:space="0" w:color="auto"/>
                  </w:tcBorders>
                  <w:hideMark/>
                </w:tcPr>
                <w:p w14:paraId="169F0B2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30</w:t>
                  </w:r>
                </w:p>
              </w:tc>
            </w:tr>
          </w:tbl>
          <w:p w14:paraId="7B532FB0"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15970BE" w14:textId="4651BED5" w:rsidR="00106026" w:rsidRPr="00E87153" w:rsidRDefault="00E87153"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32"/>
                <w:szCs w:val="32"/>
              </w:rPr>
            </w:pPr>
            <w:r>
              <w:rPr>
                <w:rFonts w:asciiTheme="minorHAnsi" w:hAnsiTheme="minorHAnsi" w:cstheme="minorBidi"/>
                <w:b/>
                <w:bCs/>
                <w:sz w:val="32"/>
                <w:szCs w:val="32"/>
              </w:rPr>
              <w:t xml:space="preserve"> </w:t>
            </w:r>
            <w:r>
              <w:rPr>
                <w:b/>
                <w:bCs/>
                <w:sz w:val="32"/>
                <w:szCs w:val="32"/>
              </w:rPr>
              <w:t xml:space="preserve">                                     </w:t>
            </w:r>
            <w:r w:rsidR="00106026" w:rsidRPr="00E87153">
              <w:rPr>
                <w:rFonts w:asciiTheme="minorHAnsi" w:hAnsiTheme="minorHAnsi" w:cstheme="minorBidi"/>
                <w:b/>
                <w:bCs/>
                <w:sz w:val="32"/>
                <w:szCs w:val="32"/>
              </w:rPr>
              <w:t xml:space="preserve">Sales </w:t>
            </w:r>
          </w:p>
          <w:tbl>
            <w:tblPr>
              <w:tblStyle w:val="TableGrid"/>
              <w:tblW w:w="0" w:type="auto"/>
              <w:tblLook w:val="04A0" w:firstRow="1" w:lastRow="0" w:firstColumn="1" w:lastColumn="0" w:noHBand="0" w:noVBand="1"/>
            </w:tblPr>
            <w:tblGrid>
              <w:gridCol w:w="1459"/>
              <w:gridCol w:w="1651"/>
              <w:gridCol w:w="1723"/>
              <w:gridCol w:w="1723"/>
              <w:gridCol w:w="1603"/>
            </w:tblGrid>
            <w:tr w:rsidR="00106026" w:rsidRPr="00106026" w14:paraId="26113D2C"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1F4701F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Sales ID</w:t>
                  </w:r>
                </w:p>
              </w:tc>
              <w:tc>
                <w:tcPr>
                  <w:tcW w:w="1803" w:type="dxa"/>
                  <w:tcBorders>
                    <w:top w:val="single" w:sz="4" w:space="0" w:color="auto"/>
                    <w:left w:val="single" w:sz="4" w:space="0" w:color="auto"/>
                    <w:bottom w:val="single" w:sz="4" w:space="0" w:color="auto"/>
                    <w:right w:val="single" w:sz="4" w:space="0" w:color="auto"/>
                  </w:tcBorders>
                  <w:hideMark/>
                </w:tcPr>
                <w:p w14:paraId="02232B83" w14:textId="77777777" w:rsidR="00106026" w:rsidRPr="00106026" w:rsidRDefault="00106026" w:rsidP="00106026">
                  <w:pPr>
                    <w:spacing w:line="259" w:lineRule="auto"/>
                    <w:rPr>
                      <w:rFonts w:asciiTheme="minorHAnsi" w:hAnsiTheme="minorHAnsi" w:cstheme="minorBidi"/>
                      <w:color w:val="050632"/>
                      <w:sz w:val="28"/>
                      <w:szCs w:val="28"/>
                    </w:rPr>
                  </w:pPr>
                  <w:proofErr w:type="spellStart"/>
                  <w:r w:rsidRPr="00106026">
                    <w:rPr>
                      <w:rFonts w:asciiTheme="minorHAnsi" w:hAnsiTheme="minorHAnsi" w:cstheme="minorBidi"/>
                      <w:color w:val="050632"/>
                      <w:sz w:val="28"/>
                      <w:szCs w:val="28"/>
                    </w:rPr>
                    <w:t>ProductID</w:t>
                  </w:r>
                  <w:proofErr w:type="spellEnd"/>
                  <w:r w:rsidRPr="00106026">
                    <w:rPr>
                      <w:rFonts w:asciiTheme="minorHAnsi" w:hAnsiTheme="minorHAnsi" w:cstheme="minorBidi"/>
                      <w:color w:val="050632"/>
                      <w:sz w:val="28"/>
                      <w:szCs w:val="28"/>
                    </w:rPr>
                    <w:t xml:space="preserve"> </w:t>
                  </w:r>
                </w:p>
              </w:tc>
              <w:tc>
                <w:tcPr>
                  <w:tcW w:w="1803" w:type="dxa"/>
                  <w:tcBorders>
                    <w:top w:val="single" w:sz="4" w:space="0" w:color="auto"/>
                    <w:left w:val="single" w:sz="4" w:space="0" w:color="auto"/>
                    <w:bottom w:val="single" w:sz="4" w:space="0" w:color="auto"/>
                    <w:right w:val="single" w:sz="4" w:space="0" w:color="auto"/>
                  </w:tcBorders>
                  <w:hideMark/>
                </w:tcPr>
                <w:p w14:paraId="1A48FEB5" w14:textId="77777777" w:rsidR="00106026" w:rsidRPr="00106026" w:rsidRDefault="00106026" w:rsidP="00106026">
                  <w:pPr>
                    <w:spacing w:line="259" w:lineRule="auto"/>
                    <w:rPr>
                      <w:rFonts w:asciiTheme="minorHAnsi" w:hAnsiTheme="minorHAnsi" w:cstheme="minorBidi"/>
                      <w:color w:val="050632"/>
                      <w:sz w:val="28"/>
                      <w:szCs w:val="28"/>
                    </w:rPr>
                  </w:pPr>
                  <w:proofErr w:type="spellStart"/>
                  <w:r w:rsidRPr="00106026">
                    <w:rPr>
                      <w:rFonts w:asciiTheme="minorHAnsi" w:hAnsiTheme="minorHAnsi" w:cstheme="minorBidi"/>
                      <w:color w:val="050632"/>
                      <w:sz w:val="28"/>
                      <w:szCs w:val="28"/>
                    </w:rPr>
                    <w:t>CustomerID</w:t>
                  </w:r>
                  <w:proofErr w:type="spellEnd"/>
                  <w:r w:rsidRPr="00106026">
                    <w:rPr>
                      <w:rFonts w:asciiTheme="minorHAnsi" w:hAnsiTheme="minorHAnsi" w:cstheme="minorBidi"/>
                      <w:color w:val="050632"/>
                      <w:sz w:val="28"/>
                      <w:szCs w:val="28"/>
                    </w:rPr>
                    <w:t xml:space="preserve"> </w:t>
                  </w:r>
                </w:p>
              </w:tc>
              <w:tc>
                <w:tcPr>
                  <w:tcW w:w="1803" w:type="dxa"/>
                  <w:tcBorders>
                    <w:top w:val="single" w:sz="4" w:space="0" w:color="auto"/>
                    <w:left w:val="single" w:sz="4" w:space="0" w:color="auto"/>
                    <w:bottom w:val="single" w:sz="4" w:space="0" w:color="auto"/>
                    <w:right w:val="single" w:sz="4" w:space="0" w:color="auto"/>
                  </w:tcBorders>
                  <w:hideMark/>
                </w:tcPr>
                <w:p w14:paraId="7D602F7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Date</w:t>
                  </w:r>
                </w:p>
              </w:tc>
              <w:tc>
                <w:tcPr>
                  <w:tcW w:w="1804" w:type="dxa"/>
                  <w:tcBorders>
                    <w:top w:val="single" w:sz="4" w:space="0" w:color="auto"/>
                    <w:left w:val="single" w:sz="4" w:space="0" w:color="auto"/>
                    <w:bottom w:val="single" w:sz="4" w:space="0" w:color="auto"/>
                    <w:right w:val="single" w:sz="4" w:space="0" w:color="auto"/>
                  </w:tcBorders>
                  <w:hideMark/>
                </w:tcPr>
                <w:p w14:paraId="6E0A8EB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Quantity</w:t>
                  </w:r>
                </w:p>
              </w:tc>
            </w:tr>
            <w:tr w:rsidR="00106026" w:rsidRPr="00106026" w14:paraId="42493164"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7E649A3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1001</w:t>
                  </w:r>
                </w:p>
              </w:tc>
              <w:tc>
                <w:tcPr>
                  <w:tcW w:w="1803" w:type="dxa"/>
                  <w:tcBorders>
                    <w:top w:val="single" w:sz="4" w:space="0" w:color="auto"/>
                    <w:left w:val="single" w:sz="4" w:space="0" w:color="auto"/>
                    <w:bottom w:val="single" w:sz="4" w:space="0" w:color="auto"/>
                    <w:right w:val="single" w:sz="4" w:space="0" w:color="auto"/>
                  </w:tcBorders>
                  <w:hideMark/>
                </w:tcPr>
                <w:p w14:paraId="747D635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001</w:t>
                  </w:r>
                </w:p>
              </w:tc>
              <w:tc>
                <w:tcPr>
                  <w:tcW w:w="1803" w:type="dxa"/>
                  <w:tcBorders>
                    <w:top w:val="single" w:sz="4" w:space="0" w:color="auto"/>
                    <w:left w:val="single" w:sz="4" w:space="0" w:color="auto"/>
                    <w:bottom w:val="single" w:sz="4" w:space="0" w:color="auto"/>
                    <w:right w:val="single" w:sz="4" w:space="0" w:color="auto"/>
                  </w:tcBorders>
                  <w:hideMark/>
                </w:tcPr>
                <w:p w14:paraId="0959949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c>
                <w:tcPr>
                  <w:tcW w:w="1803" w:type="dxa"/>
                  <w:tcBorders>
                    <w:top w:val="single" w:sz="4" w:space="0" w:color="auto"/>
                    <w:left w:val="single" w:sz="4" w:space="0" w:color="auto"/>
                    <w:bottom w:val="single" w:sz="4" w:space="0" w:color="auto"/>
                    <w:right w:val="single" w:sz="4" w:space="0" w:color="auto"/>
                  </w:tcBorders>
                  <w:hideMark/>
                </w:tcPr>
                <w:p w14:paraId="4CA557E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2025/03/13</w:t>
                  </w:r>
                </w:p>
              </w:tc>
              <w:tc>
                <w:tcPr>
                  <w:tcW w:w="1804" w:type="dxa"/>
                  <w:tcBorders>
                    <w:top w:val="single" w:sz="4" w:space="0" w:color="auto"/>
                    <w:left w:val="single" w:sz="4" w:space="0" w:color="auto"/>
                    <w:bottom w:val="single" w:sz="4" w:space="0" w:color="auto"/>
                    <w:right w:val="single" w:sz="4" w:space="0" w:color="auto"/>
                  </w:tcBorders>
                  <w:hideMark/>
                </w:tcPr>
                <w:p w14:paraId="7E2A92A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w:t>
                  </w:r>
                </w:p>
              </w:tc>
            </w:tr>
            <w:tr w:rsidR="00106026" w:rsidRPr="00106026" w14:paraId="6C19E3F6"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0CF894A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1002</w:t>
                  </w:r>
                </w:p>
              </w:tc>
              <w:tc>
                <w:tcPr>
                  <w:tcW w:w="1803" w:type="dxa"/>
                  <w:tcBorders>
                    <w:top w:val="single" w:sz="4" w:space="0" w:color="auto"/>
                    <w:left w:val="single" w:sz="4" w:space="0" w:color="auto"/>
                    <w:bottom w:val="single" w:sz="4" w:space="0" w:color="auto"/>
                    <w:right w:val="single" w:sz="4" w:space="0" w:color="auto"/>
                  </w:tcBorders>
                  <w:hideMark/>
                </w:tcPr>
                <w:p w14:paraId="376AD36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003</w:t>
                  </w:r>
                </w:p>
              </w:tc>
              <w:tc>
                <w:tcPr>
                  <w:tcW w:w="1803" w:type="dxa"/>
                  <w:tcBorders>
                    <w:top w:val="single" w:sz="4" w:space="0" w:color="auto"/>
                    <w:left w:val="single" w:sz="4" w:space="0" w:color="auto"/>
                    <w:bottom w:val="single" w:sz="4" w:space="0" w:color="auto"/>
                    <w:right w:val="single" w:sz="4" w:space="0" w:color="auto"/>
                  </w:tcBorders>
                  <w:hideMark/>
                </w:tcPr>
                <w:p w14:paraId="183C29D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c>
                <w:tcPr>
                  <w:tcW w:w="1803" w:type="dxa"/>
                  <w:tcBorders>
                    <w:top w:val="single" w:sz="4" w:space="0" w:color="auto"/>
                    <w:left w:val="single" w:sz="4" w:space="0" w:color="auto"/>
                    <w:bottom w:val="single" w:sz="4" w:space="0" w:color="auto"/>
                    <w:right w:val="single" w:sz="4" w:space="0" w:color="auto"/>
                  </w:tcBorders>
                  <w:hideMark/>
                </w:tcPr>
                <w:p w14:paraId="571E3C1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2025/03/10</w:t>
                  </w:r>
                </w:p>
              </w:tc>
              <w:tc>
                <w:tcPr>
                  <w:tcW w:w="1804" w:type="dxa"/>
                  <w:tcBorders>
                    <w:top w:val="single" w:sz="4" w:space="0" w:color="auto"/>
                    <w:left w:val="single" w:sz="4" w:space="0" w:color="auto"/>
                    <w:bottom w:val="single" w:sz="4" w:space="0" w:color="auto"/>
                    <w:right w:val="single" w:sz="4" w:space="0" w:color="auto"/>
                  </w:tcBorders>
                  <w:hideMark/>
                </w:tcPr>
                <w:p w14:paraId="3DF49C3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w:t>
                  </w:r>
                </w:p>
              </w:tc>
            </w:tr>
            <w:tr w:rsidR="00106026" w:rsidRPr="00106026" w14:paraId="05F2A163"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384B497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1003</w:t>
                  </w:r>
                </w:p>
              </w:tc>
              <w:tc>
                <w:tcPr>
                  <w:tcW w:w="1803" w:type="dxa"/>
                  <w:tcBorders>
                    <w:top w:val="single" w:sz="4" w:space="0" w:color="auto"/>
                    <w:left w:val="single" w:sz="4" w:space="0" w:color="auto"/>
                    <w:bottom w:val="single" w:sz="4" w:space="0" w:color="auto"/>
                    <w:right w:val="single" w:sz="4" w:space="0" w:color="auto"/>
                  </w:tcBorders>
                  <w:hideMark/>
                </w:tcPr>
                <w:p w14:paraId="3B4EC9E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006</w:t>
                  </w:r>
                </w:p>
              </w:tc>
              <w:tc>
                <w:tcPr>
                  <w:tcW w:w="1803" w:type="dxa"/>
                  <w:tcBorders>
                    <w:top w:val="single" w:sz="4" w:space="0" w:color="auto"/>
                    <w:left w:val="single" w:sz="4" w:space="0" w:color="auto"/>
                    <w:bottom w:val="single" w:sz="4" w:space="0" w:color="auto"/>
                    <w:right w:val="single" w:sz="4" w:space="0" w:color="auto"/>
                  </w:tcBorders>
                  <w:hideMark/>
                </w:tcPr>
                <w:p w14:paraId="58A5658F"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w:t>
                  </w:r>
                </w:p>
              </w:tc>
              <w:tc>
                <w:tcPr>
                  <w:tcW w:w="1803" w:type="dxa"/>
                  <w:tcBorders>
                    <w:top w:val="single" w:sz="4" w:space="0" w:color="auto"/>
                    <w:left w:val="single" w:sz="4" w:space="0" w:color="auto"/>
                    <w:bottom w:val="single" w:sz="4" w:space="0" w:color="auto"/>
                    <w:right w:val="single" w:sz="4" w:space="0" w:color="auto"/>
                  </w:tcBorders>
                  <w:hideMark/>
                </w:tcPr>
                <w:p w14:paraId="5C35FE5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2025/03/13</w:t>
                  </w:r>
                </w:p>
              </w:tc>
              <w:tc>
                <w:tcPr>
                  <w:tcW w:w="1804" w:type="dxa"/>
                  <w:tcBorders>
                    <w:top w:val="single" w:sz="4" w:space="0" w:color="auto"/>
                    <w:left w:val="single" w:sz="4" w:space="0" w:color="auto"/>
                    <w:bottom w:val="single" w:sz="4" w:space="0" w:color="auto"/>
                    <w:right w:val="single" w:sz="4" w:space="0" w:color="auto"/>
                  </w:tcBorders>
                  <w:hideMark/>
                </w:tcPr>
                <w:p w14:paraId="1E6AE57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5</w:t>
                  </w:r>
                </w:p>
              </w:tc>
            </w:tr>
            <w:tr w:rsidR="00106026" w:rsidRPr="00106026" w14:paraId="74FB1880"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4826168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1004</w:t>
                  </w:r>
                </w:p>
              </w:tc>
              <w:tc>
                <w:tcPr>
                  <w:tcW w:w="1803" w:type="dxa"/>
                  <w:tcBorders>
                    <w:top w:val="single" w:sz="4" w:space="0" w:color="auto"/>
                    <w:left w:val="single" w:sz="4" w:space="0" w:color="auto"/>
                    <w:bottom w:val="single" w:sz="4" w:space="0" w:color="auto"/>
                    <w:right w:val="single" w:sz="4" w:space="0" w:color="auto"/>
                  </w:tcBorders>
                  <w:hideMark/>
                </w:tcPr>
                <w:p w14:paraId="783BF2E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002</w:t>
                  </w:r>
                </w:p>
              </w:tc>
              <w:tc>
                <w:tcPr>
                  <w:tcW w:w="1803" w:type="dxa"/>
                  <w:tcBorders>
                    <w:top w:val="single" w:sz="4" w:space="0" w:color="auto"/>
                    <w:left w:val="single" w:sz="4" w:space="0" w:color="auto"/>
                    <w:bottom w:val="single" w:sz="4" w:space="0" w:color="auto"/>
                    <w:right w:val="single" w:sz="4" w:space="0" w:color="auto"/>
                  </w:tcBorders>
                  <w:hideMark/>
                </w:tcPr>
                <w:p w14:paraId="2EE2F71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101</w:t>
                  </w:r>
                </w:p>
              </w:tc>
              <w:tc>
                <w:tcPr>
                  <w:tcW w:w="1803" w:type="dxa"/>
                  <w:tcBorders>
                    <w:top w:val="single" w:sz="4" w:space="0" w:color="auto"/>
                    <w:left w:val="single" w:sz="4" w:space="0" w:color="auto"/>
                    <w:bottom w:val="single" w:sz="4" w:space="0" w:color="auto"/>
                    <w:right w:val="single" w:sz="4" w:space="0" w:color="auto"/>
                  </w:tcBorders>
                  <w:hideMark/>
                </w:tcPr>
                <w:p w14:paraId="542DFF6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2025/03/13</w:t>
                  </w:r>
                </w:p>
              </w:tc>
              <w:tc>
                <w:tcPr>
                  <w:tcW w:w="1804" w:type="dxa"/>
                  <w:tcBorders>
                    <w:top w:val="single" w:sz="4" w:space="0" w:color="auto"/>
                    <w:left w:val="single" w:sz="4" w:space="0" w:color="auto"/>
                    <w:bottom w:val="single" w:sz="4" w:space="0" w:color="auto"/>
                    <w:right w:val="single" w:sz="4" w:space="0" w:color="auto"/>
                  </w:tcBorders>
                  <w:hideMark/>
                </w:tcPr>
                <w:p w14:paraId="03ABE84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w:t>
                  </w:r>
                </w:p>
              </w:tc>
            </w:tr>
            <w:tr w:rsidR="00106026" w:rsidRPr="00106026" w14:paraId="5DB41FE5"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5FE7DA7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1005</w:t>
                  </w:r>
                </w:p>
              </w:tc>
              <w:tc>
                <w:tcPr>
                  <w:tcW w:w="1803" w:type="dxa"/>
                  <w:tcBorders>
                    <w:top w:val="single" w:sz="4" w:space="0" w:color="auto"/>
                    <w:left w:val="single" w:sz="4" w:space="0" w:color="auto"/>
                    <w:bottom w:val="single" w:sz="4" w:space="0" w:color="auto"/>
                    <w:right w:val="single" w:sz="4" w:space="0" w:color="auto"/>
                  </w:tcBorders>
                  <w:hideMark/>
                </w:tcPr>
                <w:p w14:paraId="5CB5CE2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008</w:t>
                  </w:r>
                </w:p>
              </w:tc>
              <w:tc>
                <w:tcPr>
                  <w:tcW w:w="1803" w:type="dxa"/>
                  <w:tcBorders>
                    <w:top w:val="single" w:sz="4" w:space="0" w:color="auto"/>
                    <w:left w:val="single" w:sz="4" w:space="0" w:color="auto"/>
                    <w:bottom w:val="single" w:sz="4" w:space="0" w:color="auto"/>
                    <w:right w:val="single" w:sz="4" w:space="0" w:color="auto"/>
                  </w:tcBorders>
                  <w:hideMark/>
                </w:tcPr>
                <w:p w14:paraId="45B22806"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101</w:t>
                  </w:r>
                </w:p>
              </w:tc>
              <w:tc>
                <w:tcPr>
                  <w:tcW w:w="1803" w:type="dxa"/>
                  <w:tcBorders>
                    <w:top w:val="single" w:sz="4" w:space="0" w:color="auto"/>
                    <w:left w:val="single" w:sz="4" w:space="0" w:color="auto"/>
                    <w:bottom w:val="single" w:sz="4" w:space="0" w:color="auto"/>
                    <w:right w:val="single" w:sz="4" w:space="0" w:color="auto"/>
                  </w:tcBorders>
                  <w:hideMark/>
                </w:tcPr>
                <w:p w14:paraId="5EB64C1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2025/03/01</w:t>
                  </w:r>
                </w:p>
              </w:tc>
              <w:tc>
                <w:tcPr>
                  <w:tcW w:w="1804" w:type="dxa"/>
                  <w:tcBorders>
                    <w:top w:val="single" w:sz="4" w:space="0" w:color="auto"/>
                    <w:left w:val="single" w:sz="4" w:space="0" w:color="auto"/>
                    <w:bottom w:val="single" w:sz="4" w:space="0" w:color="auto"/>
                    <w:right w:val="single" w:sz="4" w:space="0" w:color="auto"/>
                  </w:tcBorders>
                  <w:hideMark/>
                </w:tcPr>
                <w:p w14:paraId="1290F282"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3</w:t>
                  </w:r>
                </w:p>
              </w:tc>
            </w:tr>
            <w:tr w:rsidR="00106026" w:rsidRPr="00106026" w14:paraId="13C7C0A8"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623876A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1006</w:t>
                  </w:r>
                </w:p>
              </w:tc>
              <w:tc>
                <w:tcPr>
                  <w:tcW w:w="1803" w:type="dxa"/>
                  <w:tcBorders>
                    <w:top w:val="single" w:sz="4" w:space="0" w:color="auto"/>
                    <w:left w:val="single" w:sz="4" w:space="0" w:color="auto"/>
                    <w:bottom w:val="single" w:sz="4" w:space="0" w:color="auto"/>
                    <w:right w:val="single" w:sz="4" w:space="0" w:color="auto"/>
                  </w:tcBorders>
                  <w:hideMark/>
                </w:tcPr>
                <w:p w14:paraId="2B2C8BB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009</w:t>
                  </w:r>
                </w:p>
              </w:tc>
              <w:tc>
                <w:tcPr>
                  <w:tcW w:w="1803" w:type="dxa"/>
                  <w:tcBorders>
                    <w:top w:val="single" w:sz="4" w:space="0" w:color="auto"/>
                    <w:left w:val="single" w:sz="4" w:space="0" w:color="auto"/>
                    <w:bottom w:val="single" w:sz="4" w:space="0" w:color="auto"/>
                    <w:right w:val="single" w:sz="4" w:space="0" w:color="auto"/>
                  </w:tcBorders>
                  <w:hideMark/>
                </w:tcPr>
                <w:p w14:paraId="66F86A94"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102</w:t>
                  </w:r>
                </w:p>
              </w:tc>
              <w:tc>
                <w:tcPr>
                  <w:tcW w:w="1803" w:type="dxa"/>
                  <w:tcBorders>
                    <w:top w:val="single" w:sz="4" w:space="0" w:color="auto"/>
                    <w:left w:val="single" w:sz="4" w:space="0" w:color="auto"/>
                    <w:bottom w:val="single" w:sz="4" w:space="0" w:color="auto"/>
                    <w:right w:val="single" w:sz="4" w:space="0" w:color="auto"/>
                  </w:tcBorders>
                  <w:hideMark/>
                </w:tcPr>
                <w:p w14:paraId="631DA913"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2025/03/13</w:t>
                  </w:r>
                </w:p>
              </w:tc>
              <w:tc>
                <w:tcPr>
                  <w:tcW w:w="1804" w:type="dxa"/>
                  <w:tcBorders>
                    <w:top w:val="single" w:sz="4" w:space="0" w:color="auto"/>
                    <w:left w:val="single" w:sz="4" w:space="0" w:color="auto"/>
                    <w:bottom w:val="single" w:sz="4" w:space="0" w:color="auto"/>
                    <w:right w:val="single" w:sz="4" w:space="0" w:color="auto"/>
                  </w:tcBorders>
                  <w:hideMark/>
                </w:tcPr>
                <w:p w14:paraId="03EC1AAB"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4</w:t>
                  </w:r>
                </w:p>
              </w:tc>
            </w:tr>
            <w:tr w:rsidR="00106026" w:rsidRPr="00106026" w14:paraId="475729F0"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713698C9"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1007</w:t>
                  </w:r>
                </w:p>
              </w:tc>
              <w:tc>
                <w:tcPr>
                  <w:tcW w:w="1803" w:type="dxa"/>
                  <w:tcBorders>
                    <w:top w:val="single" w:sz="4" w:space="0" w:color="auto"/>
                    <w:left w:val="single" w:sz="4" w:space="0" w:color="auto"/>
                    <w:bottom w:val="single" w:sz="4" w:space="0" w:color="auto"/>
                    <w:right w:val="single" w:sz="4" w:space="0" w:color="auto"/>
                  </w:tcBorders>
                  <w:hideMark/>
                </w:tcPr>
                <w:p w14:paraId="56905A3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004</w:t>
                  </w:r>
                </w:p>
              </w:tc>
              <w:tc>
                <w:tcPr>
                  <w:tcW w:w="1803" w:type="dxa"/>
                  <w:tcBorders>
                    <w:top w:val="single" w:sz="4" w:space="0" w:color="auto"/>
                    <w:left w:val="single" w:sz="4" w:space="0" w:color="auto"/>
                    <w:bottom w:val="single" w:sz="4" w:space="0" w:color="auto"/>
                    <w:right w:val="single" w:sz="4" w:space="0" w:color="auto"/>
                  </w:tcBorders>
                  <w:hideMark/>
                </w:tcPr>
                <w:p w14:paraId="7AE1F247"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103</w:t>
                  </w:r>
                </w:p>
              </w:tc>
              <w:tc>
                <w:tcPr>
                  <w:tcW w:w="1803" w:type="dxa"/>
                  <w:tcBorders>
                    <w:top w:val="single" w:sz="4" w:space="0" w:color="auto"/>
                    <w:left w:val="single" w:sz="4" w:space="0" w:color="auto"/>
                    <w:bottom w:val="single" w:sz="4" w:space="0" w:color="auto"/>
                    <w:right w:val="single" w:sz="4" w:space="0" w:color="auto"/>
                  </w:tcBorders>
                  <w:hideMark/>
                </w:tcPr>
                <w:p w14:paraId="4918892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2025/03/13</w:t>
                  </w:r>
                </w:p>
              </w:tc>
              <w:tc>
                <w:tcPr>
                  <w:tcW w:w="1804" w:type="dxa"/>
                  <w:tcBorders>
                    <w:top w:val="single" w:sz="4" w:space="0" w:color="auto"/>
                    <w:left w:val="single" w:sz="4" w:space="0" w:color="auto"/>
                    <w:bottom w:val="single" w:sz="4" w:space="0" w:color="auto"/>
                    <w:right w:val="single" w:sz="4" w:space="0" w:color="auto"/>
                  </w:tcBorders>
                  <w:hideMark/>
                </w:tcPr>
                <w:p w14:paraId="4D5169D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w:t>
                  </w:r>
                </w:p>
              </w:tc>
            </w:tr>
            <w:tr w:rsidR="00106026" w:rsidRPr="00106026" w14:paraId="4380FA86"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75F0B02E"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1008</w:t>
                  </w:r>
                </w:p>
              </w:tc>
              <w:tc>
                <w:tcPr>
                  <w:tcW w:w="1803" w:type="dxa"/>
                  <w:tcBorders>
                    <w:top w:val="single" w:sz="4" w:space="0" w:color="auto"/>
                    <w:left w:val="single" w:sz="4" w:space="0" w:color="auto"/>
                    <w:bottom w:val="single" w:sz="4" w:space="0" w:color="auto"/>
                    <w:right w:val="single" w:sz="4" w:space="0" w:color="auto"/>
                  </w:tcBorders>
                  <w:hideMark/>
                </w:tcPr>
                <w:p w14:paraId="2DA3C64E"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005</w:t>
                  </w:r>
                </w:p>
              </w:tc>
              <w:tc>
                <w:tcPr>
                  <w:tcW w:w="1803" w:type="dxa"/>
                  <w:tcBorders>
                    <w:top w:val="single" w:sz="4" w:space="0" w:color="auto"/>
                    <w:left w:val="single" w:sz="4" w:space="0" w:color="auto"/>
                    <w:bottom w:val="single" w:sz="4" w:space="0" w:color="auto"/>
                    <w:right w:val="single" w:sz="4" w:space="0" w:color="auto"/>
                  </w:tcBorders>
                  <w:hideMark/>
                </w:tcPr>
                <w:p w14:paraId="7EFB5FE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103</w:t>
                  </w:r>
                </w:p>
              </w:tc>
              <w:tc>
                <w:tcPr>
                  <w:tcW w:w="1803" w:type="dxa"/>
                  <w:tcBorders>
                    <w:top w:val="single" w:sz="4" w:space="0" w:color="auto"/>
                    <w:left w:val="single" w:sz="4" w:space="0" w:color="auto"/>
                    <w:bottom w:val="single" w:sz="4" w:space="0" w:color="auto"/>
                    <w:right w:val="single" w:sz="4" w:space="0" w:color="auto"/>
                  </w:tcBorders>
                  <w:hideMark/>
                </w:tcPr>
                <w:p w14:paraId="0C9AD1ED"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2025/03/03</w:t>
                  </w:r>
                </w:p>
              </w:tc>
              <w:tc>
                <w:tcPr>
                  <w:tcW w:w="1804" w:type="dxa"/>
                  <w:tcBorders>
                    <w:top w:val="single" w:sz="4" w:space="0" w:color="auto"/>
                    <w:left w:val="single" w:sz="4" w:space="0" w:color="auto"/>
                    <w:bottom w:val="single" w:sz="4" w:space="0" w:color="auto"/>
                    <w:right w:val="single" w:sz="4" w:space="0" w:color="auto"/>
                  </w:tcBorders>
                  <w:hideMark/>
                </w:tcPr>
                <w:p w14:paraId="2A741CC8"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w:t>
                  </w:r>
                </w:p>
              </w:tc>
            </w:tr>
            <w:tr w:rsidR="00106026" w:rsidRPr="00106026" w14:paraId="02E80A35" w14:textId="77777777" w:rsidTr="00106026">
              <w:tc>
                <w:tcPr>
                  <w:tcW w:w="1803" w:type="dxa"/>
                  <w:tcBorders>
                    <w:top w:val="single" w:sz="4" w:space="0" w:color="auto"/>
                    <w:left w:val="single" w:sz="4" w:space="0" w:color="auto"/>
                    <w:bottom w:val="single" w:sz="4" w:space="0" w:color="auto"/>
                    <w:right w:val="single" w:sz="4" w:space="0" w:color="auto"/>
                  </w:tcBorders>
                  <w:hideMark/>
                </w:tcPr>
                <w:p w14:paraId="4617C6AA"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1009</w:t>
                  </w:r>
                </w:p>
              </w:tc>
              <w:tc>
                <w:tcPr>
                  <w:tcW w:w="1803" w:type="dxa"/>
                  <w:tcBorders>
                    <w:top w:val="single" w:sz="4" w:space="0" w:color="auto"/>
                    <w:left w:val="single" w:sz="4" w:space="0" w:color="auto"/>
                    <w:bottom w:val="single" w:sz="4" w:space="0" w:color="auto"/>
                    <w:right w:val="single" w:sz="4" w:space="0" w:color="auto"/>
                  </w:tcBorders>
                  <w:hideMark/>
                </w:tcPr>
                <w:p w14:paraId="192D3563"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007</w:t>
                  </w:r>
                </w:p>
              </w:tc>
              <w:tc>
                <w:tcPr>
                  <w:tcW w:w="1803" w:type="dxa"/>
                  <w:tcBorders>
                    <w:top w:val="single" w:sz="4" w:space="0" w:color="auto"/>
                    <w:left w:val="single" w:sz="4" w:space="0" w:color="auto"/>
                    <w:bottom w:val="single" w:sz="4" w:space="0" w:color="auto"/>
                    <w:right w:val="single" w:sz="4" w:space="0" w:color="auto"/>
                  </w:tcBorders>
                  <w:hideMark/>
                </w:tcPr>
                <w:p w14:paraId="7665D155"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104</w:t>
                  </w:r>
                </w:p>
              </w:tc>
              <w:tc>
                <w:tcPr>
                  <w:tcW w:w="1803" w:type="dxa"/>
                  <w:tcBorders>
                    <w:top w:val="single" w:sz="4" w:space="0" w:color="auto"/>
                    <w:left w:val="single" w:sz="4" w:space="0" w:color="auto"/>
                    <w:bottom w:val="single" w:sz="4" w:space="0" w:color="auto"/>
                    <w:right w:val="single" w:sz="4" w:space="0" w:color="auto"/>
                  </w:tcBorders>
                  <w:hideMark/>
                </w:tcPr>
                <w:p w14:paraId="3B1C96D3"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2025/03/13</w:t>
                  </w:r>
                </w:p>
              </w:tc>
              <w:tc>
                <w:tcPr>
                  <w:tcW w:w="1804" w:type="dxa"/>
                  <w:tcBorders>
                    <w:top w:val="single" w:sz="4" w:space="0" w:color="auto"/>
                    <w:left w:val="single" w:sz="4" w:space="0" w:color="auto"/>
                    <w:bottom w:val="single" w:sz="4" w:space="0" w:color="auto"/>
                    <w:right w:val="single" w:sz="4" w:space="0" w:color="auto"/>
                  </w:tcBorders>
                  <w:hideMark/>
                </w:tcPr>
                <w:p w14:paraId="52D2FAB0" w14:textId="77777777" w:rsidR="00106026" w:rsidRPr="00106026" w:rsidRDefault="00106026" w:rsidP="00106026">
                  <w:pPr>
                    <w:spacing w:line="259" w:lineRule="auto"/>
                    <w:rPr>
                      <w:rFonts w:asciiTheme="minorHAnsi" w:hAnsiTheme="minorHAnsi" w:cstheme="minorBidi"/>
                      <w:color w:val="050632"/>
                      <w:sz w:val="28"/>
                      <w:szCs w:val="28"/>
                    </w:rPr>
                  </w:pPr>
                  <w:r w:rsidRPr="00106026">
                    <w:rPr>
                      <w:rFonts w:asciiTheme="minorHAnsi" w:hAnsiTheme="minorHAnsi" w:cstheme="minorBidi"/>
                      <w:color w:val="050632"/>
                      <w:sz w:val="28"/>
                      <w:szCs w:val="28"/>
                    </w:rPr>
                    <w:t>5</w:t>
                  </w:r>
                </w:p>
              </w:tc>
            </w:tr>
          </w:tbl>
          <w:p w14:paraId="1ADC45AF"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0F6A076C" w14:textId="77777777" w:rsidR="00106026" w:rsidRPr="00E87153"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E87153">
              <w:rPr>
                <w:rFonts w:asciiTheme="minorHAnsi" w:hAnsiTheme="minorHAnsi" w:cstheme="minorBidi"/>
                <w:b/>
                <w:bCs/>
                <w:sz w:val="28"/>
                <w:szCs w:val="28"/>
                <w:u w:val="single"/>
              </w:rPr>
              <w:t>Relationship:</w:t>
            </w:r>
          </w:p>
          <w:p w14:paraId="71AB713B"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Product’s table will link to Customer’s table through the </w:t>
            </w:r>
            <w:proofErr w:type="spellStart"/>
            <w:r w:rsidRPr="00106026">
              <w:rPr>
                <w:rFonts w:asciiTheme="minorHAnsi" w:hAnsiTheme="minorHAnsi" w:cstheme="minorBidi"/>
                <w:sz w:val="28"/>
                <w:szCs w:val="28"/>
              </w:rPr>
              <w:t>CustomerID</w:t>
            </w:r>
            <w:proofErr w:type="spellEnd"/>
            <w:r w:rsidRPr="00106026">
              <w:rPr>
                <w:rFonts w:asciiTheme="minorHAnsi" w:hAnsiTheme="minorHAnsi" w:cstheme="minorBidi"/>
                <w:sz w:val="28"/>
                <w:szCs w:val="28"/>
              </w:rPr>
              <w:t xml:space="preserve"> </w:t>
            </w:r>
          </w:p>
          <w:p w14:paraId="5923CAB6" w14:textId="77777777" w:rsid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lastRenderedPageBreak/>
              <w:t xml:space="preserve">Product’s table will link to Sales’ table through the </w:t>
            </w:r>
            <w:proofErr w:type="spellStart"/>
            <w:r w:rsidRPr="00106026">
              <w:rPr>
                <w:rFonts w:asciiTheme="minorHAnsi" w:hAnsiTheme="minorHAnsi" w:cstheme="minorBidi"/>
                <w:sz w:val="28"/>
                <w:szCs w:val="28"/>
              </w:rPr>
              <w:t>ProductID</w:t>
            </w:r>
            <w:proofErr w:type="spellEnd"/>
            <w:r w:rsidRPr="00106026">
              <w:rPr>
                <w:rFonts w:asciiTheme="minorHAnsi" w:hAnsiTheme="minorHAnsi" w:cstheme="minorBidi"/>
                <w:sz w:val="28"/>
                <w:szCs w:val="28"/>
              </w:rPr>
              <w:t xml:space="preserve"> </w:t>
            </w:r>
          </w:p>
          <w:p w14:paraId="25189C8F" w14:textId="77777777" w:rsidR="00E87153" w:rsidRPr="00106026" w:rsidRDefault="00E87153"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D247FB5" w14:textId="3C3ACD6D" w:rsidR="00106026" w:rsidRPr="00E87153"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u w:val="single"/>
              </w:rPr>
            </w:pPr>
            <w:r w:rsidRPr="00E87153">
              <w:rPr>
                <w:rFonts w:asciiTheme="minorHAnsi" w:hAnsiTheme="minorHAnsi" w:cstheme="minorBidi"/>
                <w:b/>
                <w:bCs/>
                <w:sz w:val="28"/>
                <w:szCs w:val="28"/>
                <w:u w:val="single"/>
              </w:rPr>
              <w:t>3</w:t>
            </w:r>
            <w:r w:rsidR="00E87153">
              <w:rPr>
                <w:rFonts w:asciiTheme="minorHAnsi" w:hAnsiTheme="minorHAnsi" w:cstheme="minorBidi"/>
                <w:b/>
                <w:bCs/>
                <w:sz w:val="28"/>
                <w:szCs w:val="28"/>
                <w:u w:val="single"/>
              </w:rPr>
              <w:t>.</w:t>
            </w:r>
            <w:r w:rsidRPr="00E87153">
              <w:rPr>
                <w:rFonts w:asciiTheme="minorHAnsi" w:hAnsiTheme="minorHAnsi" w:cstheme="minorBidi"/>
                <w:b/>
                <w:bCs/>
                <w:sz w:val="28"/>
                <w:szCs w:val="28"/>
                <w:u w:val="single"/>
              </w:rPr>
              <w:t xml:space="preserve"> Implementing the database: </w:t>
            </w:r>
          </w:p>
          <w:p w14:paraId="0C44298F"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To create a database, use a tool like MYSQL:</w:t>
            </w:r>
          </w:p>
          <w:p w14:paraId="2DFB0E85" w14:textId="77777777" w:rsidR="00106026" w:rsidRPr="00106026" w:rsidRDefault="00106026" w:rsidP="00106026">
            <w:pPr>
              <w:numPr>
                <w:ilvl w:val="0"/>
                <w:numId w:val="45"/>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Open a new table</w:t>
            </w:r>
          </w:p>
          <w:p w14:paraId="1368C74E" w14:textId="77777777" w:rsidR="00106026" w:rsidRPr="00106026" w:rsidRDefault="00106026" w:rsidP="00106026">
            <w:pPr>
              <w:numPr>
                <w:ilvl w:val="0"/>
                <w:numId w:val="45"/>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Create 3 tables for Customers, product and sales. </w:t>
            </w:r>
          </w:p>
          <w:p w14:paraId="35B2BDA6" w14:textId="77777777" w:rsidR="00106026" w:rsidRPr="00106026" w:rsidRDefault="00106026" w:rsidP="00106026">
            <w:pPr>
              <w:numPr>
                <w:ilvl w:val="0"/>
                <w:numId w:val="45"/>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Create the column headers and populate the tables</w:t>
            </w:r>
          </w:p>
          <w:p w14:paraId="252259A1" w14:textId="77777777" w:rsid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Example:   CREATE TABLE Products (</w:t>
            </w:r>
            <w:proofErr w:type="spellStart"/>
            <w:r w:rsidRPr="00106026">
              <w:rPr>
                <w:rFonts w:asciiTheme="minorHAnsi" w:hAnsiTheme="minorHAnsi" w:cstheme="minorBidi"/>
                <w:sz w:val="28"/>
                <w:szCs w:val="28"/>
              </w:rPr>
              <w:t>ProductID</w:t>
            </w:r>
            <w:proofErr w:type="spellEnd"/>
            <w:r w:rsidRPr="00106026">
              <w:rPr>
                <w:rFonts w:asciiTheme="minorHAnsi" w:hAnsiTheme="minorHAnsi" w:cstheme="minorBidi"/>
                <w:sz w:val="28"/>
                <w:szCs w:val="28"/>
              </w:rPr>
              <w:t xml:space="preserve"> INT PRIMARY KEY, ProductName </w:t>
            </w:r>
            <w:proofErr w:type="gramStart"/>
            <w:r w:rsidRPr="00106026">
              <w:rPr>
                <w:rFonts w:asciiTheme="minorHAnsi" w:hAnsiTheme="minorHAnsi" w:cstheme="minorBidi"/>
                <w:sz w:val="28"/>
                <w:szCs w:val="28"/>
              </w:rPr>
              <w:t>VARCHAR(</w:t>
            </w:r>
            <w:proofErr w:type="gramEnd"/>
            <w:r w:rsidRPr="00106026">
              <w:rPr>
                <w:rFonts w:asciiTheme="minorHAnsi" w:hAnsiTheme="minorHAnsi" w:cstheme="minorBidi"/>
                <w:sz w:val="28"/>
                <w:szCs w:val="28"/>
              </w:rPr>
              <w:t xml:space="preserve">100) NOT NULL, Category VARCHAR(50), Price DECIMAL(10, 2) NOT NULL, Quantity INT NOT NULL, Stock Int, </w:t>
            </w:r>
            <w:proofErr w:type="spellStart"/>
            <w:r w:rsidRPr="00106026">
              <w:rPr>
                <w:rFonts w:asciiTheme="minorHAnsi" w:hAnsiTheme="minorHAnsi" w:cstheme="minorBidi"/>
                <w:sz w:val="28"/>
                <w:szCs w:val="28"/>
              </w:rPr>
              <w:t>Customerid</w:t>
            </w:r>
            <w:proofErr w:type="spellEnd"/>
            <w:r w:rsidRPr="00106026">
              <w:rPr>
                <w:rFonts w:asciiTheme="minorHAnsi" w:hAnsiTheme="minorHAnsi" w:cstheme="minorBidi"/>
                <w:sz w:val="28"/>
                <w:szCs w:val="28"/>
              </w:rPr>
              <w:t xml:space="preserve"> Int);  </w:t>
            </w:r>
          </w:p>
          <w:p w14:paraId="7A287FD3" w14:textId="77777777" w:rsidR="00E87153" w:rsidRPr="00106026" w:rsidRDefault="00E87153"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31D5448A"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4</w:t>
            </w:r>
            <w:r w:rsidRPr="00106026">
              <w:rPr>
                <w:rFonts w:asciiTheme="minorHAnsi" w:hAnsiTheme="minorHAnsi" w:cstheme="minorBidi"/>
                <w:sz w:val="28"/>
                <w:szCs w:val="28"/>
                <w:u w:val="single"/>
              </w:rPr>
              <w:t xml:space="preserve">. </w:t>
            </w:r>
            <w:r w:rsidRPr="00E87153">
              <w:rPr>
                <w:rFonts w:asciiTheme="minorHAnsi" w:hAnsiTheme="minorHAnsi" w:cstheme="minorBidi"/>
                <w:b/>
                <w:bCs/>
                <w:sz w:val="28"/>
                <w:szCs w:val="28"/>
                <w:u w:val="single"/>
              </w:rPr>
              <w:t>Populating the Database</w:t>
            </w:r>
            <w:r w:rsidRPr="00106026">
              <w:rPr>
                <w:rFonts w:asciiTheme="minorHAnsi" w:hAnsiTheme="minorHAnsi" w:cstheme="minorBidi"/>
                <w:sz w:val="28"/>
                <w:szCs w:val="28"/>
                <w:u w:val="single"/>
              </w:rPr>
              <w:t>:</w:t>
            </w:r>
          </w:p>
          <w:p w14:paraId="5DB32DCF"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Insert the data into product, customers and sales tables. </w:t>
            </w:r>
          </w:p>
          <w:p w14:paraId="3DF14992"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Product Table:</w:t>
            </w:r>
          </w:p>
          <w:p w14:paraId="6CA04B0A"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INSERT INTO PRODUCT (</w:t>
            </w:r>
            <w:proofErr w:type="spellStart"/>
            <w:proofErr w:type="gramStart"/>
            <w:r w:rsidRPr="00106026">
              <w:rPr>
                <w:rFonts w:asciiTheme="minorHAnsi" w:hAnsiTheme="minorHAnsi" w:cstheme="minorBidi"/>
                <w:sz w:val="28"/>
                <w:szCs w:val="28"/>
              </w:rPr>
              <w:t>ProductID</w:t>
            </w:r>
            <w:proofErr w:type="spellEnd"/>
            <w:r w:rsidRPr="00106026">
              <w:rPr>
                <w:rFonts w:asciiTheme="minorHAnsi" w:hAnsiTheme="minorHAnsi" w:cstheme="minorBidi"/>
                <w:sz w:val="28"/>
                <w:szCs w:val="28"/>
              </w:rPr>
              <w:t xml:space="preserve"> ,PRODUCTNAME</w:t>
            </w:r>
            <w:proofErr w:type="gramEnd"/>
            <w:r w:rsidRPr="00106026">
              <w:rPr>
                <w:rFonts w:asciiTheme="minorHAnsi" w:hAnsiTheme="minorHAnsi" w:cstheme="minorBidi"/>
                <w:sz w:val="28"/>
                <w:szCs w:val="28"/>
              </w:rPr>
              <w:t>,CATEGORY,PRICE,QUANTITY)</w:t>
            </w:r>
          </w:p>
          <w:p w14:paraId="5C6BB924" w14:textId="77777777" w:rsidR="00106026" w:rsidRP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VALUES (001,"MILK","DAIRY AND REFIRIGRATED",1,10,100</w:t>
            </w:r>
            <w:proofErr w:type="gramStart"/>
            <w:r w:rsidRPr="00106026">
              <w:rPr>
                <w:rFonts w:asciiTheme="minorHAnsi" w:hAnsiTheme="minorHAnsi" w:cstheme="minorBidi"/>
                <w:sz w:val="28"/>
                <w:szCs w:val="28"/>
              </w:rPr>
              <w:t>);</w:t>
            </w:r>
            <w:proofErr w:type="gramEnd"/>
          </w:p>
          <w:p w14:paraId="2BAA7352" w14:textId="77777777" w:rsid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29DBC684" w14:textId="77777777" w:rsidR="00E87153" w:rsidRDefault="00E87153"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22CB5CE8" w14:textId="77777777" w:rsidR="00E87153" w:rsidRPr="00106026" w:rsidRDefault="00E87153"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4516D114" w14:textId="1A0AE5C0" w:rsidR="00106026" w:rsidRPr="00E87153"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28"/>
                <w:szCs w:val="28"/>
              </w:rPr>
            </w:pPr>
            <w:r w:rsidRPr="00106026">
              <w:rPr>
                <w:rFonts w:asciiTheme="minorHAnsi" w:hAnsiTheme="minorHAnsi" w:cstheme="minorBidi"/>
                <w:sz w:val="28"/>
                <w:szCs w:val="28"/>
              </w:rPr>
              <w:t>5</w:t>
            </w:r>
            <w:r w:rsidRPr="00E87153">
              <w:rPr>
                <w:rFonts w:asciiTheme="minorHAnsi" w:hAnsiTheme="minorHAnsi" w:cstheme="minorBidi"/>
                <w:b/>
                <w:bCs/>
                <w:sz w:val="28"/>
                <w:szCs w:val="28"/>
              </w:rPr>
              <w:t xml:space="preserve">. </w:t>
            </w:r>
            <w:r w:rsidRPr="00E87153">
              <w:rPr>
                <w:rFonts w:asciiTheme="minorHAnsi" w:hAnsiTheme="minorHAnsi" w:cstheme="minorBidi"/>
                <w:b/>
                <w:bCs/>
                <w:sz w:val="28"/>
                <w:szCs w:val="28"/>
                <w:u w:val="single"/>
              </w:rPr>
              <w:t>Maintaining the Database</w:t>
            </w:r>
            <w:r w:rsidR="00E87153">
              <w:rPr>
                <w:rFonts w:asciiTheme="minorHAnsi" w:hAnsiTheme="minorHAnsi" w:cstheme="minorBidi"/>
                <w:b/>
                <w:bCs/>
                <w:sz w:val="28"/>
                <w:szCs w:val="28"/>
                <w:u w:val="single"/>
              </w:rPr>
              <w:t>:</w:t>
            </w:r>
          </w:p>
          <w:p w14:paraId="175FC043" w14:textId="77777777" w:rsidR="00106026" w:rsidRPr="00106026" w:rsidRDefault="00106026" w:rsidP="00106026">
            <w:pPr>
              <w:numPr>
                <w:ilvl w:val="0"/>
                <w:numId w:val="46"/>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b/>
                <w:bCs/>
                <w:sz w:val="28"/>
                <w:szCs w:val="28"/>
              </w:rPr>
              <w:t>Loyalty Points Management</w:t>
            </w:r>
            <w:r w:rsidRPr="00106026">
              <w:rPr>
                <w:rFonts w:asciiTheme="minorHAnsi" w:hAnsiTheme="minorHAnsi" w:cstheme="minorBidi"/>
                <w:sz w:val="28"/>
                <w:szCs w:val="28"/>
              </w:rPr>
              <w:t>: Update points based on customer purchases</w:t>
            </w:r>
          </w:p>
          <w:p w14:paraId="4F5F9591" w14:textId="77777777" w:rsidR="00106026" w:rsidRPr="00106026" w:rsidRDefault="00106026" w:rsidP="00106026">
            <w:pPr>
              <w:numPr>
                <w:ilvl w:val="0"/>
                <w:numId w:val="46"/>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Regular Updates, regular audits: Monitoring stock to check for duplications. </w:t>
            </w:r>
          </w:p>
          <w:p w14:paraId="20F9C39B" w14:textId="77777777" w:rsidR="00106026" w:rsidRPr="00106026" w:rsidRDefault="00106026" w:rsidP="00106026">
            <w:pPr>
              <w:numPr>
                <w:ilvl w:val="0"/>
                <w:numId w:val="46"/>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Database Security: IT monitoring access control and actives </w:t>
            </w:r>
          </w:p>
          <w:p w14:paraId="28D1C250" w14:textId="77777777" w:rsidR="00106026" w:rsidRPr="00106026" w:rsidRDefault="00106026" w:rsidP="00106026">
            <w:pPr>
              <w:numPr>
                <w:ilvl w:val="0"/>
                <w:numId w:val="46"/>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Backups, data encryption for sensitive data: to comply GDPR, Data protection Act and Computer Misuse Act. And regular back-up should be taken. </w:t>
            </w:r>
          </w:p>
          <w:p w14:paraId="121848F6" w14:textId="77777777" w:rsidR="00106026" w:rsidRPr="00106026" w:rsidRDefault="00106026" w:rsidP="00106026">
            <w:pPr>
              <w:numPr>
                <w:ilvl w:val="0"/>
                <w:numId w:val="46"/>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Staff training: training on how to use the system and comply with the laws pertaining the database.</w:t>
            </w:r>
          </w:p>
          <w:p w14:paraId="48B3CD4C" w14:textId="77777777" w:rsidR="00106026" w:rsidRPr="00106026" w:rsidRDefault="00106026" w:rsidP="00106026">
            <w:pPr>
              <w:numPr>
                <w:ilvl w:val="0"/>
                <w:numId w:val="46"/>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Data Cleaning: to send inactive customers promotions, offers to up-sale</w:t>
            </w:r>
          </w:p>
          <w:p w14:paraId="34D7C4D6" w14:textId="77777777" w:rsidR="00106026" w:rsidRPr="00106026" w:rsidRDefault="00106026" w:rsidP="00106026">
            <w:pPr>
              <w:numPr>
                <w:ilvl w:val="0"/>
                <w:numId w:val="46"/>
              </w:num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Monitoring: set-up, performance, alerts for issues. </w:t>
            </w:r>
          </w:p>
          <w:p w14:paraId="54A7129E" w14:textId="77777777" w:rsidR="00106026" w:rsidRDefault="00106026"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106026">
              <w:rPr>
                <w:rFonts w:asciiTheme="minorHAnsi" w:hAnsiTheme="minorHAnsi" w:cstheme="minorBidi"/>
                <w:sz w:val="28"/>
                <w:szCs w:val="28"/>
              </w:rPr>
              <w:t xml:space="preserve">System/ database should be stored in the cloud and external hard drive. Back up needs to be done daily. </w:t>
            </w:r>
          </w:p>
          <w:p w14:paraId="749E3ADE" w14:textId="77777777" w:rsidR="00701CAD" w:rsidRDefault="00701CAD"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7FF3BD02" w14:textId="0FC279F3" w:rsidR="00701CAD" w:rsidRPr="00106026" w:rsidRDefault="009B5D89" w:rsidP="00106026">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9B5D89">
              <w:rPr>
                <w:rFonts w:asciiTheme="minorHAnsi" w:hAnsiTheme="minorHAnsi" w:cstheme="minorBidi"/>
                <w:sz w:val="28"/>
                <w:szCs w:val="28"/>
              </w:rPr>
              <w:lastRenderedPageBreak/>
              <w:drawing>
                <wp:inline distT="0" distB="0" distL="0" distR="0" wp14:anchorId="32CD2244" wp14:editId="02A84D05">
                  <wp:extent cx="6120130" cy="4161155"/>
                  <wp:effectExtent l="0" t="0" r="0" b="0"/>
                  <wp:docPr id="156072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6245" name=""/>
                          <pic:cNvPicPr/>
                        </pic:nvPicPr>
                        <pic:blipFill>
                          <a:blip r:embed="rId12"/>
                          <a:stretch>
                            <a:fillRect/>
                          </a:stretch>
                        </pic:blipFill>
                        <pic:spPr>
                          <a:xfrm>
                            <a:off x="0" y="0"/>
                            <a:ext cx="6120130" cy="4161155"/>
                          </a:xfrm>
                          <a:prstGeom prst="rect">
                            <a:avLst/>
                          </a:prstGeom>
                        </pic:spPr>
                      </pic:pic>
                    </a:graphicData>
                  </a:graphic>
                </wp:inline>
              </w:drawing>
            </w:r>
          </w:p>
          <w:p w14:paraId="0B5621EF" w14:textId="4670316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4BF7C1E" w14:textId="654151BD" w:rsidR="61FDD1E4" w:rsidRDefault="61FDD1E4">
      <w:r>
        <w:lastRenderedPageBreak/>
        <w:br w:type="page"/>
      </w:r>
    </w:p>
    <w:p w14:paraId="6129D478" w14:textId="64701821" w:rsidR="61FDD1E4" w:rsidRDefault="61FDD1E4" w:rsidP="61FDD1E4">
      <w:pPr>
        <w:rPr>
          <w:rFonts w:ascii="Calibri" w:eastAsia="Calibri" w:hAnsi="Calibri" w:cs="Calibri"/>
          <w:sz w:val="28"/>
          <w:szCs w:val="28"/>
        </w:rPr>
      </w:pPr>
    </w:p>
    <w:p w14:paraId="2499B6FF" w14:textId="559CA3C7" w:rsidR="5499A9B0" w:rsidRDefault="5499A9B0" w:rsidP="61FDD1E4">
      <w:pPr>
        <w:pStyle w:val="Heading1"/>
        <w:rPr>
          <w:rFonts w:asciiTheme="minorHAnsi" w:hAnsiTheme="minorHAnsi" w:cstheme="minorBidi"/>
        </w:rPr>
      </w:pPr>
      <w:bookmarkStart w:id="5" w:name="_Toc1228298484"/>
      <w:r w:rsidRPr="61FDD1E4">
        <w:rPr>
          <w:rFonts w:asciiTheme="minorHAnsi" w:hAnsiTheme="minorHAnsi" w:cstheme="minorBidi"/>
        </w:rPr>
        <w:t>Day 4: Task 2: SQL Practical</w:t>
      </w:r>
      <w:bookmarkEnd w:id="5"/>
    </w:p>
    <w:p w14:paraId="2261A470" w14:textId="0171603C" w:rsidR="61FDD1E4" w:rsidRDefault="61FDD1E4" w:rsidP="61FDD1E4"/>
    <w:p w14:paraId="1E8A7165" w14:textId="5B4D9546" w:rsidR="582F456C" w:rsidRDefault="582F456C" w:rsidP="61FDD1E4">
      <w:pPr>
        <w:pStyle w:val="paragraph"/>
        <w:spacing w:before="0" w:beforeAutospacing="0" w:after="0" w:afterAutospacing="0"/>
        <w:rPr>
          <w:rFonts w:ascii="Calibri" w:eastAsia="Calibri" w:hAnsi="Calibri" w:cs="Calibri"/>
          <w:sz w:val="28"/>
          <w:szCs w:val="28"/>
        </w:rPr>
      </w:pPr>
      <w:r w:rsidRPr="61FDD1E4">
        <w:rPr>
          <w:rFonts w:ascii="Calibri" w:eastAsia="Calibri" w:hAnsi="Calibri" w:cs="Calibri"/>
          <w:sz w:val="28"/>
          <w:szCs w:val="28"/>
        </w:rPr>
        <w:t xml:space="preserve">In your groups, work together to answer the below questions. It may be of benefit if one of you shares your screen with the group and as a team answer / take screen </w:t>
      </w:r>
      <w:r w:rsidR="00180E31" w:rsidRPr="61FDD1E4">
        <w:rPr>
          <w:rFonts w:ascii="Calibri" w:eastAsia="Calibri" w:hAnsi="Calibri" w:cs="Calibri"/>
          <w:sz w:val="28"/>
          <w:szCs w:val="28"/>
        </w:rPr>
        <w:t>shot</w:t>
      </w:r>
      <w:r w:rsidRPr="61FDD1E4">
        <w:rPr>
          <w:rFonts w:ascii="Calibri" w:eastAsia="Calibri" w:hAnsi="Calibri" w:cs="Calibri"/>
          <w:sz w:val="28"/>
          <w:szCs w:val="28"/>
        </w:rPr>
        <w:t xml:space="preserve"> from there. </w:t>
      </w:r>
    </w:p>
    <w:p w14:paraId="0F7632D8" w14:textId="515E427B" w:rsidR="61FDD1E4" w:rsidRDefault="61FDD1E4" w:rsidP="61FDD1E4">
      <w:pPr>
        <w:pStyle w:val="paragraph"/>
        <w:spacing w:before="0" w:beforeAutospacing="0" w:after="0" w:afterAutospacing="0"/>
        <w:rPr>
          <w:rFonts w:ascii="Calibri" w:eastAsia="Calibri" w:hAnsi="Calibri" w:cs="Calibri"/>
          <w:sz w:val="28"/>
          <w:szCs w:val="28"/>
        </w:rPr>
      </w:pPr>
    </w:p>
    <w:p w14:paraId="12C67370" w14:textId="71987F86" w:rsidR="5F2FECAB" w:rsidRDefault="5F2FECAB" w:rsidP="61FDD1E4">
      <w:pPr>
        <w:pStyle w:val="paragraph"/>
        <w:spacing w:before="0" w:beforeAutospacing="0" w:after="0" w:afterAutospacing="0"/>
        <w:jc w:val="center"/>
        <w:rPr>
          <w:rFonts w:ascii="Calibri" w:eastAsia="Calibri" w:hAnsi="Calibri" w:cs="Calibri"/>
          <w:b/>
          <w:bCs/>
          <w:sz w:val="40"/>
          <w:szCs w:val="40"/>
          <w:u w:val="single"/>
        </w:rPr>
      </w:pPr>
      <w:r w:rsidRPr="61FDD1E4">
        <w:rPr>
          <w:rFonts w:ascii="Calibri" w:eastAsia="Calibri" w:hAnsi="Calibri" w:cs="Calibri"/>
          <w:b/>
          <w:bCs/>
          <w:sz w:val="40"/>
          <w:szCs w:val="40"/>
          <w:u w:val="single"/>
        </w:rPr>
        <w:t>Setting up the database:</w:t>
      </w:r>
    </w:p>
    <w:p w14:paraId="266BC969" w14:textId="375944DE" w:rsidR="61FDD1E4" w:rsidRDefault="61FDD1E4" w:rsidP="61FDD1E4">
      <w:pPr>
        <w:pStyle w:val="paragraph"/>
        <w:spacing w:before="0" w:beforeAutospacing="0" w:after="0" w:afterAutospacing="0"/>
        <w:rPr>
          <w:rFonts w:ascii="Calibri" w:eastAsia="Calibri" w:hAnsi="Calibri" w:cs="Calibri"/>
          <w:b/>
          <w:bCs/>
          <w:sz w:val="28"/>
          <w:szCs w:val="28"/>
        </w:rPr>
      </w:pPr>
    </w:p>
    <w:p w14:paraId="63CF3B8C" w14:textId="60D0C9CA" w:rsidR="67BFE948" w:rsidRDefault="67BFE948"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Download </w:t>
      </w:r>
      <w:proofErr w:type="spellStart"/>
      <w:r w:rsidRPr="61FDD1E4">
        <w:rPr>
          <w:rFonts w:ascii="Calibri" w:eastAsia="Calibri" w:hAnsi="Calibri" w:cs="Calibri"/>
          <w:b/>
          <w:bCs/>
          <w:sz w:val="28"/>
          <w:szCs w:val="28"/>
        </w:rPr>
        <w:t>world_</w:t>
      </w:r>
      <w:proofErr w:type="gramStart"/>
      <w:r w:rsidRPr="61FDD1E4">
        <w:rPr>
          <w:rFonts w:ascii="Calibri" w:eastAsia="Calibri" w:hAnsi="Calibri" w:cs="Calibri"/>
          <w:b/>
          <w:bCs/>
          <w:sz w:val="28"/>
          <w:szCs w:val="28"/>
        </w:rPr>
        <w:t>db</w:t>
      </w:r>
      <w:proofErr w:type="spellEnd"/>
      <w:r w:rsidRPr="61FDD1E4">
        <w:rPr>
          <w:rFonts w:ascii="Calibri" w:eastAsia="Calibri" w:hAnsi="Calibri" w:cs="Calibri"/>
          <w:b/>
          <w:bCs/>
          <w:sz w:val="28"/>
          <w:szCs w:val="28"/>
        </w:rPr>
        <w:t>(</w:t>
      </w:r>
      <w:proofErr w:type="gramEnd"/>
      <w:r w:rsidRPr="61FDD1E4">
        <w:rPr>
          <w:rFonts w:ascii="Calibri" w:eastAsia="Calibri" w:hAnsi="Calibri" w:cs="Calibri"/>
          <w:b/>
          <w:bCs/>
          <w:sz w:val="28"/>
          <w:szCs w:val="28"/>
        </w:rPr>
        <w:t>1</w:t>
      </w:r>
      <w:r w:rsidR="00265B1E">
        <w:rPr>
          <w:rFonts w:ascii="Calibri" w:eastAsia="Calibri" w:hAnsi="Calibri" w:cs="Calibri"/>
          <w:b/>
          <w:bCs/>
          <w:sz w:val="28"/>
          <w:szCs w:val="28"/>
        </w:rPr>
        <w:t>)</w:t>
      </w:r>
    </w:p>
    <w:p w14:paraId="52D604F6" w14:textId="44DA2831" w:rsidR="555AFA8F" w:rsidRDefault="555AFA8F" w:rsidP="61FDD1E4">
      <w:pPr>
        <w:pStyle w:val="paragraph"/>
        <w:numPr>
          <w:ilvl w:val="0"/>
          <w:numId w:val="22"/>
        </w:numPr>
        <w:spacing w:before="0" w:beforeAutospacing="0" w:after="0" w:afterAutospacing="0"/>
        <w:rPr>
          <w:rFonts w:ascii="Calibri" w:eastAsia="Calibri" w:hAnsi="Calibri" w:cs="Calibri"/>
          <w:b/>
          <w:bCs/>
          <w:sz w:val="28"/>
          <w:szCs w:val="28"/>
        </w:rPr>
      </w:pPr>
      <w:r w:rsidRPr="61FDD1E4">
        <w:rPr>
          <w:rFonts w:ascii="Calibri" w:eastAsia="Calibri" w:hAnsi="Calibri" w:cs="Calibri"/>
          <w:b/>
          <w:bCs/>
          <w:sz w:val="28"/>
          <w:szCs w:val="28"/>
        </w:rPr>
        <w:t xml:space="preserve">Follow each step to create your database </w:t>
      </w:r>
    </w:p>
    <w:p w14:paraId="17F91C6A" w14:textId="012CD8F7" w:rsidR="61FDD1E4" w:rsidRDefault="61FDD1E4" w:rsidP="61FDD1E4">
      <w:pPr>
        <w:pStyle w:val="paragraph"/>
        <w:spacing w:before="0" w:beforeAutospacing="0" w:after="0" w:afterAutospacing="0"/>
        <w:rPr>
          <w:rFonts w:ascii="Calibri" w:eastAsia="Calibri" w:hAnsi="Calibri" w:cs="Calibri"/>
          <w:b/>
          <w:bCs/>
          <w:sz w:val="28"/>
          <w:szCs w:val="28"/>
        </w:rPr>
      </w:pPr>
    </w:p>
    <w:p w14:paraId="61BB0A3D" w14:textId="53A29AC4" w:rsidR="7AD1F948" w:rsidRDefault="7AD1F948" w:rsidP="61FDD1E4">
      <w:pPr>
        <w:pStyle w:val="paragraph"/>
        <w:spacing w:before="0" w:beforeAutospacing="0" w:after="0" w:afterAutospacing="0"/>
        <w:jc w:val="center"/>
        <w:rPr>
          <w:rFonts w:ascii="Calibri" w:eastAsia="Calibri" w:hAnsi="Calibri" w:cs="Calibri"/>
          <w:b/>
          <w:bCs/>
          <w:sz w:val="28"/>
          <w:szCs w:val="28"/>
        </w:rPr>
      </w:pPr>
      <w:r w:rsidRPr="61FDD1E4">
        <w:rPr>
          <w:rFonts w:ascii="Calibri" w:eastAsia="Calibri" w:hAnsi="Calibri" w:cs="Calibri"/>
          <w:b/>
          <w:bCs/>
          <w:sz w:val="28"/>
          <w:szCs w:val="28"/>
        </w:rPr>
        <w:t xml:space="preserve">For each question I would like to see both the syntax used and the output. </w:t>
      </w:r>
    </w:p>
    <w:p w14:paraId="0F0B3FED" w14:textId="0070C931" w:rsidR="61FDD1E4" w:rsidRDefault="61FDD1E4" w:rsidP="61FDD1E4">
      <w:pPr>
        <w:pStyle w:val="paragraph"/>
        <w:spacing w:before="0" w:beforeAutospacing="0" w:after="0" w:afterAutospacing="0"/>
        <w:rPr>
          <w:rFonts w:ascii="Calibri" w:eastAsia="Calibri" w:hAnsi="Calibri" w:cs="Calibri"/>
          <w:sz w:val="28"/>
          <w:szCs w:val="28"/>
        </w:rPr>
      </w:pPr>
    </w:p>
    <w:p w14:paraId="7C5D5B18" w14:textId="0D3BE259" w:rsidR="61FDD1E4" w:rsidRPr="006B7D91" w:rsidRDefault="1A5A408B" w:rsidP="006B7D91">
      <w:pPr>
        <w:pStyle w:val="ListParagraph"/>
        <w:numPr>
          <w:ilvl w:val="0"/>
          <w:numId w:val="20"/>
        </w:numPr>
        <w:shd w:val="clear" w:color="auto" w:fill="FFFFFF" w:themeFill="background1"/>
        <w:rPr>
          <w:rFonts w:eastAsia="Segoe UI" w:cs="Segoe UI"/>
          <w:color w:val="24292F"/>
        </w:rPr>
      </w:pPr>
      <w:r w:rsidRPr="61FDD1E4">
        <w:rPr>
          <w:rFonts w:eastAsia="Segoe UI" w:cs="Segoe UI"/>
          <w:b/>
          <w:bCs/>
          <w:color w:val="24292F"/>
        </w:rPr>
        <w:t>Count Cities in USA: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You've been tasked with conducting a demographic analysis of cities in the United States. Your first step is to determine the total number of cities within the country to provide a baseline for further analysis.</w:t>
      </w:r>
    </w:p>
    <w:tbl>
      <w:tblPr>
        <w:tblStyle w:val="TableGrid"/>
        <w:tblW w:w="0" w:type="auto"/>
        <w:tblLayout w:type="fixed"/>
        <w:tblLook w:val="06A0" w:firstRow="1" w:lastRow="0" w:firstColumn="1" w:lastColumn="0" w:noHBand="1" w:noVBand="1"/>
      </w:tblPr>
      <w:tblGrid>
        <w:gridCol w:w="9630"/>
      </w:tblGrid>
      <w:tr w:rsidR="61FDD1E4" w14:paraId="11798612" w14:textId="77777777" w:rsidTr="61FDD1E4">
        <w:trPr>
          <w:trHeight w:val="300"/>
        </w:trPr>
        <w:tc>
          <w:tcPr>
            <w:tcW w:w="9630" w:type="dxa"/>
          </w:tcPr>
          <w:p w14:paraId="535C47CE" w14:textId="7F63CEB8" w:rsidR="61FDD1E4" w:rsidRDefault="008D7FDD" w:rsidP="61FDD1E4">
            <w:pPr>
              <w:rPr>
                <w:rFonts w:eastAsia="Segoe UI" w:cs="Segoe UI"/>
                <w:color w:val="24292F"/>
              </w:rPr>
            </w:pPr>
            <w:r w:rsidRPr="00A05EC9">
              <w:rPr>
                <w:rFonts w:eastAsia="Segoe UI" w:cs="Segoe UI"/>
                <w:noProof/>
                <w:color w:val="24292F"/>
              </w:rPr>
              <w:drawing>
                <wp:inline distT="0" distB="0" distL="0" distR="0" wp14:anchorId="4B85D8D0" wp14:editId="68DB8E09">
                  <wp:extent cx="5977890" cy="5252085"/>
                  <wp:effectExtent l="0" t="0" r="3810" b="5715"/>
                  <wp:docPr id="532172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7890" cy="5252085"/>
                          </a:xfrm>
                          <a:prstGeom prst="rect">
                            <a:avLst/>
                          </a:prstGeom>
                          <a:noFill/>
                          <a:ln>
                            <a:noFill/>
                          </a:ln>
                        </pic:spPr>
                      </pic:pic>
                    </a:graphicData>
                  </a:graphic>
                </wp:inline>
              </w:drawing>
            </w:r>
          </w:p>
        </w:tc>
      </w:tr>
    </w:tbl>
    <w:p w14:paraId="0EFFCC50" w14:textId="42D6B767" w:rsidR="1A5A408B" w:rsidRDefault="1A5A408B" w:rsidP="61FDD1E4">
      <w:pPr>
        <w:pStyle w:val="ListParagraph"/>
        <w:numPr>
          <w:ilvl w:val="0"/>
          <w:numId w:val="19"/>
        </w:numPr>
        <w:shd w:val="clear" w:color="auto" w:fill="FFFFFF" w:themeFill="background1"/>
        <w:rPr>
          <w:rFonts w:eastAsia="Segoe UI" w:cs="Segoe UI"/>
          <w:color w:val="24292F"/>
        </w:rPr>
      </w:pPr>
      <w:r w:rsidRPr="61FDD1E4">
        <w:rPr>
          <w:rFonts w:eastAsia="Segoe UI" w:cs="Segoe UI"/>
          <w:b/>
          <w:bCs/>
          <w:color w:val="24292F"/>
        </w:rPr>
        <w:lastRenderedPageBreak/>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As part of a global health initiative, you've been assigned to identify the country with the highest life expectancy. This information will be crucial for prioriti</w:t>
      </w:r>
      <w:r w:rsidR="348E05B4" w:rsidRPr="61FDD1E4">
        <w:rPr>
          <w:rFonts w:eastAsia="Segoe UI" w:cs="Segoe UI"/>
          <w:color w:val="24292F"/>
        </w:rPr>
        <w:t>s</w:t>
      </w:r>
      <w:r w:rsidRPr="61FDD1E4">
        <w:rPr>
          <w:rFonts w:eastAsia="Segoe UI" w:cs="Segoe UI"/>
          <w:color w:val="24292F"/>
        </w:rPr>
        <w:t>ing healthcare resources and interventions.</w:t>
      </w:r>
    </w:p>
    <w:p w14:paraId="6ED218BC" w14:textId="629EB153" w:rsidR="1A5A408B" w:rsidRDefault="1A5A408B" w:rsidP="61FDD1E4">
      <w:pPr>
        <w:shd w:val="clear" w:color="auto" w:fill="FFFFFE"/>
      </w:pPr>
      <w:r w:rsidRPr="61FDD1E4">
        <w:rPr>
          <w:rFonts w:ascii="Consolas" w:eastAsia="Consolas" w:hAnsi="Consolas" w:cs="Consolas"/>
          <w:color w:val="212121"/>
          <w:sz w:val="18"/>
          <w:szCs w:val="18"/>
        </w:rPr>
        <w:t xml:space="preserve"> </w:t>
      </w:r>
    </w:p>
    <w:p w14:paraId="0862893F" w14:textId="4325C3D9" w:rsidR="1A5A408B" w:rsidRDefault="1A5A408B" w:rsidP="61FDD1E4">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47593582" w14:textId="77777777" w:rsidTr="61FDD1E4">
        <w:trPr>
          <w:trHeight w:val="300"/>
        </w:trPr>
        <w:tc>
          <w:tcPr>
            <w:tcW w:w="9630" w:type="dxa"/>
          </w:tcPr>
          <w:p w14:paraId="05EA1F74" w14:textId="3B379852" w:rsidR="61FDD1E4" w:rsidRDefault="61FDD1E4" w:rsidP="61FDD1E4">
            <w:pPr>
              <w:rPr>
                <w:rFonts w:eastAsia="Segoe UI" w:cs="Segoe UI"/>
                <w:color w:val="24292F"/>
              </w:rPr>
            </w:pPr>
          </w:p>
          <w:p w14:paraId="7013CBFF" w14:textId="0EAE4E67" w:rsidR="61FDD1E4" w:rsidRDefault="0026136A" w:rsidP="61FDD1E4">
            <w:pPr>
              <w:rPr>
                <w:rFonts w:eastAsia="Segoe UI" w:cs="Segoe UI"/>
                <w:color w:val="24292F"/>
              </w:rPr>
            </w:pPr>
            <w:r w:rsidRPr="0026136A">
              <w:rPr>
                <w:rFonts w:eastAsia="Segoe UI" w:cs="Segoe UI"/>
                <w:color w:val="24292F"/>
              </w:rPr>
              <w:drawing>
                <wp:inline distT="0" distB="0" distL="0" distR="0" wp14:anchorId="5002748C" wp14:editId="093E025E">
                  <wp:extent cx="5977890" cy="4058285"/>
                  <wp:effectExtent l="0" t="0" r="3810" b="0"/>
                  <wp:docPr id="18973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04619" name=""/>
                          <pic:cNvPicPr/>
                        </pic:nvPicPr>
                        <pic:blipFill>
                          <a:blip r:embed="rId14"/>
                          <a:stretch>
                            <a:fillRect/>
                          </a:stretch>
                        </pic:blipFill>
                        <pic:spPr>
                          <a:xfrm>
                            <a:off x="0" y="0"/>
                            <a:ext cx="5977890" cy="4058285"/>
                          </a:xfrm>
                          <a:prstGeom prst="rect">
                            <a:avLst/>
                          </a:prstGeom>
                        </pic:spPr>
                      </pic:pic>
                    </a:graphicData>
                  </a:graphic>
                </wp:inline>
              </w:drawing>
            </w:r>
          </w:p>
          <w:p w14:paraId="2AB0387E" w14:textId="0F2E8ED4" w:rsidR="61FDD1E4" w:rsidRDefault="61FDD1E4" w:rsidP="61FDD1E4">
            <w:pPr>
              <w:rPr>
                <w:rFonts w:eastAsia="Segoe UI" w:cs="Segoe UI"/>
                <w:color w:val="24292F"/>
              </w:rPr>
            </w:pPr>
          </w:p>
          <w:p w14:paraId="42E8DE70" w14:textId="2778D2EF" w:rsidR="61FDD1E4" w:rsidRDefault="61FDD1E4" w:rsidP="61FDD1E4">
            <w:pPr>
              <w:rPr>
                <w:rFonts w:eastAsia="Segoe UI" w:cs="Segoe UI"/>
                <w:color w:val="24292F"/>
              </w:rPr>
            </w:pPr>
          </w:p>
          <w:p w14:paraId="59323D12" w14:textId="495EF658" w:rsidR="61FDD1E4" w:rsidRDefault="61FDD1E4" w:rsidP="61FDD1E4">
            <w:pPr>
              <w:rPr>
                <w:rFonts w:eastAsia="Segoe UI" w:cs="Segoe UI"/>
                <w:color w:val="24292F"/>
              </w:rPr>
            </w:pPr>
          </w:p>
          <w:p w14:paraId="1CEE8CDF" w14:textId="2C3BB453" w:rsidR="61FDD1E4" w:rsidRDefault="61FDD1E4" w:rsidP="61FDD1E4">
            <w:pPr>
              <w:rPr>
                <w:rFonts w:eastAsia="Segoe UI" w:cs="Segoe UI"/>
                <w:color w:val="24292F"/>
              </w:rPr>
            </w:pPr>
          </w:p>
          <w:p w14:paraId="77D8A65B" w14:textId="1949EE94" w:rsidR="61FDD1E4" w:rsidRDefault="61FDD1E4" w:rsidP="61FDD1E4">
            <w:pPr>
              <w:rPr>
                <w:rFonts w:eastAsia="Segoe UI" w:cs="Segoe UI"/>
                <w:color w:val="24292F"/>
              </w:rPr>
            </w:pPr>
          </w:p>
        </w:tc>
      </w:tr>
    </w:tbl>
    <w:p w14:paraId="5429280F" w14:textId="155CD102" w:rsidR="61FDD1E4" w:rsidRDefault="61FDD1E4" w:rsidP="61FDD1E4">
      <w:pPr>
        <w:rPr>
          <w:rFonts w:eastAsia="Segoe UI" w:cs="Segoe UI"/>
          <w:color w:val="24292F"/>
        </w:rPr>
      </w:pPr>
    </w:p>
    <w:p w14:paraId="4C42ED66" w14:textId="05498C3D" w:rsidR="61FDD1E4" w:rsidRDefault="61FDD1E4" w:rsidP="61FDD1E4">
      <w:pPr>
        <w:shd w:val="clear" w:color="auto" w:fill="FFFFFF" w:themeFill="background1"/>
        <w:spacing w:after="160"/>
        <w:rPr>
          <w:rFonts w:eastAsia="Segoe UI" w:cs="Segoe UI"/>
          <w:color w:val="24292F"/>
        </w:rPr>
      </w:pPr>
    </w:p>
    <w:p w14:paraId="0E689758" w14:textId="143C500E" w:rsidR="1A5A408B" w:rsidRDefault="1A5A408B" w:rsidP="61FDD1E4">
      <w:pPr>
        <w:pStyle w:val="ListParagraph"/>
        <w:numPr>
          <w:ilvl w:val="0"/>
          <w:numId w:val="18"/>
        </w:numPr>
        <w:shd w:val="clear" w:color="auto" w:fill="FFFFFF" w:themeFill="background1"/>
        <w:rPr>
          <w:rFonts w:eastAsia="Segoe UI" w:cs="Segoe UI"/>
          <w:color w:val="24292F"/>
        </w:rPr>
      </w:pPr>
      <w:r w:rsidRPr="61FDD1E4">
        <w:rPr>
          <w:rFonts w:eastAsia="Segoe UI" w:cs="Segoe UI"/>
          <w:b/>
          <w:bCs/>
          <w:color w:val="24292F"/>
        </w:rPr>
        <w:t>"New Year Promotion: Featuring Cities with '</w:t>
      </w:r>
      <w:proofErr w:type="gramStart"/>
      <w:r w:rsidRPr="61FDD1E4">
        <w:rPr>
          <w:rFonts w:eastAsia="Segoe UI" w:cs="Segoe UI"/>
          <w:b/>
          <w:bCs/>
          <w:color w:val="24292F"/>
        </w:rPr>
        <w:t>New :</w:t>
      </w:r>
      <w:proofErr w:type="gramEnd"/>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In anticipation of the upcoming New Year, your travel agency is gearing up for a special promotion featuring cities with names including the word 'New'. You're tasked with swiftly compiling a list of all cities from around the world. This curated selection will be essential in creating promotional materials and enticing travellers with exciting destinations to kick off the New Year in style.</w:t>
      </w:r>
    </w:p>
    <w:p w14:paraId="49C65848" w14:textId="3EA04003"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2F131235" w14:textId="35B5D00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27A58213" w14:textId="77777777" w:rsidTr="61FDD1E4">
        <w:trPr>
          <w:trHeight w:val="300"/>
        </w:trPr>
        <w:tc>
          <w:tcPr>
            <w:tcW w:w="8910" w:type="dxa"/>
          </w:tcPr>
          <w:p w14:paraId="425480C3" w14:textId="0C5E4AB0" w:rsidR="61FDD1E4" w:rsidRDefault="61FDD1E4" w:rsidP="61FDD1E4">
            <w:pPr>
              <w:rPr>
                <w:rFonts w:ascii="Consolas" w:eastAsia="Consolas" w:hAnsi="Consolas" w:cs="Consolas"/>
                <w:color w:val="212121"/>
                <w:sz w:val="18"/>
                <w:szCs w:val="18"/>
              </w:rPr>
            </w:pPr>
          </w:p>
          <w:p w14:paraId="7139DF59" w14:textId="79E24FE3" w:rsidR="61FDD1E4" w:rsidRDefault="61FDD1E4" w:rsidP="61FDD1E4">
            <w:pPr>
              <w:rPr>
                <w:rFonts w:ascii="Consolas" w:eastAsia="Consolas" w:hAnsi="Consolas" w:cs="Consolas"/>
                <w:color w:val="212121"/>
                <w:sz w:val="18"/>
                <w:szCs w:val="18"/>
              </w:rPr>
            </w:pPr>
          </w:p>
          <w:p w14:paraId="5BB4147E" w14:textId="12E4F727" w:rsidR="61FDD1E4" w:rsidRDefault="008C4D25" w:rsidP="61FDD1E4">
            <w:pPr>
              <w:rPr>
                <w:rFonts w:ascii="Consolas" w:eastAsia="Consolas" w:hAnsi="Consolas" w:cs="Consolas"/>
                <w:color w:val="212121"/>
                <w:sz w:val="18"/>
                <w:szCs w:val="18"/>
              </w:rPr>
            </w:pPr>
            <w:r w:rsidRPr="008C4D25">
              <w:rPr>
                <w:rFonts w:ascii="Consolas" w:eastAsia="Consolas" w:hAnsi="Consolas" w:cs="Consolas"/>
                <w:noProof/>
                <w:color w:val="212121"/>
                <w:sz w:val="18"/>
                <w:szCs w:val="18"/>
              </w:rPr>
              <w:lastRenderedPageBreak/>
              <w:drawing>
                <wp:inline distT="0" distB="0" distL="0" distR="0" wp14:anchorId="4C4680C8" wp14:editId="798E45C9">
                  <wp:extent cx="5520690" cy="4167505"/>
                  <wp:effectExtent l="0" t="0" r="3810" b="4445"/>
                  <wp:docPr id="3539873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0690" cy="4167505"/>
                          </a:xfrm>
                          <a:prstGeom prst="rect">
                            <a:avLst/>
                          </a:prstGeom>
                          <a:noFill/>
                          <a:ln>
                            <a:noFill/>
                          </a:ln>
                        </pic:spPr>
                      </pic:pic>
                    </a:graphicData>
                  </a:graphic>
                </wp:inline>
              </w:drawing>
            </w:r>
          </w:p>
        </w:tc>
      </w:tr>
    </w:tbl>
    <w:p w14:paraId="67385C74" w14:textId="7E4492DD" w:rsidR="1A5A408B" w:rsidRDefault="1A5A408B" w:rsidP="00BC5D5C">
      <w:pPr>
        <w:shd w:val="clear" w:color="auto" w:fill="FFFFFE"/>
      </w:pPr>
      <w:r w:rsidRPr="61FDD1E4">
        <w:rPr>
          <w:rFonts w:ascii="Consolas" w:eastAsia="Consolas" w:hAnsi="Consolas" w:cs="Consolas"/>
          <w:color w:val="212121"/>
          <w:sz w:val="18"/>
          <w:szCs w:val="18"/>
        </w:rPr>
        <w:lastRenderedPageBreak/>
        <w:t xml:space="preserve"> </w:t>
      </w:r>
    </w:p>
    <w:p w14:paraId="14722C4E" w14:textId="1E2030C2" w:rsidR="1A5A408B" w:rsidRDefault="1A5A408B" w:rsidP="61FDD1E4">
      <w:pPr>
        <w:pStyle w:val="ListParagraph"/>
        <w:numPr>
          <w:ilvl w:val="0"/>
          <w:numId w:val="17"/>
        </w:numPr>
        <w:shd w:val="clear" w:color="auto" w:fill="FFFFFF" w:themeFill="background1"/>
        <w:rPr>
          <w:rFonts w:eastAsia="Segoe UI" w:cs="Segoe UI"/>
          <w:color w:val="24292F"/>
        </w:rPr>
      </w:pPr>
      <w:r w:rsidRPr="61FDD1E4">
        <w:rPr>
          <w:rFonts w:eastAsia="Segoe UI" w:cs="Segoe UI"/>
          <w:b/>
          <w:bCs/>
          <w:color w:val="24292F"/>
        </w:rPr>
        <w:t>Display Columns with Limit (First 10 Rows):</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You're tasked with providing a brief overview of the most populous cities in the world. To keep the report concise, you're instructed to list only the first 10 cities by population from the database.</w:t>
      </w:r>
    </w:p>
    <w:p w14:paraId="56A32FB0" w14:textId="300DF0B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1EA7616" w14:textId="75526367"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85CAA52" w14:textId="77777777" w:rsidTr="61FDD1E4">
        <w:trPr>
          <w:trHeight w:val="300"/>
        </w:trPr>
        <w:tc>
          <w:tcPr>
            <w:tcW w:w="8910" w:type="dxa"/>
          </w:tcPr>
          <w:p w14:paraId="7363F72D" w14:textId="1A612954" w:rsidR="61FDD1E4" w:rsidRDefault="61FDD1E4" w:rsidP="61FDD1E4">
            <w:pPr>
              <w:rPr>
                <w:rFonts w:ascii="Consolas" w:eastAsia="Consolas" w:hAnsi="Consolas" w:cs="Consolas"/>
                <w:color w:val="212121"/>
                <w:sz w:val="18"/>
                <w:szCs w:val="18"/>
              </w:rPr>
            </w:pPr>
          </w:p>
          <w:p w14:paraId="721DF56F" w14:textId="5E59D97D" w:rsidR="006E2CAA" w:rsidRPr="006E2CAA" w:rsidRDefault="006E2CAA" w:rsidP="006E2CAA">
            <w:pPr>
              <w:rPr>
                <w:rFonts w:ascii="Consolas" w:eastAsia="Consolas" w:hAnsi="Consolas" w:cs="Consolas"/>
                <w:color w:val="212121"/>
                <w:sz w:val="18"/>
                <w:szCs w:val="18"/>
              </w:rPr>
            </w:pPr>
            <w:r w:rsidRPr="006E2CAA">
              <w:rPr>
                <w:rFonts w:ascii="Consolas" w:eastAsia="Consolas" w:hAnsi="Consolas" w:cs="Consolas"/>
                <w:noProof/>
                <w:color w:val="212121"/>
                <w:sz w:val="18"/>
                <w:szCs w:val="18"/>
              </w:rPr>
              <w:lastRenderedPageBreak/>
              <w:drawing>
                <wp:inline distT="0" distB="0" distL="0" distR="0" wp14:anchorId="5FCA61FC" wp14:editId="5A3FD84D">
                  <wp:extent cx="5520690" cy="4027805"/>
                  <wp:effectExtent l="0" t="0" r="3810" b="0"/>
                  <wp:docPr id="2955550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0690" cy="4027805"/>
                          </a:xfrm>
                          <a:prstGeom prst="rect">
                            <a:avLst/>
                          </a:prstGeom>
                          <a:noFill/>
                          <a:ln>
                            <a:noFill/>
                          </a:ln>
                        </pic:spPr>
                      </pic:pic>
                    </a:graphicData>
                  </a:graphic>
                </wp:inline>
              </w:drawing>
            </w:r>
          </w:p>
          <w:p w14:paraId="4ADA75C2" w14:textId="4FAEDCE6" w:rsidR="61FDD1E4" w:rsidRDefault="61FDD1E4" w:rsidP="61FDD1E4">
            <w:pPr>
              <w:rPr>
                <w:rFonts w:ascii="Consolas" w:eastAsia="Consolas" w:hAnsi="Consolas" w:cs="Consolas"/>
                <w:color w:val="212121"/>
                <w:sz w:val="18"/>
                <w:szCs w:val="18"/>
              </w:rPr>
            </w:pPr>
          </w:p>
          <w:p w14:paraId="6BB6E3C0" w14:textId="05A020BF" w:rsidR="61FDD1E4" w:rsidRDefault="61FDD1E4" w:rsidP="61FDD1E4">
            <w:pPr>
              <w:rPr>
                <w:rFonts w:ascii="Consolas" w:eastAsia="Consolas" w:hAnsi="Consolas" w:cs="Consolas"/>
                <w:color w:val="212121"/>
                <w:sz w:val="18"/>
                <w:szCs w:val="18"/>
              </w:rPr>
            </w:pPr>
          </w:p>
          <w:p w14:paraId="1949F32B" w14:textId="264159CB" w:rsidR="61FDD1E4" w:rsidRDefault="61FDD1E4" w:rsidP="61FDD1E4">
            <w:pPr>
              <w:rPr>
                <w:rFonts w:ascii="Consolas" w:eastAsia="Consolas" w:hAnsi="Consolas" w:cs="Consolas"/>
                <w:color w:val="212121"/>
                <w:sz w:val="18"/>
                <w:szCs w:val="18"/>
              </w:rPr>
            </w:pPr>
          </w:p>
          <w:p w14:paraId="3011416C" w14:textId="5C61CCA9" w:rsidR="61FDD1E4" w:rsidRDefault="61FDD1E4" w:rsidP="61FDD1E4">
            <w:pPr>
              <w:rPr>
                <w:rFonts w:ascii="Consolas" w:eastAsia="Consolas" w:hAnsi="Consolas" w:cs="Consolas"/>
                <w:color w:val="212121"/>
                <w:sz w:val="18"/>
                <w:szCs w:val="18"/>
              </w:rPr>
            </w:pPr>
          </w:p>
          <w:p w14:paraId="437E6B7C" w14:textId="047E5093" w:rsidR="61FDD1E4" w:rsidRDefault="61FDD1E4" w:rsidP="61FDD1E4">
            <w:pPr>
              <w:rPr>
                <w:rFonts w:ascii="Consolas" w:eastAsia="Consolas" w:hAnsi="Consolas" w:cs="Consolas"/>
                <w:color w:val="212121"/>
                <w:sz w:val="18"/>
                <w:szCs w:val="18"/>
              </w:rPr>
            </w:pPr>
          </w:p>
          <w:p w14:paraId="7F005FB6" w14:textId="41C2FD85" w:rsidR="61FDD1E4" w:rsidRDefault="61FDD1E4" w:rsidP="61FDD1E4">
            <w:pPr>
              <w:rPr>
                <w:rFonts w:ascii="Consolas" w:eastAsia="Consolas" w:hAnsi="Consolas" w:cs="Consolas"/>
                <w:color w:val="212121"/>
                <w:sz w:val="18"/>
                <w:szCs w:val="18"/>
              </w:rPr>
            </w:pPr>
          </w:p>
          <w:p w14:paraId="0936ED9D" w14:textId="4CAC0072" w:rsidR="61FDD1E4" w:rsidRDefault="61FDD1E4" w:rsidP="61FDD1E4">
            <w:pPr>
              <w:rPr>
                <w:rFonts w:ascii="Consolas" w:eastAsia="Consolas" w:hAnsi="Consolas" w:cs="Consolas"/>
                <w:color w:val="212121"/>
                <w:sz w:val="18"/>
                <w:szCs w:val="18"/>
              </w:rPr>
            </w:pPr>
          </w:p>
          <w:p w14:paraId="70858209" w14:textId="05E6A5C9" w:rsidR="61FDD1E4" w:rsidRDefault="61FDD1E4" w:rsidP="61FDD1E4">
            <w:pPr>
              <w:rPr>
                <w:rFonts w:ascii="Consolas" w:eastAsia="Consolas" w:hAnsi="Consolas" w:cs="Consolas"/>
                <w:color w:val="212121"/>
                <w:sz w:val="18"/>
                <w:szCs w:val="18"/>
              </w:rPr>
            </w:pPr>
          </w:p>
          <w:p w14:paraId="490EA550" w14:textId="11764D6B" w:rsidR="61FDD1E4" w:rsidRDefault="61FDD1E4" w:rsidP="61FDD1E4">
            <w:pPr>
              <w:rPr>
                <w:rFonts w:ascii="Consolas" w:eastAsia="Consolas" w:hAnsi="Consolas" w:cs="Consolas"/>
                <w:color w:val="212121"/>
                <w:sz w:val="18"/>
                <w:szCs w:val="18"/>
              </w:rPr>
            </w:pPr>
          </w:p>
        </w:tc>
      </w:tr>
    </w:tbl>
    <w:p w14:paraId="0798B859" w14:textId="5D0D148D"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7E6D8844" w14:textId="3FA98B04" w:rsidR="1A5A408B" w:rsidRDefault="1A5A408B" w:rsidP="61FDD1E4">
      <w:pPr>
        <w:pStyle w:val="ListParagraph"/>
        <w:numPr>
          <w:ilvl w:val="0"/>
          <w:numId w:val="16"/>
        </w:numPr>
        <w:shd w:val="clear" w:color="auto" w:fill="FFFFFF" w:themeFill="background1"/>
        <w:rPr>
          <w:rFonts w:eastAsia="Segoe UI" w:cs="Segoe UI"/>
          <w:color w:val="24292F"/>
        </w:rPr>
      </w:pPr>
      <w:r w:rsidRPr="61FDD1E4">
        <w:rPr>
          <w:rFonts w:eastAsia="Segoe UI" w:cs="Segoe UI"/>
          <w:b/>
          <w:bCs/>
          <w:color w:val="24292F"/>
        </w:rPr>
        <w:t>Cities with Population Larger than 2,000,000: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developer is interested in cities with substantial population sizes for potential investment opportunities. You're tasked with identifying cities from the database with populations exceeding 2 million to focus their research efforts.</w:t>
      </w:r>
    </w:p>
    <w:p w14:paraId="50E20711" w14:textId="6994B2F7" w:rsidR="61FDD1E4" w:rsidRDefault="61FDD1E4" w:rsidP="61FDD1E4">
      <w:pPr>
        <w:shd w:val="clear" w:color="auto" w:fill="FFFFFF" w:themeFill="background1"/>
        <w:rPr>
          <w:rFonts w:eastAsia="Segoe UI" w:cs="Segoe UI"/>
          <w:color w:val="24292F"/>
        </w:rPr>
      </w:pPr>
    </w:p>
    <w:p w14:paraId="42DA0AFE" w14:textId="730E4565"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63B8E898" w14:textId="77777777" w:rsidTr="61FDD1E4">
        <w:trPr>
          <w:trHeight w:val="300"/>
        </w:trPr>
        <w:tc>
          <w:tcPr>
            <w:tcW w:w="9630" w:type="dxa"/>
          </w:tcPr>
          <w:p w14:paraId="4BC6D3F2" w14:textId="1F3A29FA" w:rsidR="61FDD1E4" w:rsidRDefault="61FDD1E4" w:rsidP="61FDD1E4">
            <w:pPr>
              <w:rPr>
                <w:rFonts w:eastAsia="Segoe UI" w:cs="Segoe UI"/>
                <w:color w:val="24292F"/>
              </w:rPr>
            </w:pPr>
          </w:p>
          <w:p w14:paraId="016598EB" w14:textId="529844B1" w:rsidR="00385649" w:rsidRPr="00385649" w:rsidRDefault="00385649" w:rsidP="00385649">
            <w:pPr>
              <w:rPr>
                <w:rFonts w:eastAsia="Segoe UI" w:cs="Segoe UI"/>
                <w:color w:val="24292F"/>
              </w:rPr>
            </w:pPr>
            <w:r w:rsidRPr="00385649">
              <w:rPr>
                <w:rFonts w:eastAsia="Segoe UI" w:cs="Segoe UI"/>
                <w:noProof/>
                <w:color w:val="24292F"/>
              </w:rPr>
              <w:lastRenderedPageBreak/>
              <w:drawing>
                <wp:inline distT="0" distB="0" distL="0" distR="0" wp14:anchorId="62EEE21F" wp14:editId="5778DBE2">
                  <wp:extent cx="5977890" cy="4215130"/>
                  <wp:effectExtent l="0" t="0" r="3810" b="0"/>
                  <wp:docPr id="18783603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890" cy="4215130"/>
                          </a:xfrm>
                          <a:prstGeom prst="rect">
                            <a:avLst/>
                          </a:prstGeom>
                          <a:noFill/>
                          <a:ln>
                            <a:noFill/>
                          </a:ln>
                        </pic:spPr>
                      </pic:pic>
                    </a:graphicData>
                  </a:graphic>
                </wp:inline>
              </w:drawing>
            </w:r>
          </w:p>
          <w:p w14:paraId="2B898C9A" w14:textId="6BCA1042" w:rsidR="61FDD1E4" w:rsidRDefault="61FDD1E4" w:rsidP="61FDD1E4">
            <w:pPr>
              <w:rPr>
                <w:rFonts w:eastAsia="Segoe UI" w:cs="Segoe UI"/>
                <w:color w:val="24292F"/>
              </w:rPr>
            </w:pPr>
          </w:p>
          <w:p w14:paraId="1BAB4D6B" w14:textId="6453EDEE" w:rsidR="61FDD1E4" w:rsidRDefault="61FDD1E4" w:rsidP="61FDD1E4">
            <w:pPr>
              <w:rPr>
                <w:rFonts w:eastAsia="Segoe UI" w:cs="Segoe UI"/>
                <w:color w:val="24292F"/>
              </w:rPr>
            </w:pPr>
          </w:p>
          <w:p w14:paraId="33160A94" w14:textId="5CE03BDA" w:rsidR="61FDD1E4" w:rsidRDefault="61FDD1E4" w:rsidP="61FDD1E4">
            <w:pPr>
              <w:rPr>
                <w:rFonts w:eastAsia="Segoe UI" w:cs="Segoe UI"/>
                <w:color w:val="24292F"/>
              </w:rPr>
            </w:pPr>
          </w:p>
          <w:p w14:paraId="7D70C9AA" w14:textId="227F8514" w:rsidR="61FDD1E4" w:rsidRDefault="61FDD1E4" w:rsidP="61FDD1E4">
            <w:pPr>
              <w:rPr>
                <w:rFonts w:eastAsia="Segoe UI" w:cs="Segoe UI"/>
                <w:color w:val="24292F"/>
              </w:rPr>
            </w:pPr>
          </w:p>
          <w:p w14:paraId="5E3A54DA" w14:textId="40CA1B9B" w:rsidR="61FDD1E4" w:rsidRDefault="61FDD1E4" w:rsidP="61FDD1E4">
            <w:pPr>
              <w:rPr>
                <w:rFonts w:eastAsia="Segoe UI" w:cs="Segoe UI"/>
                <w:color w:val="24292F"/>
              </w:rPr>
            </w:pPr>
          </w:p>
          <w:p w14:paraId="3833F23F" w14:textId="1BA1F334" w:rsidR="61FDD1E4" w:rsidRDefault="61FDD1E4" w:rsidP="61FDD1E4">
            <w:pPr>
              <w:rPr>
                <w:rFonts w:eastAsia="Segoe UI" w:cs="Segoe UI"/>
                <w:color w:val="24292F"/>
              </w:rPr>
            </w:pPr>
          </w:p>
          <w:p w14:paraId="15C2FE9E" w14:textId="0F0320AE" w:rsidR="61FDD1E4" w:rsidRDefault="61FDD1E4" w:rsidP="61FDD1E4">
            <w:pPr>
              <w:rPr>
                <w:rFonts w:eastAsia="Segoe UI" w:cs="Segoe UI"/>
                <w:color w:val="24292F"/>
              </w:rPr>
            </w:pPr>
          </w:p>
          <w:p w14:paraId="6DB2AC81" w14:textId="4F7F3341" w:rsidR="61FDD1E4" w:rsidRDefault="61FDD1E4" w:rsidP="61FDD1E4">
            <w:pPr>
              <w:rPr>
                <w:rFonts w:eastAsia="Segoe UI" w:cs="Segoe UI"/>
                <w:color w:val="24292F"/>
              </w:rPr>
            </w:pPr>
          </w:p>
          <w:p w14:paraId="624460D1" w14:textId="025F9924" w:rsidR="61FDD1E4" w:rsidRDefault="61FDD1E4" w:rsidP="61FDD1E4">
            <w:pPr>
              <w:rPr>
                <w:rFonts w:eastAsia="Segoe UI" w:cs="Segoe UI"/>
                <w:color w:val="24292F"/>
              </w:rPr>
            </w:pPr>
          </w:p>
        </w:tc>
      </w:tr>
    </w:tbl>
    <w:p w14:paraId="27B02D23" w14:textId="47279579" w:rsidR="1A5A408B" w:rsidRDefault="1A5A408B" w:rsidP="61FDD1E4">
      <w:pPr>
        <w:shd w:val="clear" w:color="auto" w:fill="FFFFFF" w:themeFill="background1"/>
        <w:spacing w:after="160"/>
      </w:pPr>
    </w:p>
    <w:p w14:paraId="752B08B9" w14:textId="59D5F95E" w:rsidR="1A5A408B" w:rsidRDefault="1A5A408B" w:rsidP="61FDD1E4">
      <w:pPr>
        <w:pStyle w:val="ListParagraph"/>
        <w:numPr>
          <w:ilvl w:val="0"/>
          <w:numId w:val="15"/>
        </w:numPr>
        <w:shd w:val="clear" w:color="auto" w:fill="FFFFFF" w:themeFill="background1"/>
        <w:rPr>
          <w:rFonts w:eastAsia="Segoe UI" w:cs="Segoe UI"/>
          <w:color w:val="24292F"/>
        </w:rPr>
      </w:pPr>
      <w:r w:rsidRPr="61FDD1E4">
        <w:rPr>
          <w:rFonts w:eastAsia="Segoe UI" w:cs="Segoe UI"/>
          <w:b/>
          <w:bCs/>
          <w:color w:val="24292F"/>
        </w:rPr>
        <w:t>Cities Beginning with 'Be' Prefix:</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blogger is planning a series of articles featuring cities with unique names. You're tasked with compiling a list of cities from the database that start with the prefix 'Be' to assist in the blogger's content creation process.</w:t>
      </w:r>
    </w:p>
    <w:p w14:paraId="6D8B118E" w14:textId="6E2A3B3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2869E5" w14:textId="77777777" w:rsidTr="61FDD1E4">
        <w:trPr>
          <w:trHeight w:val="300"/>
        </w:trPr>
        <w:tc>
          <w:tcPr>
            <w:tcW w:w="8910" w:type="dxa"/>
          </w:tcPr>
          <w:p w14:paraId="226BB0B7" w14:textId="7ED14A22" w:rsidR="61FDD1E4" w:rsidRDefault="61FDD1E4" w:rsidP="61FDD1E4">
            <w:pPr>
              <w:rPr>
                <w:rFonts w:eastAsia="Segoe UI" w:cs="Segoe UI"/>
                <w:color w:val="24292F"/>
              </w:rPr>
            </w:pPr>
          </w:p>
          <w:p w14:paraId="7D12390A" w14:textId="512B3CDA" w:rsidR="00F6665D" w:rsidRPr="00F6665D" w:rsidRDefault="00F6665D" w:rsidP="00F6665D">
            <w:pPr>
              <w:rPr>
                <w:rFonts w:eastAsia="Segoe UI" w:cs="Segoe UI"/>
                <w:color w:val="24292F"/>
              </w:rPr>
            </w:pPr>
            <w:r w:rsidRPr="00F6665D">
              <w:rPr>
                <w:rFonts w:eastAsia="Segoe UI" w:cs="Segoe UI"/>
                <w:noProof/>
                <w:color w:val="24292F"/>
              </w:rPr>
              <w:lastRenderedPageBreak/>
              <w:drawing>
                <wp:inline distT="0" distB="0" distL="0" distR="0" wp14:anchorId="64B489AA" wp14:editId="6A9E2CD8">
                  <wp:extent cx="5520690" cy="4337685"/>
                  <wp:effectExtent l="0" t="0" r="3810" b="5715"/>
                  <wp:docPr id="1382483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690" cy="4337685"/>
                          </a:xfrm>
                          <a:prstGeom prst="rect">
                            <a:avLst/>
                          </a:prstGeom>
                          <a:noFill/>
                          <a:ln>
                            <a:noFill/>
                          </a:ln>
                        </pic:spPr>
                      </pic:pic>
                    </a:graphicData>
                  </a:graphic>
                </wp:inline>
              </w:drawing>
            </w:r>
          </w:p>
          <w:p w14:paraId="19E3F0C3" w14:textId="6756E89E" w:rsidR="61FDD1E4" w:rsidRDefault="61FDD1E4" w:rsidP="61FDD1E4">
            <w:pPr>
              <w:rPr>
                <w:rFonts w:eastAsia="Segoe UI" w:cs="Segoe UI"/>
                <w:color w:val="24292F"/>
              </w:rPr>
            </w:pPr>
          </w:p>
          <w:p w14:paraId="6678C4AC" w14:textId="2BA9389C" w:rsidR="61FDD1E4" w:rsidRDefault="61FDD1E4" w:rsidP="61FDD1E4">
            <w:pPr>
              <w:rPr>
                <w:rFonts w:eastAsia="Segoe UI" w:cs="Segoe UI"/>
                <w:color w:val="24292F"/>
              </w:rPr>
            </w:pPr>
          </w:p>
          <w:p w14:paraId="5BCD774D" w14:textId="4701DCAD" w:rsidR="61FDD1E4" w:rsidRDefault="61FDD1E4" w:rsidP="61FDD1E4">
            <w:pPr>
              <w:rPr>
                <w:rFonts w:eastAsia="Segoe UI" w:cs="Segoe UI"/>
                <w:color w:val="24292F"/>
              </w:rPr>
            </w:pPr>
          </w:p>
          <w:p w14:paraId="67DD52A8" w14:textId="6E735C9E" w:rsidR="61FDD1E4" w:rsidRDefault="61FDD1E4" w:rsidP="61FDD1E4">
            <w:pPr>
              <w:rPr>
                <w:rFonts w:eastAsia="Segoe UI" w:cs="Segoe UI"/>
                <w:color w:val="24292F"/>
              </w:rPr>
            </w:pPr>
          </w:p>
          <w:p w14:paraId="18178DA8" w14:textId="47574331" w:rsidR="61FDD1E4" w:rsidRDefault="61FDD1E4" w:rsidP="61FDD1E4">
            <w:pPr>
              <w:rPr>
                <w:rFonts w:eastAsia="Segoe UI" w:cs="Segoe UI"/>
                <w:color w:val="24292F"/>
              </w:rPr>
            </w:pPr>
          </w:p>
        </w:tc>
      </w:tr>
    </w:tbl>
    <w:p w14:paraId="3CA78AA8" w14:textId="06B8E80F"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4D3118BF" w14:textId="169CF13D" w:rsidR="1A5A408B" w:rsidRDefault="1A5A408B" w:rsidP="61FDD1E4">
      <w:pPr>
        <w:pStyle w:val="ListParagraph"/>
        <w:numPr>
          <w:ilvl w:val="0"/>
          <w:numId w:val="14"/>
        </w:numPr>
        <w:shd w:val="clear" w:color="auto" w:fill="FFFFFF" w:themeFill="background1"/>
        <w:rPr>
          <w:rFonts w:eastAsia="Segoe UI" w:cs="Segoe UI"/>
          <w:color w:val="24292F"/>
        </w:rPr>
      </w:pPr>
      <w:r w:rsidRPr="61FDD1E4">
        <w:rPr>
          <w:rFonts w:eastAsia="Segoe UI" w:cs="Segoe UI"/>
          <w:b/>
          <w:bCs/>
          <w:color w:val="24292F"/>
        </w:rPr>
        <w:t>Cities with Population Between 500,000-1,000,000: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urban planning committee needs to identify mid-sized cities suitable for infrastructure development projects. You're tasked with identifying cities with populations ranging between 500,000 and 1 million to inform their decision-making process.</w:t>
      </w:r>
    </w:p>
    <w:p w14:paraId="55870F3E" w14:textId="49873BE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E33553C" w14:textId="77777777" w:rsidTr="61FDD1E4">
        <w:trPr>
          <w:trHeight w:val="300"/>
        </w:trPr>
        <w:tc>
          <w:tcPr>
            <w:tcW w:w="8910" w:type="dxa"/>
          </w:tcPr>
          <w:p w14:paraId="310F746D" w14:textId="6991364C" w:rsidR="61FDD1E4" w:rsidRDefault="61FDD1E4" w:rsidP="61FDD1E4">
            <w:pPr>
              <w:rPr>
                <w:rFonts w:eastAsia="Segoe UI" w:cs="Segoe UI"/>
                <w:color w:val="24292F"/>
              </w:rPr>
            </w:pPr>
          </w:p>
          <w:p w14:paraId="40D9A3B4" w14:textId="65F8C380" w:rsidR="00432A9D" w:rsidRPr="00432A9D" w:rsidRDefault="00432A9D" w:rsidP="00432A9D">
            <w:pPr>
              <w:rPr>
                <w:rFonts w:eastAsia="Segoe UI" w:cs="Segoe UI"/>
                <w:color w:val="24292F"/>
              </w:rPr>
            </w:pPr>
            <w:r w:rsidRPr="00432A9D">
              <w:rPr>
                <w:rFonts w:eastAsia="Segoe UI" w:cs="Segoe UI"/>
                <w:noProof/>
                <w:color w:val="24292F"/>
              </w:rPr>
              <w:lastRenderedPageBreak/>
              <w:drawing>
                <wp:inline distT="0" distB="0" distL="0" distR="0" wp14:anchorId="012D45C1" wp14:editId="6463DBEB">
                  <wp:extent cx="5520690" cy="4165600"/>
                  <wp:effectExtent l="0" t="0" r="3810" b="6350"/>
                  <wp:docPr id="20753444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690" cy="4165600"/>
                          </a:xfrm>
                          <a:prstGeom prst="rect">
                            <a:avLst/>
                          </a:prstGeom>
                          <a:noFill/>
                          <a:ln>
                            <a:noFill/>
                          </a:ln>
                        </pic:spPr>
                      </pic:pic>
                    </a:graphicData>
                  </a:graphic>
                </wp:inline>
              </w:drawing>
            </w:r>
          </w:p>
          <w:p w14:paraId="6CDB5015" w14:textId="6D2A42A2" w:rsidR="61FDD1E4" w:rsidRDefault="61FDD1E4" w:rsidP="61FDD1E4">
            <w:pPr>
              <w:rPr>
                <w:rFonts w:eastAsia="Segoe UI" w:cs="Segoe UI"/>
                <w:color w:val="24292F"/>
              </w:rPr>
            </w:pPr>
          </w:p>
          <w:p w14:paraId="146B4F63" w14:textId="407D6811" w:rsidR="61FDD1E4" w:rsidRDefault="61FDD1E4" w:rsidP="61FDD1E4">
            <w:pPr>
              <w:rPr>
                <w:rFonts w:eastAsia="Segoe UI" w:cs="Segoe UI"/>
                <w:color w:val="24292F"/>
              </w:rPr>
            </w:pPr>
          </w:p>
          <w:p w14:paraId="5A437F1C" w14:textId="12FF784E" w:rsidR="61FDD1E4" w:rsidRDefault="61FDD1E4" w:rsidP="61FDD1E4">
            <w:pPr>
              <w:rPr>
                <w:rFonts w:eastAsia="Segoe UI" w:cs="Segoe UI"/>
                <w:color w:val="24292F"/>
              </w:rPr>
            </w:pPr>
          </w:p>
          <w:p w14:paraId="22557490" w14:textId="1A132E04" w:rsidR="61FDD1E4" w:rsidRDefault="61FDD1E4" w:rsidP="61FDD1E4">
            <w:pPr>
              <w:rPr>
                <w:rFonts w:eastAsia="Segoe UI" w:cs="Segoe UI"/>
                <w:color w:val="24292F"/>
              </w:rPr>
            </w:pPr>
          </w:p>
          <w:p w14:paraId="003C655E" w14:textId="167BF0F8" w:rsidR="61FDD1E4" w:rsidRDefault="61FDD1E4" w:rsidP="61FDD1E4">
            <w:pPr>
              <w:rPr>
                <w:rFonts w:eastAsia="Segoe UI" w:cs="Segoe UI"/>
                <w:color w:val="24292F"/>
              </w:rPr>
            </w:pPr>
          </w:p>
          <w:p w14:paraId="02F7FF88" w14:textId="64EF3FC9" w:rsidR="61FDD1E4" w:rsidRDefault="61FDD1E4" w:rsidP="61FDD1E4">
            <w:pPr>
              <w:rPr>
                <w:rFonts w:eastAsia="Segoe UI" w:cs="Segoe UI"/>
                <w:color w:val="24292F"/>
              </w:rPr>
            </w:pPr>
          </w:p>
          <w:p w14:paraId="15D69CDE" w14:textId="02774CE1" w:rsidR="61FDD1E4" w:rsidRDefault="61FDD1E4" w:rsidP="61FDD1E4">
            <w:pPr>
              <w:rPr>
                <w:rFonts w:eastAsia="Segoe UI" w:cs="Segoe UI"/>
                <w:color w:val="24292F"/>
              </w:rPr>
            </w:pPr>
          </w:p>
        </w:tc>
      </w:tr>
    </w:tbl>
    <w:p w14:paraId="11A1886E" w14:textId="3E294563"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053F15DC" w14:textId="6CFD753D" w:rsidR="1A5A408B" w:rsidRDefault="1A5A408B" w:rsidP="61FDD1E4">
      <w:pPr>
        <w:pStyle w:val="ListParagraph"/>
        <w:numPr>
          <w:ilvl w:val="0"/>
          <w:numId w:val="13"/>
        </w:numPr>
        <w:shd w:val="clear" w:color="auto" w:fill="FFFFFF" w:themeFill="background1"/>
        <w:rPr>
          <w:rFonts w:eastAsia="Segoe UI" w:cs="Segoe UI"/>
          <w:color w:val="24292F"/>
        </w:rPr>
      </w:pPr>
      <w:r w:rsidRPr="61FDD1E4">
        <w:rPr>
          <w:rFonts w:eastAsia="Segoe UI" w:cs="Segoe UI"/>
          <w:b/>
          <w:bCs/>
          <w:color w:val="24292F"/>
        </w:rPr>
        <w:t>Display Cities Sorted by Name in Ascending Order:</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geography teacher is preparing a lesson on alphabetical order using city names. You're tasked with providing a sorted list of cities from the database in ascending order by name to support the lesson plan.</w:t>
      </w:r>
    </w:p>
    <w:p w14:paraId="2C92BFDF" w14:textId="3E92F246"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ADD90ED" w14:textId="3BB0C410"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036A582" w14:textId="77777777" w:rsidTr="61FDD1E4">
        <w:trPr>
          <w:trHeight w:val="300"/>
        </w:trPr>
        <w:tc>
          <w:tcPr>
            <w:tcW w:w="8910" w:type="dxa"/>
          </w:tcPr>
          <w:p w14:paraId="0BE8E30F" w14:textId="4C91057C" w:rsidR="61FDD1E4" w:rsidRDefault="61FDD1E4" w:rsidP="61FDD1E4">
            <w:pPr>
              <w:rPr>
                <w:rFonts w:ascii="Consolas" w:eastAsia="Consolas" w:hAnsi="Consolas" w:cs="Consolas"/>
                <w:color w:val="212121"/>
                <w:sz w:val="18"/>
                <w:szCs w:val="18"/>
              </w:rPr>
            </w:pPr>
          </w:p>
          <w:p w14:paraId="336EC86B" w14:textId="543D32A2" w:rsidR="61FDD1E4" w:rsidRDefault="61FDD1E4" w:rsidP="61FDD1E4">
            <w:pPr>
              <w:rPr>
                <w:rFonts w:ascii="Consolas" w:eastAsia="Consolas" w:hAnsi="Consolas" w:cs="Consolas"/>
                <w:color w:val="212121"/>
                <w:sz w:val="18"/>
                <w:szCs w:val="18"/>
              </w:rPr>
            </w:pPr>
          </w:p>
          <w:p w14:paraId="4B87AB10" w14:textId="46715895" w:rsidR="61FDD1E4" w:rsidRDefault="61FDD1E4" w:rsidP="61FDD1E4">
            <w:pPr>
              <w:rPr>
                <w:rFonts w:ascii="Consolas" w:eastAsia="Consolas" w:hAnsi="Consolas" w:cs="Consolas"/>
                <w:color w:val="212121"/>
                <w:sz w:val="18"/>
                <w:szCs w:val="18"/>
              </w:rPr>
            </w:pPr>
          </w:p>
          <w:p w14:paraId="104493E3" w14:textId="6D74156F" w:rsidR="00EC0EE4" w:rsidRPr="00EC0EE4" w:rsidRDefault="00EC0EE4" w:rsidP="00EC0EE4">
            <w:pPr>
              <w:rPr>
                <w:rFonts w:ascii="Consolas" w:eastAsia="Consolas" w:hAnsi="Consolas" w:cs="Consolas"/>
                <w:color w:val="212121"/>
                <w:sz w:val="18"/>
                <w:szCs w:val="18"/>
              </w:rPr>
            </w:pPr>
            <w:r w:rsidRPr="00EC0EE4">
              <w:rPr>
                <w:rFonts w:ascii="Consolas" w:eastAsia="Consolas" w:hAnsi="Consolas" w:cs="Consolas"/>
                <w:noProof/>
                <w:color w:val="212121"/>
                <w:sz w:val="18"/>
                <w:szCs w:val="18"/>
              </w:rPr>
              <w:lastRenderedPageBreak/>
              <w:drawing>
                <wp:inline distT="0" distB="0" distL="0" distR="0" wp14:anchorId="52F15B33" wp14:editId="1B10C577">
                  <wp:extent cx="5520690" cy="4074160"/>
                  <wp:effectExtent l="0" t="0" r="3810" b="2540"/>
                  <wp:docPr id="4721944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690" cy="4074160"/>
                          </a:xfrm>
                          <a:prstGeom prst="rect">
                            <a:avLst/>
                          </a:prstGeom>
                          <a:noFill/>
                          <a:ln>
                            <a:noFill/>
                          </a:ln>
                        </pic:spPr>
                      </pic:pic>
                    </a:graphicData>
                  </a:graphic>
                </wp:inline>
              </w:drawing>
            </w:r>
          </w:p>
          <w:p w14:paraId="7F7413CB" w14:textId="1684B538" w:rsidR="61FDD1E4" w:rsidRDefault="61FDD1E4" w:rsidP="61FDD1E4">
            <w:pPr>
              <w:rPr>
                <w:rFonts w:ascii="Consolas" w:eastAsia="Consolas" w:hAnsi="Consolas" w:cs="Consolas"/>
                <w:color w:val="212121"/>
                <w:sz w:val="18"/>
                <w:szCs w:val="18"/>
              </w:rPr>
            </w:pPr>
          </w:p>
          <w:p w14:paraId="367906D1" w14:textId="04C80E7D" w:rsidR="61FDD1E4" w:rsidRDefault="61FDD1E4" w:rsidP="61FDD1E4">
            <w:pPr>
              <w:rPr>
                <w:rFonts w:ascii="Consolas" w:eastAsia="Consolas" w:hAnsi="Consolas" w:cs="Consolas"/>
                <w:color w:val="212121"/>
                <w:sz w:val="18"/>
                <w:szCs w:val="18"/>
              </w:rPr>
            </w:pPr>
          </w:p>
          <w:p w14:paraId="03BFA4B7" w14:textId="3D4EFA0F" w:rsidR="61FDD1E4" w:rsidRDefault="61FDD1E4" w:rsidP="61FDD1E4">
            <w:pPr>
              <w:rPr>
                <w:rFonts w:ascii="Consolas" w:eastAsia="Consolas" w:hAnsi="Consolas" w:cs="Consolas"/>
                <w:color w:val="212121"/>
                <w:sz w:val="18"/>
                <w:szCs w:val="18"/>
              </w:rPr>
            </w:pPr>
          </w:p>
          <w:p w14:paraId="1368AC9D" w14:textId="4D60CD3D" w:rsidR="61FDD1E4" w:rsidRDefault="61FDD1E4" w:rsidP="61FDD1E4">
            <w:pPr>
              <w:rPr>
                <w:rFonts w:ascii="Consolas" w:eastAsia="Consolas" w:hAnsi="Consolas" w:cs="Consolas"/>
                <w:color w:val="212121"/>
                <w:sz w:val="18"/>
                <w:szCs w:val="18"/>
              </w:rPr>
            </w:pPr>
          </w:p>
          <w:p w14:paraId="523E359A" w14:textId="036ECB69" w:rsidR="61FDD1E4" w:rsidRDefault="61FDD1E4" w:rsidP="61FDD1E4">
            <w:pPr>
              <w:rPr>
                <w:rFonts w:ascii="Consolas" w:eastAsia="Consolas" w:hAnsi="Consolas" w:cs="Consolas"/>
                <w:color w:val="212121"/>
                <w:sz w:val="18"/>
                <w:szCs w:val="18"/>
              </w:rPr>
            </w:pPr>
          </w:p>
          <w:p w14:paraId="3439BA0F" w14:textId="741E925C" w:rsidR="61FDD1E4" w:rsidRDefault="61FDD1E4" w:rsidP="61FDD1E4">
            <w:pPr>
              <w:rPr>
                <w:rFonts w:ascii="Consolas" w:eastAsia="Consolas" w:hAnsi="Consolas" w:cs="Consolas"/>
                <w:color w:val="212121"/>
                <w:sz w:val="18"/>
                <w:szCs w:val="18"/>
              </w:rPr>
            </w:pPr>
          </w:p>
          <w:p w14:paraId="1D277232" w14:textId="260E885B" w:rsidR="61FDD1E4" w:rsidRDefault="61FDD1E4" w:rsidP="61FDD1E4">
            <w:pPr>
              <w:rPr>
                <w:rFonts w:ascii="Consolas" w:eastAsia="Consolas" w:hAnsi="Consolas" w:cs="Consolas"/>
                <w:color w:val="212121"/>
                <w:sz w:val="18"/>
                <w:szCs w:val="18"/>
              </w:rPr>
            </w:pPr>
          </w:p>
          <w:p w14:paraId="67EAAEF0" w14:textId="15FA2762" w:rsidR="61FDD1E4" w:rsidRDefault="61FDD1E4" w:rsidP="61FDD1E4">
            <w:pPr>
              <w:rPr>
                <w:rFonts w:ascii="Consolas" w:eastAsia="Consolas" w:hAnsi="Consolas" w:cs="Consolas"/>
                <w:color w:val="212121"/>
                <w:sz w:val="18"/>
                <w:szCs w:val="18"/>
              </w:rPr>
            </w:pPr>
          </w:p>
          <w:p w14:paraId="229CE82E" w14:textId="42B517BB" w:rsidR="61FDD1E4" w:rsidRDefault="61FDD1E4" w:rsidP="61FDD1E4">
            <w:pPr>
              <w:rPr>
                <w:rFonts w:ascii="Consolas" w:eastAsia="Consolas" w:hAnsi="Consolas" w:cs="Consolas"/>
                <w:color w:val="212121"/>
                <w:sz w:val="18"/>
                <w:szCs w:val="18"/>
              </w:rPr>
            </w:pPr>
          </w:p>
        </w:tc>
      </w:tr>
    </w:tbl>
    <w:p w14:paraId="423957C8" w14:textId="52452F81" w:rsidR="1A5A408B" w:rsidRDefault="1A5A408B" w:rsidP="61FDD1E4">
      <w:pPr>
        <w:shd w:val="clear" w:color="auto" w:fill="FFFFFE"/>
        <w:ind w:left="720"/>
      </w:pPr>
      <w:r w:rsidRPr="61FDD1E4">
        <w:rPr>
          <w:rFonts w:ascii="Consolas" w:eastAsia="Consolas" w:hAnsi="Consolas" w:cs="Consolas"/>
          <w:color w:val="212121"/>
          <w:sz w:val="18"/>
          <w:szCs w:val="18"/>
        </w:rPr>
        <w:lastRenderedPageBreak/>
        <w:t xml:space="preserve"> </w:t>
      </w:r>
    </w:p>
    <w:p w14:paraId="6C2B4B06" w14:textId="52A431D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004AF426" w14:textId="4D2D50F9" w:rsidR="1A5A408B" w:rsidRDefault="1A5A408B" w:rsidP="61FDD1E4">
      <w:pPr>
        <w:pStyle w:val="ListParagraph"/>
        <w:numPr>
          <w:ilvl w:val="0"/>
          <w:numId w:val="12"/>
        </w:numPr>
        <w:shd w:val="clear" w:color="auto" w:fill="FFFFFF" w:themeFill="background1"/>
        <w:rPr>
          <w:rFonts w:eastAsia="Segoe UI" w:cs="Segoe UI"/>
          <w:color w:val="24292F"/>
        </w:rPr>
      </w:pPr>
      <w:r w:rsidRPr="61FDD1E4">
        <w:rPr>
          <w:rFonts w:eastAsia="Segoe UI" w:cs="Segoe UI"/>
          <w:b/>
          <w:bCs/>
          <w:color w:val="24292F"/>
        </w:rPr>
        <w:t>Most Populated City: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real estate investment firm is interested in cities with significant population densities for potential development projects. You're tasked with identifying the most populated city from the database to guide their investment decisions and strategic planning.</w:t>
      </w:r>
    </w:p>
    <w:p w14:paraId="616CCAC6" w14:textId="5F173498"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69676B46" w14:textId="77777777" w:rsidTr="61FDD1E4">
        <w:trPr>
          <w:trHeight w:val="300"/>
        </w:trPr>
        <w:tc>
          <w:tcPr>
            <w:tcW w:w="8910" w:type="dxa"/>
          </w:tcPr>
          <w:p w14:paraId="2C7F1FC2" w14:textId="17B06DE1" w:rsidR="61FDD1E4" w:rsidRDefault="61FDD1E4" w:rsidP="61FDD1E4">
            <w:pPr>
              <w:rPr>
                <w:rFonts w:eastAsia="Segoe UI" w:cs="Segoe UI"/>
                <w:color w:val="24292F"/>
              </w:rPr>
            </w:pPr>
          </w:p>
          <w:p w14:paraId="5EADFDA5" w14:textId="72CB6A1D" w:rsidR="61FDD1E4" w:rsidRDefault="61FDD1E4" w:rsidP="61FDD1E4">
            <w:pPr>
              <w:rPr>
                <w:rFonts w:eastAsia="Segoe UI" w:cs="Segoe UI"/>
                <w:color w:val="24292F"/>
              </w:rPr>
            </w:pPr>
          </w:p>
          <w:p w14:paraId="68C14A2B" w14:textId="1CA34803" w:rsidR="61FDD1E4" w:rsidRDefault="61FDD1E4" w:rsidP="61FDD1E4">
            <w:pPr>
              <w:rPr>
                <w:rFonts w:eastAsia="Segoe UI" w:cs="Segoe UI"/>
                <w:color w:val="24292F"/>
              </w:rPr>
            </w:pPr>
          </w:p>
          <w:p w14:paraId="08A5750E" w14:textId="4F79CE6D" w:rsidR="006E26DF" w:rsidRPr="006E26DF" w:rsidRDefault="006E26DF" w:rsidP="006E26DF">
            <w:pPr>
              <w:rPr>
                <w:rFonts w:eastAsia="Segoe UI" w:cs="Segoe UI"/>
                <w:color w:val="24292F"/>
              </w:rPr>
            </w:pPr>
            <w:r w:rsidRPr="006E26DF">
              <w:rPr>
                <w:rFonts w:eastAsia="Segoe UI" w:cs="Segoe UI"/>
                <w:noProof/>
                <w:color w:val="24292F"/>
              </w:rPr>
              <w:lastRenderedPageBreak/>
              <w:drawing>
                <wp:inline distT="0" distB="0" distL="0" distR="0" wp14:anchorId="6FD9913B" wp14:editId="63159ECB">
                  <wp:extent cx="5520690" cy="3982085"/>
                  <wp:effectExtent l="0" t="0" r="3810" b="0"/>
                  <wp:docPr id="12434650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0690" cy="3982085"/>
                          </a:xfrm>
                          <a:prstGeom prst="rect">
                            <a:avLst/>
                          </a:prstGeom>
                          <a:noFill/>
                          <a:ln>
                            <a:noFill/>
                          </a:ln>
                        </pic:spPr>
                      </pic:pic>
                    </a:graphicData>
                  </a:graphic>
                </wp:inline>
              </w:drawing>
            </w:r>
          </w:p>
          <w:p w14:paraId="58E30FC1" w14:textId="567258C7" w:rsidR="61FDD1E4" w:rsidRDefault="61FDD1E4" w:rsidP="61FDD1E4">
            <w:pPr>
              <w:rPr>
                <w:rFonts w:eastAsia="Segoe UI" w:cs="Segoe UI"/>
                <w:color w:val="24292F"/>
              </w:rPr>
            </w:pPr>
          </w:p>
          <w:p w14:paraId="3307DBE0" w14:textId="3F518E39" w:rsidR="61FDD1E4" w:rsidRDefault="61FDD1E4" w:rsidP="61FDD1E4">
            <w:pPr>
              <w:rPr>
                <w:rFonts w:eastAsia="Segoe UI" w:cs="Segoe UI"/>
                <w:color w:val="24292F"/>
              </w:rPr>
            </w:pPr>
          </w:p>
          <w:p w14:paraId="3163121A" w14:textId="7EA84AF5" w:rsidR="61FDD1E4" w:rsidRDefault="61FDD1E4" w:rsidP="61FDD1E4">
            <w:pPr>
              <w:rPr>
                <w:rFonts w:eastAsia="Segoe UI" w:cs="Segoe UI"/>
                <w:color w:val="24292F"/>
              </w:rPr>
            </w:pPr>
          </w:p>
          <w:p w14:paraId="045F6CEF" w14:textId="160B01AD" w:rsidR="61FDD1E4" w:rsidRDefault="61FDD1E4" w:rsidP="61FDD1E4">
            <w:pPr>
              <w:rPr>
                <w:rFonts w:eastAsia="Segoe UI" w:cs="Segoe UI"/>
                <w:color w:val="24292F"/>
              </w:rPr>
            </w:pPr>
          </w:p>
          <w:p w14:paraId="6E8068A7" w14:textId="0CDDF18F" w:rsidR="61FDD1E4" w:rsidRDefault="61FDD1E4" w:rsidP="61FDD1E4">
            <w:pPr>
              <w:rPr>
                <w:rFonts w:eastAsia="Segoe UI" w:cs="Segoe UI"/>
                <w:color w:val="24292F"/>
              </w:rPr>
            </w:pPr>
          </w:p>
          <w:p w14:paraId="11B08768" w14:textId="25062194" w:rsidR="61FDD1E4" w:rsidRDefault="61FDD1E4" w:rsidP="61FDD1E4">
            <w:pPr>
              <w:rPr>
                <w:rFonts w:eastAsia="Segoe UI" w:cs="Segoe UI"/>
                <w:color w:val="24292F"/>
              </w:rPr>
            </w:pPr>
          </w:p>
          <w:p w14:paraId="2A270026" w14:textId="028686FE" w:rsidR="61FDD1E4" w:rsidRDefault="61FDD1E4" w:rsidP="61FDD1E4">
            <w:pPr>
              <w:rPr>
                <w:rFonts w:eastAsia="Segoe UI" w:cs="Segoe UI"/>
                <w:color w:val="24292F"/>
              </w:rPr>
            </w:pPr>
          </w:p>
          <w:p w14:paraId="1D19D006" w14:textId="3249D865" w:rsidR="61FDD1E4" w:rsidRDefault="61FDD1E4" w:rsidP="61FDD1E4">
            <w:pPr>
              <w:rPr>
                <w:rFonts w:eastAsia="Segoe UI" w:cs="Segoe UI"/>
                <w:color w:val="24292F"/>
              </w:rPr>
            </w:pPr>
          </w:p>
          <w:p w14:paraId="710B8714" w14:textId="09861A96" w:rsidR="61FDD1E4" w:rsidRDefault="61FDD1E4" w:rsidP="61FDD1E4">
            <w:pPr>
              <w:rPr>
                <w:rFonts w:eastAsia="Segoe UI" w:cs="Segoe UI"/>
                <w:color w:val="24292F"/>
              </w:rPr>
            </w:pPr>
          </w:p>
          <w:p w14:paraId="0C315291" w14:textId="37EC9407" w:rsidR="61FDD1E4" w:rsidRDefault="61FDD1E4" w:rsidP="61FDD1E4">
            <w:pPr>
              <w:rPr>
                <w:rFonts w:eastAsia="Segoe UI" w:cs="Segoe UI"/>
                <w:color w:val="24292F"/>
              </w:rPr>
            </w:pPr>
          </w:p>
          <w:p w14:paraId="275EE518" w14:textId="671D5B2E" w:rsidR="61FDD1E4" w:rsidRDefault="61FDD1E4" w:rsidP="61FDD1E4">
            <w:pPr>
              <w:rPr>
                <w:rFonts w:eastAsia="Segoe UI" w:cs="Segoe UI"/>
                <w:color w:val="24292F"/>
              </w:rPr>
            </w:pPr>
          </w:p>
          <w:p w14:paraId="778ACBFF" w14:textId="5776217C" w:rsidR="61FDD1E4" w:rsidRDefault="61FDD1E4" w:rsidP="61FDD1E4">
            <w:pPr>
              <w:rPr>
                <w:rFonts w:eastAsia="Segoe UI" w:cs="Segoe UI"/>
                <w:color w:val="24292F"/>
              </w:rPr>
            </w:pPr>
          </w:p>
        </w:tc>
      </w:tr>
    </w:tbl>
    <w:p w14:paraId="346AFB0C" w14:textId="5FB3F77E"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5528DC7B" w14:textId="11406904" w:rsidR="1A5A408B" w:rsidRDefault="1A5A408B" w:rsidP="61FDD1E4">
      <w:pPr>
        <w:pStyle w:val="ListParagraph"/>
        <w:numPr>
          <w:ilvl w:val="0"/>
          <w:numId w:val="11"/>
        </w:numPr>
        <w:shd w:val="clear" w:color="auto" w:fill="FFFFFF" w:themeFill="background1"/>
        <w:rPr>
          <w:rFonts w:eastAsia="Segoe UI" w:cs="Segoe UI"/>
          <w:color w:val="0D0D0D" w:themeColor="text1" w:themeTint="F2"/>
          <w:sz w:val="22"/>
          <w:szCs w:val="22"/>
        </w:rPr>
      </w:pPr>
      <w:r w:rsidRPr="61FDD1E4">
        <w:rPr>
          <w:rFonts w:eastAsia="Segoe UI" w:cs="Segoe UI"/>
          <w:color w:val="0D0D0D" w:themeColor="text1" w:themeTint="F2"/>
          <w:sz w:val="22"/>
          <w:szCs w:val="22"/>
        </w:rPr>
        <w:t xml:space="preserve"> </w:t>
      </w:r>
      <w:r w:rsidRPr="61FDD1E4">
        <w:rPr>
          <w:rFonts w:eastAsia="Segoe UI" w:cs="Segoe UI"/>
          <w:b/>
          <w:bCs/>
          <w:color w:val="24292F"/>
        </w:rPr>
        <w:t xml:space="preserve">City Name Frequency Analysis: Supporting Geography Education </w:t>
      </w:r>
      <w:r w:rsidRPr="61FDD1E4">
        <w:rPr>
          <w:rFonts w:eastAsia="Segoe UI" w:cs="Segoe UI"/>
          <w:i/>
          <w:iCs/>
          <w:color w:val="24292F"/>
        </w:rPr>
        <w:t>Scenario</w:t>
      </w:r>
      <w:r w:rsidRPr="61FDD1E4">
        <w:rPr>
          <w:rFonts w:eastAsia="Segoe UI" w:cs="Segoe UI"/>
          <w:color w:val="0D0D0D" w:themeColor="text1" w:themeTint="F2"/>
          <w:sz w:val="22"/>
          <w:szCs w:val="22"/>
        </w:rPr>
        <w:t>: In a geography class, students are learning about the distribution of city names around the world. The teacher, in preparation for a lesson on city name frequencies, wants to provide students with a list of unique city names sorted alphabetically, along with their respective counts of occurrences in the database. You're tasked with this sorted list to support the geography teacher</w:t>
      </w:r>
      <w:r w:rsidR="57BF207D" w:rsidRPr="61FDD1E4">
        <w:rPr>
          <w:rFonts w:eastAsia="Segoe UI" w:cs="Segoe UI"/>
          <w:color w:val="0D0D0D" w:themeColor="text1" w:themeTint="F2"/>
          <w:sz w:val="22"/>
          <w:szCs w:val="22"/>
        </w:rPr>
        <w:t>.</w:t>
      </w:r>
    </w:p>
    <w:p w14:paraId="44AA2AAA" w14:textId="6B38E5D0" w:rsidR="61FDD1E4" w:rsidRDefault="61FDD1E4" w:rsidP="61FDD1E4">
      <w:pPr>
        <w:shd w:val="clear" w:color="auto" w:fill="FFFFFF" w:themeFill="background1"/>
        <w:rPr>
          <w:rFonts w:eastAsia="Segoe UI" w:cs="Segoe UI"/>
          <w:color w:val="0D0D0D" w:themeColor="text1" w:themeTint="F2"/>
          <w:sz w:val="22"/>
          <w:szCs w:val="22"/>
        </w:rPr>
      </w:pPr>
    </w:p>
    <w:p w14:paraId="38D3A837" w14:textId="6EECAACB" w:rsidR="61FDD1E4" w:rsidRDefault="61FDD1E4" w:rsidP="61FDD1E4">
      <w:pPr>
        <w:shd w:val="clear" w:color="auto" w:fill="FFFFFF" w:themeFill="background1"/>
        <w:rPr>
          <w:rFonts w:eastAsia="Segoe UI" w:cs="Segoe UI"/>
          <w:color w:val="0D0D0D" w:themeColor="text1" w:themeTint="F2"/>
          <w:sz w:val="22"/>
          <w:szCs w:val="22"/>
        </w:rPr>
      </w:pPr>
    </w:p>
    <w:p w14:paraId="7E0E1953" w14:textId="7EDF3B5C" w:rsidR="61FDD1E4" w:rsidRDefault="61FDD1E4" w:rsidP="61FDD1E4">
      <w:pPr>
        <w:shd w:val="clear" w:color="auto" w:fill="FFFFFF" w:themeFill="background1"/>
        <w:rPr>
          <w:rFonts w:eastAsia="Segoe UI" w:cs="Segoe UI"/>
          <w:color w:val="0D0D0D" w:themeColor="text1" w:themeTint="F2"/>
          <w:sz w:val="22"/>
          <w:szCs w:val="22"/>
        </w:rPr>
      </w:pPr>
    </w:p>
    <w:tbl>
      <w:tblPr>
        <w:tblStyle w:val="TableGrid"/>
        <w:tblW w:w="0" w:type="auto"/>
        <w:tblLayout w:type="fixed"/>
        <w:tblLook w:val="06A0" w:firstRow="1" w:lastRow="0" w:firstColumn="1" w:lastColumn="0" w:noHBand="1" w:noVBand="1"/>
      </w:tblPr>
      <w:tblGrid>
        <w:gridCol w:w="9630"/>
      </w:tblGrid>
      <w:tr w:rsidR="61FDD1E4" w14:paraId="0FAD94D3" w14:textId="77777777" w:rsidTr="61FDD1E4">
        <w:trPr>
          <w:trHeight w:val="300"/>
        </w:trPr>
        <w:tc>
          <w:tcPr>
            <w:tcW w:w="9630" w:type="dxa"/>
          </w:tcPr>
          <w:p w14:paraId="20040753" w14:textId="35C8B62C" w:rsidR="61FDD1E4" w:rsidRDefault="61FDD1E4" w:rsidP="61FDD1E4">
            <w:pPr>
              <w:rPr>
                <w:rFonts w:eastAsia="Segoe UI" w:cs="Segoe UI"/>
                <w:color w:val="0D0D0D" w:themeColor="text1" w:themeTint="F2"/>
                <w:sz w:val="22"/>
                <w:szCs w:val="22"/>
              </w:rPr>
            </w:pPr>
          </w:p>
          <w:p w14:paraId="77E78A2E" w14:textId="1F849A84" w:rsidR="61FDD1E4" w:rsidRDefault="61FDD1E4" w:rsidP="61FDD1E4">
            <w:pPr>
              <w:rPr>
                <w:rFonts w:eastAsia="Segoe UI" w:cs="Segoe UI"/>
                <w:color w:val="0D0D0D" w:themeColor="text1" w:themeTint="F2"/>
                <w:sz w:val="22"/>
                <w:szCs w:val="22"/>
              </w:rPr>
            </w:pPr>
          </w:p>
          <w:p w14:paraId="5D7396AD" w14:textId="7D39D59E" w:rsidR="61FDD1E4" w:rsidRDefault="00CC0D02" w:rsidP="61FDD1E4">
            <w:pPr>
              <w:rPr>
                <w:rFonts w:eastAsia="Segoe UI" w:cs="Segoe UI"/>
                <w:color w:val="0D0D0D" w:themeColor="text1" w:themeTint="F2"/>
                <w:sz w:val="22"/>
                <w:szCs w:val="22"/>
              </w:rPr>
            </w:pPr>
            <w:r w:rsidRPr="00CC0D02">
              <w:rPr>
                <w:rFonts w:eastAsia="Segoe UI" w:cs="Segoe UI"/>
                <w:noProof/>
                <w:color w:val="0D0D0D" w:themeColor="text1" w:themeTint="F2"/>
                <w:sz w:val="22"/>
                <w:szCs w:val="22"/>
              </w:rPr>
              <w:lastRenderedPageBreak/>
              <w:drawing>
                <wp:inline distT="0" distB="0" distL="0" distR="0" wp14:anchorId="2EC509E2" wp14:editId="5818E3C3">
                  <wp:extent cx="5977890" cy="4405630"/>
                  <wp:effectExtent l="0" t="0" r="3810" b="0"/>
                  <wp:docPr id="55811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10820" name=""/>
                          <pic:cNvPicPr/>
                        </pic:nvPicPr>
                        <pic:blipFill>
                          <a:blip r:embed="rId22"/>
                          <a:stretch>
                            <a:fillRect/>
                          </a:stretch>
                        </pic:blipFill>
                        <pic:spPr>
                          <a:xfrm>
                            <a:off x="0" y="0"/>
                            <a:ext cx="5977890" cy="4405630"/>
                          </a:xfrm>
                          <a:prstGeom prst="rect">
                            <a:avLst/>
                          </a:prstGeom>
                        </pic:spPr>
                      </pic:pic>
                    </a:graphicData>
                  </a:graphic>
                </wp:inline>
              </w:drawing>
            </w:r>
          </w:p>
          <w:p w14:paraId="08D0D01B" w14:textId="49B468FB" w:rsidR="61FDD1E4" w:rsidRDefault="61FDD1E4" w:rsidP="61FDD1E4">
            <w:pPr>
              <w:rPr>
                <w:rFonts w:eastAsia="Segoe UI" w:cs="Segoe UI"/>
                <w:color w:val="0D0D0D" w:themeColor="text1" w:themeTint="F2"/>
                <w:sz w:val="22"/>
                <w:szCs w:val="22"/>
              </w:rPr>
            </w:pPr>
          </w:p>
          <w:p w14:paraId="311C9485" w14:textId="73CEAE25" w:rsidR="61FDD1E4" w:rsidRDefault="61FDD1E4" w:rsidP="61FDD1E4">
            <w:pPr>
              <w:rPr>
                <w:rFonts w:eastAsia="Segoe UI" w:cs="Segoe UI"/>
                <w:color w:val="0D0D0D" w:themeColor="text1" w:themeTint="F2"/>
                <w:sz w:val="22"/>
                <w:szCs w:val="22"/>
              </w:rPr>
            </w:pPr>
          </w:p>
          <w:p w14:paraId="002DD775" w14:textId="57CA8AB4" w:rsidR="61FDD1E4" w:rsidRDefault="61FDD1E4" w:rsidP="61FDD1E4">
            <w:pPr>
              <w:rPr>
                <w:rFonts w:eastAsia="Segoe UI" w:cs="Segoe UI"/>
                <w:color w:val="0D0D0D" w:themeColor="text1" w:themeTint="F2"/>
                <w:sz w:val="22"/>
                <w:szCs w:val="22"/>
              </w:rPr>
            </w:pPr>
          </w:p>
          <w:p w14:paraId="242DD323" w14:textId="0E6C928F" w:rsidR="61FDD1E4" w:rsidRDefault="61FDD1E4" w:rsidP="61FDD1E4">
            <w:pPr>
              <w:rPr>
                <w:rFonts w:eastAsia="Segoe UI" w:cs="Segoe UI"/>
                <w:color w:val="0D0D0D" w:themeColor="text1" w:themeTint="F2"/>
                <w:sz w:val="22"/>
                <w:szCs w:val="22"/>
              </w:rPr>
            </w:pPr>
          </w:p>
          <w:p w14:paraId="06636834" w14:textId="757B7606" w:rsidR="61FDD1E4" w:rsidRDefault="61FDD1E4" w:rsidP="61FDD1E4">
            <w:pPr>
              <w:rPr>
                <w:rFonts w:eastAsia="Segoe UI" w:cs="Segoe UI"/>
                <w:color w:val="0D0D0D" w:themeColor="text1" w:themeTint="F2"/>
                <w:sz w:val="22"/>
                <w:szCs w:val="22"/>
              </w:rPr>
            </w:pPr>
          </w:p>
          <w:p w14:paraId="1E0DC8A6" w14:textId="19FFBB8D" w:rsidR="61FDD1E4" w:rsidRDefault="61FDD1E4" w:rsidP="61FDD1E4">
            <w:pPr>
              <w:rPr>
                <w:rFonts w:eastAsia="Segoe UI" w:cs="Segoe UI"/>
                <w:color w:val="0D0D0D" w:themeColor="text1" w:themeTint="F2"/>
                <w:sz w:val="22"/>
                <w:szCs w:val="22"/>
              </w:rPr>
            </w:pPr>
          </w:p>
          <w:p w14:paraId="78D8A930" w14:textId="5BA3267F" w:rsidR="61FDD1E4" w:rsidRDefault="61FDD1E4" w:rsidP="61FDD1E4">
            <w:pPr>
              <w:rPr>
                <w:rFonts w:eastAsia="Segoe UI" w:cs="Segoe UI"/>
                <w:color w:val="0D0D0D" w:themeColor="text1" w:themeTint="F2"/>
                <w:sz w:val="22"/>
                <w:szCs w:val="22"/>
              </w:rPr>
            </w:pPr>
          </w:p>
          <w:p w14:paraId="0B42C5D2" w14:textId="1F8D5FB1" w:rsidR="61FDD1E4" w:rsidRDefault="61FDD1E4" w:rsidP="61FDD1E4">
            <w:pPr>
              <w:rPr>
                <w:rFonts w:eastAsia="Segoe UI" w:cs="Segoe UI"/>
                <w:color w:val="0D0D0D" w:themeColor="text1" w:themeTint="F2"/>
                <w:sz w:val="22"/>
                <w:szCs w:val="22"/>
              </w:rPr>
            </w:pPr>
          </w:p>
          <w:p w14:paraId="4F6919CC" w14:textId="78D8B77D" w:rsidR="61FDD1E4" w:rsidRDefault="61FDD1E4" w:rsidP="61FDD1E4">
            <w:pPr>
              <w:rPr>
                <w:rFonts w:eastAsia="Segoe UI" w:cs="Segoe UI"/>
                <w:color w:val="0D0D0D" w:themeColor="text1" w:themeTint="F2"/>
                <w:sz w:val="22"/>
                <w:szCs w:val="22"/>
              </w:rPr>
            </w:pPr>
          </w:p>
          <w:p w14:paraId="35FBEF94" w14:textId="093BAEBA" w:rsidR="61FDD1E4" w:rsidRDefault="61FDD1E4" w:rsidP="61FDD1E4">
            <w:pPr>
              <w:rPr>
                <w:rFonts w:eastAsia="Segoe UI" w:cs="Segoe UI"/>
                <w:color w:val="0D0D0D" w:themeColor="text1" w:themeTint="F2"/>
                <w:sz w:val="22"/>
                <w:szCs w:val="22"/>
              </w:rPr>
            </w:pPr>
          </w:p>
        </w:tc>
      </w:tr>
    </w:tbl>
    <w:p w14:paraId="1B3C4160" w14:textId="7D2581BD"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26A8AF36" w14:textId="70756FD1" w:rsidR="61FDD1E4" w:rsidRDefault="61FDD1E4" w:rsidP="61FDD1E4">
      <w:pPr>
        <w:shd w:val="clear" w:color="auto" w:fill="FFFFFF" w:themeFill="background1"/>
        <w:spacing w:after="160"/>
        <w:ind w:left="720"/>
        <w:rPr>
          <w:rFonts w:eastAsia="Segoe UI" w:cs="Segoe UI"/>
          <w:color w:val="24292F"/>
        </w:rPr>
      </w:pPr>
    </w:p>
    <w:p w14:paraId="341B06DB" w14:textId="34C17FC2" w:rsidR="1A5A408B" w:rsidRDefault="1A5A408B" w:rsidP="61FDD1E4">
      <w:pPr>
        <w:shd w:val="clear" w:color="auto" w:fill="FFFFFF" w:themeFill="background1"/>
        <w:spacing w:after="160"/>
      </w:pPr>
      <w:r w:rsidRPr="61FDD1E4">
        <w:rPr>
          <w:rFonts w:eastAsia="Segoe UI" w:cs="Segoe UI"/>
          <w:color w:val="24292F"/>
        </w:rPr>
        <w:t xml:space="preserve"> </w:t>
      </w:r>
    </w:p>
    <w:p w14:paraId="1132BEB4" w14:textId="2C188379" w:rsidR="1A5A408B" w:rsidRDefault="1A5A408B" w:rsidP="61FDD1E4">
      <w:pPr>
        <w:pStyle w:val="ListParagraph"/>
        <w:numPr>
          <w:ilvl w:val="0"/>
          <w:numId w:val="10"/>
        </w:numPr>
        <w:shd w:val="clear" w:color="auto" w:fill="FFFFFF" w:themeFill="background1"/>
        <w:rPr>
          <w:rFonts w:eastAsia="Segoe UI" w:cs="Segoe UI"/>
          <w:color w:val="24292F"/>
        </w:rPr>
      </w:pPr>
      <w:r w:rsidRPr="61FDD1E4">
        <w:rPr>
          <w:rFonts w:eastAsia="Segoe UI" w:cs="Segoe UI"/>
          <w:b/>
          <w:bCs/>
          <w:color w:val="24292F"/>
        </w:rPr>
        <w:t>City with the Lowest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census bureau is conducting an analysis of urban population distribution. You're tasked with identifying the city with the lowest population from the database to provide a comprehensive overview of demographic trends.</w:t>
      </w:r>
    </w:p>
    <w:p w14:paraId="53583E36" w14:textId="1B789335"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37463C36" w14:textId="2D52894E"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0284EA97" w14:textId="77777777" w:rsidTr="61FDD1E4">
        <w:trPr>
          <w:trHeight w:val="300"/>
        </w:trPr>
        <w:tc>
          <w:tcPr>
            <w:tcW w:w="9630" w:type="dxa"/>
          </w:tcPr>
          <w:p w14:paraId="08418F54" w14:textId="6B82188C" w:rsidR="61FDD1E4" w:rsidRDefault="61FDD1E4" w:rsidP="61FDD1E4">
            <w:pPr>
              <w:rPr>
                <w:rFonts w:eastAsia="Segoe UI" w:cs="Segoe UI"/>
                <w:color w:val="24292F"/>
              </w:rPr>
            </w:pPr>
          </w:p>
          <w:p w14:paraId="2CEF5A95" w14:textId="0E3E38E1" w:rsidR="61FDD1E4" w:rsidRDefault="00993682" w:rsidP="61FDD1E4">
            <w:pPr>
              <w:rPr>
                <w:rFonts w:eastAsia="Segoe UI" w:cs="Segoe UI"/>
                <w:color w:val="24292F"/>
              </w:rPr>
            </w:pPr>
            <w:r w:rsidRPr="00993682">
              <w:rPr>
                <w:rFonts w:eastAsia="Segoe UI" w:cs="Segoe UI"/>
                <w:noProof/>
                <w:color w:val="24292F"/>
              </w:rPr>
              <w:lastRenderedPageBreak/>
              <w:drawing>
                <wp:inline distT="0" distB="0" distL="0" distR="0" wp14:anchorId="0418CDA2" wp14:editId="469574AD">
                  <wp:extent cx="5977890" cy="3860800"/>
                  <wp:effectExtent l="0" t="0" r="3810" b="6350"/>
                  <wp:docPr id="154131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13010" name=""/>
                          <pic:cNvPicPr/>
                        </pic:nvPicPr>
                        <pic:blipFill>
                          <a:blip r:embed="rId23"/>
                          <a:stretch>
                            <a:fillRect/>
                          </a:stretch>
                        </pic:blipFill>
                        <pic:spPr>
                          <a:xfrm>
                            <a:off x="0" y="0"/>
                            <a:ext cx="5977890" cy="3860800"/>
                          </a:xfrm>
                          <a:prstGeom prst="rect">
                            <a:avLst/>
                          </a:prstGeom>
                        </pic:spPr>
                      </pic:pic>
                    </a:graphicData>
                  </a:graphic>
                </wp:inline>
              </w:drawing>
            </w:r>
          </w:p>
          <w:p w14:paraId="49717A46" w14:textId="484820A6" w:rsidR="61FDD1E4" w:rsidRDefault="61FDD1E4" w:rsidP="61FDD1E4">
            <w:pPr>
              <w:rPr>
                <w:rFonts w:eastAsia="Segoe UI" w:cs="Segoe UI"/>
                <w:color w:val="24292F"/>
              </w:rPr>
            </w:pPr>
          </w:p>
          <w:p w14:paraId="22700543" w14:textId="45FCAFFA" w:rsidR="61FDD1E4" w:rsidRDefault="61FDD1E4" w:rsidP="61FDD1E4">
            <w:pPr>
              <w:rPr>
                <w:rFonts w:eastAsia="Segoe UI" w:cs="Segoe UI"/>
                <w:color w:val="24292F"/>
              </w:rPr>
            </w:pPr>
          </w:p>
          <w:p w14:paraId="11420E4D" w14:textId="3C4820B5" w:rsidR="61FDD1E4" w:rsidRDefault="61FDD1E4" w:rsidP="61FDD1E4">
            <w:pPr>
              <w:rPr>
                <w:rFonts w:eastAsia="Segoe UI" w:cs="Segoe UI"/>
                <w:color w:val="24292F"/>
              </w:rPr>
            </w:pPr>
          </w:p>
          <w:p w14:paraId="7EA6439C" w14:textId="6FB4B80F" w:rsidR="61FDD1E4" w:rsidRDefault="61FDD1E4" w:rsidP="61FDD1E4">
            <w:pPr>
              <w:rPr>
                <w:rFonts w:eastAsia="Segoe UI" w:cs="Segoe UI"/>
                <w:color w:val="24292F"/>
              </w:rPr>
            </w:pPr>
          </w:p>
          <w:p w14:paraId="0AAE6E95" w14:textId="4BFF4687" w:rsidR="61FDD1E4" w:rsidRDefault="61FDD1E4" w:rsidP="61FDD1E4">
            <w:pPr>
              <w:rPr>
                <w:rFonts w:eastAsia="Segoe UI" w:cs="Segoe UI"/>
                <w:color w:val="24292F"/>
              </w:rPr>
            </w:pPr>
          </w:p>
          <w:p w14:paraId="74840B00" w14:textId="69401449" w:rsidR="61FDD1E4" w:rsidRDefault="61FDD1E4" w:rsidP="61FDD1E4">
            <w:pPr>
              <w:rPr>
                <w:rFonts w:eastAsia="Segoe UI" w:cs="Segoe UI"/>
                <w:color w:val="24292F"/>
              </w:rPr>
            </w:pPr>
          </w:p>
          <w:p w14:paraId="2A7F25A9" w14:textId="787F2F6F" w:rsidR="61FDD1E4" w:rsidRDefault="61FDD1E4" w:rsidP="61FDD1E4">
            <w:pPr>
              <w:rPr>
                <w:rFonts w:eastAsia="Segoe UI" w:cs="Segoe UI"/>
                <w:color w:val="24292F"/>
              </w:rPr>
            </w:pPr>
          </w:p>
          <w:p w14:paraId="726EFCC9" w14:textId="61049FCE" w:rsidR="61FDD1E4" w:rsidRDefault="61FDD1E4" w:rsidP="61FDD1E4">
            <w:pPr>
              <w:rPr>
                <w:rFonts w:eastAsia="Segoe UI" w:cs="Segoe UI"/>
                <w:color w:val="24292F"/>
              </w:rPr>
            </w:pPr>
          </w:p>
          <w:p w14:paraId="037028EB" w14:textId="75915514" w:rsidR="61FDD1E4" w:rsidRDefault="61FDD1E4" w:rsidP="61FDD1E4">
            <w:pPr>
              <w:rPr>
                <w:rFonts w:eastAsia="Segoe UI" w:cs="Segoe UI"/>
                <w:color w:val="24292F"/>
              </w:rPr>
            </w:pPr>
          </w:p>
        </w:tc>
      </w:tr>
    </w:tbl>
    <w:p w14:paraId="278580E0" w14:textId="4052A308" w:rsidR="1A5A408B" w:rsidRDefault="1A5A408B" w:rsidP="61FDD1E4">
      <w:pPr>
        <w:shd w:val="clear" w:color="auto" w:fill="FFFFFF" w:themeFill="background1"/>
        <w:spacing w:after="160"/>
      </w:pPr>
      <w:r w:rsidRPr="61FDD1E4">
        <w:rPr>
          <w:rFonts w:eastAsia="Segoe UI" w:cs="Segoe UI"/>
          <w:color w:val="24292F"/>
        </w:rPr>
        <w:lastRenderedPageBreak/>
        <w:t xml:space="preserve"> </w:t>
      </w:r>
    </w:p>
    <w:p w14:paraId="7FB967BC" w14:textId="5F093BA8" w:rsidR="1A5A408B" w:rsidRDefault="1A5A408B" w:rsidP="61FDD1E4">
      <w:pPr>
        <w:pStyle w:val="ListParagraph"/>
        <w:numPr>
          <w:ilvl w:val="0"/>
          <w:numId w:val="9"/>
        </w:numPr>
        <w:shd w:val="clear" w:color="auto" w:fill="FFFFFF" w:themeFill="background1"/>
        <w:rPr>
          <w:rFonts w:eastAsia="Segoe UI" w:cs="Segoe UI"/>
          <w:color w:val="24292F"/>
        </w:rPr>
      </w:pPr>
      <w:r w:rsidRPr="61FDD1E4">
        <w:rPr>
          <w:rFonts w:eastAsia="Segoe UI" w:cs="Segoe UI"/>
          <w:b/>
          <w:bCs/>
          <w:color w:val="24292F"/>
        </w:rPr>
        <w:t>Country with Largest Population: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global economic research institute requires data on countries with the largest populations for a comprehensive analysis. You're tasked with identifying the country with the highest population from the database to provide valuable insights into demographic trends.</w:t>
      </w:r>
    </w:p>
    <w:p w14:paraId="210B0513" w14:textId="5D772FF7" w:rsidR="1A5A408B" w:rsidRDefault="1A5A408B" w:rsidP="61FDD1E4">
      <w:pPr>
        <w:shd w:val="clear" w:color="auto" w:fill="FFFFFF" w:themeFill="background1"/>
        <w:spacing w:after="160"/>
      </w:pPr>
      <w:r w:rsidRPr="61FDD1E4">
        <w:rPr>
          <w:rFonts w:eastAsia="Segoe UI" w:cs="Segoe UI"/>
          <w:color w:val="24292F"/>
        </w:rPr>
        <w:t xml:space="preserve"> </w:t>
      </w:r>
    </w:p>
    <w:p w14:paraId="164527CB" w14:textId="1A9AF4D3"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260328E" w14:textId="77777777" w:rsidTr="61FDD1E4">
        <w:trPr>
          <w:trHeight w:val="300"/>
        </w:trPr>
        <w:tc>
          <w:tcPr>
            <w:tcW w:w="9630" w:type="dxa"/>
          </w:tcPr>
          <w:p w14:paraId="66C17DF8" w14:textId="453A06E8" w:rsidR="61FDD1E4" w:rsidRDefault="61FDD1E4" w:rsidP="61FDD1E4">
            <w:pPr>
              <w:rPr>
                <w:rFonts w:eastAsia="Segoe UI" w:cs="Segoe UI"/>
                <w:color w:val="24292F"/>
              </w:rPr>
            </w:pPr>
          </w:p>
          <w:p w14:paraId="65B1A789" w14:textId="2A7267D5" w:rsidR="61FDD1E4" w:rsidRDefault="00235C54" w:rsidP="61FDD1E4">
            <w:pPr>
              <w:rPr>
                <w:rFonts w:eastAsia="Segoe UI" w:cs="Segoe UI"/>
                <w:color w:val="24292F"/>
              </w:rPr>
            </w:pPr>
            <w:r w:rsidRPr="00235C54">
              <w:rPr>
                <w:rFonts w:eastAsia="Segoe UI" w:cs="Segoe UI"/>
                <w:noProof/>
                <w:color w:val="24292F"/>
              </w:rPr>
              <w:lastRenderedPageBreak/>
              <w:drawing>
                <wp:inline distT="0" distB="0" distL="0" distR="0" wp14:anchorId="02062DF9" wp14:editId="421E69E5">
                  <wp:extent cx="5977890" cy="4664710"/>
                  <wp:effectExtent l="0" t="0" r="3810" b="2540"/>
                  <wp:docPr id="162854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46772" name=""/>
                          <pic:cNvPicPr/>
                        </pic:nvPicPr>
                        <pic:blipFill>
                          <a:blip r:embed="rId24"/>
                          <a:stretch>
                            <a:fillRect/>
                          </a:stretch>
                        </pic:blipFill>
                        <pic:spPr>
                          <a:xfrm>
                            <a:off x="0" y="0"/>
                            <a:ext cx="5977890" cy="4664710"/>
                          </a:xfrm>
                          <a:prstGeom prst="rect">
                            <a:avLst/>
                          </a:prstGeom>
                        </pic:spPr>
                      </pic:pic>
                    </a:graphicData>
                  </a:graphic>
                </wp:inline>
              </w:drawing>
            </w:r>
          </w:p>
          <w:p w14:paraId="1CCAB7B2" w14:textId="1802C1ED" w:rsidR="61FDD1E4" w:rsidRDefault="61FDD1E4" w:rsidP="61FDD1E4">
            <w:pPr>
              <w:rPr>
                <w:rFonts w:eastAsia="Segoe UI" w:cs="Segoe UI"/>
                <w:color w:val="24292F"/>
              </w:rPr>
            </w:pPr>
          </w:p>
          <w:p w14:paraId="4C48A7CB" w14:textId="2443B27A" w:rsidR="61FDD1E4" w:rsidRDefault="61FDD1E4" w:rsidP="61FDD1E4">
            <w:pPr>
              <w:rPr>
                <w:rFonts w:eastAsia="Segoe UI" w:cs="Segoe UI"/>
                <w:color w:val="24292F"/>
              </w:rPr>
            </w:pPr>
          </w:p>
          <w:p w14:paraId="333C0E50" w14:textId="15476E7C" w:rsidR="61FDD1E4" w:rsidRDefault="61FDD1E4" w:rsidP="61FDD1E4">
            <w:pPr>
              <w:rPr>
                <w:rFonts w:eastAsia="Segoe UI" w:cs="Segoe UI"/>
                <w:color w:val="24292F"/>
              </w:rPr>
            </w:pPr>
          </w:p>
          <w:p w14:paraId="059A7E07" w14:textId="0B857036" w:rsidR="61FDD1E4" w:rsidRDefault="61FDD1E4" w:rsidP="61FDD1E4">
            <w:pPr>
              <w:rPr>
                <w:rFonts w:eastAsia="Segoe UI" w:cs="Segoe UI"/>
                <w:color w:val="24292F"/>
              </w:rPr>
            </w:pPr>
          </w:p>
          <w:p w14:paraId="6322EBDB" w14:textId="0258C4C6" w:rsidR="61FDD1E4" w:rsidRDefault="61FDD1E4" w:rsidP="61FDD1E4">
            <w:pPr>
              <w:rPr>
                <w:rFonts w:eastAsia="Segoe UI" w:cs="Segoe UI"/>
                <w:color w:val="24292F"/>
              </w:rPr>
            </w:pPr>
          </w:p>
          <w:p w14:paraId="7FA42956" w14:textId="43AB64D4" w:rsidR="61FDD1E4" w:rsidRDefault="61FDD1E4" w:rsidP="61FDD1E4">
            <w:pPr>
              <w:rPr>
                <w:rFonts w:eastAsia="Segoe UI" w:cs="Segoe UI"/>
                <w:color w:val="24292F"/>
              </w:rPr>
            </w:pPr>
          </w:p>
          <w:p w14:paraId="4A8E82D8" w14:textId="7C6720A1" w:rsidR="61FDD1E4" w:rsidRDefault="61FDD1E4" w:rsidP="61FDD1E4">
            <w:pPr>
              <w:rPr>
                <w:rFonts w:eastAsia="Segoe UI" w:cs="Segoe UI"/>
                <w:color w:val="24292F"/>
              </w:rPr>
            </w:pPr>
          </w:p>
          <w:p w14:paraId="59DDD156" w14:textId="72DCC99B" w:rsidR="61FDD1E4" w:rsidRDefault="61FDD1E4" w:rsidP="61FDD1E4">
            <w:pPr>
              <w:rPr>
                <w:rFonts w:eastAsia="Segoe UI" w:cs="Segoe UI"/>
                <w:color w:val="24292F"/>
              </w:rPr>
            </w:pPr>
          </w:p>
          <w:p w14:paraId="7D1368CC" w14:textId="21FFE775" w:rsidR="61FDD1E4" w:rsidRDefault="61FDD1E4" w:rsidP="61FDD1E4">
            <w:pPr>
              <w:rPr>
                <w:rFonts w:eastAsia="Segoe UI" w:cs="Segoe UI"/>
                <w:color w:val="24292F"/>
              </w:rPr>
            </w:pPr>
          </w:p>
          <w:p w14:paraId="4E1F0658" w14:textId="37F46859" w:rsidR="61FDD1E4" w:rsidRDefault="61FDD1E4" w:rsidP="61FDD1E4">
            <w:pPr>
              <w:rPr>
                <w:rFonts w:eastAsia="Segoe UI" w:cs="Segoe UI"/>
                <w:color w:val="24292F"/>
              </w:rPr>
            </w:pPr>
          </w:p>
          <w:p w14:paraId="4F0F8D5D" w14:textId="33428244" w:rsidR="61FDD1E4" w:rsidRDefault="61FDD1E4" w:rsidP="61FDD1E4">
            <w:pPr>
              <w:rPr>
                <w:rFonts w:eastAsia="Segoe UI" w:cs="Segoe UI"/>
                <w:color w:val="24292F"/>
              </w:rPr>
            </w:pPr>
          </w:p>
          <w:p w14:paraId="701A2205" w14:textId="5A34118B" w:rsidR="61FDD1E4" w:rsidRDefault="61FDD1E4" w:rsidP="61FDD1E4">
            <w:pPr>
              <w:rPr>
                <w:rFonts w:eastAsia="Segoe UI" w:cs="Segoe UI"/>
                <w:color w:val="24292F"/>
              </w:rPr>
            </w:pPr>
          </w:p>
          <w:p w14:paraId="4D363C86" w14:textId="037D6C5A" w:rsidR="61FDD1E4" w:rsidRDefault="61FDD1E4" w:rsidP="61FDD1E4">
            <w:pPr>
              <w:rPr>
                <w:rFonts w:eastAsia="Segoe UI" w:cs="Segoe UI"/>
                <w:color w:val="24292F"/>
              </w:rPr>
            </w:pPr>
          </w:p>
          <w:p w14:paraId="50565292" w14:textId="62C28637" w:rsidR="61FDD1E4" w:rsidRDefault="61FDD1E4" w:rsidP="61FDD1E4">
            <w:pPr>
              <w:rPr>
                <w:rFonts w:eastAsia="Segoe UI" w:cs="Segoe UI"/>
                <w:color w:val="24292F"/>
              </w:rPr>
            </w:pPr>
          </w:p>
        </w:tc>
      </w:tr>
    </w:tbl>
    <w:p w14:paraId="135602B9" w14:textId="0FC60349" w:rsidR="1A5A408B" w:rsidRDefault="1A5A408B" w:rsidP="61FDD1E4">
      <w:pPr>
        <w:pStyle w:val="ListParagraph"/>
        <w:numPr>
          <w:ilvl w:val="0"/>
          <w:numId w:val="8"/>
        </w:numPr>
        <w:shd w:val="clear" w:color="auto" w:fill="FFFFFF" w:themeFill="background1"/>
        <w:rPr>
          <w:rFonts w:eastAsia="Segoe UI" w:cs="Segoe UI"/>
          <w:color w:val="24292F"/>
        </w:rPr>
      </w:pPr>
      <w:r w:rsidRPr="61FDD1E4">
        <w:rPr>
          <w:rFonts w:eastAsia="Segoe UI" w:cs="Segoe UI"/>
          <w:b/>
          <w:bCs/>
          <w:color w:val="24292F"/>
        </w:rPr>
        <w:lastRenderedPageBreak/>
        <w:t>Capital of Spain: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travel agency is organi</w:t>
      </w:r>
      <w:r w:rsidR="3D3CE073" w:rsidRPr="61FDD1E4">
        <w:rPr>
          <w:rFonts w:eastAsia="Segoe UI" w:cs="Segoe UI"/>
          <w:color w:val="24292F"/>
        </w:rPr>
        <w:t>s</w:t>
      </w:r>
      <w:r w:rsidRPr="61FDD1E4">
        <w:rPr>
          <w:rFonts w:eastAsia="Segoe UI" w:cs="Segoe UI"/>
          <w:color w:val="24292F"/>
        </w:rPr>
        <w:t>ing tours across Europe and needs accurate information on capital cities. You're tasked with identifying the capital of Spain from the database to ensure itinerary accuracy and provide travellers with essential destination information.</w:t>
      </w:r>
    </w:p>
    <w:p w14:paraId="4D2838B3" w14:textId="2DBB9A5A" w:rsidR="1A5A408B" w:rsidRDefault="1A5A408B" w:rsidP="61FDD1E4">
      <w:pPr>
        <w:shd w:val="clear" w:color="auto" w:fill="FFFFFF" w:themeFill="background1"/>
        <w:spacing w:after="160"/>
      </w:pPr>
      <w:r w:rsidRPr="61FDD1E4">
        <w:rPr>
          <w:rFonts w:eastAsia="Segoe UI" w:cs="Segoe UI"/>
          <w:color w:val="24292F"/>
        </w:rPr>
        <w:t xml:space="preserve"> </w:t>
      </w:r>
    </w:p>
    <w:p w14:paraId="2C52DFE5" w14:textId="1E9E4F4C" w:rsidR="1A5A408B" w:rsidRDefault="1A5A408B" w:rsidP="61FDD1E4">
      <w:pPr>
        <w:shd w:val="clear" w:color="auto" w:fill="FFFFFF" w:themeFill="background1"/>
        <w:spacing w:after="160"/>
      </w:pPr>
      <w:r w:rsidRPr="61FDD1E4">
        <w:rPr>
          <w:rFonts w:eastAsia="Segoe UI" w:cs="Segoe UI"/>
          <w:color w:val="24292F"/>
        </w:rPr>
        <w:t xml:space="preserve"> </w:t>
      </w:r>
    </w:p>
    <w:tbl>
      <w:tblPr>
        <w:tblStyle w:val="TableGrid"/>
        <w:tblW w:w="0" w:type="auto"/>
        <w:tblLayout w:type="fixed"/>
        <w:tblLook w:val="06A0" w:firstRow="1" w:lastRow="0" w:firstColumn="1" w:lastColumn="0" w:noHBand="1" w:noVBand="1"/>
      </w:tblPr>
      <w:tblGrid>
        <w:gridCol w:w="9630"/>
      </w:tblGrid>
      <w:tr w:rsidR="61FDD1E4" w14:paraId="519E5F04" w14:textId="77777777" w:rsidTr="61FDD1E4">
        <w:trPr>
          <w:trHeight w:val="300"/>
        </w:trPr>
        <w:tc>
          <w:tcPr>
            <w:tcW w:w="9630" w:type="dxa"/>
          </w:tcPr>
          <w:p w14:paraId="6AE7BE70" w14:textId="7FAECBF7" w:rsidR="61FDD1E4" w:rsidRDefault="61FDD1E4" w:rsidP="61FDD1E4">
            <w:pPr>
              <w:rPr>
                <w:rFonts w:eastAsia="Segoe UI" w:cs="Segoe UI"/>
                <w:color w:val="24292F"/>
              </w:rPr>
            </w:pPr>
          </w:p>
          <w:p w14:paraId="7159B037" w14:textId="383C2AA3" w:rsidR="61FDD1E4" w:rsidRDefault="0016623B" w:rsidP="61FDD1E4">
            <w:pPr>
              <w:rPr>
                <w:rFonts w:eastAsia="Segoe UI" w:cs="Segoe UI"/>
                <w:color w:val="24292F"/>
              </w:rPr>
            </w:pPr>
            <w:r w:rsidRPr="0016623B">
              <w:rPr>
                <w:rFonts w:eastAsia="Segoe UI" w:cs="Segoe UI"/>
                <w:noProof/>
                <w:color w:val="24292F"/>
              </w:rPr>
              <w:lastRenderedPageBreak/>
              <w:drawing>
                <wp:inline distT="0" distB="0" distL="0" distR="0" wp14:anchorId="773C80BC" wp14:editId="67239E1C">
                  <wp:extent cx="5977890" cy="3823335"/>
                  <wp:effectExtent l="0" t="0" r="3810" b="5715"/>
                  <wp:docPr id="46410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08657" name=""/>
                          <pic:cNvPicPr/>
                        </pic:nvPicPr>
                        <pic:blipFill>
                          <a:blip r:embed="rId25"/>
                          <a:stretch>
                            <a:fillRect/>
                          </a:stretch>
                        </pic:blipFill>
                        <pic:spPr>
                          <a:xfrm>
                            <a:off x="0" y="0"/>
                            <a:ext cx="5977890" cy="3823335"/>
                          </a:xfrm>
                          <a:prstGeom prst="rect">
                            <a:avLst/>
                          </a:prstGeom>
                        </pic:spPr>
                      </pic:pic>
                    </a:graphicData>
                  </a:graphic>
                </wp:inline>
              </w:drawing>
            </w:r>
          </w:p>
          <w:p w14:paraId="4AAE3D25" w14:textId="2562A312" w:rsidR="61FDD1E4" w:rsidRDefault="61FDD1E4" w:rsidP="61FDD1E4">
            <w:pPr>
              <w:rPr>
                <w:rFonts w:eastAsia="Segoe UI" w:cs="Segoe UI"/>
                <w:color w:val="24292F"/>
              </w:rPr>
            </w:pPr>
          </w:p>
          <w:p w14:paraId="3BE4C7B1" w14:textId="28B845DE" w:rsidR="61FDD1E4" w:rsidRDefault="61FDD1E4" w:rsidP="61FDD1E4">
            <w:pPr>
              <w:rPr>
                <w:rFonts w:eastAsia="Segoe UI" w:cs="Segoe UI"/>
                <w:color w:val="24292F"/>
              </w:rPr>
            </w:pPr>
          </w:p>
          <w:p w14:paraId="00340CB1" w14:textId="3782887A" w:rsidR="61FDD1E4" w:rsidRDefault="61FDD1E4" w:rsidP="61FDD1E4">
            <w:pPr>
              <w:rPr>
                <w:rFonts w:eastAsia="Segoe UI" w:cs="Segoe UI"/>
                <w:color w:val="24292F"/>
              </w:rPr>
            </w:pPr>
          </w:p>
          <w:p w14:paraId="21F95C60" w14:textId="08FED4DE" w:rsidR="61FDD1E4" w:rsidRDefault="61FDD1E4" w:rsidP="61FDD1E4">
            <w:pPr>
              <w:rPr>
                <w:rFonts w:eastAsia="Segoe UI" w:cs="Segoe UI"/>
                <w:color w:val="24292F"/>
              </w:rPr>
            </w:pPr>
          </w:p>
          <w:p w14:paraId="340A11DD" w14:textId="0B3F6477" w:rsidR="61FDD1E4" w:rsidRDefault="61FDD1E4" w:rsidP="61FDD1E4">
            <w:pPr>
              <w:rPr>
                <w:rFonts w:eastAsia="Segoe UI" w:cs="Segoe UI"/>
                <w:color w:val="24292F"/>
              </w:rPr>
            </w:pPr>
          </w:p>
          <w:p w14:paraId="70D6CCF8" w14:textId="5F95E864" w:rsidR="61FDD1E4" w:rsidRDefault="61FDD1E4" w:rsidP="61FDD1E4">
            <w:pPr>
              <w:rPr>
                <w:rFonts w:eastAsia="Segoe UI" w:cs="Segoe UI"/>
                <w:color w:val="24292F"/>
              </w:rPr>
            </w:pPr>
          </w:p>
          <w:p w14:paraId="165794A1" w14:textId="6463BD9E" w:rsidR="61FDD1E4" w:rsidRDefault="61FDD1E4" w:rsidP="61FDD1E4">
            <w:pPr>
              <w:rPr>
                <w:rFonts w:eastAsia="Segoe UI" w:cs="Segoe UI"/>
                <w:color w:val="24292F"/>
              </w:rPr>
            </w:pPr>
          </w:p>
          <w:p w14:paraId="22D68A49" w14:textId="7344161C" w:rsidR="61FDD1E4" w:rsidRDefault="61FDD1E4" w:rsidP="61FDD1E4">
            <w:pPr>
              <w:rPr>
                <w:rFonts w:eastAsia="Segoe UI" w:cs="Segoe UI"/>
                <w:color w:val="24292F"/>
              </w:rPr>
            </w:pPr>
          </w:p>
          <w:p w14:paraId="5E13587A" w14:textId="791F7686" w:rsidR="61FDD1E4" w:rsidRDefault="61FDD1E4" w:rsidP="61FDD1E4">
            <w:pPr>
              <w:rPr>
                <w:rFonts w:eastAsia="Segoe UI" w:cs="Segoe UI"/>
                <w:color w:val="24292F"/>
              </w:rPr>
            </w:pPr>
          </w:p>
          <w:p w14:paraId="24481B38" w14:textId="344106B7" w:rsidR="61FDD1E4" w:rsidRDefault="61FDD1E4" w:rsidP="61FDD1E4">
            <w:pPr>
              <w:rPr>
                <w:rFonts w:eastAsia="Segoe UI" w:cs="Segoe UI"/>
                <w:color w:val="24292F"/>
              </w:rPr>
            </w:pPr>
          </w:p>
          <w:p w14:paraId="75F4BF14" w14:textId="15DF945D" w:rsidR="61FDD1E4" w:rsidRDefault="61FDD1E4" w:rsidP="61FDD1E4">
            <w:pPr>
              <w:rPr>
                <w:rFonts w:eastAsia="Segoe UI" w:cs="Segoe UI"/>
                <w:color w:val="24292F"/>
              </w:rPr>
            </w:pPr>
          </w:p>
          <w:p w14:paraId="7C885605" w14:textId="0CD4970C" w:rsidR="61FDD1E4" w:rsidRDefault="61FDD1E4" w:rsidP="61FDD1E4">
            <w:pPr>
              <w:rPr>
                <w:rFonts w:eastAsia="Segoe UI" w:cs="Segoe UI"/>
                <w:color w:val="24292F"/>
              </w:rPr>
            </w:pPr>
          </w:p>
          <w:p w14:paraId="042C9F58" w14:textId="75C3B538" w:rsidR="61FDD1E4" w:rsidRDefault="61FDD1E4" w:rsidP="61FDD1E4">
            <w:pPr>
              <w:rPr>
                <w:rFonts w:eastAsia="Segoe UI" w:cs="Segoe UI"/>
                <w:color w:val="24292F"/>
              </w:rPr>
            </w:pPr>
          </w:p>
        </w:tc>
      </w:tr>
    </w:tbl>
    <w:p w14:paraId="48C7D0C6" w14:textId="12451DB5" w:rsidR="61FDD1E4" w:rsidRDefault="61FDD1E4" w:rsidP="61FDD1E4">
      <w:pPr>
        <w:pStyle w:val="ListParagraph"/>
        <w:shd w:val="clear" w:color="auto" w:fill="FFFFFF" w:themeFill="background1"/>
        <w:rPr>
          <w:rFonts w:eastAsia="Segoe UI" w:cs="Segoe UI"/>
          <w:color w:val="24292F"/>
        </w:rPr>
      </w:pPr>
    </w:p>
    <w:p w14:paraId="5AB2F765" w14:textId="6962B2D6" w:rsidR="61FDD1E4" w:rsidRDefault="61FDD1E4" w:rsidP="61FDD1E4">
      <w:pPr>
        <w:pStyle w:val="ListParagraph"/>
        <w:shd w:val="clear" w:color="auto" w:fill="FFFFFF" w:themeFill="background1"/>
        <w:rPr>
          <w:rFonts w:eastAsia="Segoe UI" w:cs="Segoe UI"/>
          <w:color w:val="24292F"/>
        </w:rPr>
      </w:pPr>
    </w:p>
    <w:p w14:paraId="06CA251E" w14:textId="054FD7C4" w:rsidR="1A5A408B" w:rsidRDefault="1A5A408B" w:rsidP="61FDD1E4">
      <w:pPr>
        <w:pStyle w:val="ListParagraph"/>
        <w:numPr>
          <w:ilvl w:val="0"/>
          <w:numId w:val="7"/>
        </w:numPr>
        <w:shd w:val="clear" w:color="auto" w:fill="FFFFFF" w:themeFill="background1"/>
        <w:rPr>
          <w:rFonts w:eastAsia="Segoe UI" w:cs="Segoe UI"/>
          <w:color w:val="24292F"/>
        </w:rPr>
      </w:pPr>
      <w:r w:rsidRPr="61FDD1E4">
        <w:rPr>
          <w:rFonts w:eastAsia="Segoe UI" w:cs="Segoe UI"/>
          <w:b/>
          <w:bCs/>
          <w:color w:val="24292F"/>
        </w:rPr>
        <w:t>Country with Highest Life Expectancy: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healthcare foundation is conducting research on global health indicators. You're tasked with identifying the country with the highest life expectancy from the database to inform their efforts in improving healthcare systems and policies.</w:t>
      </w:r>
    </w:p>
    <w:p w14:paraId="6043E25F" w14:textId="56A16121"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7C42923" w14:textId="77777777" w:rsidTr="61FDD1E4">
        <w:trPr>
          <w:trHeight w:val="300"/>
        </w:trPr>
        <w:tc>
          <w:tcPr>
            <w:tcW w:w="8910" w:type="dxa"/>
          </w:tcPr>
          <w:p w14:paraId="5ECC059E" w14:textId="1FC63226" w:rsidR="61FDD1E4" w:rsidRDefault="00F02A72" w:rsidP="61FDD1E4">
            <w:pPr>
              <w:rPr>
                <w:rFonts w:eastAsia="Segoe UI" w:cs="Segoe UI"/>
                <w:color w:val="24292F"/>
              </w:rPr>
            </w:pPr>
            <w:r w:rsidRPr="00F02A72">
              <w:rPr>
                <w:rFonts w:eastAsia="Segoe UI" w:cs="Segoe UI"/>
                <w:noProof/>
                <w:color w:val="24292F"/>
              </w:rPr>
              <w:lastRenderedPageBreak/>
              <w:drawing>
                <wp:inline distT="0" distB="0" distL="0" distR="0" wp14:anchorId="117E8FCF" wp14:editId="3F5FADEC">
                  <wp:extent cx="5520690" cy="3629025"/>
                  <wp:effectExtent l="0" t="0" r="3810" b="9525"/>
                  <wp:docPr id="147800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05452" name=""/>
                          <pic:cNvPicPr/>
                        </pic:nvPicPr>
                        <pic:blipFill>
                          <a:blip r:embed="rId26"/>
                          <a:stretch>
                            <a:fillRect/>
                          </a:stretch>
                        </pic:blipFill>
                        <pic:spPr>
                          <a:xfrm>
                            <a:off x="0" y="0"/>
                            <a:ext cx="5520690" cy="3629025"/>
                          </a:xfrm>
                          <a:prstGeom prst="rect">
                            <a:avLst/>
                          </a:prstGeom>
                        </pic:spPr>
                      </pic:pic>
                    </a:graphicData>
                  </a:graphic>
                </wp:inline>
              </w:drawing>
            </w:r>
          </w:p>
          <w:p w14:paraId="2A929BC5" w14:textId="4213DE96" w:rsidR="61FDD1E4" w:rsidRDefault="61FDD1E4" w:rsidP="61FDD1E4">
            <w:pPr>
              <w:rPr>
                <w:rFonts w:eastAsia="Segoe UI" w:cs="Segoe UI"/>
                <w:color w:val="24292F"/>
              </w:rPr>
            </w:pPr>
          </w:p>
          <w:p w14:paraId="6D96B3F1" w14:textId="28B74430" w:rsidR="61FDD1E4" w:rsidRDefault="61FDD1E4" w:rsidP="61FDD1E4">
            <w:pPr>
              <w:rPr>
                <w:rFonts w:eastAsia="Segoe UI" w:cs="Segoe UI"/>
                <w:color w:val="24292F"/>
              </w:rPr>
            </w:pPr>
          </w:p>
          <w:p w14:paraId="63228A66" w14:textId="43FB8EC1" w:rsidR="61FDD1E4" w:rsidRDefault="61FDD1E4" w:rsidP="61FDD1E4">
            <w:pPr>
              <w:rPr>
                <w:rFonts w:eastAsia="Segoe UI" w:cs="Segoe UI"/>
                <w:color w:val="24292F"/>
              </w:rPr>
            </w:pPr>
          </w:p>
          <w:p w14:paraId="7F4435F5" w14:textId="2FF928DE" w:rsidR="61FDD1E4" w:rsidRDefault="61FDD1E4" w:rsidP="61FDD1E4">
            <w:pPr>
              <w:rPr>
                <w:rFonts w:eastAsia="Segoe UI" w:cs="Segoe UI"/>
                <w:color w:val="24292F"/>
              </w:rPr>
            </w:pPr>
          </w:p>
          <w:p w14:paraId="376EDA4D" w14:textId="4455084D" w:rsidR="61FDD1E4" w:rsidRDefault="61FDD1E4" w:rsidP="61FDD1E4">
            <w:pPr>
              <w:rPr>
                <w:rFonts w:eastAsia="Segoe UI" w:cs="Segoe UI"/>
                <w:color w:val="24292F"/>
              </w:rPr>
            </w:pPr>
          </w:p>
          <w:p w14:paraId="4E574319" w14:textId="18AA3C81" w:rsidR="61FDD1E4" w:rsidRDefault="61FDD1E4" w:rsidP="61FDD1E4">
            <w:pPr>
              <w:rPr>
                <w:rFonts w:eastAsia="Segoe UI" w:cs="Segoe UI"/>
                <w:color w:val="24292F"/>
              </w:rPr>
            </w:pPr>
          </w:p>
          <w:p w14:paraId="77866D0C" w14:textId="7DA1F90D" w:rsidR="61FDD1E4" w:rsidRDefault="61FDD1E4" w:rsidP="61FDD1E4">
            <w:pPr>
              <w:rPr>
                <w:rFonts w:eastAsia="Segoe UI" w:cs="Segoe UI"/>
                <w:color w:val="24292F"/>
              </w:rPr>
            </w:pPr>
          </w:p>
          <w:p w14:paraId="63DA9D86" w14:textId="0C868B53" w:rsidR="61FDD1E4" w:rsidRDefault="61FDD1E4" w:rsidP="61FDD1E4">
            <w:pPr>
              <w:rPr>
                <w:rFonts w:eastAsia="Segoe UI" w:cs="Segoe UI"/>
                <w:color w:val="24292F"/>
              </w:rPr>
            </w:pPr>
          </w:p>
        </w:tc>
      </w:tr>
    </w:tbl>
    <w:p w14:paraId="5CADB040" w14:textId="43949BA1"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4B227F40" w14:textId="7F9D92BC" w:rsidR="1A5A408B" w:rsidRDefault="1A5A408B" w:rsidP="61FDD1E4">
      <w:pPr>
        <w:pStyle w:val="ListParagraph"/>
        <w:numPr>
          <w:ilvl w:val="0"/>
          <w:numId w:val="6"/>
        </w:numPr>
        <w:shd w:val="clear" w:color="auto" w:fill="FFFFFF" w:themeFill="background1"/>
        <w:rPr>
          <w:rFonts w:eastAsia="Segoe UI" w:cs="Segoe UI"/>
          <w:color w:val="24292F"/>
        </w:rPr>
      </w:pPr>
      <w:r w:rsidRPr="61FDD1E4">
        <w:rPr>
          <w:rFonts w:eastAsia="Segoe UI" w:cs="Segoe UI"/>
          <w:b/>
          <w:bCs/>
          <w:color w:val="24292F"/>
        </w:rPr>
        <w:t>Cities in Europe:</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European cultural exchange program is seeking to connect students with cities across the continent. You're tasked with compiling a list of cities located in Europe from the database to facilitate program planning and student engagement.</w:t>
      </w:r>
    </w:p>
    <w:tbl>
      <w:tblPr>
        <w:tblStyle w:val="TableGrid"/>
        <w:tblW w:w="0" w:type="auto"/>
        <w:tblLayout w:type="fixed"/>
        <w:tblLook w:val="06A0" w:firstRow="1" w:lastRow="0" w:firstColumn="1" w:lastColumn="0" w:noHBand="1" w:noVBand="1"/>
      </w:tblPr>
      <w:tblGrid>
        <w:gridCol w:w="9630"/>
      </w:tblGrid>
      <w:tr w:rsidR="61FDD1E4" w14:paraId="35050B4A" w14:textId="77777777" w:rsidTr="61FDD1E4">
        <w:trPr>
          <w:trHeight w:val="300"/>
        </w:trPr>
        <w:tc>
          <w:tcPr>
            <w:tcW w:w="9630" w:type="dxa"/>
          </w:tcPr>
          <w:p w14:paraId="68DDBF3F" w14:textId="53ED959D" w:rsidR="61FDD1E4" w:rsidRDefault="61FDD1E4" w:rsidP="61FDD1E4">
            <w:pPr>
              <w:rPr>
                <w:rFonts w:eastAsia="Segoe UI" w:cs="Segoe UI"/>
                <w:color w:val="24292F"/>
              </w:rPr>
            </w:pPr>
          </w:p>
          <w:p w14:paraId="59384984" w14:textId="5DEEC9CE" w:rsidR="61FDD1E4" w:rsidRDefault="00CC7118" w:rsidP="61FDD1E4">
            <w:pPr>
              <w:rPr>
                <w:rFonts w:eastAsia="Segoe UI" w:cs="Segoe UI"/>
                <w:color w:val="24292F"/>
              </w:rPr>
            </w:pPr>
            <w:r w:rsidRPr="00CC7118">
              <w:rPr>
                <w:rFonts w:eastAsia="Segoe UI" w:cs="Segoe UI"/>
                <w:noProof/>
                <w:color w:val="24292F"/>
              </w:rPr>
              <w:lastRenderedPageBreak/>
              <w:drawing>
                <wp:inline distT="0" distB="0" distL="0" distR="0" wp14:anchorId="2CC0DA39" wp14:editId="7D80963E">
                  <wp:extent cx="5977890" cy="4359910"/>
                  <wp:effectExtent l="0" t="0" r="3810" b="2540"/>
                  <wp:docPr id="4242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005" name=""/>
                          <pic:cNvPicPr/>
                        </pic:nvPicPr>
                        <pic:blipFill>
                          <a:blip r:embed="rId27"/>
                          <a:stretch>
                            <a:fillRect/>
                          </a:stretch>
                        </pic:blipFill>
                        <pic:spPr>
                          <a:xfrm>
                            <a:off x="0" y="0"/>
                            <a:ext cx="5977890" cy="4359910"/>
                          </a:xfrm>
                          <a:prstGeom prst="rect">
                            <a:avLst/>
                          </a:prstGeom>
                        </pic:spPr>
                      </pic:pic>
                    </a:graphicData>
                  </a:graphic>
                </wp:inline>
              </w:drawing>
            </w:r>
          </w:p>
          <w:p w14:paraId="03FBA2C8" w14:textId="2A00C0B7" w:rsidR="61FDD1E4" w:rsidRDefault="61FDD1E4" w:rsidP="61FDD1E4">
            <w:pPr>
              <w:rPr>
                <w:rFonts w:eastAsia="Segoe UI" w:cs="Segoe UI"/>
                <w:color w:val="24292F"/>
              </w:rPr>
            </w:pPr>
          </w:p>
          <w:p w14:paraId="223D2E59" w14:textId="726544D1" w:rsidR="61FDD1E4" w:rsidRDefault="61FDD1E4" w:rsidP="61FDD1E4">
            <w:pPr>
              <w:rPr>
                <w:rFonts w:eastAsia="Segoe UI" w:cs="Segoe UI"/>
                <w:color w:val="24292F"/>
              </w:rPr>
            </w:pPr>
          </w:p>
        </w:tc>
      </w:tr>
    </w:tbl>
    <w:p w14:paraId="221ADF48" w14:textId="62BC2A25" w:rsidR="61FDD1E4" w:rsidRDefault="61FDD1E4" w:rsidP="61FDD1E4">
      <w:pPr>
        <w:shd w:val="clear" w:color="auto" w:fill="FFFFFF" w:themeFill="background1"/>
        <w:rPr>
          <w:rFonts w:eastAsia="Segoe UI" w:cs="Segoe UI"/>
          <w:color w:val="24292F"/>
        </w:rPr>
      </w:pPr>
    </w:p>
    <w:p w14:paraId="4134787B" w14:textId="73FC3A5E" w:rsidR="61FDD1E4" w:rsidRDefault="61FDD1E4" w:rsidP="61FDD1E4">
      <w:pPr>
        <w:shd w:val="clear" w:color="auto" w:fill="FFFFFF" w:themeFill="background1"/>
        <w:rPr>
          <w:rFonts w:eastAsia="Segoe UI" w:cs="Segoe UI"/>
          <w:color w:val="24292F"/>
        </w:rPr>
      </w:pPr>
    </w:p>
    <w:p w14:paraId="53A58FB7" w14:textId="36308D0E"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p w14:paraId="5F287598" w14:textId="4E398A20" w:rsidR="1A5A408B" w:rsidRDefault="1A5A408B" w:rsidP="61FDD1E4">
      <w:pPr>
        <w:pStyle w:val="ListParagraph"/>
        <w:numPr>
          <w:ilvl w:val="0"/>
          <w:numId w:val="5"/>
        </w:numPr>
        <w:shd w:val="clear" w:color="auto" w:fill="FFFFFF" w:themeFill="background1"/>
        <w:rPr>
          <w:rFonts w:eastAsia="Segoe UI" w:cs="Segoe UI"/>
          <w:color w:val="24292F"/>
        </w:rPr>
      </w:pPr>
      <w:r w:rsidRPr="61FDD1E4">
        <w:rPr>
          <w:rFonts w:eastAsia="Segoe UI" w:cs="Segoe UI"/>
          <w:b/>
          <w:bCs/>
          <w:color w:val="24292F"/>
        </w:rPr>
        <w:t>Average Population by Country: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demographic research team is conducting a comparative analysis of population distributions across countries. You're tasked with calculating the average population for each country from the database to provide valuable insights into global population trends.</w:t>
      </w:r>
    </w:p>
    <w:p w14:paraId="2E54B661" w14:textId="0B61E5C4" w:rsidR="1A5A408B" w:rsidRDefault="1A5A408B" w:rsidP="61FDD1E4">
      <w:pPr>
        <w:shd w:val="clear" w:color="auto" w:fill="FFFFFF" w:themeFill="background1"/>
        <w:spacing w:after="160"/>
        <w:ind w:left="720"/>
      </w:pPr>
      <w:r w:rsidRPr="61FDD1E4">
        <w:rPr>
          <w:rFonts w:eastAsia="Segoe UI" w:cs="Segoe UI"/>
          <w:color w:val="24292F"/>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7B5C964A" w14:textId="77777777" w:rsidTr="61FDD1E4">
        <w:trPr>
          <w:trHeight w:val="300"/>
        </w:trPr>
        <w:tc>
          <w:tcPr>
            <w:tcW w:w="8910" w:type="dxa"/>
          </w:tcPr>
          <w:p w14:paraId="5110F785" w14:textId="0BF96AF0" w:rsidR="61FDD1E4" w:rsidRDefault="61FDD1E4" w:rsidP="61FDD1E4">
            <w:pPr>
              <w:rPr>
                <w:rFonts w:eastAsia="Segoe UI" w:cs="Segoe UI"/>
                <w:color w:val="24292F"/>
              </w:rPr>
            </w:pPr>
          </w:p>
          <w:p w14:paraId="4E92781E" w14:textId="052EF936" w:rsidR="61FDD1E4" w:rsidRDefault="005C562C" w:rsidP="61FDD1E4">
            <w:pPr>
              <w:rPr>
                <w:rFonts w:eastAsia="Segoe UI" w:cs="Segoe UI"/>
                <w:color w:val="24292F"/>
              </w:rPr>
            </w:pPr>
            <w:r w:rsidRPr="005C562C">
              <w:rPr>
                <w:rFonts w:eastAsia="Segoe UI" w:cs="Segoe UI"/>
                <w:noProof/>
                <w:color w:val="24292F"/>
              </w:rPr>
              <w:lastRenderedPageBreak/>
              <w:drawing>
                <wp:inline distT="0" distB="0" distL="0" distR="0" wp14:anchorId="761B3F44" wp14:editId="0E570BD1">
                  <wp:extent cx="5520690" cy="3838575"/>
                  <wp:effectExtent l="0" t="0" r="3810" b="9525"/>
                  <wp:docPr id="159723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37115" name=""/>
                          <pic:cNvPicPr/>
                        </pic:nvPicPr>
                        <pic:blipFill>
                          <a:blip r:embed="rId28"/>
                          <a:stretch>
                            <a:fillRect/>
                          </a:stretch>
                        </pic:blipFill>
                        <pic:spPr>
                          <a:xfrm>
                            <a:off x="0" y="0"/>
                            <a:ext cx="5520690" cy="3838575"/>
                          </a:xfrm>
                          <a:prstGeom prst="rect">
                            <a:avLst/>
                          </a:prstGeom>
                        </pic:spPr>
                      </pic:pic>
                    </a:graphicData>
                  </a:graphic>
                </wp:inline>
              </w:drawing>
            </w:r>
          </w:p>
          <w:p w14:paraId="3092CB21" w14:textId="40C5C176" w:rsidR="61FDD1E4" w:rsidRDefault="61FDD1E4" w:rsidP="61FDD1E4">
            <w:pPr>
              <w:rPr>
                <w:rFonts w:eastAsia="Segoe UI" w:cs="Segoe UI"/>
                <w:color w:val="24292F"/>
              </w:rPr>
            </w:pPr>
          </w:p>
        </w:tc>
      </w:tr>
    </w:tbl>
    <w:p w14:paraId="0BE281CA" w14:textId="7CF32DB1" w:rsidR="1A5A408B" w:rsidRDefault="1A5A408B" w:rsidP="61FDD1E4">
      <w:pPr>
        <w:shd w:val="clear" w:color="auto" w:fill="FFFFFF" w:themeFill="background1"/>
        <w:spacing w:after="160"/>
        <w:ind w:left="720"/>
      </w:pPr>
      <w:r w:rsidRPr="61FDD1E4">
        <w:rPr>
          <w:rFonts w:eastAsia="Segoe UI" w:cs="Segoe UI"/>
          <w:color w:val="24292F"/>
        </w:rPr>
        <w:lastRenderedPageBreak/>
        <w:t xml:space="preserve"> </w:t>
      </w:r>
    </w:p>
    <w:p w14:paraId="6BDC8503" w14:textId="0E64FEFE" w:rsidR="1A5A408B" w:rsidRDefault="1A5A408B" w:rsidP="61FDD1E4">
      <w:pPr>
        <w:pStyle w:val="ListParagraph"/>
        <w:numPr>
          <w:ilvl w:val="0"/>
          <w:numId w:val="4"/>
        </w:numPr>
        <w:shd w:val="clear" w:color="auto" w:fill="FFFFFF" w:themeFill="background1"/>
        <w:rPr>
          <w:rFonts w:eastAsia="Segoe UI" w:cs="Segoe UI"/>
          <w:color w:val="24292F"/>
        </w:rPr>
      </w:pPr>
      <w:r w:rsidRPr="61FDD1E4">
        <w:rPr>
          <w:rFonts w:eastAsia="Segoe UI" w:cs="Segoe UI"/>
          <w:b/>
          <w:bCs/>
          <w:color w:val="24292F"/>
        </w:rPr>
        <w:t>Capital Cities Population Comparison:</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statistical analysis firm is examining population distributions between capital cities worldwide. You're tasked with comparing the populations of capital cities from different countries to identify trends and patterns in urban demographics.</w:t>
      </w:r>
    </w:p>
    <w:p w14:paraId="24D6AE45" w14:textId="7E80A57F" w:rsidR="1A5A408B" w:rsidRDefault="1A5A408B" w:rsidP="61FDD1E4">
      <w:pPr>
        <w:shd w:val="clear" w:color="auto" w:fill="FFFFFE"/>
        <w:ind w:left="720"/>
      </w:pPr>
      <w:r w:rsidRPr="61FDD1E4">
        <w:rPr>
          <w:rFonts w:ascii="Consolas" w:eastAsia="Consolas" w:hAnsi="Consolas" w:cs="Consolas"/>
          <w:color w:val="212121"/>
          <w:sz w:val="18"/>
          <w:szCs w:val="18"/>
        </w:rPr>
        <w:t xml:space="preserve"> </w:t>
      </w:r>
    </w:p>
    <w:tbl>
      <w:tblPr>
        <w:tblStyle w:val="TableGrid"/>
        <w:tblW w:w="0" w:type="auto"/>
        <w:tblInd w:w="720" w:type="dxa"/>
        <w:tblLayout w:type="fixed"/>
        <w:tblLook w:val="06A0" w:firstRow="1" w:lastRow="0" w:firstColumn="1" w:lastColumn="0" w:noHBand="1" w:noVBand="1"/>
      </w:tblPr>
      <w:tblGrid>
        <w:gridCol w:w="8910"/>
      </w:tblGrid>
      <w:tr w:rsidR="61FDD1E4" w14:paraId="0A786A9E" w14:textId="77777777" w:rsidTr="61FDD1E4">
        <w:trPr>
          <w:trHeight w:val="300"/>
        </w:trPr>
        <w:tc>
          <w:tcPr>
            <w:tcW w:w="8910" w:type="dxa"/>
          </w:tcPr>
          <w:p w14:paraId="01213064" w14:textId="3D3358A8" w:rsidR="61FDD1E4" w:rsidRDefault="61FDD1E4" w:rsidP="61FDD1E4">
            <w:pPr>
              <w:rPr>
                <w:rFonts w:ascii="Consolas" w:eastAsia="Consolas" w:hAnsi="Consolas" w:cs="Consolas"/>
                <w:color w:val="212121"/>
                <w:sz w:val="18"/>
                <w:szCs w:val="18"/>
              </w:rPr>
            </w:pPr>
          </w:p>
          <w:p w14:paraId="6B241A21" w14:textId="29B5AC79" w:rsidR="61FDD1E4" w:rsidRDefault="61FDD1E4" w:rsidP="61FDD1E4">
            <w:pPr>
              <w:rPr>
                <w:rFonts w:ascii="Consolas" w:eastAsia="Consolas" w:hAnsi="Consolas" w:cs="Consolas"/>
                <w:color w:val="212121"/>
                <w:sz w:val="18"/>
                <w:szCs w:val="18"/>
              </w:rPr>
            </w:pPr>
          </w:p>
          <w:p w14:paraId="1FDA0B73" w14:textId="746EEE55" w:rsidR="61FDD1E4" w:rsidRDefault="61FDD1E4" w:rsidP="61FDD1E4">
            <w:pPr>
              <w:rPr>
                <w:rFonts w:ascii="Consolas" w:eastAsia="Consolas" w:hAnsi="Consolas" w:cs="Consolas"/>
                <w:color w:val="212121"/>
                <w:sz w:val="18"/>
                <w:szCs w:val="18"/>
              </w:rPr>
            </w:pPr>
          </w:p>
          <w:p w14:paraId="02C9946C" w14:textId="3AB19140" w:rsidR="61FDD1E4" w:rsidRDefault="61FDD1E4" w:rsidP="61FDD1E4">
            <w:pPr>
              <w:rPr>
                <w:rFonts w:ascii="Consolas" w:eastAsia="Consolas" w:hAnsi="Consolas" w:cs="Consolas"/>
                <w:color w:val="212121"/>
                <w:sz w:val="18"/>
                <w:szCs w:val="18"/>
              </w:rPr>
            </w:pPr>
          </w:p>
          <w:p w14:paraId="5A6C20F5" w14:textId="58CA8A3E" w:rsidR="61FDD1E4" w:rsidRDefault="61FDD1E4" w:rsidP="61FDD1E4">
            <w:pPr>
              <w:rPr>
                <w:rFonts w:ascii="Consolas" w:eastAsia="Consolas" w:hAnsi="Consolas" w:cs="Consolas"/>
                <w:color w:val="212121"/>
                <w:sz w:val="18"/>
                <w:szCs w:val="18"/>
              </w:rPr>
            </w:pPr>
          </w:p>
          <w:p w14:paraId="3350F2BB" w14:textId="7DD1DF81" w:rsidR="61FDD1E4" w:rsidRDefault="61FDD1E4" w:rsidP="61FDD1E4">
            <w:pPr>
              <w:rPr>
                <w:rFonts w:ascii="Consolas" w:eastAsia="Consolas" w:hAnsi="Consolas" w:cs="Consolas"/>
                <w:color w:val="212121"/>
                <w:sz w:val="18"/>
                <w:szCs w:val="18"/>
              </w:rPr>
            </w:pPr>
          </w:p>
          <w:p w14:paraId="7D336AAB" w14:textId="34521041" w:rsidR="61FDD1E4" w:rsidRDefault="61FDD1E4" w:rsidP="61FDD1E4">
            <w:pPr>
              <w:rPr>
                <w:rFonts w:ascii="Consolas" w:eastAsia="Consolas" w:hAnsi="Consolas" w:cs="Consolas"/>
                <w:color w:val="212121"/>
                <w:sz w:val="18"/>
                <w:szCs w:val="18"/>
              </w:rPr>
            </w:pPr>
          </w:p>
          <w:p w14:paraId="4D3F9229" w14:textId="5864848E" w:rsidR="61FDD1E4" w:rsidRDefault="61FDD1E4" w:rsidP="61FDD1E4">
            <w:pPr>
              <w:rPr>
                <w:rFonts w:ascii="Consolas" w:eastAsia="Consolas" w:hAnsi="Consolas" w:cs="Consolas"/>
                <w:color w:val="212121"/>
                <w:sz w:val="18"/>
                <w:szCs w:val="18"/>
              </w:rPr>
            </w:pPr>
          </w:p>
          <w:p w14:paraId="3CF9A4E2" w14:textId="71B5EBBD" w:rsidR="61FDD1E4" w:rsidRDefault="61FDD1E4" w:rsidP="61FDD1E4">
            <w:pPr>
              <w:rPr>
                <w:rFonts w:ascii="Consolas" w:eastAsia="Consolas" w:hAnsi="Consolas" w:cs="Consolas"/>
                <w:color w:val="212121"/>
                <w:sz w:val="18"/>
                <w:szCs w:val="18"/>
              </w:rPr>
            </w:pPr>
          </w:p>
          <w:p w14:paraId="3CB0A1C0" w14:textId="6E800268" w:rsidR="61FDD1E4" w:rsidRDefault="61FDD1E4" w:rsidP="61FDD1E4">
            <w:pPr>
              <w:rPr>
                <w:rFonts w:ascii="Consolas" w:eastAsia="Consolas" w:hAnsi="Consolas" w:cs="Consolas"/>
                <w:color w:val="212121"/>
                <w:sz w:val="18"/>
                <w:szCs w:val="18"/>
              </w:rPr>
            </w:pPr>
          </w:p>
          <w:p w14:paraId="4169DB6B" w14:textId="154229E3" w:rsidR="61FDD1E4" w:rsidRDefault="61FDD1E4" w:rsidP="61FDD1E4">
            <w:pPr>
              <w:rPr>
                <w:rFonts w:ascii="Consolas" w:eastAsia="Consolas" w:hAnsi="Consolas" w:cs="Consolas"/>
                <w:color w:val="212121"/>
                <w:sz w:val="18"/>
                <w:szCs w:val="18"/>
              </w:rPr>
            </w:pPr>
          </w:p>
          <w:p w14:paraId="799D30E1" w14:textId="1E58CC59" w:rsidR="61FDD1E4" w:rsidRDefault="61FDD1E4" w:rsidP="61FDD1E4">
            <w:pPr>
              <w:rPr>
                <w:rFonts w:ascii="Consolas" w:eastAsia="Consolas" w:hAnsi="Consolas" w:cs="Consolas"/>
                <w:color w:val="212121"/>
                <w:sz w:val="18"/>
                <w:szCs w:val="18"/>
              </w:rPr>
            </w:pPr>
          </w:p>
        </w:tc>
      </w:tr>
    </w:tbl>
    <w:p w14:paraId="40D6688E" w14:textId="11CDB524" w:rsidR="1A5A408B" w:rsidRDefault="1A5A408B" w:rsidP="61FDD1E4">
      <w:pPr>
        <w:shd w:val="clear" w:color="auto" w:fill="FFFFFF" w:themeFill="background1"/>
        <w:spacing w:after="160"/>
        <w:rPr>
          <w:rFonts w:eastAsia="Segoe UI" w:cs="Segoe UI"/>
          <w:color w:val="24292F"/>
        </w:rPr>
      </w:pPr>
      <w:r w:rsidRPr="61FDD1E4">
        <w:rPr>
          <w:rFonts w:eastAsia="Segoe UI" w:cs="Segoe UI"/>
          <w:color w:val="24292F"/>
        </w:rPr>
        <w:t xml:space="preserve"> </w:t>
      </w:r>
    </w:p>
    <w:p w14:paraId="6551B4C0" w14:textId="77777777" w:rsidR="005013E6" w:rsidRDefault="005013E6" w:rsidP="61FDD1E4">
      <w:pPr>
        <w:shd w:val="clear" w:color="auto" w:fill="FFFFFF" w:themeFill="background1"/>
        <w:spacing w:after="160"/>
        <w:rPr>
          <w:rFonts w:eastAsia="Segoe UI" w:cs="Segoe UI"/>
          <w:color w:val="24292F"/>
        </w:rPr>
      </w:pPr>
    </w:p>
    <w:p w14:paraId="55282406" w14:textId="77777777" w:rsidR="005013E6" w:rsidRDefault="005013E6" w:rsidP="61FDD1E4">
      <w:pPr>
        <w:shd w:val="clear" w:color="auto" w:fill="FFFFFF" w:themeFill="background1"/>
        <w:spacing w:after="160"/>
        <w:rPr>
          <w:rFonts w:eastAsia="Segoe UI" w:cs="Segoe UI"/>
          <w:color w:val="24292F"/>
        </w:rPr>
      </w:pPr>
    </w:p>
    <w:p w14:paraId="53B3205A" w14:textId="77777777" w:rsidR="005013E6" w:rsidRDefault="005013E6" w:rsidP="61FDD1E4">
      <w:pPr>
        <w:shd w:val="clear" w:color="auto" w:fill="FFFFFF" w:themeFill="background1"/>
        <w:spacing w:after="160"/>
        <w:rPr>
          <w:rFonts w:eastAsia="Segoe UI" w:cs="Segoe UI"/>
          <w:color w:val="24292F"/>
        </w:rPr>
      </w:pPr>
    </w:p>
    <w:p w14:paraId="44BE0C8B" w14:textId="77777777" w:rsidR="0006136C" w:rsidRDefault="0006136C" w:rsidP="61FDD1E4">
      <w:pPr>
        <w:shd w:val="clear" w:color="auto" w:fill="FFFFFF" w:themeFill="background1"/>
        <w:spacing w:after="160"/>
        <w:rPr>
          <w:rFonts w:eastAsia="Segoe UI" w:cs="Segoe UI"/>
          <w:color w:val="24292F"/>
        </w:rPr>
      </w:pPr>
    </w:p>
    <w:p w14:paraId="31E9FAAA" w14:textId="77777777" w:rsidR="0006136C" w:rsidRDefault="0006136C" w:rsidP="61FDD1E4">
      <w:pPr>
        <w:shd w:val="clear" w:color="auto" w:fill="FFFFFF" w:themeFill="background1"/>
        <w:spacing w:after="160"/>
        <w:rPr>
          <w:rFonts w:eastAsia="Segoe UI" w:cs="Segoe UI"/>
          <w:color w:val="24292F"/>
        </w:rPr>
      </w:pPr>
    </w:p>
    <w:p w14:paraId="1D418967" w14:textId="77777777" w:rsidR="0006136C" w:rsidRDefault="0006136C" w:rsidP="61FDD1E4">
      <w:pPr>
        <w:shd w:val="clear" w:color="auto" w:fill="FFFFFF" w:themeFill="background1"/>
        <w:spacing w:after="160"/>
      </w:pPr>
    </w:p>
    <w:p w14:paraId="17FDB5FF" w14:textId="771B82A3" w:rsidR="1A5A408B" w:rsidRDefault="1A5A408B" w:rsidP="61FDD1E4">
      <w:pPr>
        <w:pStyle w:val="ListParagraph"/>
        <w:numPr>
          <w:ilvl w:val="0"/>
          <w:numId w:val="3"/>
        </w:numPr>
        <w:shd w:val="clear" w:color="auto" w:fill="FFFFFF" w:themeFill="background1"/>
        <w:rPr>
          <w:rFonts w:eastAsia="Segoe UI" w:cs="Segoe UI"/>
          <w:color w:val="24292F"/>
        </w:rPr>
      </w:pPr>
      <w:r w:rsidRPr="61FDD1E4">
        <w:rPr>
          <w:rFonts w:eastAsia="Segoe UI" w:cs="Segoe UI"/>
          <w:b/>
          <w:bCs/>
          <w:color w:val="24292F"/>
        </w:rPr>
        <w:lastRenderedPageBreak/>
        <w:t>Countries with Low Population Density:</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agricultural research institute is studying countries with low population densities for potential agricultural development projects. You're tasked with identifying countries with sparse populations from the database to support the institute's research efforts.</w:t>
      </w:r>
    </w:p>
    <w:p w14:paraId="57071F8C" w14:textId="3473C250"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4545F6BC" w14:textId="77777777" w:rsidTr="61FDD1E4">
        <w:trPr>
          <w:trHeight w:val="300"/>
        </w:trPr>
        <w:tc>
          <w:tcPr>
            <w:tcW w:w="9630" w:type="dxa"/>
          </w:tcPr>
          <w:p w14:paraId="4ABFDB88" w14:textId="151E780A" w:rsidR="61FDD1E4" w:rsidRDefault="61FDD1E4" w:rsidP="61FDD1E4">
            <w:pPr>
              <w:rPr>
                <w:rFonts w:eastAsia="Segoe UI" w:cs="Segoe UI"/>
                <w:color w:val="24292F"/>
              </w:rPr>
            </w:pPr>
          </w:p>
          <w:p w14:paraId="3AA8C6AB" w14:textId="40F71DDC" w:rsidR="61FDD1E4" w:rsidRDefault="61FDD1E4" w:rsidP="61FDD1E4">
            <w:pPr>
              <w:rPr>
                <w:rFonts w:eastAsia="Segoe UI" w:cs="Segoe UI"/>
                <w:color w:val="24292F"/>
              </w:rPr>
            </w:pPr>
          </w:p>
          <w:p w14:paraId="7E7CE402" w14:textId="7E615CF7" w:rsidR="61FDD1E4" w:rsidRDefault="61FDD1E4" w:rsidP="61FDD1E4">
            <w:pPr>
              <w:rPr>
                <w:rFonts w:eastAsia="Segoe UI" w:cs="Segoe UI"/>
                <w:color w:val="24292F"/>
              </w:rPr>
            </w:pPr>
          </w:p>
          <w:p w14:paraId="44A293B3" w14:textId="481659CE" w:rsidR="61FDD1E4" w:rsidRDefault="009761B7" w:rsidP="61FDD1E4">
            <w:pPr>
              <w:rPr>
                <w:rFonts w:eastAsia="Segoe UI" w:cs="Segoe UI"/>
                <w:color w:val="24292F"/>
              </w:rPr>
            </w:pPr>
            <w:r w:rsidRPr="009761B7">
              <w:rPr>
                <w:rFonts w:eastAsia="Segoe UI" w:cs="Segoe UI"/>
                <w:color w:val="24292F"/>
              </w:rPr>
              <w:drawing>
                <wp:inline distT="0" distB="0" distL="0" distR="0" wp14:anchorId="1C80147F" wp14:editId="789F0BBF">
                  <wp:extent cx="5977890" cy="4401820"/>
                  <wp:effectExtent l="0" t="0" r="3810" b="0"/>
                  <wp:docPr id="27635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52330" name=""/>
                          <pic:cNvPicPr/>
                        </pic:nvPicPr>
                        <pic:blipFill>
                          <a:blip r:embed="rId29"/>
                          <a:stretch>
                            <a:fillRect/>
                          </a:stretch>
                        </pic:blipFill>
                        <pic:spPr>
                          <a:xfrm>
                            <a:off x="0" y="0"/>
                            <a:ext cx="5977890" cy="4401820"/>
                          </a:xfrm>
                          <a:prstGeom prst="rect">
                            <a:avLst/>
                          </a:prstGeom>
                        </pic:spPr>
                      </pic:pic>
                    </a:graphicData>
                  </a:graphic>
                </wp:inline>
              </w:drawing>
            </w:r>
          </w:p>
          <w:p w14:paraId="0F04061A" w14:textId="59E289A1" w:rsidR="61FDD1E4" w:rsidRDefault="61FDD1E4" w:rsidP="61FDD1E4">
            <w:pPr>
              <w:rPr>
                <w:rFonts w:eastAsia="Segoe UI" w:cs="Segoe UI"/>
                <w:color w:val="24292F"/>
              </w:rPr>
            </w:pPr>
          </w:p>
          <w:p w14:paraId="34DD36BE" w14:textId="6D8D3EB9" w:rsidR="61FDD1E4" w:rsidRDefault="61FDD1E4" w:rsidP="61FDD1E4">
            <w:pPr>
              <w:rPr>
                <w:rFonts w:eastAsia="Segoe UI" w:cs="Segoe UI"/>
                <w:color w:val="24292F"/>
              </w:rPr>
            </w:pPr>
          </w:p>
          <w:p w14:paraId="1631139E" w14:textId="01C4AEE5" w:rsidR="61FDD1E4" w:rsidRDefault="61FDD1E4" w:rsidP="61FDD1E4">
            <w:pPr>
              <w:rPr>
                <w:rFonts w:eastAsia="Segoe UI" w:cs="Segoe UI"/>
                <w:color w:val="24292F"/>
              </w:rPr>
            </w:pPr>
          </w:p>
          <w:p w14:paraId="724DF01B" w14:textId="62B2A600" w:rsidR="61FDD1E4" w:rsidRDefault="61FDD1E4" w:rsidP="61FDD1E4">
            <w:pPr>
              <w:rPr>
                <w:rFonts w:eastAsia="Segoe UI" w:cs="Segoe UI"/>
                <w:color w:val="24292F"/>
              </w:rPr>
            </w:pPr>
          </w:p>
          <w:p w14:paraId="71376340" w14:textId="05469E19" w:rsidR="61FDD1E4" w:rsidRDefault="61FDD1E4" w:rsidP="61FDD1E4">
            <w:pPr>
              <w:rPr>
                <w:rFonts w:eastAsia="Segoe UI" w:cs="Segoe UI"/>
                <w:color w:val="24292F"/>
              </w:rPr>
            </w:pPr>
          </w:p>
          <w:p w14:paraId="717709CB" w14:textId="3153E3E0" w:rsidR="61FDD1E4" w:rsidRDefault="61FDD1E4" w:rsidP="61FDD1E4">
            <w:pPr>
              <w:rPr>
                <w:rFonts w:eastAsia="Segoe UI" w:cs="Segoe UI"/>
                <w:color w:val="24292F"/>
              </w:rPr>
            </w:pPr>
          </w:p>
          <w:p w14:paraId="3CBF0947" w14:textId="1CA198D2" w:rsidR="61FDD1E4" w:rsidRDefault="61FDD1E4" w:rsidP="61FDD1E4">
            <w:pPr>
              <w:rPr>
                <w:rFonts w:eastAsia="Segoe UI" w:cs="Segoe UI"/>
                <w:color w:val="24292F"/>
              </w:rPr>
            </w:pPr>
          </w:p>
          <w:p w14:paraId="5B6EE0DE" w14:textId="009ECA89" w:rsidR="61FDD1E4" w:rsidRDefault="61FDD1E4" w:rsidP="61FDD1E4">
            <w:pPr>
              <w:rPr>
                <w:rFonts w:eastAsia="Segoe UI" w:cs="Segoe UI"/>
                <w:color w:val="24292F"/>
              </w:rPr>
            </w:pPr>
          </w:p>
          <w:p w14:paraId="3509AE0B" w14:textId="7BB0CDE3" w:rsidR="61FDD1E4" w:rsidRDefault="61FDD1E4" w:rsidP="61FDD1E4">
            <w:pPr>
              <w:rPr>
                <w:rFonts w:eastAsia="Segoe UI" w:cs="Segoe UI"/>
                <w:color w:val="24292F"/>
              </w:rPr>
            </w:pPr>
          </w:p>
          <w:p w14:paraId="751C7907" w14:textId="1EA9C280" w:rsidR="61FDD1E4" w:rsidRDefault="61FDD1E4" w:rsidP="61FDD1E4">
            <w:pPr>
              <w:rPr>
                <w:rFonts w:eastAsia="Segoe UI" w:cs="Segoe UI"/>
                <w:color w:val="24292F"/>
              </w:rPr>
            </w:pPr>
          </w:p>
          <w:p w14:paraId="1AE08311" w14:textId="1C26CD32" w:rsidR="61FDD1E4" w:rsidRDefault="61FDD1E4" w:rsidP="61FDD1E4">
            <w:pPr>
              <w:rPr>
                <w:rFonts w:eastAsia="Segoe UI" w:cs="Segoe UI"/>
                <w:color w:val="24292F"/>
              </w:rPr>
            </w:pPr>
          </w:p>
          <w:p w14:paraId="426BC73D" w14:textId="1E1B5829" w:rsidR="61FDD1E4" w:rsidRDefault="61FDD1E4" w:rsidP="61FDD1E4">
            <w:pPr>
              <w:rPr>
                <w:rFonts w:eastAsia="Segoe UI" w:cs="Segoe UI"/>
                <w:color w:val="24292F"/>
              </w:rPr>
            </w:pPr>
          </w:p>
        </w:tc>
      </w:tr>
    </w:tbl>
    <w:p w14:paraId="771A4FAA" w14:textId="4FAAF320" w:rsidR="1A5A408B" w:rsidRDefault="1A5A408B" w:rsidP="61FDD1E4">
      <w:pPr>
        <w:shd w:val="clear" w:color="auto" w:fill="FFFFFF" w:themeFill="background1"/>
        <w:spacing w:after="160"/>
        <w:ind w:left="360"/>
      </w:pPr>
      <w:r w:rsidRPr="61FDD1E4">
        <w:rPr>
          <w:rFonts w:eastAsia="Segoe UI" w:cs="Segoe UI"/>
          <w:color w:val="24292F"/>
        </w:rPr>
        <w:t xml:space="preserve"> </w:t>
      </w:r>
    </w:p>
    <w:p w14:paraId="2EBFA526" w14:textId="48C0E4D1"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Cities with High GDP per Capita:</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An economic consulting firm is analysing cities with high GDP per capita for investment opportunities. You're </w:t>
      </w:r>
      <w:r w:rsidRPr="61FDD1E4">
        <w:rPr>
          <w:rFonts w:eastAsia="Segoe UI" w:cs="Segoe UI"/>
          <w:color w:val="24292F"/>
        </w:rPr>
        <w:lastRenderedPageBreak/>
        <w:t>tasked with identifying cities with above-average GDP per capita from the database to assist the firm in identifying potential investment destinations.</w:t>
      </w:r>
    </w:p>
    <w:p w14:paraId="11663788" w14:textId="3F41382E" w:rsidR="61FDD1E4" w:rsidRDefault="61FDD1E4" w:rsidP="61FDD1E4">
      <w:pPr>
        <w:shd w:val="clear" w:color="auto" w:fill="FFFFFF" w:themeFill="background1"/>
        <w:rPr>
          <w:rFonts w:eastAsia="Segoe UI" w:cs="Segoe UI"/>
          <w:color w:val="24292F"/>
        </w:rPr>
      </w:pPr>
    </w:p>
    <w:tbl>
      <w:tblPr>
        <w:tblStyle w:val="TableGrid"/>
        <w:tblW w:w="0" w:type="auto"/>
        <w:tblLayout w:type="fixed"/>
        <w:tblLook w:val="06A0" w:firstRow="1" w:lastRow="0" w:firstColumn="1" w:lastColumn="0" w:noHBand="1" w:noVBand="1"/>
      </w:tblPr>
      <w:tblGrid>
        <w:gridCol w:w="9630"/>
      </w:tblGrid>
      <w:tr w:rsidR="61FDD1E4" w14:paraId="2B407B28" w14:textId="77777777" w:rsidTr="61FDD1E4">
        <w:trPr>
          <w:trHeight w:val="300"/>
        </w:trPr>
        <w:tc>
          <w:tcPr>
            <w:tcW w:w="9630" w:type="dxa"/>
          </w:tcPr>
          <w:p w14:paraId="0927E4FA" w14:textId="5D59DE38" w:rsidR="61FDD1E4" w:rsidRDefault="61FDD1E4" w:rsidP="61FDD1E4">
            <w:pPr>
              <w:rPr>
                <w:rFonts w:eastAsia="Segoe UI" w:cs="Segoe UI"/>
                <w:color w:val="24292F"/>
              </w:rPr>
            </w:pPr>
          </w:p>
          <w:p w14:paraId="33D1E288" w14:textId="131F4D6C" w:rsidR="61FDD1E4" w:rsidRDefault="61FDD1E4" w:rsidP="61FDD1E4">
            <w:pPr>
              <w:rPr>
                <w:rFonts w:eastAsia="Segoe UI" w:cs="Segoe UI"/>
                <w:color w:val="24292F"/>
              </w:rPr>
            </w:pPr>
          </w:p>
          <w:p w14:paraId="395F6EED" w14:textId="36D97637" w:rsidR="61FDD1E4" w:rsidRDefault="61FDD1E4" w:rsidP="61FDD1E4">
            <w:pPr>
              <w:rPr>
                <w:rFonts w:eastAsia="Segoe UI" w:cs="Segoe UI"/>
                <w:color w:val="24292F"/>
              </w:rPr>
            </w:pPr>
          </w:p>
          <w:p w14:paraId="3A806500" w14:textId="3CFD1209" w:rsidR="61FDD1E4" w:rsidRDefault="61FDD1E4" w:rsidP="61FDD1E4">
            <w:pPr>
              <w:rPr>
                <w:rFonts w:eastAsia="Segoe UI" w:cs="Segoe UI"/>
                <w:color w:val="24292F"/>
              </w:rPr>
            </w:pPr>
          </w:p>
          <w:p w14:paraId="7C6DA3BD" w14:textId="7B81A50C" w:rsidR="61FDD1E4" w:rsidRDefault="61FDD1E4" w:rsidP="61FDD1E4">
            <w:pPr>
              <w:rPr>
                <w:rFonts w:eastAsia="Segoe UI" w:cs="Segoe UI"/>
                <w:color w:val="24292F"/>
              </w:rPr>
            </w:pPr>
          </w:p>
          <w:p w14:paraId="2B16BB20" w14:textId="63C2659D" w:rsidR="61FDD1E4" w:rsidRDefault="61FDD1E4" w:rsidP="61FDD1E4">
            <w:pPr>
              <w:rPr>
                <w:rFonts w:eastAsia="Segoe UI" w:cs="Segoe UI"/>
                <w:color w:val="24292F"/>
              </w:rPr>
            </w:pPr>
          </w:p>
          <w:p w14:paraId="767EF071" w14:textId="5DE0980A" w:rsidR="61FDD1E4" w:rsidRDefault="61FDD1E4" w:rsidP="61FDD1E4">
            <w:pPr>
              <w:rPr>
                <w:rFonts w:eastAsia="Segoe UI" w:cs="Segoe UI"/>
                <w:color w:val="24292F"/>
              </w:rPr>
            </w:pPr>
          </w:p>
          <w:p w14:paraId="3D2E7313" w14:textId="7BA4CE60" w:rsidR="61FDD1E4" w:rsidRDefault="61FDD1E4" w:rsidP="61FDD1E4">
            <w:pPr>
              <w:rPr>
                <w:rFonts w:eastAsia="Segoe UI" w:cs="Segoe UI"/>
                <w:color w:val="24292F"/>
              </w:rPr>
            </w:pPr>
          </w:p>
          <w:p w14:paraId="626F957A" w14:textId="054F50B8" w:rsidR="61FDD1E4" w:rsidRDefault="61FDD1E4" w:rsidP="61FDD1E4">
            <w:pPr>
              <w:rPr>
                <w:rFonts w:eastAsia="Segoe UI" w:cs="Segoe UI"/>
                <w:color w:val="24292F"/>
              </w:rPr>
            </w:pPr>
          </w:p>
          <w:p w14:paraId="64A12D61" w14:textId="49B2598C" w:rsidR="61FDD1E4" w:rsidRDefault="61FDD1E4" w:rsidP="61FDD1E4">
            <w:pPr>
              <w:rPr>
                <w:rFonts w:eastAsia="Segoe UI" w:cs="Segoe UI"/>
                <w:color w:val="24292F"/>
              </w:rPr>
            </w:pPr>
          </w:p>
          <w:p w14:paraId="623C6339" w14:textId="06D527D3" w:rsidR="61FDD1E4" w:rsidRDefault="61FDD1E4" w:rsidP="61FDD1E4">
            <w:pPr>
              <w:rPr>
                <w:rFonts w:eastAsia="Segoe UI" w:cs="Segoe UI"/>
                <w:color w:val="24292F"/>
              </w:rPr>
            </w:pPr>
          </w:p>
          <w:p w14:paraId="5D5BAC41" w14:textId="004407E0" w:rsidR="61FDD1E4" w:rsidRDefault="61FDD1E4" w:rsidP="61FDD1E4">
            <w:pPr>
              <w:rPr>
                <w:rFonts w:eastAsia="Segoe UI" w:cs="Segoe UI"/>
                <w:color w:val="24292F"/>
              </w:rPr>
            </w:pPr>
          </w:p>
          <w:p w14:paraId="1C5DCF6A" w14:textId="32CE0FC3" w:rsidR="61FDD1E4" w:rsidRDefault="61FDD1E4" w:rsidP="61FDD1E4">
            <w:pPr>
              <w:rPr>
                <w:rFonts w:eastAsia="Segoe UI" w:cs="Segoe UI"/>
                <w:color w:val="24292F"/>
              </w:rPr>
            </w:pPr>
          </w:p>
        </w:tc>
      </w:tr>
    </w:tbl>
    <w:p w14:paraId="4593B5D1" w14:textId="26ABE310" w:rsidR="61FDD1E4" w:rsidRDefault="61FDD1E4" w:rsidP="61FDD1E4">
      <w:pPr>
        <w:shd w:val="clear" w:color="auto" w:fill="FFFFFF" w:themeFill="background1"/>
        <w:rPr>
          <w:rFonts w:eastAsia="Segoe UI" w:cs="Segoe UI"/>
          <w:color w:val="24292F"/>
        </w:rPr>
      </w:pPr>
    </w:p>
    <w:p w14:paraId="374FEF4B" w14:textId="57FD65DD" w:rsidR="61FDD1E4" w:rsidRDefault="61FDD1E4" w:rsidP="61FDD1E4">
      <w:pPr>
        <w:shd w:val="clear" w:color="auto" w:fill="FFFFFF" w:themeFill="background1"/>
        <w:rPr>
          <w:rFonts w:eastAsia="Segoe UI" w:cs="Segoe UI"/>
          <w:color w:val="24292F"/>
        </w:rPr>
      </w:pPr>
    </w:p>
    <w:p w14:paraId="70A155AF" w14:textId="524586BE" w:rsidR="1A5A408B" w:rsidRDefault="1A5A408B" w:rsidP="61FDD1E4">
      <w:pPr>
        <w:pStyle w:val="ListParagraph"/>
        <w:numPr>
          <w:ilvl w:val="0"/>
          <w:numId w:val="2"/>
        </w:numPr>
        <w:shd w:val="clear" w:color="auto" w:fill="FFFFFF" w:themeFill="background1"/>
        <w:rPr>
          <w:rFonts w:eastAsia="Segoe UI" w:cs="Segoe UI"/>
          <w:color w:val="24292F"/>
        </w:rPr>
      </w:pPr>
      <w:r w:rsidRPr="61FDD1E4">
        <w:rPr>
          <w:rFonts w:eastAsia="Segoe UI" w:cs="Segoe UI"/>
          <w:b/>
          <w:bCs/>
          <w:color w:val="24292F"/>
        </w:rPr>
        <w:t>Display Columns with Limit (Rows 31-40):</w:t>
      </w:r>
      <w:r w:rsidRPr="61FDD1E4">
        <w:rPr>
          <w:rFonts w:eastAsia="Segoe UI" w:cs="Segoe UI"/>
          <w:color w:val="24292F"/>
        </w:rPr>
        <w:t xml:space="preserve"> </w:t>
      </w:r>
      <w:r w:rsidRPr="61FDD1E4">
        <w:rPr>
          <w:rFonts w:eastAsia="Segoe UI" w:cs="Segoe UI"/>
          <w:i/>
          <w:iCs/>
          <w:color w:val="24292F"/>
        </w:rPr>
        <w:t>Scenario:</w:t>
      </w:r>
      <w:r w:rsidRPr="61FDD1E4">
        <w:rPr>
          <w:rFonts w:eastAsia="Segoe UI" w:cs="Segoe UI"/>
          <w:color w:val="24292F"/>
        </w:rPr>
        <w:t xml:space="preserve"> A market research firm requires detailed information on cities beyond the top rankings for a comprehensive analysis. You're tasked with providing data on cities ranked between 31st and 40th by population to ensure a thorough understanding of urban demographics.</w:t>
      </w:r>
    </w:p>
    <w:p w14:paraId="0A041ACC" w14:textId="56B0ECB1" w:rsidR="61FDD1E4" w:rsidRDefault="61FDD1E4" w:rsidP="61FDD1E4">
      <w:pPr>
        <w:pStyle w:val="paragraph"/>
        <w:spacing w:before="0" w:beforeAutospacing="0" w:after="0" w:afterAutospacing="0"/>
        <w:rPr>
          <w:rFonts w:ascii="Calibri" w:eastAsia="Calibri" w:hAnsi="Calibri" w:cs="Calibri"/>
          <w:sz w:val="28"/>
          <w:szCs w:val="28"/>
        </w:rPr>
      </w:pPr>
    </w:p>
    <w:tbl>
      <w:tblPr>
        <w:tblStyle w:val="TableGrid"/>
        <w:tblW w:w="0" w:type="auto"/>
        <w:tblLayout w:type="fixed"/>
        <w:tblLook w:val="06A0" w:firstRow="1" w:lastRow="0" w:firstColumn="1" w:lastColumn="0" w:noHBand="1" w:noVBand="1"/>
      </w:tblPr>
      <w:tblGrid>
        <w:gridCol w:w="9630"/>
      </w:tblGrid>
      <w:tr w:rsidR="61FDD1E4" w14:paraId="1472437E" w14:textId="77777777" w:rsidTr="61FDD1E4">
        <w:trPr>
          <w:trHeight w:val="300"/>
        </w:trPr>
        <w:tc>
          <w:tcPr>
            <w:tcW w:w="9630" w:type="dxa"/>
          </w:tcPr>
          <w:p w14:paraId="7B7A5ED7" w14:textId="6DE2B645" w:rsidR="61FDD1E4" w:rsidRDefault="61FDD1E4" w:rsidP="61FDD1E4">
            <w:pPr>
              <w:pStyle w:val="paragraph"/>
              <w:rPr>
                <w:rFonts w:ascii="Calibri" w:eastAsia="Calibri" w:hAnsi="Calibri" w:cs="Calibri"/>
                <w:sz w:val="28"/>
                <w:szCs w:val="28"/>
              </w:rPr>
            </w:pPr>
          </w:p>
          <w:p w14:paraId="7EC7E1AB" w14:textId="6AB4B46B" w:rsidR="61FDD1E4" w:rsidRDefault="00AB3276" w:rsidP="61FDD1E4">
            <w:pPr>
              <w:pStyle w:val="paragraph"/>
              <w:rPr>
                <w:rFonts w:ascii="Calibri" w:eastAsia="Calibri" w:hAnsi="Calibri" w:cs="Calibri"/>
                <w:sz w:val="28"/>
                <w:szCs w:val="28"/>
              </w:rPr>
            </w:pPr>
            <w:r w:rsidRPr="00AB3276">
              <w:rPr>
                <w:rFonts w:ascii="Calibri" w:eastAsia="Calibri" w:hAnsi="Calibri" w:cs="Calibri"/>
                <w:noProof/>
                <w:sz w:val="28"/>
                <w:szCs w:val="28"/>
              </w:rPr>
              <w:lastRenderedPageBreak/>
              <w:drawing>
                <wp:inline distT="0" distB="0" distL="0" distR="0" wp14:anchorId="317A5C4A" wp14:editId="3E33608B">
                  <wp:extent cx="5977890" cy="4257040"/>
                  <wp:effectExtent l="0" t="0" r="3810" b="0"/>
                  <wp:docPr id="32107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71771" name=""/>
                          <pic:cNvPicPr/>
                        </pic:nvPicPr>
                        <pic:blipFill>
                          <a:blip r:embed="rId30"/>
                          <a:stretch>
                            <a:fillRect/>
                          </a:stretch>
                        </pic:blipFill>
                        <pic:spPr>
                          <a:xfrm>
                            <a:off x="0" y="0"/>
                            <a:ext cx="5977890" cy="4257040"/>
                          </a:xfrm>
                          <a:prstGeom prst="rect">
                            <a:avLst/>
                          </a:prstGeom>
                        </pic:spPr>
                      </pic:pic>
                    </a:graphicData>
                  </a:graphic>
                </wp:inline>
              </w:drawing>
            </w:r>
          </w:p>
          <w:p w14:paraId="4D9E7E4A" w14:textId="504FB859" w:rsidR="61FDD1E4" w:rsidRDefault="61FDD1E4" w:rsidP="61FDD1E4">
            <w:pPr>
              <w:pStyle w:val="paragraph"/>
              <w:rPr>
                <w:rFonts w:ascii="Calibri" w:eastAsia="Calibri" w:hAnsi="Calibri" w:cs="Calibri"/>
                <w:sz w:val="28"/>
                <w:szCs w:val="28"/>
              </w:rPr>
            </w:pPr>
          </w:p>
          <w:p w14:paraId="0A9810B8" w14:textId="5DD0B545" w:rsidR="61FDD1E4" w:rsidRDefault="61FDD1E4" w:rsidP="61FDD1E4">
            <w:pPr>
              <w:pStyle w:val="paragraph"/>
              <w:rPr>
                <w:rFonts w:ascii="Calibri" w:eastAsia="Calibri" w:hAnsi="Calibri" w:cs="Calibri"/>
                <w:sz w:val="28"/>
                <w:szCs w:val="28"/>
              </w:rPr>
            </w:pPr>
          </w:p>
          <w:p w14:paraId="4230CF4F" w14:textId="6C4CC2B1" w:rsidR="61FDD1E4" w:rsidRDefault="61FDD1E4" w:rsidP="61FDD1E4">
            <w:pPr>
              <w:pStyle w:val="paragraph"/>
              <w:rPr>
                <w:rFonts w:ascii="Calibri" w:eastAsia="Calibri" w:hAnsi="Calibri" w:cs="Calibri"/>
                <w:sz w:val="28"/>
                <w:szCs w:val="28"/>
              </w:rPr>
            </w:pPr>
          </w:p>
          <w:p w14:paraId="4899B352" w14:textId="34073366" w:rsidR="61FDD1E4" w:rsidRDefault="61FDD1E4" w:rsidP="61FDD1E4">
            <w:pPr>
              <w:pStyle w:val="paragraph"/>
              <w:rPr>
                <w:rFonts w:ascii="Calibri" w:eastAsia="Calibri" w:hAnsi="Calibri" w:cs="Calibri"/>
                <w:sz w:val="28"/>
                <w:szCs w:val="28"/>
              </w:rPr>
            </w:pPr>
          </w:p>
          <w:p w14:paraId="3C4F4641" w14:textId="34F9BCD9" w:rsidR="61FDD1E4" w:rsidRDefault="61FDD1E4" w:rsidP="61FDD1E4">
            <w:pPr>
              <w:pStyle w:val="paragraph"/>
              <w:rPr>
                <w:rFonts w:ascii="Calibri" w:eastAsia="Calibri" w:hAnsi="Calibri" w:cs="Calibri"/>
                <w:sz w:val="28"/>
                <w:szCs w:val="28"/>
              </w:rPr>
            </w:pPr>
          </w:p>
          <w:p w14:paraId="3D671DAC" w14:textId="465425FC" w:rsidR="61FDD1E4" w:rsidRDefault="61FDD1E4" w:rsidP="61FDD1E4">
            <w:pPr>
              <w:pStyle w:val="paragraph"/>
              <w:rPr>
                <w:rFonts w:ascii="Calibri" w:eastAsia="Calibri" w:hAnsi="Calibri" w:cs="Calibri"/>
                <w:sz w:val="28"/>
                <w:szCs w:val="28"/>
              </w:rPr>
            </w:pPr>
          </w:p>
        </w:tc>
      </w:tr>
    </w:tbl>
    <w:p w14:paraId="1E4F8E3C" w14:textId="5650B92D" w:rsidR="61FDD1E4" w:rsidRDefault="61FDD1E4" w:rsidP="61FDD1E4">
      <w:pPr>
        <w:pStyle w:val="paragraph"/>
        <w:spacing w:before="0" w:beforeAutospacing="0" w:after="0" w:afterAutospacing="0"/>
        <w:rPr>
          <w:rFonts w:ascii="Calibri" w:eastAsia="Calibri" w:hAnsi="Calibri" w:cs="Calibri"/>
          <w:sz w:val="28"/>
          <w:szCs w:val="28"/>
        </w:rPr>
      </w:pPr>
    </w:p>
    <w:p w14:paraId="7D34B96F" w14:textId="4AB5A788" w:rsidR="61FDD1E4" w:rsidRDefault="61FDD1E4">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61FDD1E4">
        <w:trPr>
          <w:jc w:val="center"/>
        </w:trPr>
        <w:tc>
          <w:tcPr>
            <w:tcW w:w="9628" w:type="dxa"/>
            <w:shd w:val="clear" w:color="auto" w:fill="00B0F0"/>
          </w:tcPr>
          <w:p w14:paraId="644FDECF" w14:textId="453FB6F2" w:rsidR="00A859C7" w:rsidRPr="00312DC5" w:rsidRDefault="17410F3F" w:rsidP="1E064045">
            <w:pPr>
              <w:pStyle w:val="Heading1"/>
              <w:jc w:val="both"/>
              <w:rPr>
                <w:rFonts w:asciiTheme="minorHAnsi" w:hAnsiTheme="minorHAnsi" w:cstheme="minorBidi"/>
                <w:b/>
                <w:bCs/>
                <w:color w:val="FFFFFF" w:themeColor="background1"/>
                <w:sz w:val="44"/>
                <w:szCs w:val="44"/>
              </w:rPr>
            </w:pPr>
            <w:bookmarkStart w:id="6" w:name="_Toc168490848"/>
            <w:bookmarkStart w:id="7" w:name="_Toc631049525"/>
            <w:r w:rsidRPr="61FDD1E4">
              <w:rPr>
                <w:rFonts w:asciiTheme="minorHAnsi" w:hAnsiTheme="minorHAnsi" w:cstheme="minorBidi"/>
                <w:b/>
                <w:bCs/>
                <w:color w:val="FFFFFF" w:themeColor="background1"/>
                <w:sz w:val="44"/>
                <w:szCs w:val="44"/>
              </w:rPr>
              <w:t>C</w:t>
            </w:r>
            <w:r w:rsidR="00A859C7" w:rsidRPr="61FDD1E4">
              <w:rPr>
                <w:rFonts w:asciiTheme="minorHAnsi" w:hAnsiTheme="minorHAnsi" w:cstheme="minorBidi"/>
                <w:b/>
                <w:bCs/>
                <w:color w:val="FFFFFF" w:themeColor="background1"/>
                <w:sz w:val="44"/>
                <w:szCs w:val="44"/>
              </w:rPr>
              <w:t>ourse Notes</w:t>
            </w:r>
            <w:bookmarkEnd w:id="6"/>
            <w:bookmarkEnd w:id="7"/>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61FDD1E4">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8" w:name="_Toc168490849"/>
            <w:bookmarkStart w:id="9" w:name="_Toc1612679949"/>
            <w:r w:rsidRPr="61FDD1E4">
              <w:rPr>
                <w:rFonts w:asciiTheme="minorHAnsi" w:hAnsiTheme="minorHAnsi" w:cstheme="minorBidi"/>
                <w:b/>
                <w:bCs/>
                <w:color w:val="FFFFFF" w:themeColor="background1"/>
                <w:sz w:val="44"/>
                <w:szCs w:val="44"/>
              </w:rPr>
              <w:lastRenderedPageBreak/>
              <w:t>Additional Information</w:t>
            </w:r>
            <w:bookmarkEnd w:id="8"/>
            <w:bookmarkEnd w:id="9"/>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1"/>
      <w:footerReference w:type="even" r:id="rId32"/>
      <w:footerReference w:type="default" r:id="rId33"/>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13F782" w14:textId="77777777" w:rsidR="00187EF6" w:rsidRDefault="00187EF6" w:rsidP="009F30C8">
      <w:r>
        <w:separator/>
      </w:r>
    </w:p>
  </w:endnote>
  <w:endnote w:type="continuationSeparator" w:id="0">
    <w:p w14:paraId="5FA768FD" w14:textId="77777777" w:rsidR="00187EF6" w:rsidRDefault="00187EF6"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9E937" w14:textId="77777777" w:rsidR="00187EF6" w:rsidRDefault="00187EF6" w:rsidP="009F30C8">
      <w:r>
        <w:separator/>
      </w:r>
    </w:p>
  </w:footnote>
  <w:footnote w:type="continuationSeparator" w:id="0">
    <w:p w14:paraId="5FD5E1C9" w14:textId="77777777" w:rsidR="00187EF6" w:rsidRDefault="00187EF6"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5A45"/>
    <w:multiLevelType w:val="multilevel"/>
    <w:tmpl w:val="820C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A745E"/>
    <w:multiLevelType w:val="multilevel"/>
    <w:tmpl w:val="95707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val="0"/>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204BD"/>
    <w:multiLevelType w:val="hybridMultilevel"/>
    <w:tmpl w:val="0D6E9B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093C19E5"/>
    <w:multiLevelType w:val="hybridMultilevel"/>
    <w:tmpl w:val="394ED8A2"/>
    <w:lvl w:ilvl="0" w:tplc="44E68F28">
      <w:start w:val="2"/>
      <w:numFmt w:val="decimal"/>
      <w:lvlText w:val="%1."/>
      <w:lvlJc w:val="left"/>
      <w:pPr>
        <w:ind w:left="720" w:hanging="360"/>
      </w:pPr>
    </w:lvl>
    <w:lvl w:ilvl="1" w:tplc="5608C392">
      <w:start w:val="1"/>
      <w:numFmt w:val="lowerLetter"/>
      <w:lvlText w:val="%2."/>
      <w:lvlJc w:val="left"/>
      <w:pPr>
        <w:ind w:left="1440" w:hanging="360"/>
      </w:pPr>
    </w:lvl>
    <w:lvl w:ilvl="2" w:tplc="33E2C5C8">
      <w:start w:val="1"/>
      <w:numFmt w:val="lowerRoman"/>
      <w:lvlText w:val="%3."/>
      <w:lvlJc w:val="right"/>
      <w:pPr>
        <w:ind w:left="2160" w:hanging="180"/>
      </w:pPr>
    </w:lvl>
    <w:lvl w:ilvl="3" w:tplc="11D4558A">
      <w:start w:val="1"/>
      <w:numFmt w:val="decimal"/>
      <w:lvlText w:val="%4."/>
      <w:lvlJc w:val="left"/>
      <w:pPr>
        <w:ind w:left="2880" w:hanging="360"/>
      </w:pPr>
    </w:lvl>
    <w:lvl w:ilvl="4" w:tplc="1C52F612">
      <w:start w:val="1"/>
      <w:numFmt w:val="lowerLetter"/>
      <w:lvlText w:val="%5."/>
      <w:lvlJc w:val="left"/>
      <w:pPr>
        <w:ind w:left="3600" w:hanging="360"/>
      </w:pPr>
    </w:lvl>
    <w:lvl w:ilvl="5" w:tplc="9ECEDEF8">
      <w:start w:val="1"/>
      <w:numFmt w:val="lowerRoman"/>
      <w:lvlText w:val="%6."/>
      <w:lvlJc w:val="right"/>
      <w:pPr>
        <w:ind w:left="4320" w:hanging="180"/>
      </w:pPr>
    </w:lvl>
    <w:lvl w:ilvl="6" w:tplc="5CF6A720">
      <w:start w:val="1"/>
      <w:numFmt w:val="decimal"/>
      <w:lvlText w:val="%7."/>
      <w:lvlJc w:val="left"/>
      <w:pPr>
        <w:ind w:left="5040" w:hanging="360"/>
      </w:pPr>
    </w:lvl>
    <w:lvl w:ilvl="7" w:tplc="F5021092">
      <w:start w:val="1"/>
      <w:numFmt w:val="lowerLetter"/>
      <w:lvlText w:val="%8."/>
      <w:lvlJc w:val="left"/>
      <w:pPr>
        <w:ind w:left="5760" w:hanging="360"/>
      </w:pPr>
    </w:lvl>
    <w:lvl w:ilvl="8" w:tplc="F3A6BF4C">
      <w:start w:val="1"/>
      <w:numFmt w:val="lowerRoman"/>
      <w:lvlText w:val="%9."/>
      <w:lvlJc w:val="right"/>
      <w:pPr>
        <w:ind w:left="6480" w:hanging="180"/>
      </w:pPr>
    </w:lvl>
  </w:abstractNum>
  <w:abstractNum w:abstractNumId="4" w15:restartNumberingAfterBreak="0">
    <w:nsid w:val="0A29283E"/>
    <w:multiLevelType w:val="hybridMultilevel"/>
    <w:tmpl w:val="4DCC0C64"/>
    <w:lvl w:ilvl="0" w:tplc="608A237C">
      <w:start w:val="1"/>
      <w:numFmt w:val="decimal"/>
      <w:lvlText w:val="%1."/>
      <w:lvlJc w:val="left"/>
      <w:pPr>
        <w:ind w:left="720" w:hanging="360"/>
      </w:pPr>
    </w:lvl>
    <w:lvl w:ilvl="1" w:tplc="AFD2AAE8">
      <w:start w:val="1"/>
      <w:numFmt w:val="lowerLetter"/>
      <w:lvlText w:val="%2."/>
      <w:lvlJc w:val="left"/>
      <w:pPr>
        <w:ind w:left="1440" w:hanging="360"/>
      </w:pPr>
    </w:lvl>
    <w:lvl w:ilvl="2" w:tplc="21B0D952">
      <w:start w:val="1"/>
      <w:numFmt w:val="lowerRoman"/>
      <w:lvlText w:val="%3."/>
      <w:lvlJc w:val="right"/>
      <w:pPr>
        <w:ind w:left="2160" w:hanging="180"/>
      </w:pPr>
    </w:lvl>
    <w:lvl w:ilvl="3" w:tplc="A57AD89A">
      <w:start w:val="1"/>
      <w:numFmt w:val="decimal"/>
      <w:lvlText w:val="%4."/>
      <w:lvlJc w:val="left"/>
      <w:pPr>
        <w:ind w:left="2880" w:hanging="360"/>
      </w:pPr>
    </w:lvl>
    <w:lvl w:ilvl="4" w:tplc="2A0680B6">
      <w:start w:val="1"/>
      <w:numFmt w:val="lowerLetter"/>
      <w:lvlText w:val="%5."/>
      <w:lvlJc w:val="left"/>
      <w:pPr>
        <w:ind w:left="3600" w:hanging="360"/>
      </w:pPr>
    </w:lvl>
    <w:lvl w:ilvl="5" w:tplc="6AD01692">
      <w:start w:val="1"/>
      <w:numFmt w:val="lowerRoman"/>
      <w:lvlText w:val="%6."/>
      <w:lvlJc w:val="right"/>
      <w:pPr>
        <w:ind w:left="4320" w:hanging="180"/>
      </w:pPr>
    </w:lvl>
    <w:lvl w:ilvl="6" w:tplc="5A68DB68">
      <w:start w:val="1"/>
      <w:numFmt w:val="decimal"/>
      <w:lvlText w:val="%7."/>
      <w:lvlJc w:val="left"/>
      <w:pPr>
        <w:ind w:left="5040" w:hanging="360"/>
      </w:pPr>
    </w:lvl>
    <w:lvl w:ilvl="7" w:tplc="B7AA81FC">
      <w:start w:val="1"/>
      <w:numFmt w:val="lowerLetter"/>
      <w:lvlText w:val="%8."/>
      <w:lvlJc w:val="left"/>
      <w:pPr>
        <w:ind w:left="5760" w:hanging="360"/>
      </w:pPr>
    </w:lvl>
    <w:lvl w:ilvl="8" w:tplc="187A7644">
      <w:start w:val="1"/>
      <w:numFmt w:val="lowerRoman"/>
      <w:lvlText w:val="%9."/>
      <w:lvlJc w:val="right"/>
      <w:pPr>
        <w:ind w:left="6480" w:hanging="180"/>
      </w:pPr>
    </w:lvl>
  </w:abstractNum>
  <w:abstractNum w:abstractNumId="5" w15:restartNumberingAfterBreak="0">
    <w:nsid w:val="0C3D9EBD"/>
    <w:multiLevelType w:val="hybridMultilevel"/>
    <w:tmpl w:val="F356DCF6"/>
    <w:lvl w:ilvl="0" w:tplc="85BE55BC">
      <w:start w:val="11"/>
      <w:numFmt w:val="decimal"/>
      <w:lvlText w:val="%1."/>
      <w:lvlJc w:val="left"/>
      <w:pPr>
        <w:ind w:left="720" w:hanging="360"/>
      </w:pPr>
    </w:lvl>
    <w:lvl w:ilvl="1" w:tplc="908E144E">
      <w:start w:val="1"/>
      <w:numFmt w:val="lowerLetter"/>
      <w:lvlText w:val="%2."/>
      <w:lvlJc w:val="left"/>
      <w:pPr>
        <w:ind w:left="1440" w:hanging="360"/>
      </w:pPr>
    </w:lvl>
    <w:lvl w:ilvl="2" w:tplc="3B467F8A">
      <w:start w:val="1"/>
      <w:numFmt w:val="lowerRoman"/>
      <w:lvlText w:val="%3."/>
      <w:lvlJc w:val="right"/>
      <w:pPr>
        <w:ind w:left="2160" w:hanging="180"/>
      </w:pPr>
    </w:lvl>
    <w:lvl w:ilvl="3" w:tplc="4A680462">
      <w:start w:val="1"/>
      <w:numFmt w:val="decimal"/>
      <w:lvlText w:val="%4."/>
      <w:lvlJc w:val="left"/>
      <w:pPr>
        <w:ind w:left="2880" w:hanging="360"/>
      </w:pPr>
    </w:lvl>
    <w:lvl w:ilvl="4" w:tplc="67D6F21C">
      <w:start w:val="1"/>
      <w:numFmt w:val="lowerLetter"/>
      <w:lvlText w:val="%5."/>
      <w:lvlJc w:val="left"/>
      <w:pPr>
        <w:ind w:left="3600" w:hanging="360"/>
      </w:pPr>
    </w:lvl>
    <w:lvl w:ilvl="5" w:tplc="B15462D4">
      <w:start w:val="1"/>
      <w:numFmt w:val="lowerRoman"/>
      <w:lvlText w:val="%6."/>
      <w:lvlJc w:val="right"/>
      <w:pPr>
        <w:ind w:left="4320" w:hanging="180"/>
      </w:pPr>
    </w:lvl>
    <w:lvl w:ilvl="6" w:tplc="BDDC5528">
      <w:start w:val="1"/>
      <w:numFmt w:val="decimal"/>
      <w:lvlText w:val="%7."/>
      <w:lvlJc w:val="left"/>
      <w:pPr>
        <w:ind w:left="5040" w:hanging="360"/>
      </w:pPr>
    </w:lvl>
    <w:lvl w:ilvl="7" w:tplc="42807DFC">
      <w:start w:val="1"/>
      <w:numFmt w:val="lowerLetter"/>
      <w:lvlText w:val="%8."/>
      <w:lvlJc w:val="left"/>
      <w:pPr>
        <w:ind w:left="5760" w:hanging="360"/>
      </w:pPr>
    </w:lvl>
    <w:lvl w:ilvl="8" w:tplc="BA2818CE">
      <w:start w:val="1"/>
      <w:numFmt w:val="lowerRoman"/>
      <w:lvlText w:val="%9."/>
      <w:lvlJc w:val="right"/>
      <w:pPr>
        <w:ind w:left="6480" w:hanging="180"/>
      </w:pPr>
    </w:lvl>
  </w:abstractNum>
  <w:abstractNum w:abstractNumId="6" w15:restartNumberingAfterBreak="0">
    <w:nsid w:val="0C997E3D"/>
    <w:multiLevelType w:val="hybridMultilevel"/>
    <w:tmpl w:val="3B16425A"/>
    <w:lvl w:ilvl="0" w:tplc="F3D4A6D0">
      <w:start w:val="17"/>
      <w:numFmt w:val="decimal"/>
      <w:lvlText w:val="%1."/>
      <w:lvlJc w:val="left"/>
      <w:pPr>
        <w:ind w:left="1800" w:hanging="360"/>
      </w:pPr>
    </w:lvl>
    <w:lvl w:ilvl="1" w:tplc="03EA83AA">
      <w:start w:val="1"/>
      <w:numFmt w:val="lowerLetter"/>
      <w:lvlText w:val="%2."/>
      <w:lvlJc w:val="left"/>
      <w:pPr>
        <w:ind w:left="2520" w:hanging="360"/>
      </w:pPr>
    </w:lvl>
    <w:lvl w:ilvl="2" w:tplc="778834F8">
      <w:start w:val="1"/>
      <w:numFmt w:val="lowerRoman"/>
      <w:lvlText w:val="%3."/>
      <w:lvlJc w:val="right"/>
      <w:pPr>
        <w:ind w:left="3240" w:hanging="180"/>
      </w:pPr>
    </w:lvl>
    <w:lvl w:ilvl="3" w:tplc="5A361E4C">
      <w:start w:val="1"/>
      <w:numFmt w:val="decimal"/>
      <w:lvlText w:val="%4."/>
      <w:lvlJc w:val="left"/>
      <w:pPr>
        <w:ind w:left="3960" w:hanging="360"/>
      </w:pPr>
    </w:lvl>
    <w:lvl w:ilvl="4" w:tplc="B508A61A">
      <w:start w:val="1"/>
      <w:numFmt w:val="lowerLetter"/>
      <w:lvlText w:val="%5."/>
      <w:lvlJc w:val="left"/>
      <w:pPr>
        <w:ind w:left="4680" w:hanging="360"/>
      </w:pPr>
    </w:lvl>
    <w:lvl w:ilvl="5" w:tplc="CB9A64E8">
      <w:start w:val="1"/>
      <w:numFmt w:val="lowerRoman"/>
      <w:lvlText w:val="%6."/>
      <w:lvlJc w:val="right"/>
      <w:pPr>
        <w:ind w:left="5400" w:hanging="180"/>
      </w:pPr>
    </w:lvl>
    <w:lvl w:ilvl="6" w:tplc="8466DE26">
      <w:start w:val="1"/>
      <w:numFmt w:val="decimal"/>
      <w:lvlText w:val="%7."/>
      <w:lvlJc w:val="left"/>
      <w:pPr>
        <w:ind w:left="6120" w:hanging="360"/>
      </w:pPr>
    </w:lvl>
    <w:lvl w:ilvl="7" w:tplc="04C42A8A">
      <w:start w:val="1"/>
      <w:numFmt w:val="lowerLetter"/>
      <w:lvlText w:val="%8."/>
      <w:lvlJc w:val="left"/>
      <w:pPr>
        <w:ind w:left="6840" w:hanging="360"/>
      </w:pPr>
    </w:lvl>
    <w:lvl w:ilvl="8" w:tplc="356E10C0">
      <w:start w:val="1"/>
      <w:numFmt w:val="lowerRoman"/>
      <w:lvlText w:val="%9."/>
      <w:lvlJc w:val="right"/>
      <w:pPr>
        <w:ind w:left="7560" w:hanging="180"/>
      </w:pPr>
    </w:lvl>
  </w:abstractNum>
  <w:abstractNum w:abstractNumId="7" w15:restartNumberingAfterBreak="0">
    <w:nsid w:val="11064EC7"/>
    <w:multiLevelType w:val="hybridMultilevel"/>
    <w:tmpl w:val="5386938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1939E2"/>
    <w:multiLevelType w:val="hybridMultilevel"/>
    <w:tmpl w:val="99D8A37E"/>
    <w:lvl w:ilvl="0" w:tplc="8B965EB6">
      <w:start w:val="1"/>
      <w:numFmt w:val="bullet"/>
      <w:lvlText w:val=""/>
      <w:lvlJc w:val="left"/>
      <w:pPr>
        <w:ind w:left="720" w:hanging="360"/>
      </w:pPr>
      <w:rPr>
        <w:rFonts w:ascii="Symbol" w:hAnsi="Symbol" w:hint="default"/>
      </w:rPr>
    </w:lvl>
    <w:lvl w:ilvl="1" w:tplc="D9529996">
      <w:start w:val="1"/>
      <w:numFmt w:val="bullet"/>
      <w:lvlText w:val="o"/>
      <w:lvlJc w:val="left"/>
      <w:pPr>
        <w:ind w:left="1440" w:hanging="360"/>
      </w:pPr>
      <w:rPr>
        <w:rFonts w:ascii="Courier New" w:hAnsi="Courier New" w:hint="default"/>
      </w:rPr>
    </w:lvl>
    <w:lvl w:ilvl="2" w:tplc="A54AB3A0">
      <w:start w:val="1"/>
      <w:numFmt w:val="bullet"/>
      <w:lvlText w:val=""/>
      <w:lvlJc w:val="left"/>
      <w:pPr>
        <w:ind w:left="2160" w:hanging="360"/>
      </w:pPr>
      <w:rPr>
        <w:rFonts w:ascii="Wingdings" w:hAnsi="Wingdings" w:hint="default"/>
      </w:rPr>
    </w:lvl>
    <w:lvl w:ilvl="3" w:tplc="AA480466">
      <w:start w:val="1"/>
      <w:numFmt w:val="bullet"/>
      <w:lvlText w:val=""/>
      <w:lvlJc w:val="left"/>
      <w:pPr>
        <w:ind w:left="2880" w:hanging="360"/>
      </w:pPr>
      <w:rPr>
        <w:rFonts w:ascii="Symbol" w:hAnsi="Symbol" w:hint="default"/>
      </w:rPr>
    </w:lvl>
    <w:lvl w:ilvl="4" w:tplc="113A2A0A">
      <w:start w:val="1"/>
      <w:numFmt w:val="bullet"/>
      <w:lvlText w:val="o"/>
      <w:lvlJc w:val="left"/>
      <w:pPr>
        <w:ind w:left="3600" w:hanging="360"/>
      </w:pPr>
      <w:rPr>
        <w:rFonts w:ascii="Courier New" w:hAnsi="Courier New" w:hint="default"/>
      </w:rPr>
    </w:lvl>
    <w:lvl w:ilvl="5" w:tplc="1F3ECD70">
      <w:start w:val="1"/>
      <w:numFmt w:val="bullet"/>
      <w:lvlText w:val=""/>
      <w:lvlJc w:val="left"/>
      <w:pPr>
        <w:ind w:left="4320" w:hanging="360"/>
      </w:pPr>
      <w:rPr>
        <w:rFonts w:ascii="Wingdings" w:hAnsi="Wingdings" w:hint="default"/>
      </w:rPr>
    </w:lvl>
    <w:lvl w:ilvl="6" w:tplc="01D498F0">
      <w:start w:val="1"/>
      <w:numFmt w:val="bullet"/>
      <w:lvlText w:val=""/>
      <w:lvlJc w:val="left"/>
      <w:pPr>
        <w:ind w:left="5040" w:hanging="360"/>
      </w:pPr>
      <w:rPr>
        <w:rFonts w:ascii="Symbol" w:hAnsi="Symbol" w:hint="default"/>
      </w:rPr>
    </w:lvl>
    <w:lvl w:ilvl="7" w:tplc="93C8D7A2">
      <w:start w:val="1"/>
      <w:numFmt w:val="bullet"/>
      <w:lvlText w:val="o"/>
      <w:lvlJc w:val="left"/>
      <w:pPr>
        <w:ind w:left="5760" w:hanging="360"/>
      </w:pPr>
      <w:rPr>
        <w:rFonts w:ascii="Courier New" w:hAnsi="Courier New" w:hint="default"/>
      </w:rPr>
    </w:lvl>
    <w:lvl w:ilvl="8" w:tplc="2052429E">
      <w:start w:val="1"/>
      <w:numFmt w:val="bullet"/>
      <w:lvlText w:val=""/>
      <w:lvlJc w:val="left"/>
      <w:pPr>
        <w:ind w:left="6480" w:hanging="360"/>
      </w:pPr>
      <w:rPr>
        <w:rFonts w:ascii="Wingdings" w:hAnsi="Wingdings" w:hint="default"/>
      </w:rPr>
    </w:lvl>
  </w:abstractNum>
  <w:abstractNum w:abstractNumId="10" w15:restartNumberingAfterBreak="0">
    <w:nsid w:val="2597B1C0"/>
    <w:multiLevelType w:val="hybridMultilevel"/>
    <w:tmpl w:val="1FC885E0"/>
    <w:lvl w:ilvl="0" w:tplc="65B2C886">
      <w:start w:val="1"/>
      <w:numFmt w:val="bullet"/>
      <w:lvlText w:val=""/>
      <w:lvlJc w:val="left"/>
      <w:pPr>
        <w:ind w:left="1080" w:hanging="360"/>
      </w:pPr>
      <w:rPr>
        <w:rFonts w:ascii="Symbol" w:hAnsi="Symbol" w:hint="default"/>
      </w:rPr>
    </w:lvl>
    <w:lvl w:ilvl="1" w:tplc="6AB412D2">
      <w:start w:val="1"/>
      <w:numFmt w:val="bullet"/>
      <w:lvlText w:val="o"/>
      <w:lvlJc w:val="left"/>
      <w:pPr>
        <w:ind w:left="1800" w:hanging="360"/>
      </w:pPr>
      <w:rPr>
        <w:rFonts w:ascii="Courier New" w:hAnsi="Courier New" w:hint="default"/>
      </w:rPr>
    </w:lvl>
    <w:lvl w:ilvl="2" w:tplc="86A8698C">
      <w:start w:val="1"/>
      <w:numFmt w:val="bullet"/>
      <w:lvlText w:val=""/>
      <w:lvlJc w:val="left"/>
      <w:pPr>
        <w:ind w:left="2520" w:hanging="360"/>
      </w:pPr>
      <w:rPr>
        <w:rFonts w:ascii="Wingdings" w:hAnsi="Wingdings" w:hint="default"/>
      </w:rPr>
    </w:lvl>
    <w:lvl w:ilvl="3" w:tplc="A0F8E6B8">
      <w:start w:val="1"/>
      <w:numFmt w:val="bullet"/>
      <w:lvlText w:val=""/>
      <w:lvlJc w:val="left"/>
      <w:pPr>
        <w:ind w:left="3240" w:hanging="360"/>
      </w:pPr>
      <w:rPr>
        <w:rFonts w:ascii="Symbol" w:hAnsi="Symbol" w:hint="default"/>
      </w:rPr>
    </w:lvl>
    <w:lvl w:ilvl="4" w:tplc="AF32C528">
      <w:start w:val="1"/>
      <w:numFmt w:val="bullet"/>
      <w:lvlText w:val="o"/>
      <w:lvlJc w:val="left"/>
      <w:pPr>
        <w:ind w:left="3960" w:hanging="360"/>
      </w:pPr>
      <w:rPr>
        <w:rFonts w:ascii="Courier New" w:hAnsi="Courier New" w:hint="default"/>
      </w:rPr>
    </w:lvl>
    <w:lvl w:ilvl="5" w:tplc="03FC38AA">
      <w:start w:val="1"/>
      <w:numFmt w:val="bullet"/>
      <w:lvlText w:val=""/>
      <w:lvlJc w:val="left"/>
      <w:pPr>
        <w:ind w:left="4680" w:hanging="360"/>
      </w:pPr>
      <w:rPr>
        <w:rFonts w:ascii="Wingdings" w:hAnsi="Wingdings" w:hint="default"/>
      </w:rPr>
    </w:lvl>
    <w:lvl w:ilvl="6" w:tplc="618A5E68">
      <w:start w:val="1"/>
      <w:numFmt w:val="bullet"/>
      <w:lvlText w:val=""/>
      <w:lvlJc w:val="left"/>
      <w:pPr>
        <w:ind w:left="5400" w:hanging="360"/>
      </w:pPr>
      <w:rPr>
        <w:rFonts w:ascii="Symbol" w:hAnsi="Symbol" w:hint="default"/>
      </w:rPr>
    </w:lvl>
    <w:lvl w:ilvl="7" w:tplc="3EB4D944">
      <w:start w:val="1"/>
      <w:numFmt w:val="bullet"/>
      <w:lvlText w:val="o"/>
      <w:lvlJc w:val="left"/>
      <w:pPr>
        <w:ind w:left="6120" w:hanging="360"/>
      </w:pPr>
      <w:rPr>
        <w:rFonts w:ascii="Courier New" w:hAnsi="Courier New" w:hint="default"/>
      </w:rPr>
    </w:lvl>
    <w:lvl w:ilvl="8" w:tplc="A3125F7C">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2324A43C"/>
    <w:lvl w:ilvl="0" w:tplc="168C35DA">
      <w:start w:val="1"/>
      <w:numFmt w:val="decimal"/>
      <w:lvlText w:val="%1."/>
      <w:lvlJc w:val="left"/>
      <w:pPr>
        <w:ind w:left="720" w:hanging="360"/>
      </w:pPr>
    </w:lvl>
    <w:lvl w:ilvl="1" w:tplc="3E245D4A">
      <w:start w:val="1"/>
      <w:numFmt w:val="bullet"/>
      <w:lvlText w:val="o"/>
      <w:lvlJc w:val="left"/>
      <w:pPr>
        <w:ind w:left="1440" w:hanging="360"/>
      </w:pPr>
      <w:rPr>
        <w:rFonts w:ascii="Courier New" w:hAnsi="Courier New" w:hint="default"/>
      </w:rPr>
    </w:lvl>
    <w:lvl w:ilvl="2" w:tplc="678E2980">
      <w:start w:val="1"/>
      <w:numFmt w:val="bullet"/>
      <w:lvlText w:val=""/>
      <w:lvlJc w:val="left"/>
      <w:pPr>
        <w:ind w:left="2160" w:hanging="360"/>
      </w:pPr>
      <w:rPr>
        <w:rFonts w:ascii="Wingdings" w:hAnsi="Wingdings" w:hint="default"/>
      </w:rPr>
    </w:lvl>
    <w:lvl w:ilvl="3" w:tplc="99340FF8">
      <w:start w:val="1"/>
      <w:numFmt w:val="bullet"/>
      <w:lvlText w:val=""/>
      <w:lvlJc w:val="left"/>
      <w:pPr>
        <w:ind w:left="2880" w:hanging="360"/>
      </w:pPr>
      <w:rPr>
        <w:rFonts w:ascii="Symbol" w:hAnsi="Symbol" w:hint="default"/>
      </w:rPr>
    </w:lvl>
    <w:lvl w:ilvl="4" w:tplc="F5EAA760">
      <w:start w:val="1"/>
      <w:numFmt w:val="bullet"/>
      <w:lvlText w:val="o"/>
      <w:lvlJc w:val="left"/>
      <w:pPr>
        <w:ind w:left="3600" w:hanging="360"/>
      </w:pPr>
      <w:rPr>
        <w:rFonts w:ascii="Courier New" w:hAnsi="Courier New" w:hint="default"/>
      </w:rPr>
    </w:lvl>
    <w:lvl w:ilvl="5" w:tplc="C24A1C24">
      <w:start w:val="1"/>
      <w:numFmt w:val="bullet"/>
      <w:lvlText w:val=""/>
      <w:lvlJc w:val="left"/>
      <w:pPr>
        <w:ind w:left="4320" w:hanging="360"/>
      </w:pPr>
      <w:rPr>
        <w:rFonts w:ascii="Wingdings" w:hAnsi="Wingdings" w:hint="default"/>
      </w:rPr>
    </w:lvl>
    <w:lvl w:ilvl="6" w:tplc="04EE7AE6">
      <w:start w:val="1"/>
      <w:numFmt w:val="bullet"/>
      <w:lvlText w:val=""/>
      <w:lvlJc w:val="left"/>
      <w:pPr>
        <w:ind w:left="5040" w:hanging="360"/>
      </w:pPr>
      <w:rPr>
        <w:rFonts w:ascii="Symbol" w:hAnsi="Symbol" w:hint="default"/>
      </w:rPr>
    </w:lvl>
    <w:lvl w:ilvl="7" w:tplc="5E4844F4">
      <w:start w:val="1"/>
      <w:numFmt w:val="bullet"/>
      <w:lvlText w:val="o"/>
      <w:lvlJc w:val="left"/>
      <w:pPr>
        <w:ind w:left="5760" w:hanging="360"/>
      </w:pPr>
      <w:rPr>
        <w:rFonts w:ascii="Courier New" w:hAnsi="Courier New" w:hint="default"/>
      </w:rPr>
    </w:lvl>
    <w:lvl w:ilvl="8" w:tplc="DB284A86">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243EB1D4"/>
    <w:lvl w:ilvl="0" w:tplc="9258AD40">
      <w:start w:val="1"/>
      <w:numFmt w:val="decimal"/>
      <w:lvlText w:val="%1."/>
      <w:lvlJc w:val="left"/>
      <w:pPr>
        <w:ind w:left="720" w:hanging="360"/>
      </w:pPr>
    </w:lvl>
    <w:lvl w:ilvl="1" w:tplc="0A78F776">
      <w:start w:val="1"/>
      <w:numFmt w:val="lowerLetter"/>
      <w:lvlText w:val="%2."/>
      <w:lvlJc w:val="left"/>
      <w:pPr>
        <w:ind w:left="1440" w:hanging="360"/>
      </w:pPr>
    </w:lvl>
    <w:lvl w:ilvl="2" w:tplc="20B87AF8">
      <w:start w:val="1"/>
      <w:numFmt w:val="lowerRoman"/>
      <w:lvlText w:val="%3."/>
      <w:lvlJc w:val="right"/>
      <w:pPr>
        <w:ind w:left="2160" w:hanging="180"/>
      </w:pPr>
    </w:lvl>
    <w:lvl w:ilvl="3" w:tplc="031EFF7C">
      <w:start w:val="1"/>
      <w:numFmt w:val="decimal"/>
      <w:lvlText w:val="%4."/>
      <w:lvlJc w:val="left"/>
      <w:pPr>
        <w:ind w:left="2880" w:hanging="360"/>
      </w:pPr>
    </w:lvl>
    <w:lvl w:ilvl="4" w:tplc="054A3CF4">
      <w:start w:val="1"/>
      <w:numFmt w:val="lowerLetter"/>
      <w:lvlText w:val="%5."/>
      <w:lvlJc w:val="left"/>
      <w:pPr>
        <w:ind w:left="3600" w:hanging="360"/>
      </w:pPr>
    </w:lvl>
    <w:lvl w:ilvl="5" w:tplc="DDFC9518">
      <w:start w:val="1"/>
      <w:numFmt w:val="lowerRoman"/>
      <w:lvlText w:val="%6."/>
      <w:lvlJc w:val="right"/>
      <w:pPr>
        <w:ind w:left="4320" w:hanging="180"/>
      </w:pPr>
    </w:lvl>
    <w:lvl w:ilvl="6" w:tplc="5C26AA00">
      <w:start w:val="1"/>
      <w:numFmt w:val="decimal"/>
      <w:lvlText w:val="%7."/>
      <w:lvlJc w:val="left"/>
      <w:pPr>
        <w:ind w:left="5040" w:hanging="360"/>
      </w:pPr>
    </w:lvl>
    <w:lvl w:ilvl="7" w:tplc="6D1898BC">
      <w:start w:val="1"/>
      <w:numFmt w:val="lowerLetter"/>
      <w:lvlText w:val="%8."/>
      <w:lvlJc w:val="left"/>
      <w:pPr>
        <w:ind w:left="5760" w:hanging="360"/>
      </w:pPr>
    </w:lvl>
    <w:lvl w:ilvl="8" w:tplc="E5C6797C">
      <w:start w:val="1"/>
      <w:numFmt w:val="lowerRoman"/>
      <w:lvlText w:val="%9."/>
      <w:lvlJc w:val="right"/>
      <w:pPr>
        <w:ind w:left="6480" w:hanging="180"/>
      </w:pPr>
    </w:lvl>
  </w:abstractNum>
  <w:abstractNum w:abstractNumId="13" w15:restartNumberingAfterBreak="0">
    <w:nsid w:val="2F64E5BC"/>
    <w:multiLevelType w:val="hybridMultilevel"/>
    <w:tmpl w:val="8BFCD78C"/>
    <w:lvl w:ilvl="0" w:tplc="BF2E0298">
      <w:start w:val="1"/>
      <w:numFmt w:val="decimal"/>
      <w:lvlText w:val="%1."/>
      <w:lvlJc w:val="left"/>
      <w:pPr>
        <w:ind w:left="720" w:hanging="360"/>
      </w:pPr>
    </w:lvl>
    <w:lvl w:ilvl="1" w:tplc="C29C77C2">
      <w:start w:val="1"/>
      <w:numFmt w:val="lowerLetter"/>
      <w:lvlText w:val="%2."/>
      <w:lvlJc w:val="left"/>
      <w:pPr>
        <w:ind w:left="1440" w:hanging="360"/>
      </w:pPr>
    </w:lvl>
    <w:lvl w:ilvl="2" w:tplc="C564052A">
      <w:start w:val="1"/>
      <w:numFmt w:val="lowerRoman"/>
      <w:lvlText w:val="%3."/>
      <w:lvlJc w:val="right"/>
      <w:pPr>
        <w:ind w:left="2160" w:hanging="180"/>
      </w:pPr>
    </w:lvl>
    <w:lvl w:ilvl="3" w:tplc="805A7A08">
      <w:start w:val="1"/>
      <w:numFmt w:val="decimal"/>
      <w:lvlText w:val="%4."/>
      <w:lvlJc w:val="left"/>
      <w:pPr>
        <w:ind w:left="2880" w:hanging="360"/>
      </w:pPr>
    </w:lvl>
    <w:lvl w:ilvl="4" w:tplc="0D8C2AD6">
      <w:start w:val="1"/>
      <w:numFmt w:val="lowerLetter"/>
      <w:lvlText w:val="%5."/>
      <w:lvlJc w:val="left"/>
      <w:pPr>
        <w:ind w:left="3600" w:hanging="360"/>
      </w:pPr>
    </w:lvl>
    <w:lvl w:ilvl="5" w:tplc="A79A30C0">
      <w:start w:val="1"/>
      <w:numFmt w:val="lowerRoman"/>
      <w:lvlText w:val="%6."/>
      <w:lvlJc w:val="right"/>
      <w:pPr>
        <w:ind w:left="4320" w:hanging="180"/>
      </w:pPr>
    </w:lvl>
    <w:lvl w:ilvl="6" w:tplc="BE984BD6">
      <w:start w:val="1"/>
      <w:numFmt w:val="decimal"/>
      <w:lvlText w:val="%7."/>
      <w:lvlJc w:val="left"/>
      <w:pPr>
        <w:ind w:left="5040" w:hanging="360"/>
      </w:pPr>
    </w:lvl>
    <w:lvl w:ilvl="7" w:tplc="C74A091A">
      <w:start w:val="1"/>
      <w:numFmt w:val="lowerLetter"/>
      <w:lvlText w:val="%8."/>
      <w:lvlJc w:val="left"/>
      <w:pPr>
        <w:ind w:left="5760" w:hanging="360"/>
      </w:pPr>
    </w:lvl>
    <w:lvl w:ilvl="8" w:tplc="AA062CD2">
      <w:start w:val="1"/>
      <w:numFmt w:val="lowerRoman"/>
      <w:lvlText w:val="%9."/>
      <w:lvlJc w:val="right"/>
      <w:pPr>
        <w:ind w:left="6480" w:hanging="180"/>
      </w:pPr>
    </w:lvl>
  </w:abstractNum>
  <w:abstractNum w:abstractNumId="14" w15:restartNumberingAfterBreak="0">
    <w:nsid w:val="310030E8"/>
    <w:multiLevelType w:val="hybridMultilevel"/>
    <w:tmpl w:val="252EBFF2"/>
    <w:lvl w:ilvl="0" w:tplc="369A2D88">
      <w:start w:val="13"/>
      <w:numFmt w:val="decimal"/>
      <w:lvlText w:val="%1."/>
      <w:lvlJc w:val="left"/>
      <w:pPr>
        <w:ind w:left="720" w:hanging="360"/>
      </w:pPr>
    </w:lvl>
    <w:lvl w:ilvl="1" w:tplc="41F0E940">
      <w:start w:val="1"/>
      <w:numFmt w:val="lowerLetter"/>
      <w:lvlText w:val="%2."/>
      <w:lvlJc w:val="left"/>
      <w:pPr>
        <w:ind w:left="1440" w:hanging="360"/>
      </w:pPr>
    </w:lvl>
    <w:lvl w:ilvl="2" w:tplc="EE68948E">
      <w:start w:val="1"/>
      <w:numFmt w:val="lowerRoman"/>
      <w:lvlText w:val="%3."/>
      <w:lvlJc w:val="right"/>
      <w:pPr>
        <w:ind w:left="2160" w:hanging="180"/>
      </w:pPr>
    </w:lvl>
    <w:lvl w:ilvl="3" w:tplc="9BBAB974">
      <w:start w:val="1"/>
      <w:numFmt w:val="decimal"/>
      <w:lvlText w:val="%4."/>
      <w:lvlJc w:val="left"/>
      <w:pPr>
        <w:ind w:left="2880" w:hanging="360"/>
      </w:pPr>
    </w:lvl>
    <w:lvl w:ilvl="4" w:tplc="225EBEEE">
      <w:start w:val="1"/>
      <w:numFmt w:val="lowerLetter"/>
      <w:lvlText w:val="%5."/>
      <w:lvlJc w:val="left"/>
      <w:pPr>
        <w:ind w:left="3600" w:hanging="360"/>
      </w:pPr>
    </w:lvl>
    <w:lvl w:ilvl="5" w:tplc="28BE639C">
      <w:start w:val="1"/>
      <w:numFmt w:val="lowerRoman"/>
      <w:lvlText w:val="%6."/>
      <w:lvlJc w:val="right"/>
      <w:pPr>
        <w:ind w:left="4320" w:hanging="180"/>
      </w:pPr>
    </w:lvl>
    <w:lvl w:ilvl="6" w:tplc="C3EA7A5C">
      <w:start w:val="1"/>
      <w:numFmt w:val="decimal"/>
      <w:lvlText w:val="%7."/>
      <w:lvlJc w:val="left"/>
      <w:pPr>
        <w:ind w:left="5040" w:hanging="360"/>
      </w:pPr>
    </w:lvl>
    <w:lvl w:ilvl="7" w:tplc="A8FA2586">
      <w:start w:val="1"/>
      <w:numFmt w:val="lowerLetter"/>
      <w:lvlText w:val="%8."/>
      <w:lvlJc w:val="left"/>
      <w:pPr>
        <w:ind w:left="5760" w:hanging="360"/>
      </w:pPr>
    </w:lvl>
    <w:lvl w:ilvl="8" w:tplc="F83E13EC">
      <w:start w:val="1"/>
      <w:numFmt w:val="lowerRoman"/>
      <w:lvlText w:val="%9."/>
      <w:lvlJc w:val="right"/>
      <w:pPr>
        <w:ind w:left="6480" w:hanging="180"/>
      </w:pPr>
    </w:lvl>
  </w:abstractNum>
  <w:abstractNum w:abstractNumId="15" w15:restartNumberingAfterBreak="0">
    <w:nsid w:val="35110694"/>
    <w:multiLevelType w:val="multilevel"/>
    <w:tmpl w:val="1CA2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36C96"/>
    <w:multiLevelType w:val="multilevel"/>
    <w:tmpl w:val="EE806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8" w15:restartNumberingAfterBreak="0">
    <w:nsid w:val="38FF258D"/>
    <w:multiLevelType w:val="hybridMultilevel"/>
    <w:tmpl w:val="679082FE"/>
    <w:lvl w:ilvl="0" w:tplc="DB362484">
      <w:start w:val="7"/>
      <w:numFmt w:val="decimal"/>
      <w:lvlText w:val="%1."/>
      <w:lvlJc w:val="left"/>
      <w:pPr>
        <w:ind w:left="720" w:hanging="360"/>
      </w:pPr>
    </w:lvl>
    <w:lvl w:ilvl="1" w:tplc="5CDCFC78">
      <w:start w:val="1"/>
      <w:numFmt w:val="lowerLetter"/>
      <w:lvlText w:val="%2."/>
      <w:lvlJc w:val="left"/>
      <w:pPr>
        <w:ind w:left="1440" w:hanging="360"/>
      </w:pPr>
    </w:lvl>
    <w:lvl w:ilvl="2" w:tplc="436AA64A">
      <w:start w:val="1"/>
      <w:numFmt w:val="lowerRoman"/>
      <w:lvlText w:val="%3."/>
      <w:lvlJc w:val="right"/>
      <w:pPr>
        <w:ind w:left="2160" w:hanging="180"/>
      </w:pPr>
    </w:lvl>
    <w:lvl w:ilvl="3" w:tplc="D44E3D74">
      <w:start w:val="1"/>
      <w:numFmt w:val="decimal"/>
      <w:lvlText w:val="%4."/>
      <w:lvlJc w:val="left"/>
      <w:pPr>
        <w:ind w:left="2880" w:hanging="360"/>
      </w:pPr>
    </w:lvl>
    <w:lvl w:ilvl="4" w:tplc="FA369EAE">
      <w:start w:val="1"/>
      <w:numFmt w:val="lowerLetter"/>
      <w:lvlText w:val="%5."/>
      <w:lvlJc w:val="left"/>
      <w:pPr>
        <w:ind w:left="3600" w:hanging="360"/>
      </w:pPr>
    </w:lvl>
    <w:lvl w:ilvl="5" w:tplc="095ED928">
      <w:start w:val="1"/>
      <w:numFmt w:val="lowerRoman"/>
      <w:lvlText w:val="%6."/>
      <w:lvlJc w:val="right"/>
      <w:pPr>
        <w:ind w:left="4320" w:hanging="180"/>
      </w:pPr>
    </w:lvl>
    <w:lvl w:ilvl="6" w:tplc="78A82F40">
      <w:start w:val="1"/>
      <w:numFmt w:val="decimal"/>
      <w:lvlText w:val="%7."/>
      <w:lvlJc w:val="left"/>
      <w:pPr>
        <w:ind w:left="5040" w:hanging="360"/>
      </w:pPr>
    </w:lvl>
    <w:lvl w:ilvl="7" w:tplc="32880682">
      <w:start w:val="1"/>
      <w:numFmt w:val="lowerLetter"/>
      <w:lvlText w:val="%8."/>
      <w:lvlJc w:val="left"/>
      <w:pPr>
        <w:ind w:left="5760" w:hanging="360"/>
      </w:pPr>
    </w:lvl>
    <w:lvl w:ilvl="8" w:tplc="EDF8DC5E">
      <w:start w:val="1"/>
      <w:numFmt w:val="lowerRoman"/>
      <w:lvlText w:val="%9."/>
      <w:lvlJc w:val="right"/>
      <w:pPr>
        <w:ind w:left="6480" w:hanging="180"/>
      </w:pPr>
    </w:lvl>
  </w:abstractNum>
  <w:abstractNum w:abstractNumId="19" w15:restartNumberingAfterBreak="0">
    <w:nsid w:val="3A14B736"/>
    <w:multiLevelType w:val="hybridMultilevel"/>
    <w:tmpl w:val="C268A348"/>
    <w:lvl w:ilvl="0" w:tplc="9F5AAF1C">
      <w:start w:val="15"/>
      <w:numFmt w:val="decimal"/>
      <w:lvlText w:val="%1."/>
      <w:lvlJc w:val="left"/>
      <w:pPr>
        <w:ind w:left="720" w:hanging="360"/>
      </w:pPr>
    </w:lvl>
    <w:lvl w:ilvl="1" w:tplc="712E52AE">
      <w:start w:val="1"/>
      <w:numFmt w:val="lowerLetter"/>
      <w:lvlText w:val="%2."/>
      <w:lvlJc w:val="left"/>
      <w:pPr>
        <w:ind w:left="1440" w:hanging="360"/>
      </w:pPr>
    </w:lvl>
    <w:lvl w:ilvl="2" w:tplc="6408E42E">
      <w:start w:val="1"/>
      <w:numFmt w:val="lowerRoman"/>
      <w:lvlText w:val="%3."/>
      <w:lvlJc w:val="right"/>
      <w:pPr>
        <w:ind w:left="2160" w:hanging="180"/>
      </w:pPr>
    </w:lvl>
    <w:lvl w:ilvl="3" w:tplc="6B529266">
      <w:start w:val="1"/>
      <w:numFmt w:val="decimal"/>
      <w:lvlText w:val="%4."/>
      <w:lvlJc w:val="left"/>
      <w:pPr>
        <w:ind w:left="2880" w:hanging="360"/>
      </w:pPr>
    </w:lvl>
    <w:lvl w:ilvl="4" w:tplc="CD9C6312">
      <w:start w:val="1"/>
      <w:numFmt w:val="lowerLetter"/>
      <w:lvlText w:val="%5."/>
      <w:lvlJc w:val="left"/>
      <w:pPr>
        <w:ind w:left="3600" w:hanging="360"/>
      </w:pPr>
    </w:lvl>
    <w:lvl w:ilvl="5" w:tplc="14D0ADB0">
      <w:start w:val="1"/>
      <w:numFmt w:val="lowerRoman"/>
      <w:lvlText w:val="%6."/>
      <w:lvlJc w:val="right"/>
      <w:pPr>
        <w:ind w:left="4320" w:hanging="180"/>
      </w:pPr>
    </w:lvl>
    <w:lvl w:ilvl="6" w:tplc="C9CE64A4">
      <w:start w:val="1"/>
      <w:numFmt w:val="decimal"/>
      <w:lvlText w:val="%7."/>
      <w:lvlJc w:val="left"/>
      <w:pPr>
        <w:ind w:left="5040" w:hanging="360"/>
      </w:pPr>
    </w:lvl>
    <w:lvl w:ilvl="7" w:tplc="66147E34">
      <w:start w:val="1"/>
      <w:numFmt w:val="lowerLetter"/>
      <w:lvlText w:val="%8."/>
      <w:lvlJc w:val="left"/>
      <w:pPr>
        <w:ind w:left="5760" w:hanging="360"/>
      </w:pPr>
    </w:lvl>
    <w:lvl w:ilvl="8" w:tplc="09681C3E">
      <w:start w:val="1"/>
      <w:numFmt w:val="lowerRoman"/>
      <w:lvlText w:val="%9."/>
      <w:lvlJc w:val="right"/>
      <w:pPr>
        <w:ind w:left="6480" w:hanging="180"/>
      </w:pPr>
    </w:lvl>
  </w:abstractNum>
  <w:abstractNum w:abstractNumId="20"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5B5799"/>
    <w:multiLevelType w:val="hybridMultilevel"/>
    <w:tmpl w:val="95F08F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3FD03448"/>
    <w:multiLevelType w:val="hybridMultilevel"/>
    <w:tmpl w:val="6E6CA346"/>
    <w:lvl w:ilvl="0" w:tplc="2E7A472E">
      <w:start w:val="4"/>
      <w:numFmt w:val="decimal"/>
      <w:lvlText w:val="%1."/>
      <w:lvlJc w:val="left"/>
      <w:pPr>
        <w:ind w:left="720" w:hanging="360"/>
      </w:pPr>
    </w:lvl>
    <w:lvl w:ilvl="1" w:tplc="09125A20">
      <w:start w:val="1"/>
      <w:numFmt w:val="lowerLetter"/>
      <w:lvlText w:val="%2."/>
      <w:lvlJc w:val="left"/>
      <w:pPr>
        <w:ind w:left="1440" w:hanging="360"/>
      </w:pPr>
    </w:lvl>
    <w:lvl w:ilvl="2" w:tplc="0F6CF3C6">
      <w:start w:val="1"/>
      <w:numFmt w:val="lowerRoman"/>
      <w:lvlText w:val="%3."/>
      <w:lvlJc w:val="right"/>
      <w:pPr>
        <w:ind w:left="2160" w:hanging="180"/>
      </w:pPr>
    </w:lvl>
    <w:lvl w:ilvl="3" w:tplc="AE661848">
      <w:start w:val="1"/>
      <w:numFmt w:val="decimal"/>
      <w:lvlText w:val="%4."/>
      <w:lvlJc w:val="left"/>
      <w:pPr>
        <w:ind w:left="2880" w:hanging="360"/>
      </w:pPr>
    </w:lvl>
    <w:lvl w:ilvl="4" w:tplc="D842026C">
      <w:start w:val="1"/>
      <w:numFmt w:val="lowerLetter"/>
      <w:lvlText w:val="%5."/>
      <w:lvlJc w:val="left"/>
      <w:pPr>
        <w:ind w:left="3600" w:hanging="360"/>
      </w:pPr>
    </w:lvl>
    <w:lvl w:ilvl="5" w:tplc="21EE0350">
      <w:start w:val="1"/>
      <w:numFmt w:val="lowerRoman"/>
      <w:lvlText w:val="%6."/>
      <w:lvlJc w:val="right"/>
      <w:pPr>
        <w:ind w:left="4320" w:hanging="180"/>
      </w:pPr>
    </w:lvl>
    <w:lvl w:ilvl="6" w:tplc="95961104">
      <w:start w:val="1"/>
      <w:numFmt w:val="decimal"/>
      <w:lvlText w:val="%7."/>
      <w:lvlJc w:val="left"/>
      <w:pPr>
        <w:ind w:left="5040" w:hanging="360"/>
      </w:pPr>
    </w:lvl>
    <w:lvl w:ilvl="7" w:tplc="355095CC">
      <w:start w:val="1"/>
      <w:numFmt w:val="lowerLetter"/>
      <w:lvlText w:val="%8."/>
      <w:lvlJc w:val="left"/>
      <w:pPr>
        <w:ind w:left="5760" w:hanging="360"/>
      </w:pPr>
    </w:lvl>
    <w:lvl w:ilvl="8" w:tplc="52B685DE">
      <w:start w:val="1"/>
      <w:numFmt w:val="lowerRoman"/>
      <w:lvlText w:val="%9."/>
      <w:lvlJc w:val="right"/>
      <w:pPr>
        <w:ind w:left="6480" w:hanging="180"/>
      </w:pPr>
    </w:lvl>
  </w:abstractNum>
  <w:abstractNum w:abstractNumId="23"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7C941F5"/>
    <w:multiLevelType w:val="hybridMultilevel"/>
    <w:tmpl w:val="9E4657D2"/>
    <w:lvl w:ilvl="0" w:tplc="87BA61DE">
      <w:start w:val="1"/>
      <w:numFmt w:val="bullet"/>
      <w:lvlText w:val=""/>
      <w:lvlJc w:val="left"/>
      <w:pPr>
        <w:ind w:left="1080" w:hanging="360"/>
      </w:pPr>
      <w:rPr>
        <w:rFonts w:ascii="Symbol" w:hAnsi="Symbol" w:hint="default"/>
      </w:rPr>
    </w:lvl>
    <w:lvl w:ilvl="1" w:tplc="08A853B8">
      <w:start w:val="1"/>
      <w:numFmt w:val="bullet"/>
      <w:lvlText w:val="o"/>
      <w:lvlJc w:val="left"/>
      <w:pPr>
        <w:ind w:left="1800" w:hanging="360"/>
      </w:pPr>
      <w:rPr>
        <w:rFonts w:ascii="Courier New" w:hAnsi="Courier New" w:hint="default"/>
      </w:rPr>
    </w:lvl>
    <w:lvl w:ilvl="2" w:tplc="0DA6FB92">
      <w:start w:val="1"/>
      <w:numFmt w:val="bullet"/>
      <w:lvlText w:val=""/>
      <w:lvlJc w:val="left"/>
      <w:pPr>
        <w:ind w:left="2520" w:hanging="360"/>
      </w:pPr>
      <w:rPr>
        <w:rFonts w:ascii="Wingdings" w:hAnsi="Wingdings" w:hint="default"/>
      </w:rPr>
    </w:lvl>
    <w:lvl w:ilvl="3" w:tplc="B9FC8B1C">
      <w:start w:val="1"/>
      <w:numFmt w:val="bullet"/>
      <w:lvlText w:val=""/>
      <w:lvlJc w:val="left"/>
      <w:pPr>
        <w:ind w:left="3240" w:hanging="360"/>
      </w:pPr>
      <w:rPr>
        <w:rFonts w:ascii="Symbol" w:hAnsi="Symbol" w:hint="default"/>
      </w:rPr>
    </w:lvl>
    <w:lvl w:ilvl="4" w:tplc="4EC8DB6C">
      <w:start w:val="1"/>
      <w:numFmt w:val="bullet"/>
      <w:lvlText w:val="o"/>
      <w:lvlJc w:val="left"/>
      <w:pPr>
        <w:ind w:left="3960" w:hanging="360"/>
      </w:pPr>
      <w:rPr>
        <w:rFonts w:ascii="Courier New" w:hAnsi="Courier New" w:hint="default"/>
      </w:rPr>
    </w:lvl>
    <w:lvl w:ilvl="5" w:tplc="6D420D56">
      <w:start w:val="1"/>
      <w:numFmt w:val="bullet"/>
      <w:lvlText w:val=""/>
      <w:lvlJc w:val="left"/>
      <w:pPr>
        <w:ind w:left="4680" w:hanging="360"/>
      </w:pPr>
      <w:rPr>
        <w:rFonts w:ascii="Wingdings" w:hAnsi="Wingdings" w:hint="default"/>
      </w:rPr>
    </w:lvl>
    <w:lvl w:ilvl="6" w:tplc="1F348DA2">
      <w:start w:val="1"/>
      <w:numFmt w:val="bullet"/>
      <w:lvlText w:val=""/>
      <w:lvlJc w:val="left"/>
      <w:pPr>
        <w:ind w:left="5400" w:hanging="360"/>
      </w:pPr>
      <w:rPr>
        <w:rFonts w:ascii="Symbol" w:hAnsi="Symbol" w:hint="default"/>
      </w:rPr>
    </w:lvl>
    <w:lvl w:ilvl="7" w:tplc="EEAA8DD2">
      <w:start w:val="1"/>
      <w:numFmt w:val="bullet"/>
      <w:lvlText w:val="o"/>
      <w:lvlJc w:val="left"/>
      <w:pPr>
        <w:ind w:left="6120" w:hanging="360"/>
      </w:pPr>
      <w:rPr>
        <w:rFonts w:ascii="Courier New" w:hAnsi="Courier New" w:hint="default"/>
      </w:rPr>
    </w:lvl>
    <w:lvl w:ilvl="8" w:tplc="3F8C5220">
      <w:start w:val="1"/>
      <w:numFmt w:val="bullet"/>
      <w:lvlText w:val=""/>
      <w:lvlJc w:val="left"/>
      <w:pPr>
        <w:ind w:left="6840" w:hanging="360"/>
      </w:pPr>
      <w:rPr>
        <w:rFonts w:ascii="Wingdings" w:hAnsi="Wingdings" w:hint="default"/>
      </w:rPr>
    </w:lvl>
  </w:abstractNum>
  <w:abstractNum w:abstractNumId="25"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E5AE4A"/>
    <w:multiLevelType w:val="hybridMultilevel"/>
    <w:tmpl w:val="6E88E344"/>
    <w:lvl w:ilvl="0" w:tplc="340C2D34">
      <w:start w:val="8"/>
      <w:numFmt w:val="decimal"/>
      <w:lvlText w:val="%1."/>
      <w:lvlJc w:val="left"/>
      <w:pPr>
        <w:ind w:left="720" w:hanging="360"/>
      </w:pPr>
    </w:lvl>
    <w:lvl w:ilvl="1" w:tplc="9DDC92F6">
      <w:start w:val="1"/>
      <w:numFmt w:val="lowerLetter"/>
      <w:lvlText w:val="%2."/>
      <w:lvlJc w:val="left"/>
      <w:pPr>
        <w:ind w:left="1440" w:hanging="360"/>
      </w:pPr>
    </w:lvl>
    <w:lvl w:ilvl="2" w:tplc="8C925AC0">
      <w:start w:val="1"/>
      <w:numFmt w:val="lowerRoman"/>
      <w:lvlText w:val="%3."/>
      <w:lvlJc w:val="right"/>
      <w:pPr>
        <w:ind w:left="2160" w:hanging="180"/>
      </w:pPr>
    </w:lvl>
    <w:lvl w:ilvl="3" w:tplc="0FDE27E6">
      <w:start w:val="1"/>
      <w:numFmt w:val="decimal"/>
      <w:lvlText w:val="%4."/>
      <w:lvlJc w:val="left"/>
      <w:pPr>
        <w:ind w:left="2880" w:hanging="360"/>
      </w:pPr>
    </w:lvl>
    <w:lvl w:ilvl="4" w:tplc="2C784BF2">
      <w:start w:val="1"/>
      <w:numFmt w:val="lowerLetter"/>
      <w:lvlText w:val="%5."/>
      <w:lvlJc w:val="left"/>
      <w:pPr>
        <w:ind w:left="3600" w:hanging="360"/>
      </w:pPr>
    </w:lvl>
    <w:lvl w:ilvl="5" w:tplc="D24C2FAE">
      <w:start w:val="1"/>
      <w:numFmt w:val="lowerRoman"/>
      <w:lvlText w:val="%6."/>
      <w:lvlJc w:val="right"/>
      <w:pPr>
        <w:ind w:left="4320" w:hanging="180"/>
      </w:pPr>
    </w:lvl>
    <w:lvl w:ilvl="6" w:tplc="6C461028">
      <w:start w:val="1"/>
      <w:numFmt w:val="decimal"/>
      <w:lvlText w:val="%7."/>
      <w:lvlJc w:val="left"/>
      <w:pPr>
        <w:ind w:left="5040" w:hanging="360"/>
      </w:pPr>
    </w:lvl>
    <w:lvl w:ilvl="7" w:tplc="54D6F632">
      <w:start w:val="1"/>
      <w:numFmt w:val="lowerLetter"/>
      <w:lvlText w:val="%8."/>
      <w:lvlJc w:val="left"/>
      <w:pPr>
        <w:ind w:left="5760" w:hanging="360"/>
      </w:pPr>
    </w:lvl>
    <w:lvl w:ilvl="8" w:tplc="95FEC97C">
      <w:start w:val="1"/>
      <w:numFmt w:val="lowerRoman"/>
      <w:lvlText w:val="%9."/>
      <w:lvlJc w:val="right"/>
      <w:pPr>
        <w:ind w:left="6480" w:hanging="180"/>
      </w:pPr>
    </w:lvl>
  </w:abstractNum>
  <w:abstractNum w:abstractNumId="27" w15:restartNumberingAfterBreak="0">
    <w:nsid w:val="4F3E464D"/>
    <w:multiLevelType w:val="multilevel"/>
    <w:tmpl w:val="5A52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E07672"/>
    <w:multiLevelType w:val="hybridMultilevel"/>
    <w:tmpl w:val="CB1A2CA4"/>
    <w:lvl w:ilvl="0" w:tplc="E1900BE2">
      <w:start w:val="1"/>
      <w:numFmt w:val="bullet"/>
      <w:lvlText w:val=""/>
      <w:lvlJc w:val="left"/>
      <w:pPr>
        <w:ind w:left="720" w:hanging="360"/>
      </w:pPr>
      <w:rPr>
        <w:rFonts w:ascii="Symbol" w:hAnsi="Symbol" w:hint="default"/>
      </w:rPr>
    </w:lvl>
    <w:lvl w:ilvl="1" w:tplc="476A1A3C">
      <w:start w:val="1"/>
      <w:numFmt w:val="bullet"/>
      <w:lvlText w:val="o"/>
      <w:lvlJc w:val="left"/>
      <w:pPr>
        <w:ind w:left="1440" w:hanging="360"/>
      </w:pPr>
      <w:rPr>
        <w:rFonts w:ascii="Courier New" w:hAnsi="Courier New" w:hint="default"/>
      </w:rPr>
    </w:lvl>
    <w:lvl w:ilvl="2" w:tplc="BD783E4C">
      <w:start w:val="1"/>
      <w:numFmt w:val="bullet"/>
      <w:lvlText w:val=""/>
      <w:lvlJc w:val="left"/>
      <w:pPr>
        <w:ind w:left="2160" w:hanging="360"/>
      </w:pPr>
      <w:rPr>
        <w:rFonts w:ascii="Wingdings" w:hAnsi="Wingdings" w:hint="default"/>
      </w:rPr>
    </w:lvl>
    <w:lvl w:ilvl="3" w:tplc="497809DE">
      <w:start w:val="1"/>
      <w:numFmt w:val="bullet"/>
      <w:lvlText w:val=""/>
      <w:lvlJc w:val="left"/>
      <w:pPr>
        <w:ind w:left="2880" w:hanging="360"/>
      </w:pPr>
      <w:rPr>
        <w:rFonts w:ascii="Symbol" w:hAnsi="Symbol" w:hint="default"/>
      </w:rPr>
    </w:lvl>
    <w:lvl w:ilvl="4" w:tplc="E9B2025C">
      <w:start w:val="1"/>
      <w:numFmt w:val="bullet"/>
      <w:lvlText w:val="o"/>
      <w:lvlJc w:val="left"/>
      <w:pPr>
        <w:ind w:left="3600" w:hanging="360"/>
      </w:pPr>
      <w:rPr>
        <w:rFonts w:ascii="Courier New" w:hAnsi="Courier New" w:hint="default"/>
      </w:rPr>
    </w:lvl>
    <w:lvl w:ilvl="5" w:tplc="052EFC88">
      <w:start w:val="1"/>
      <w:numFmt w:val="bullet"/>
      <w:lvlText w:val=""/>
      <w:lvlJc w:val="left"/>
      <w:pPr>
        <w:ind w:left="4320" w:hanging="360"/>
      </w:pPr>
      <w:rPr>
        <w:rFonts w:ascii="Wingdings" w:hAnsi="Wingdings" w:hint="default"/>
      </w:rPr>
    </w:lvl>
    <w:lvl w:ilvl="6" w:tplc="7F6A8EDE">
      <w:start w:val="1"/>
      <w:numFmt w:val="bullet"/>
      <w:lvlText w:val=""/>
      <w:lvlJc w:val="left"/>
      <w:pPr>
        <w:ind w:left="5040" w:hanging="360"/>
      </w:pPr>
      <w:rPr>
        <w:rFonts w:ascii="Symbol" w:hAnsi="Symbol" w:hint="default"/>
      </w:rPr>
    </w:lvl>
    <w:lvl w:ilvl="7" w:tplc="3F12E974">
      <w:start w:val="1"/>
      <w:numFmt w:val="bullet"/>
      <w:lvlText w:val="o"/>
      <w:lvlJc w:val="left"/>
      <w:pPr>
        <w:ind w:left="5760" w:hanging="360"/>
      </w:pPr>
      <w:rPr>
        <w:rFonts w:ascii="Courier New" w:hAnsi="Courier New" w:hint="default"/>
      </w:rPr>
    </w:lvl>
    <w:lvl w:ilvl="8" w:tplc="CE4CDF10">
      <w:start w:val="1"/>
      <w:numFmt w:val="bullet"/>
      <w:lvlText w:val=""/>
      <w:lvlJc w:val="left"/>
      <w:pPr>
        <w:ind w:left="6480" w:hanging="360"/>
      </w:pPr>
      <w:rPr>
        <w:rFonts w:ascii="Wingdings" w:hAnsi="Wingdings" w:hint="default"/>
      </w:rPr>
    </w:lvl>
  </w:abstractNum>
  <w:abstractNum w:abstractNumId="30" w15:restartNumberingAfterBreak="0">
    <w:nsid w:val="5AE29514"/>
    <w:multiLevelType w:val="hybridMultilevel"/>
    <w:tmpl w:val="CAE430FA"/>
    <w:lvl w:ilvl="0" w:tplc="407E8D02">
      <w:start w:val="20"/>
      <w:numFmt w:val="decimal"/>
      <w:lvlText w:val="%1."/>
      <w:lvlJc w:val="left"/>
      <w:pPr>
        <w:ind w:left="720" w:hanging="360"/>
      </w:pPr>
    </w:lvl>
    <w:lvl w:ilvl="1" w:tplc="FBF2299C">
      <w:start w:val="1"/>
      <w:numFmt w:val="lowerLetter"/>
      <w:lvlText w:val="%2."/>
      <w:lvlJc w:val="left"/>
      <w:pPr>
        <w:ind w:left="1440" w:hanging="360"/>
      </w:pPr>
    </w:lvl>
    <w:lvl w:ilvl="2" w:tplc="D0446FFA">
      <w:start w:val="1"/>
      <w:numFmt w:val="lowerRoman"/>
      <w:lvlText w:val="%3."/>
      <w:lvlJc w:val="right"/>
      <w:pPr>
        <w:ind w:left="2160" w:hanging="180"/>
      </w:pPr>
    </w:lvl>
    <w:lvl w:ilvl="3" w:tplc="261A0B6C">
      <w:start w:val="1"/>
      <w:numFmt w:val="decimal"/>
      <w:lvlText w:val="%4."/>
      <w:lvlJc w:val="left"/>
      <w:pPr>
        <w:ind w:left="2880" w:hanging="360"/>
      </w:pPr>
    </w:lvl>
    <w:lvl w:ilvl="4" w:tplc="AA46AEFA">
      <w:start w:val="1"/>
      <w:numFmt w:val="lowerLetter"/>
      <w:lvlText w:val="%5."/>
      <w:lvlJc w:val="left"/>
      <w:pPr>
        <w:ind w:left="3600" w:hanging="360"/>
      </w:pPr>
    </w:lvl>
    <w:lvl w:ilvl="5" w:tplc="2C9A996A">
      <w:start w:val="1"/>
      <w:numFmt w:val="lowerRoman"/>
      <w:lvlText w:val="%6."/>
      <w:lvlJc w:val="right"/>
      <w:pPr>
        <w:ind w:left="4320" w:hanging="180"/>
      </w:pPr>
    </w:lvl>
    <w:lvl w:ilvl="6" w:tplc="17240ABA">
      <w:start w:val="1"/>
      <w:numFmt w:val="decimal"/>
      <w:lvlText w:val="%7."/>
      <w:lvlJc w:val="left"/>
      <w:pPr>
        <w:ind w:left="5040" w:hanging="360"/>
      </w:pPr>
    </w:lvl>
    <w:lvl w:ilvl="7" w:tplc="E9FCEA76">
      <w:start w:val="1"/>
      <w:numFmt w:val="lowerLetter"/>
      <w:lvlText w:val="%8."/>
      <w:lvlJc w:val="left"/>
      <w:pPr>
        <w:ind w:left="5760" w:hanging="360"/>
      </w:pPr>
    </w:lvl>
    <w:lvl w:ilvl="8" w:tplc="59DA63FA">
      <w:start w:val="1"/>
      <w:numFmt w:val="lowerRoman"/>
      <w:lvlText w:val="%9."/>
      <w:lvlJc w:val="right"/>
      <w:pPr>
        <w:ind w:left="6480" w:hanging="180"/>
      </w:pPr>
    </w:lvl>
  </w:abstractNum>
  <w:abstractNum w:abstractNumId="31" w15:restartNumberingAfterBreak="0">
    <w:nsid w:val="5BC25D87"/>
    <w:multiLevelType w:val="hybridMultilevel"/>
    <w:tmpl w:val="3050F936"/>
    <w:lvl w:ilvl="0" w:tplc="566027D2">
      <w:start w:val="9"/>
      <w:numFmt w:val="decimal"/>
      <w:lvlText w:val="%1."/>
      <w:lvlJc w:val="left"/>
      <w:pPr>
        <w:ind w:left="720" w:hanging="360"/>
      </w:pPr>
    </w:lvl>
    <w:lvl w:ilvl="1" w:tplc="FE70C5A8">
      <w:start w:val="1"/>
      <w:numFmt w:val="lowerLetter"/>
      <w:lvlText w:val="%2."/>
      <w:lvlJc w:val="left"/>
      <w:pPr>
        <w:ind w:left="1440" w:hanging="360"/>
      </w:pPr>
    </w:lvl>
    <w:lvl w:ilvl="2" w:tplc="4DD2D1CC">
      <w:start w:val="1"/>
      <w:numFmt w:val="lowerRoman"/>
      <w:lvlText w:val="%3."/>
      <w:lvlJc w:val="right"/>
      <w:pPr>
        <w:ind w:left="2160" w:hanging="180"/>
      </w:pPr>
    </w:lvl>
    <w:lvl w:ilvl="3" w:tplc="00982A8A">
      <w:start w:val="1"/>
      <w:numFmt w:val="decimal"/>
      <w:lvlText w:val="%4."/>
      <w:lvlJc w:val="left"/>
      <w:pPr>
        <w:ind w:left="2880" w:hanging="360"/>
      </w:pPr>
    </w:lvl>
    <w:lvl w:ilvl="4" w:tplc="70667C86">
      <w:start w:val="1"/>
      <w:numFmt w:val="lowerLetter"/>
      <w:lvlText w:val="%5."/>
      <w:lvlJc w:val="left"/>
      <w:pPr>
        <w:ind w:left="3600" w:hanging="360"/>
      </w:pPr>
    </w:lvl>
    <w:lvl w:ilvl="5" w:tplc="BAE43E88">
      <w:start w:val="1"/>
      <w:numFmt w:val="lowerRoman"/>
      <w:lvlText w:val="%6."/>
      <w:lvlJc w:val="right"/>
      <w:pPr>
        <w:ind w:left="4320" w:hanging="180"/>
      </w:pPr>
    </w:lvl>
    <w:lvl w:ilvl="6" w:tplc="61428790">
      <w:start w:val="1"/>
      <w:numFmt w:val="decimal"/>
      <w:lvlText w:val="%7."/>
      <w:lvlJc w:val="left"/>
      <w:pPr>
        <w:ind w:left="5040" w:hanging="360"/>
      </w:pPr>
    </w:lvl>
    <w:lvl w:ilvl="7" w:tplc="3A5AF028">
      <w:start w:val="1"/>
      <w:numFmt w:val="lowerLetter"/>
      <w:lvlText w:val="%8."/>
      <w:lvlJc w:val="left"/>
      <w:pPr>
        <w:ind w:left="5760" w:hanging="360"/>
      </w:pPr>
    </w:lvl>
    <w:lvl w:ilvl="8" w:tplc="BD141F84">
      <w:start w:val="1"/>
      <w:numFmt w:val="lowerRoman"/>
      <w:lvlText w:val="%9."/>
      <w:lvlJc w:val="right"/>
      <w:pPr>
        <w:ind w:left="6480" w:hanging="180"/>
      </w:pPr>
    </w:lvl>
  </w:abstractNum>
  <w:abstractNum w:abstractNumId="32" w15:restartNumberingAfterBreak="0">
    <w:nsid w:val="5CDB619A"/>
    <w:multiLevelType w:val="hybridMultilevel"/>
    <w:tmpl w:val="01AEBB28"/>
    <w:lvl w:ilvl="0" w:tplc="7DC44B62">
      <w:start w:val="16"/>
      <w:numFmt w:val="decimal"/>
      <w:lvlText w:val="%1."/>
      <w:lvlJc w:val="left"/>
      <w:pPr>
        <w:ind w:left="720" w:hanging="360"/>
      </w:pPr>
    </w:lvl>
    <w:lvl w:ilvl="1" w:tplc="53F097D4">
      <w:start w:val="1"/>
      <w:numFmt w:val="lowerLetter"/>
      <w:lvlText w:val="%2."/>
      <w:lvlJc w:val="left"/>
      <w:pPr>
        <w:ind w:left="1440" w:hanging="360"/>
      </w:pPr>
    </w:lvl>
    <w:lvl w:ilvl="2" w:tplc="3DBE15AA">
      <w:start w:val="1"/>
      <w:numFmt w:val="lowerRoman"/>
      <w:lvlText w:val="%3."/>
      <w:lvlJc w:val="right"/>
      <w:pPr>
        <w:ind w:left="2160" w:hanging="180"/>
      </w:pPr>
    </w:lvl>
    <w:lvl w:ilvl="3" w:tplc="9DB222F2">
      <w:start w:val="1"/>
      <w:numFmt w:val="decimal"/>
      <w:lvlText w:val="%4."/>
      <w:lvlJc w:val="left"/>
      <w:pPr>
        <w:ind w:left="2880" w:hanging="360"/>
      </w:pPr>
    </w:lvl>
    <w:lvl w:ilvl="4" w:tplc="ED86DD4C">
      <w:start w:val="1"/>
      <w:numFmt w:val="lowerLetter"/>
      <w:lvlText w:val="%5."/>
      <w:lvlJc w:val="left"/>
      <w:pPr>
        <w:ind w:left="3600" w:hanging="360"/>
      </w:pPr>
    </w:lvl>
    <w:lvl w:ilvl="5" w:tplc="4C8AD4B8">
      <w:start w:val="1"/>
      <w:numFmt w:val="lowerRoman"/>
      <w:lvlText w:val="%6."/>
      <w:lvlJc w:val="right"/>
      <w:pPr>
        <w:ind w:left="4320" w:hanging="180"/>
      </w:pPr>
    </w:lvl>
    <w:lvl w:ilvl="6" w:tplc="1076C2D4">
      <w:start w:val="1"/>
      <w:numFmt w:val="decimal"/>
      <w:lvlText w:val="%7."/>
      <w:lvlJc w:val="left"/>
      <w:pPr>
        <w:ind w:left="5040" w:hanging="360"/>
      </w:pPr>
    </w:lvl>
    <w:lvl w:ilvl="7" w:tplc="B83420F4">
      <w:start w:val="1"/>
      <w:numFmt w:val="lowerLetter"/>
      <w:lvlText w:val="%8."/>
      <w:lvlJc w:val="left"/>
      <w:pPr>
        <w:ind w:left="5760" w:hanging="360"/>
      </w:pPr>
    </w:lvl>
    <w:lvl w:ilvl="8" w:tplc="79B69AE4">
      <w:start w:val="1"/>
      <w:numFmt w:val="lowerRoman"/>
      <w:lvlText w:val="%9."/>
      <w:lvlJc w:val="right"/>
      <w:pPr>
        <w:ind w:left="6480" w:hanging="180"/>
      </w:pPr>
    </w:lvl>
  </w:abstractNum>
  <w:abstractNum w:abstractNumId="33" w15:restartNumberingAfterBreak="0">
    <w:nsid w:val="623284A1"/>
    <w:multiLevelType w:val="hybridMultilevel"/>
    <w:tmpl w:val="F7D8B58A"/>
    <w:lvl w:ilvl="0" w:tplc="271470F4">
      <w:start w:val="5"/>
      <w:numFmt w:val="decimal"/>
      <w:lvlText w:val="%1."/>
      <w:lvlJc w:val="left"/>
      <w:pPr>
        <w:ind w:left="720" w:hanging="360"/>
      </w:pPr>
    </w:lvl>
    <w:lvl w:ilvl="1" w:tplc="BF6E66BC">
      <w:start w:val="1"/>
      <w:numFmt w:val="lowerLetter"/>
      <w:lvlText w:val="%2."/>
      <w:lvlJc w:val="left"/>
      <w:pPr>
        <w:ind w:left="1440" w:hanging="360"/>
      </w:pPr>
    </w:lvl>
    <w:lvl w:ilvl="2" w:tplc="9F96C99C">
      <w:start w:val="1"/>
      <w:numFmt w:val="lowerRoman"/>
      <w:lvlText w:val="%3."/>
      <w:lvlJc w:val="right"/>
      <w:pPr>
        <w:ind w:left="2160" w:hanging="180"/>
      </w:pPr>
    </w:lvl>
    <w:lvl w:ilvl="3" w:tplc="E20C9EC2">
      <w:start w:val="1"/>
      <w:numFmt w:val="decimal"/>
      <w:lvlText w:val="%4."/>
      <w:lvlJc w:val="left"/>
      <w:pPr>
        <w:ind w:left="2880" w:hanging="360"/>
      </w:pPr>
    </w:lvl>
    <w:lvl w:ilvl="4" w:tplc="1670367E">
      <w:start w:val="1"/>
      <w:numFmt w:val="lowerLetter"/>
      <w:lvlText w:val="%5."/>
      <w:lvlJc w:val="left"/>
      <w:pPr>
        <w:ind w:left="3600" w:hanging="360"/>
      </w:pPr>
    </w:lvl>
    <w:lvl w:ilvl="5" w:tplc="D716265C">
      <w:start w:val="1"/>
      <w:numFmt w:val="lowerRoman"/>
      <w:lvlText w:val="%6."/>
      <w:lvlJc w:val="right"/>
      <w:pPr>
        <w:ind w:left="4320" w:hanging="180"/>
      </w:pPr>
    </w:lvl>
    <w:lvl w:ilvl="6" w:tplc="F928314E">
      <w:start w:val="1"/>
      <w:numFmt w:val="decimal"/>
      <w:lvlText w:val="%7."/>
      <w:lvlJc w:val="left"/>
      <w:pPr>
        <w:ind w:left="5040" w:hanging="360"/>
      </w:pPr>
    </w:lvl>
    <w:lvl w:ilvl="7" w:tplc="F6B62DDE">
      <w:start w:val="1"/>
      <w:numFmt w:val="lowerLetter"/>
      <w:lvlText w:val="%8."/>
      <w:lvlJc w:val="left"/>
      <w:pPr>
        <w:ind w:left="5760" w:hanging="360"/>
      </w:pPr>
    </w:lvl>
    <w:lvl w:ilvl="8" w:tplc="08561A2C">
      <w:start w:val="1"/>
      <w:numFmt w:val="lowerRoman"/>
      <w:lvlText w:val="%9."/>
      <w:lvlJc w:val="right"/>
      <w:pPr>
        <w:ind w:left="6480" w:hanging="180"/>
      </w:pPr>
    </w:lvl>
  </w:abstractNum>
  <w:abstractNum w:abstractNumId="34" w15:restartNumberingAfterBreak="0">
    <w:nsid w:val="652475AD"/>
    <w:multiLevelType w:val="hybridMultilevel"/>
    <w:tmpl w:val="987075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671FF515"/>
    <w:multiLevelType w:val="hybridMultilevel"/>
    <w:tmpl w:val="09207666"/>
    <w:lvl w:ilvl="0" w:tplc="887A28C6">
      <w:start w:val="6"/>
      <w:numFmt w:val="decimal"/>
      <w:lvlText w:val="%1."/>
      <w:lvlJc w:val="left"/>
      <w:pPr>
        <w:ind w:left="720" w:hanging="360"/>
      </w:pPr>
    </w:lvl>
    <w:lvl w:ilvl="1" w:tplc="84F8AAC6">
      <w:start w:val="1"/>
      <w:numFmt w:val="lowerLetter"/>
      <w:lvlText w:val="%2."/>
      <w:lvlJc w:val="left"/>
      <w:pPr>
        <w:ind w:left="1440" w:hanging="360"/>
      </w:pPr>
    </w:lvl>
    <w:lvl w:ilvl="2" w:tplc="F538EC7A">
      <w:start w:val="1"/>
      <w:numFmt w:val="lowerRoman"/>
      <w:lvlText w:val="%3."/>
      <w:lvlJc w:val="right"/>
      <w:pPr>
        <w:ind w:left="2160" w:hanging="180"/>
      </w:pPr>
    </w:lvl>
    <w:lvl w:ilvl="3" w:tplc="B6D22F74">
      <w:start w:val="1"/>
      <w:numFmt w:val="decimal"/>
      <w:lvlText w:val="%4."/>
      <w:lvlJc w:val="left"/>
      <w:pPr>
        <w:ind w:left="2880" w:hanging="360"/>
      </w:pPr>
    </w:lvl>
    <w:lvl w:ilvl="4" w:tplc="C6F4F764">
      <w:start w:val="1"/>
      <w:numFmt w:val="lowerLetter"/>
      <w:lvlText w:val="%5."/>
      <w:lvlJc w:val="left"/>
      <w:pPr>
        <w:ind w:left="3600" w:hanging="360"/>
      </w:pPr>
    </w:lvl>
    <w:lvl w:ilvl="5" w:tplc="445CD55E">
      <w:start w:val="1"/>
      <w:numFmt w:val="lowerRoman"/>
      <w:lvlText w:val="%6."/>
      <w:lvlJc w:val="right"/>
      <w:pPr>
        <w:ind w:left="4320" w:hanging="180"/>
      </w:pPr>
    </w:lvl>
    <w:lvl w:ilvl="6" w:tplc="2632C5CC">
      <w:start w:val="1"/>
      <w:numFmt w:val="decimal"/>
      <w:lvlText w:val="%7."/>
      <w:lvlJc w:val="left"/>
      <w:pPr>
        <w:ind w:left="5040" w:hanging="360"/>
      </w:pPr>
    </w:lvl>
    <w:lvl w:ilvl="7" w:tplc="D2D001E0">
      <w:start w:val="1"/>
      <w:numFmt w:val="lowerLetter"/>
      <w:lvlText w:val="%8."/>
      <w:lvlJc w:val="left"/>
      <w:pPr>
        <w:ind w:left="5760" w:hanging="360"/>
      </w:pPr>
    </w:lvl>
    <w:lvl w:ilvl="8" w:tplc="6BECCAD8">
      <w:start w:val="1"/>
      <w:numFmt w:val="lowerRoman"/>
      <w:lvlText w:val="%9."/>
      <w:lvlJc w:val="right"/>
      <w:pPr>
        <w:ind w:left="6480" w:hanging="180"/>
      </w:pPr>
    </w:lvl>
  </w:abstractNum>
  <w:abstractNum w:abstractNumId="36" w15:restartNumberingAfterBreak="0">
    <w:nsid w:val="6811BF02"/>
    <w:multiLevelType w:val="hybridMultilevel"/>
    <w:tmpl w:val="02AA99F0"/>
    <w:lvl w:ilvl="0" w:tplc="1830350C">
      <w:start w:val="12"/>
      <w:numFmt w:val="decimal"/>
      <w:lvlText w:val="%1."/>
      <w:lvlJc w:val="left"/>
      <w:pPr>
        <w:ind w:left="360" w:hanging="360"/>
      </w:pPr>
    </w:lvl>
    <w:lvl w:ilvl="1" w:tplc="5EB6089C">
      <w:start w:val="1"/>
      <w:numFmt w:val="lowerLetter"/>
      <w:lvlText w:val="%2."/>
      <w:lvlJc w:val="left"/>
      <w:pPr>
        <w:ind w:left="1080" w:hanging="360"/>
      </w:pPr>
    </w:lvl>
    <w:lvl w:ilvl="2" w:tplc="B19E961A">
      <w:start w:val="1"/>
      <w:numFmt w:val="lowerRoman"/>
      <w:lvlText w:val="%3."/>
      <w:lvlJc w:val="right"/>
      <w:pPr>
        <w:ind w:left="1800" w:hanging="180"/>
      </w:pPr>
    </w:lvl>
    <w:lvl w:ilvl="3" w:tplc="E07C73DE">
      <w:start w:val="1"/>
      <w:numFmt w:val="decimal"/>
      <w:lvlText w:val="%4."/>
      <w:lvlJc w:val="left"/>
      <w:pPr>
        <w:ind w:left="2520" w:hanging="360"/>
      </w:pPr>
    </w:lvl>
    <w:lvl w:ilvl="4" w:tplc="9368A306">
      <w:start w:val="1"/>
      <w:numFmt w:val="lowerLetter"/>
      <w:lvlText w:val="%5."/>
      <w:lvlJc w:val="left"/>
      <w:pPr>
        <w:ind w:left="3240" w:hanging="360"/>
      </w:pPr>
    </w:lvl>
    <w:lvl w:ilvl="5" w:tplc="8BD4B5E0">
      <w:start w:val="1"/>
      <w:numFmt w:val="lowerRoman"/>
      <w:lvlText w:val="%6."/>
      <w:lvlJc w:val="right"/>
      <w:pPr>
        <w:ind w:left="3960" w:hanging="180"/>
      </w:pPr>
    </w:lvl>
    <w:lvl w:ilvl="6" w:tplc="D64C98D8">
      <w:start w:val="1"/>
      <w:numFmt w:val="decimal"/>
      <w:lvlText w:val="%7."/>
      <w:lvlJc w:val="left"/>
      <w:pPr>
        <w:ind w:left="4680" w:hanging="360"/>
      </w:pPr>
    </w:lvl>
    <w:lvl w:ilvl="7" w:tplc="06BE07CC">
      <w:start w:val="1"/>
      <w:numFmt w:val="lowerLetter"/>
      <w:lvlText w:val="%8."/>
      <w:lvlJc w:val="left"/>
      <w:pPr>
        <w:ind w:left="5400" w:hanging="360"/>
      </w:pPr>
    </w:lvl>
    <w:lvl w:ilvl="8" w:tplc="979E2332">
      <w:start w:val="1"/>
      <w:numFmt w:val="lowerRoman"/>
      <w:lvlText w:val="%9."/>
      <w:lvlJc w:val="right"/>
      <w:pPr>
        <w:ind w:left="6120" w:hanging="180"/>
      </w:pPr>
    </w:lvl>
  </w:abstractNum>
  <w:abstractNum w:abstractNumId="37" w15:restartNumberingAfterBreak="0">
    <w:nsid w:val="6D8E2957"/>
    <w:multiLevelType w:val="hybridMultilevel"/>
    <w:tmpl w:val="76541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0A79996"/>
    <w:multiLevelType w:val="hybridMultilevel"/>
    <w:tmpl w:val="96F0E44E"/>
    <w:lvl w:ilvl="0" w:tplc="45E00B48">
      <w:start w:val="19"/>
      <w:numFmt w:val="decimal"/>
      <w:lvlText w:val="%1."/>
      <w:lvlJc w:val="left"/>
      <w:pPr>
        <w:ind w:left="720" w:hanging="360"/>
      </w:pPr>
    </w:lvl>
    <w:lvl w:ilvl="1" w:tplc="4E5C8A22">
      <w:start w:val="1"/>
      <w:numFmt w:val="lowerLetter"/>
      <w:lvlText w:val="%2."/>
      <w:lvlJc w:val="left"/>
      <w:pPr>
        <w:ind w:left="1440" w:hanging="360"/>
      </w:pPr>
    </w:lvl>
    <w:lvl w:ilvl="2" w:tplc="D826BA40">
      <w:start w:val="1"/>
      <w:numFmt w:val="lowerRoman"/>
      <w:lvlText w:val="%3."/>
      <w:lvlJc w:val="right"/>
      <w:pPr>
        <w:ind w:left="2160" w:hanging="180"/>
      </w:pPr>
    </w:lvl>
    <w:lvl w:ilvl="3" w:tplc="9E3AB00A">
      <w:start w:val="1"/>
      <w:numFmt w:val="decimal"/>
      <w:lvlText w:val="%4."/>
      <w:lvlJc w:val="left"/>
      <w:pPr>
        <w:ind w:left="2880" w:hanging="360"/>
      </w:pPr>
    </w:lvl>
    <w:lvl w:ilvl="4" w:tplc="1ED2E46A">
      <w:start w:val="1"/>
      <w:numFmt w:val="lowerLetter"/>
      <w:lvlText w:val="%5."/>
      <w:lvlJc w:val="left"/>
      <w:pPr>
        <w:ind w:left="3600" w:hanging="360"/>
      </w:pPr>
    </w:lvl>
    <w:lvl w:ilvl="5" w:tplc="5508AB56">
      <w:start w:val="1"/>
      <w:numFmt w:val="lowerRoman"/>
      <w:lvlText w:val="%6."/>
      <w:lvlJc w:val="right"/>
      <w:pPr>
        <w:ind w:left="4320" w:hanging="180"/>
      </w:pPr>
    </w:lvl>
    <w:lvl w:ilvl="6" w:tplc="99CA5AFA">
      <w:start w:val="1"/>
      <w:numFmt w:val="decimal"/>
      <w:lvlText w:val="%7."/>
      <w:lvlJc w:val="left"/>
      <w:pPr>
        <w:ind w:left="5040" w:hanging="360"/>
      </w:pPr>
    </w:lvl>
    <w:lvl w:ilvl="7" w:tplc="BCB4BF98">
      <w:start w:val="1"/>
      <w:numFmt w:val="lowerLetter"/>
      <w:lvlText w:val="%8."/>
      <w:lvlJc w:val="left"/>
      <w:pPr>
        <w:ind w:left="5760" w:hanging="360"/>
      </w:pPr>
    </w:lvl>
    <w:lvl w:ilvl="8" w:tplc="DBAC187E">
      <w:start w:val="1"/>
      <w:numFmt w:val="lowerRoman"/>
      <w:lvlText w:val="%9."/>
      <w:lvlJc w:val="right"/>
      <w:pPr>
        <w:ind w:left="6480" w:hanging="180"/>
      </w:pPr>
    </w:lvl>
  </w:abstractNum>
  <w:abstractNum w:abstractNumId="39"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497A3B"/>
    <w:multiLevelType w:val="hybridMultilevel"/>
    <w:tmpl w:val="CE66A28E"/>
    <w:lvl w:ilvl="0" w:tplc="8ACA0916">
      <w:start w:val="10"/>
      <w:numFmt w:val="decimal"/>
      <w:lvlText w:val="%1."/>
      <w:lvlJc w:val="left"/>
      <w:pPr>
        <w:ind w:left="720" w:hanging="360"/>
      </w:pPr>
    </w:lvl>
    <w:lvl w:ilvl="1" w:tplc="10807DB6">
      <w:start w:val="1"/>
      <w:numFmt w:val="lowerLetter"/>
      <w:lvlText w:val="%2."/>
      <w:lvlJc w:val="left"/>
      <w:pPr>
        <w:ind w:left="1440" w:hanging="360"/>
      </w:pPr>
    </w:lvl>
    <w:lvl w:ilvl="2" w:tplc="2000ED36">
      <w:start w:val="1"/>
      <w:numFmt w:val="lowerRoman"/>
      <w:lvlText w:val="%3."/>
      <w:lvlJc w:val="right"/>
      <w:pPr>
        <w:ind w:left="2160" w:hanging="180"/>
      </w:pPr>
    </w:lvl>
    <w:lvl w:ilvl="3" w:tplc="E9727AD2">
      <w:start w:val="1"/>
      <w:numFmt w:val="decimal"/>
      <w:lvlText w:val="%4."/>
      <w:lvlJc w:val="left"/>
      <w:pPr>
        <w:ind w:left="2880" w:hanging="360"/>
      </w:pPr>
    </w:lvl>
    <w:lvl w:ilvl="4" w:tplc="5A525BB4">
      <w:start w:val="1"/>
      <w:numFmt w:val="lowerLetter"/>
      <w:lvlText w:val="%5."/>
      <w:lvlJc w:val="left"/>
      <w:pPr>
        <w:ind w:left="3600" w:hanging="360"/>
      </w:pPr>
    </w:lvl>
    <w:lvl w:ilvl="5" w:tplc="64185200">
      <w:start w:val="1"/>
      <w:numFmt w:val="lowerRoman"/>
      <w:lvlText w:val="%6."/>
      <w:lvlJc w:val="right"/>
      <w:pPr>
        <w:ind w:left="4320" w:hanging="180"/>
      </w:pPr>
    </w:lvl>
    <w:lvl w:ilvl="6" w:tplc="403CC154">
      <w:start w:val="1"/>
      <w:numFmt w:val="decimal"/>
      <w:lvlText w:val="%7."/>
      <w:lvlJc w:val="left"/>
      <w:pPr>
        <w:ind w:left="5040" w:hanging="360"/>
      </w:pPr>
    </w:lvl>
    <w:lvl w:ilvl="7" w:tplc="56F8D2FE">
      <w:start w:val="1"/>
      <w:numFmt w:val="lowerLetter"/>
      <w:lvlText w:val="%8."/>
      <w:lvlJc w:val="left"/>
      <w:pPr>
        <w:ind w:left="5760" w:hanging="360"/>
      </w:pPr>
    </w:lvl>
    <w:lvl w:ilvl="8" w:tplc="106408B4">
      <w:start w:val="1"/>
      <w:numFmt w:val="lowerRoman"/>
      <w:lvlText w:val="%9."/>
      <w:lvlJc w:val="right"/>
      <w:pPr>
        <w:ind w:left="6480" w:hanging="180"/>
      </w:pPr>
    </w:lvl>
  </w:abstractNum>
  <w:abstractNum w:abstractNumId="41"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4C9047"/>
    <w:multiLevelType w:val="hybridMultilevel"/>
    <w:tmpl w:val="AB9E50A2"/>
    <w:lvl w:ilvl="0" w:tplc="B0149044">
      <w:start w:val="3"/>
      <w:numFmt w:val="decimal"/>
      <w:lvlText w:val="%1."/>
      <w:lvlJc w:val="left"/>
      <w:pPr>
        <w:ind w:left="720" w:hanging="360"/>
      </w:pPr>
    </w:lvl>
    <w:lvl w:ilvl="1" w:tplc="042661F8">
      <w:start w:val="1"/>
      <w:numFmt w:val="lowerLetter"/>
      <w:lvlText w:val="%2."/>
      <w:lvlJc w:val="left"/>
      <w:pPr>
        <w:ind w:left="1440" w:hanging="360"/>
      </w:pPr>
    </w:lvl>
    <w:lvl w:ilvl="2" w:tplc="D68EBE1C">
      <w:start w:val="1"/>
      <w:numFmt w:val="lowerRoman"/>
      <w:lvlText w:val="%3."/>
      <w:lvlJc w:val="right"/>
      <w:pPr>
        <w:ind w:left="2160" w:hanging="180"/>
      </w:pPr>
    </w:lvl>
    <w:lvl w:ilvl="3" w:tplc="B240E614">
      <w:start w:val="1"/>
      <w:numFmt w:val="decimal"/>
      <w:lvlText w:val="%4."/>
      <w:lvlJc w:val="left"/>
      <w:pPr>
        <w:ind w:left="2880" w:hanging="360"/>
      </w:pPr>
    </w:lvl>
    <w:lvl w:ilvl="4" w:tplc="223E0680">
      <w:start w:val="1"/>
      <w:numFmt w:val="lowerLetter"/>
      <w:lvlText w:val="%5."/>
      <w:lvlJc w:val="left"/>
      <w:pPr>
        <w:ind w:left="3600" w:hanging="360"/>
      </w:pPr>
    </w:lvl>
    <w:lvl w:ilvl="5" w:tplc="D6CCDD96">
      <w:start w:val="1"/>
      <w:numFmt w:val="lowerRoman"/>
      <w:lvlText w:val="%6."/>
      <w:lvlJc w:val="right"/>
      <w:pPr>
        <w:ind w:left="4320" w:hanging="180"/>
      </w:pPr>
    </w:lvl>
    <w:lvl w:ilvl="6" w:tplc="5E06883C">
      <w:start w:val="1"/>
      <w:numFmt w:val="decimal"/>
      <w:lvlText w:val="%7."/>
      <w:lvlJc w:val="left"/>
      <w:pPr>
        <w:ind w:left="5040" w:hanging="360"/>
      </w:pPr>
    </w:lvl>
    <w:lvl w:ilvl="7" w:tplc="CB6EF5E4">
      <w:start w:val="1"/>
      <w:numFmt w:val="lowerLetter"/>
      <w:lvlText w:val="%8."/>
      <w:lvlJc w:val="left"/>
      <w:pPr>
        <w:ind w:left="5760" w:hanging="360"/>
      </w:pPr>
    </w:lvl>
    <w:lvl w:ilvl="8" w:tplc="B20AA7B8">
      <w:start w:val="1"/>
      <w:numFmt w:val="lowerRoman"/>
      <w:lvlText w:val="%9."/>
      <w:lvlJc w:val="right"/>
      <w:pPr>
        <w:ind w:left="6480" w:hanging="180"/>
      </w:pPr>
    </w:lvl>
  </w:abstractNum>
  <w:abstractNum w:abstractNumId="43"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9D2CD9E"/>
    <w:multiLevelType w:val="hybridMultilevel"/>
    <w:tmpl w:val="AF98E270"/>
    <w:lvl w:ilvl="0" w:tplc="A0B27EF2">
      <w:start w:val="1"/>
      <w:numFmt w:val="decimal"/>
      <w:lvlText w:val="%1."/>
      <w:lvlJc w:val="left"/>
      <w:pPr>
        <w:ind w:left="720" w:hanging="360"/>
      </w:pPr>
    </w:lvl>
    <w:lvl w:ilvl="1" w:tplc="8F10BFF0">
      <w:start w:val="1"/>
      <w:numFmt w:val="lowerLetter"/>
      <w:lvlText w:val="%2."/>
      <w:lvlJc w:val="left"/>
      <w:pPr>
        <w:ind w:left="1440" w:hanging="360"/>
      </w:pPr>
    </w:lvl>
    <w:lvl w:ilvl="2" w:tplc="DE1A33FC">
      <w:start w:val="1"/>
      <w:numFmt w:val="lowerRoman"/>
      <w:lvlText w:val="%3."/>
      <w:lvlJc w:val="right"/>
      <w:pPr>
        <w:ind w:left="2160" w:hanging="180"/>
      </w:pPr>
    </w:lvl>
    <w:lvl w:ilvl="3" w:tplc="CD5E38EE">
      <w:start w:val="1"/>
      <w:numFmt w:val="decimal"/>
      <w:lvlText w:val="%4."/>
      <w:lvlJc w:val="left"/>
      <w:pPr>
        <w:ind w:left="2880" w:hanging="360"/>
      </w:pPr>
    </w:lvl>
    <w:lvl w:ilvl="4" w:tplc="4AB685DE">
      <w:start w:val="1"/>
      <w:numFmt w:val="lowerLetter"/>
      <w:lvlText w:val="%5."/>
      <w:lvlJc w:val="left"/>
      <w:pPr>
        <w:ind w:left="3600" w:hanging="360"/>
      </w:pPr>
    </w:lvl>
    <w:lvl w:ilvl="5" w:tplc="3D94B34C">
      <w:start w:val="1"/>
      <w:numFmt w:val="lowerRoman"/>
      <w:lvlText w:val="%6."/>
      <w:lvlJc w:val="right"/>
      <w:pPr>
        <w:ind w:left="4320" w:hanging="180"/>
      </w:pPr>
    </w:lvl>
    <w:lvl w:ilvl="6" w:tplc="ED28B4FA">
      <w:start w:val="1"/>
      <w:numFmt w:val="decimal"/>
      <w:lvlText w:val="%7."/>
      <w:lvlJc w:val="left"/>
      <w:pPr>
        <w:ind w:left="5040" w:hanging="360"/>
      </w:pPr>
    </w:lvl>
    <w:lvl w:ilvl="7" w:tplc="6AFA54F8">
      <w:start w:val="1"/>
      <w:numFmt w:val="lowerLetter"/>
      <w:lvlText w:val="%8."/>
      <w:lvlJc w:val="left"/>
      <w:pPr>
        <w:ind w:left="5760" w:hanging="360"/>
      </w:pPr>
    </w:lvl>
    <w:lvl w:ilvl="8" w:tplc="1A941C3C">
      <w:start w:val="1"/>
      <w:numFmt w:val="lowerRoman"/>
      <w:lvlText w:val="%9."/>
      <w:lvlJc w:val="right"/>
      <w:pPr>
        <w:ind w:left="6480" w:hanging="180"/>
      </w:pPr>
    </w:lvl>
  </w:abstractNum>
  <w:abstractNum w:abstractNumId="45" w15:restartNumberingAfterBreak="0">
    <w:nsid w:val="7A4B4283"/>
    <w:multiLevelType w:val="hybridMultilevel"/>
    <w:tmpl w:val="7784685A"/>
    <w:lvl w:ilvl="0" w:tplc="E2CAF34A">
      <w:start w:val="14"/>
      <w:numFmt w:val="decimal"/>
      <w:lvlText w:val="%1."/>
      <w:lvlJc w:val="left"/>
      <w:pPr>
        <w:ind w:left="720" w:hanging="360"/>
      </w:pPr>
    </w:lvl>
    <w:lvl w:ilvl="1" w:tplc="E2EAE27C">
      <w:start w:val="1"/>
      <w:numFmt w:val="lowerLetter"/>
      <w:lvlText w:val="%2."/>
      <w:lvlJc w:val="left"/>
      <w:pPr>
        <w:ind w:left="1440" w:hanging="360"/>
      </w:pPr>
    </w:lvl>
    <w:lvl w:ilvl="2" w:tplc="2FB82512">
      <w:start w:val="1"/>
      <w:numFmt w:val="lowerRoman"/>
      <w:lvlText w:val="%3."/>
      <w:lvlJc w:val="right"/>
      <w:pPr>
        <w:ind w:left="2160" w:hanging="180"/>
      </w:pPr>
    </w:lvl>
    <w:lvl w:ilvl="3" w:tplc="73F050BC">
      <w:start w:val="1"/>
      <w:numFmt w:val="decimal"/>
      <w:lvlText w:val="%4."/>
      <w:lvlJc w:val="left"/>
      <w:pPr>
        <w:ind w:left="2880" w:hanging="360"/>
      </w:pPr>
    </w:lvl>
    <w:lvl w:ilvl="4" w:tplc="BBE276D2">
      <w:start w:val="1"/>
      <w:numFmt w:val="lowerLetter"/>
      <w:lvlText w:val="%5."/>
      <w:lvlJc w:val="left"/>
      <w:pPr>
        <w:ind w:left="3600" w:hanging="360"/>
      </w:pPr>
    </w:lvl>
    <w:lvl w:ilvl="5" w:tplc="E6865208">
      <w:start w:val="1"/>
      <w:numFmt w:val="lowerRoman"/>
      <w:lvlText w:val="%6."/>
      <w:lvlJc w:val="right"/>
      <w:pPr>
        <w:ind w:left="4320" w:hanging="180"/>
      </w:pPr>
    </w:lvl>
    <w:lvl w:ilvl="6" w:tplc="68E21234">
      <w:start w:val="1"/>
      <w:numFmt w:val="decimal"/>
      <w:lvlText w:val="%7."/>
      <w:lvlJc w:val="left"/>
      <w:pPr>
        <w:ind w:left="5040" w:hanging="360"/>
      </w:pPr>
    </w:lvl>
    <w:lvl w:ilvl="7" w:tplc="99223714">
      <w:start w:val="1"/>
      <w:numFmt w:val="lowerLetter"/>
      <w:lvlText w:val="%8."/>
      <w:lvlJc w:val="left"/>
      <w:pPr>
        <w:ind w:left="5760" w:hanging="360"/>
      </w:pPr>
    </w:lvl>
    <w:lvl w:ilvl="8" w:tplc="648A85BC">
      <w:start w:val="1"/>
      <w:numFmt w:val="lowerRoman"/>
      <w:lvlText w:val="%9."/>
      <w:lvlJc w:val="right"/>
      <w:pPr>
        <w:ind w:left="6480" w:hanging="180"/>
      </w:pPr>
    </w:lvl>
  </w:abstractNum>
  <w:abstractNum w:abstractNumId="46" w15:restartNumberingAfterBreak="0">
    <w:nsid w:val="7B35F962"/>
    <w:multiLevelType w:val="hybridMultilevel"/>
    <w:tmpl w:val="5502C9BA"/>
    <w:lvl w:ilvl="0" w:tplc="726AB12E">
      <w:start w:val="18"/>
      <w:numFmt w:val="decimal"/>
      <w:lvlText w:val="%1."/>
      <w:lvlJc w:val="left"/>
      <w:pPr>
        <w:ind w:left="720" w:hanging="360"/>
      </w:pPr>
    </w:lvl>
    <w:lvl w:ilvl="1" w:tplc="C0F02C90">
      <w:start w:val="1"/>
      <w:numFmt w:val="lowerLetter"/>
      <w:lvlText w:val="%2."/>
      <w:lvlJc w:val="left"/>
      <w:pPr>
        <w:ind w:left="1440" w:hanging="360"/>
      </w:pPr>
    </w:lvl>
    <w:lvl w:ilvl="2" w:tplc="15CEE52C">
      <w:start w:val="1"/>
      <w:numFmt w:val="lowerRoman"/>
      <w:lvlText w:val="%3."/>
      <w:lvlJc w:val="right"/>
      <w:pPr>
        <w:ind w:left="2160" w:hanging="180"/>
      </w:pPr>
    </w:lvl>
    <w:lvl w:ilvl="3" w:tplc="8440F142">
      <w:start w:val="1"/>
      <w:numFmt w:val="decimal"/>
      <w:lvlText w:val="%4."/>
      <w:lvlJc w:val="left"/>
      <w:pPr>
        <w:ind w:left="2880" w:hanging="360"/>
      </w:pPr>
    </w:lvl>
    <w:lvl w:ilvl="4" w:tplc="15F47FEE">
      <w:start w:val="1"/>
      <w:numFmt w:val="lowerLetter"/>
      <w:lvlText w:val="%5."/>
      <w:lvlJc w:val="left"/>
      <w:pPr>
        <w:ind w:left="3600" w:hanging="360"/>
      </w:pPr>
    </w:lvl>
    <w:lvl w:ilvl="5" w:tplc="6C905872">
      <w:start w:val="1"/>
      <w:numFmt w:val="lowerRoman"/>
      <w:lvlText w:val="%6."/>
      <w:lvlJc w:val="right"/>
      <w:pPr>
        <w:ind w:left="4320" w:hanging="180"/>
      </w:pPr>
    </w:lvl>
    <w:lvl w:ilvl="6" w:tplc="6B0E7CA0">
      <w:start w:val="1"/>
      <w:numFmt w:val="decimal"/>
      <w:lvlText w:val="%7."/>
      <w:lvlJc w:val="left"/>
      <w:pPr>
        <w:ind w:left="5040" w:hanging="360"/>
      </w:pPr>
    </w:lvl>
    <w:lvl w:ilvl="7" w:tplc="AC4EB6B6">
      <w:start w:val="1"/>
      <w:numFmt w:val="lowerLetter"/>
      <w:lvlText w:val="%8."/>
      <w:lvlJc w:val="left"/>
      <w:pPr>
        <w:ind w:left="5760" w:hanging="360"/>
      </w:pPr>
    </w:lvl>
    <w:lvl w:ilvl="8" w:tplc="F7485174">
      <w:start w:val="1"/>
      <w:numFmt w:val="lowerRoman"/>
      <w:lvlText w:val="%9."/>
      <w:lvlJc w:val="right"/>
      <w:pPr>
        <w:ind w:left="6480" w:hanging="180"/>
      </w:pPr>
    </w:lvl>
  </w:abstractNum>
  <w:abstractNum w:abstractNumId="47"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5040769">
    <w:abstractNumId w:val="30"/>
  </w:num>
  <w:num w:numId="2" w16cid:durableId="1260724824">
    <w:abstractNumId w:val="38"/>
  </w:num>
  <w:num w:numId="3" w16cid:durableId="20129418">
    <w:abstractNumId w:val="46"/>
  </w:num>
  <w:num w:numId="4" w16cid:durableId="1723019690">
    <w:abstractNumId w:val="6"/>
  </w:num>
  <w:num w:numId="5" w16cid:durableId="270747541">
    <w:abstractNumId w:val="32"/>
  </w:num>
  <w:num w:numId="6" w16cid:durableId="1413048053">
    <w:abstractNumId w:val="19"/>
  </w:num>
  <w:num w:numId="7" w16cid:durableId="342781643">
    <w:abstractNumId w:val="45"/>
  </w:num>
  <w:num w:numId="8" w16cid:durableId="1491408119">
    <w:abstractNumId w:val="14"/>
  </w:num>
  <w:num w:numId="9" w16cid:durableId="248345624">
    <w:abstractNumId w:val="36"/>
  </w:num>
  <w:num w:numId="10" w16cid:durableId="2120369245">
    <w:abstractNumId w:val="5"/>
  </w:num>
  <w:num w:numId="11" w16cid:durableId="1861892871">
    <w:abstractNumId w:val="40"/>
  </w:num>
  <w:num w:numId="12" w16cid:durableId="57946636">
    <w:abstractNumId w:val="31"/>
  </w:num>
  <w:num w:numId="13" w16cid:durableId="1955667612">
    <w:abstractNumId w:val="26"/>
  </w:num>
  <w:num w:numId="14" w16cid:durableId="341397063">
    <w:abstractNumId w:val="18"/>
  </w:num>
  <w:num w:numId="15" w16cid:durableId="1025208632">
    <w:abstractNumId w:val="35"/>
  </w:num>
  <w:num w:numId="16" w16cid:durableId="1701130334">
    <w:abstractNumId w:val="33"/>
  </w:num>
  <w:num w:numId="17" w16cid:durableId="476723145">
    <w:abstractNumId w:val="22"/>
  </w:num>
  <w:num w:numId="18" w16cid:durableId="1724215121">
    <w:abstractNumId w:val="42"/>
  </w:num>
  <w:num w:numId="19" w16cid:durableId="2016104505">
    <w:abstractNumId w:val="3"/>
  </w:num>
  <w:num w:numId="20" w16cid:durableId="1552883212">
    <w:abstractNumId w:val="13"/>
  </w:num>
  <w:num w:numId="21" w16cid:durableId="1519855904">
    <w:abstractNumId w:val="44"/>
  </w:num>
  <w:num w:numId="22" w16cid:durableId="1401706217">
    <w:abstractNumId w:val="11"/>
  </w:num>
  <w:num w:numId="23" w16cid:durableId="641664383">
    <w:abstractNumId w:val="4"/>
  </w:num>
  <w:num w:numId="24" w16cid:durableId="1681809609">
    <w:abstractNumId w:val="9"/>
  </w:num>
  <w:num w:numId="25" w16cid:durableId="1832795991">
    <w:abstractNumId w:val="29"/>
  </w:num>
  <w:num w:numId="26" w16cid:durableId="1153133892">
    <w:abstractNumId w:val="10"/>
  </w:num>
  <w:num w:numId="27" w16cid:durableId="1105734509">
    <w:abstractNumId w:val="24"/>
  </w:num>
  <w:num w:numId="28" w16cid:durableId="1613783771">
    <w:abstractNumId w:val="12"/>
  </w:num>
  <w:num w:numId="29" w16cid:durableId="39600556">
    <w:abstractNumId w:val="43"/>
  </w:num>
  <w:num w:numId="30" w16cid:durableId="1736969365">
    <w:abstractNumId w:val="20"/>
  </w:num>
  <w:num w:numId="31" w16cid:durableId="808132955">
    <w:abstractNumId w:val="25"/>
  </w:num>
  <w:num w:numId="32" w16cid:durableId="573320686">
    <w:abstractNumId w:val="47"/>
  </w:num>
  <w:num w:numId="33" w16cid:durableId="704211098">
    <w:abstractNumId w:val="23"/>
  </w:num>
  <w:num w:numId="34" w16cid:durableId="1441947909">
    <w:abstractNumId w:val="28"/>
  </w:num>
  <w:num w:numId="35" w16cid:durableId="1602031957">
    <w:abstractNumId w:val="8"/>
  </w:num>
  <w:num w:numId="36" w16cid:durableId="700471344">
    <w:abstractNumId w:val="41"/>
  </w:num>
  <w:num w:numId="37" w16cid:durableId="669260327">
    <w:abstractNumId w:val="39"/>
  </w:num>
  <w:num w:numId="38" w16cid:durableId="118381722">
    <w:abstractNumId w:val="17"/>
  </w:num>
  <w:num w:numId="39" w16cid:durableId="395906214">
    <w:abstractNumId w:val="1"/>
  </w:num>
  <w:num w:numId="40" w16cid:durableId="452209387">
    <w:abstractNumId w:val="16"/>
  </w:num>
  <w:num w:numId="41" w16cid:durableId="156574374">
    <w:abstractNumId w:val="0"/>
  </w:num>
  <w:num w:numId="42" w16cid:durableId="1840389419">
    <w:abstractNumId w:val="27"/>
  </w:num>
  <w:num w:numId="43" w16cid:durableId="1252352912">
    <w:abstractNumId w:val="15"/>
  </w:num>
  <w:num w:numId="44" w16cid:durableId="2040623670">
    <w:abstractNumId w:val="2"/>
  </w:num>
  <w:num w:numId="45" w16cid:durableId="98841090">
    <w:abstractNumId w:val="34"/>
  </w:num>
  <w:num w:numId="46" w16cid:durableId="1855000260">
    <w:abstractNumId w:val="21"/>
  </w:num>
  <w:num w:numId="47" w16cid:durableId="1886408899">
    <w:abstractNumId w:val="7"/>
  </w:num>
  <w:num w:numId="48" w16cid:durableId="180854515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2C2"/>
    <w:rsid w:val="00021BF1"/>
    <w:rsid w:val="00024899"/>
    <w:rsid w:val="00025862"/>
    <w:rsid w:val="00033AA9"/>
    <w:rsid w:val="00040080"/>
    <w:rsid w:val="00051123"/>
    <w:rsid w:val="00053588"/>
    <w:rsid w:val="00060CB3"/>
    <w:rsid w:val="0006136C"/>
    <w:rsid w:val="00065FC3"/>
    <w:rsid w:val="000718EC"/>
    <w:rsid w:val="000A10F9"/>
    <w:rsid w:val="000A63A8"/>
    <w:rsid w:val="000A790E"/>
    <w:rsid w:val="000B1563"/>
    <w:rsid w:val="000E4B65"/>
    <w:rsid w:val="000E5AEA"/>
    <w:rsid w:val="000E7EBC"/>
    <w:rsid w:val="00103283"/>
    <w:rsid w:val="0010538F"/>
    <w:rsid w:val="00106026"/>
    <w:rsid w:val="001231AB"/>
    <w:rsid w:val="00130BAE"/>
    <w:rsid w:val="00134086"/>
    <w:rsid w:val="0016623B"/>
    <w:rsid w:val="00175B1A"/>
    <w:rsid w:val="00180CBF"/>
    <w:rsid w:val="00180E31"/>
    <w:rsid w:val="00185A4A"/>
    <w:rsid w:val="00187EF6"/>
    <w:rsid w:val="001A444E"/>
    <w:rsid w:val="001B4068"/>
    <w:rsid w:val="001B7961"/>
    <w:rsid w:val="001C472C"/>
    <w:rsid w:val="001D7A05"/>
    <w:rsid w:val="001E120C"/>
    <w:rsid w:val="00201A78"/>
    <w:rsid w:val="002039EA"/>
    <w:rsid w:val="002202D0"/>
    <w:rsid w:val="0022765F"/>
    <w:rsid w:val="00235C54"/>
    <w:rsid w:val="00235F24"/>
    <w:rsid w:val="002530A4"/>
    <w:rsid w:val="0026136A"/>
    <w:rsid w:val="00261E96"/>
    <w:rsid w:val="00265B1E"/>
    <w:rsid w:val="00270FDB"/>
    <w:rsid w:val="00271FD1"/>
    <w:rsid w:val="002750D7"/>
    <w:rsid w:val="002C2788"/>
    <w:rsid w:val="002C3CFC"/>
    <w:rsid w:val="002F4DAE"/>
    <w:rsid w:val="00301F54"/>
    <w:rsid w:val="00312DC5"/>
    <w:rsid w:val="003156A7"/>
    <w:rsid w:val="00333442"/>
    <w:rsid w:val="0034381D"/>
    <w:rsid w:val="003579FF"/>
    <w:rsid w:val="00385649"/>
    <w:rsid w:val="0038707D"/>
    <w:rsid w:val="003875C8"/>
    <w:rsid w:val="0039361F"/>
    <w:rsid w:val="003943F3"/>
    <w:rsid w:val="003A4146"/>
    <w:rsid w:val="003D17F8"/>
    <w:rsid w:val="003D3FA6"/>
    <w:rsid w:val="003E0C3C"/>
    <w:rsid w:val="00400817"/>
    <w:rsid w:val="00410373"/>
    <w:rsid w:val="004143F5"/>
    <w:rsid w:val="00422B9B"/>
    <w:rsid w:val="00425BD6"/>
    <w:rsid w:val="004277EF"/>
    <w:rsid w:val="00432A9D"/>
    <w:rsid w:val="00442567"/>
    <w:rsid w:val="0044523F"/>
    <w:rsid w:val="00451FA1"/>
    <w:rsid w:val="0045491E"/>
    <w:rsid w:val="004634D7"/>
    <w:rsid w:val="00477AF2"/>
    <w:rsid w:val="004872D4"/>
    <w:rsid w:val="00487499"/>
    <w:rsid w:val="004A1206"/>
    <w:rsid w:val="004C0286"/>
    <w:rsid w:val="004D214C"/>
    <w:rsid w:val="004E127D"/>
    <w:rsid w:val="004E7426"/>
    <w:rsid w:val="004F5DBE"/>
    <w:rsid w:val="005013E6"/>
    <w:rsid w:val="00512D4E"/>
    <w:rsid w:val="00513F2E"/>
    <w:rsid w:val="005327DE"/>
    <w:rsid w:val="0055338E"/>
    <w:rsid w:val="00560C35"/>
    <w:rsid w:val="00574509"/>
    <w:rsid w:val="005B03EB"/>
    <w:rsid w:val="005B6145"/>
    <w:rsid w:val="005B7C24"/>
    <w:rsid w:val="005C15C3"/>
    <w:rsid w:val="005C562C"/>
    <w:rsid w:val="005E58E1"/>
    <w:rsid w:val="005F3185"/>
    <w:rsid w:val="00605D6D"/>
    <w:rsid w:val="00611079"/>
    <w:rsid w:val="006573F6"/>
    <w:rsid w:val="0069344C"/>
    <w:rsid w:val="006A0027"/>
    <w:rsid w:val="006B25C2"/>
    <w:rsid w:val="006B7D91"/>
    <w:rsid w:val="006C3AC3"/>
    <w:rsid w:val="006E07ED"/>
    <w:rsid w:val="006E26DF"/>
    <w:rsid w:val="006E2CAA"/>
    <w:rsid w:val="00701CAD"/>
    <w:rsid w:val="007041D1"/>
    <w:rsid w:val="00715C3B"/>
    <w:rsid w:val="00727F3F"/>
    <w:rsid w:val="00735B06"/>
    <w:rsid w:val="007552D7"/>
    <w:rsid w:val="00762425"/>
    <w:rsid w:val="0076422C"/>
    <w:rsid w:val="00771044"/>
    <w:rsid w:val="00780A18"/>
    <w:rsid w:val="0078364D"/>
    <w:rsid w:val="00785DDE"/>
    <w:rsid w:val="00792F7B"/>
    <w:rsid w:val="007A0F2C"/>
    <w:rsid w:val="007B0536"/>
    <w:rsid w:val="007B1E13"/>
    <w:rsid w:val="007B444A"/>
    <w:rsid w:val="007D10F8"/>
    <w:rsid w:val="007D6587"/>
    <w:rsid w:val="007F4738"/>
    <w:rsid w:val="00800891"/>
    <w:rsid w:val="00812199"/>
    <w:rsid w:val="00822E7E"/>
    <w:rsid w:val="008239D0"/>
    <w:rsid w:val="008440AF"/>
    <w:rsid w:val="00867878"/>
    <w:rsid w:val="00868CB3"/>
    <w:rsid w:val="008749E3"/>
    <w:rsid w:val="00883929"/>
    <w:rsid w:val="0088731C"/>
    <w:rsid w:val="0089662E"/>
    <w:rsid w:val="00896AB0"/>
    <w:rsid w:val="008A16F1"/>
    <w:rsid w:val="008C4D25"/>
    <w:rsid w:val="008D7FDD"/>
    <w:rsid w:val="008E0538"/>
    <w:rsid w:val="00900644"/>
    <w:rsid w:val="00905F77"/>
    <w:rsid w:val="00912861"/>
    <w:rsid w:val="00936A75"/>
    <w:rsid w:val="009379A5"/>
    <w:rsid w:val="00943572"/>
    <w:rsid w:val="00943F0D"/>
    <w:rsid w:val="0094795E"/>
    <w:rsid w:val="0096195F"/>
    <w:rsid w:val="0096613D"/>
    <w:rsid w:val="0097186F"/>
    <w:rsid w:val="009751F2"/>
    <w:rsid w:val="009761B7"/>
    <w:rsid w:val="00981E39"/>
    <w:rsid w:val="0099178B"/>
    <w:rsid w:val="00993682"/>
    <w:rsid w:val="0099747C"/>
    <w:rsid w:val="009B09A9"/>
    <w:rsid w:val="009B516C"/>
    <w:rsid w:val="009B5D89"/>
    <w:rsid w:val="009C4D27"/>
    <w:rsid w:val="009C6440"/>
    <w:rsid w:val="009D3B37"/>
    <w:rsid w:val="009F30C8"/>
    <w:rsid w:val="009F3C06"/>
    <w:rsid w:val="00A044C3"/>
    <w:rsid w:val="00A05EC9"/>
    <w:rsid w:val="00A07337"/>
    <w:rsid w:val="00A370A2"/>
    <w:rsid w:val="00A4023A"/>
    <w:rsid w:val="00A519BE"/>
    <w:rsid w:val="00A55A54"/>
    <w:rsid w:val="00A57D58"/>
    <w:rsid w:val="00A659AF"/>
    <w:rsid w:val="00A77E0E"/>
    <w:rsid w:val="00A81941"/>
    <w:rsid w:val="00A859C7"/>
    <w:rsid w:val="00AA2AA8"/>
    <w:rsid w:val="00AB1EA1"/>
    <w:rsid w:val="00AB3276"/>
    <w:rsid w:val="00AB4F1D"/>
    <w:rsid w:val="00AC77AD"/>
    <w:rsid w:val="00AD21A5"/>
    <w:rsid w:val="00AD7B8D"/>
    <w:rsid w:val="00AE142C"/>
    <w:rsid w:val="00B12503"/>
    <w:rsid w:val="00B3355F"/>
    <w:rsid w:val="00B4446D"/>
    <w:rsid w:val="00B51F45"/>
    <w:rsid w:val="00B55AFA"/>
    <w:rsid w:val="00B578F0"/>
    <w:rsid w:val="00B7045B"/>
    <w:rsid w:val="00B86B37"/>
    <w:rsid w:val="00B9387E"/>
    <w:rsid w:val="00BB0C7A"/>
    <w:rsid w:val="00BC00AF"/>
    <w:rsid w:val="00BC5D5C"/>
    <w:rsid w:val="00BE614E"/>
    <w:rsid w:val="00BE6DAC"/>
    <w:rsid w:val="00C0165D"/>
    <w:rsid w:val="00C263E4"/>
    <w:rsid w:val="00C35E00"/>
    <w:rsid w:val="00C464AD"/>
    <w:rsid w:val="00C47618"/>
    <w:rsid w:val="00C519F4"/>
    <w:rsid w:val="00C54E72"/>
    <w:rsid w:val="00C54F22"/>
    <w:rsid w:val="00C71DA8"/>
    <w:rsid w:val="00C72CD2"/>
    <w:rsid w:val="00C73266"/>
    <w:rsid w:val="00C73296"/>
    <w:rsid w:val="00C7479C"/>
    <w:rsid w:val="00C75225"/>
    <w:rsid w:val="00C82520"/>
    <w:rsid w:val="00C8300D"/>
    <w:rsid w:val="00C97ED1"/>
    <w:rsid w:val="00CA7AF6"/>
    <w:rsid w:val="00CC0D02"/>
    <w:rsid w:val="00CC5FB1"/>
    <w:rsid w:val="00CC7118"/>
    <w:rsid w:val="00CC7492"/>
    <w:rsid w:val="00CD0D4A"/>
    <w:rsid w:val="00CD215B"/>
    <w:rsid w:val="00CD3AF6"/>
    <w:rsid w:val="00CD515C"/>
    <w:rsid w:val="00CD7A41"/>
    <w:rsid w:val="00CF2DD1"/>
    <w:rsid w:val="00D0614B"/>
    <w:rsid w:val="00D11460"/>
    <w:rsid w:val="00D1610A"/>
    <w:rsid w:val="00D33FF6"/>
    <w:rsid w:val="00D35EAD"/>
    <w:rsid w:val="00D37A85"/>
    <w:rsid w:val="00D37B2F"/>
    <w:rsid w:val="00D455B2"/>
    <w:rsid w:val="00D50A40"/>
    <w:rsid w:val="00D54F8E"/>
    <w:rsid w:val="00D62D97"/>
    <w:rsid w:val="00D6D612"/>
    <w:rsid w:val="00D756CF"/>
    <w:rsid w:val="00D7779F"/>
    <w:rsid w:val="00D80665"/>
    <w:rsid w:val="00D912BD"/>
    <w:rsid w:val="00D940EC"/>
    <w:rsid w:val="00DA37AB"/>
    <w:rsid w:val="00DA65C2"/>
    <w:rsid w:val="00DB5275"/>
    <w:rsid w:val="00DD26F3"/>
    <w:rsid w:val="00DD7DDB"/>
    <w:rsid w:val="00DE0504"/>
    <w:rsid w:val="00DE1736"/>
    <w:rsid w:val="00DE62C6"/>
    <w:rsid w:val="00DF1ABE"/>
    <w:rsid w:val="00E013C3"/>
    <w:rsid w:val="00E07224"/>
    <w:rsid w:val="00E1111F"/>
    <w:rsid w:val="00E24F6E"/>
    <w:rsid w:val="00E46535"/>
    <w:rsid w:val="00E853A9"/>
    <w:rsid w:val="00E87153"/>
    <w:rsid w:val="00E92FB5"/>
    <w:rsid w:val="00E97FFA"/>
    <w:rsid w:val="00EA002B"/>
    <w:rsid w:val="00EA1A26"/>
    <w:rsid w:val="00EA7E26"/>
    <w:rsid w:val="00EA7F24"/>
    <w:rsid w:val="00EC0EE4"/>
    <w:rsid w:val="00ED2D1D"/>
    <w:rsid w:val="00EF2586"/>
    <w:rsid w:val="00EF3550"/>
    <w:rsid w:val="00F01E50"/>
    <w:rsid w:val="00F02A72"/>
    <w:rsid w:val="00F07A7D"/>
    <w:rsid w:val="00F1330E"/>
    <w:rsid w:val="00F17D8C"/>
    <w:rsid w:val="00F36D8A"/>
    <w:rsid w:val="00F37A7D"/>
    <w:rsid w:val="00F42A6F"/>
    <w:rsid w:val="00F4650D"/>
    <w:rsid w:val="00F4793C"/>
    <w:rsid w:val="00F55FB8"/>
    <w:rsid w:val="00F62681"/>
    <w:rsid w:val="00F64240"/>
    <w:rsid w:val="00F6665D"/>
    <w:rsid w:val="00F72336"/>
    <w:rsid w:val="00F8103E"/>
    <w:rsid w:val="00F92253"/>
    <w:rsid w:val="00F97A0D"/>
    <w:rsid w:val="00FB2320"/>
    <w:rsid w:val="00FB401C"/>
    <w:rsid w:val="00FC1342"/>
    <w:rsid w:val="00FC1E06"/>
    <w:rsid w:val="00FC636C"/>
    <w:rsid w:val="00FE7FC7"/>
    <w:rsid w:val="012EC623"/>
    <w:rsid w:val="017510D7"/>
    <w:rsid w:val="023F697A"/>
    <w:rsid w:val="02B6E50A"/>
    <w:rsid w:val="02D8546A"/>
    <w:rsid w:val="035A33C8"/>
    <w:rsid w:val="035AE59D"/>
    <w:rsid w:val="05B4EE46"/>
    <w:rsid w:val="06DED1B4"/>
    <w:rsid w:val="07F655B5"/>
    <w:rsid w:val="08299852"/>
    <w:rsid w:val="08E2C610"/>
    <w:rsid w:val="08ED2673"/>
    <w:rsid w:val="09D7CCE0"/>
    <w:rsid w:val="0A39A651"/>
    <w:rsid w:val="0A8392A1"/>
    <w:rsid w:val="0AD2A109"/>
    <w:rsid w:val="0C0D1AE2"/>
    <w:rsid w:val="0C35D51A"/>
    <w:rsid w:val="0D5FB917"/>
    <w:rsid w:val="0D8A90E2"/>
    <w:rsid w:val="0E07C342"/>
    <w:rsid w:val="0E219B40"/>
    <w:rsid w:val="0EF5E0DA"/>
    <w:rsid w:val="0F177085"/>
    <w:rsid w:val="0F41AFC6"/>
    <w:rsid w:val="0FF411AD"/>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7410F3F"/>
    <w:rsid w:val="176A8678"/>
    <w:rsid w:val="1912D988"/>
    <w:rsid w:val="1A5A408B"/>
    <w:rsid w:val="1A99E396"/>
    <w:rsid w:val="1B2C0D3B"/>
    <w:rsid w:val="1C1A0034"/>
    <w:rsid w:val="1D3EC38A"/>
    <w:rsid w:val="1D638CDA"/>
    <w:rsid w:val="1D92BCDD"/>
    <w:rsid w:val="1DF0360D"/>
    <w:rsid w:val="1E064045"/>
    <w:rsid w:val="1FA0F867"/>
    <w:rsid w:val="201CDEF6"/>
    <w:rsid w:val="206DDD14"/>
    <w:rsid w:val="20992D50"/>
    <w:rsid w:val="20CD6839"/>
    <w:rsid w:val="217C08B8"/>
    <w:rsid w:val="21B6DDE4"/>
    <w:rsid w:val="224DDB45"/>
    <w:rsid w:val="2346F35E"/>
    <w:rsid w:val="2354EE57"/>
    <w:rsid w:val="23D0B216"/>
    <w:rsid w:val="2449F23C"/>
    <w:rsid w:val="25183A7D"/>
    <w:rsid w:val="258E4170"/>
    <w:rsid w:val="25A4369D"/>
    <w:rsid w:val="25E4884A"/>
    <w:rsid w:val="26D858D9"/>
    <w:rsid w:val="28011DF2"/>
    <w:rsid w:val="298EE197"/>
    <w:rsid w:val="29D64148"/>
    <w:rsid w:val="2B1FAA7F"/>
    <w:rsid w:val="2BEB3E1C"/>
    <w:rsid w:val="2C4C8252"/>
    <w:rsid w:val="2C84AC98"/>
    <w:rsid w:val="2CA3C15D"/>
    <w:rsid w:val="2D0B03CE"/>
    <w:rsid w:val="2D1CD3F8"/>
    <w:rsid w:val="2D8402BA"/>
    <w:rsid w:val="2E6BCCCD"/>
    <w:rsid w:val="2E7C1D66"/>
    <w:rsid w:val="2F086D4C"/>
    <w:rsid w:val="2F169952"/>
    <w:rsid w:val="30DC003A"/>
    <w:rsid w:val="30E1534E"/>
    <w:rsid w:val="31347AF9"/>
    <w:rsid w:val="31EC9408"/>
    <w:rsid w:val="32B99BAD"/>
    <w:rsid w:val="32BE7CFF"/>
    <w:rsid w:val="32C4F282"/>
    <w:rsid w:val="32C86453"/>
    <w:rsid w:val="332180EC"/>
    <w:rsid w:val="33BDBE70"/>
    <w:rsid w:val="3444A09F"/>
    <w:rsid w:val="348E05B4"/>
    <w:rsid w:val="34C375A3"/>
    <w:rsid w:val="3513FD6F"/>
    <w:rsid w:val="354A0FE7"/>
    <w:rsid w:val="35A5D832"/>
    <w:rsid w:val="36293375"/>
    <w:rsid w:val="36876CB4"/>
    <w:rsid w:val="37274CBC"/>
    <w:rsid w:val="3756D811"/>
    <w:rsid w:val="375E5152"/>
    <w:rsid w:val="37E7224D"/>
    <w:rsid w:val="38685CB9"/>
    <w:rsid w:val="38FBB60A"/>
    <w:rsid w:val="3A14F518"/>
    <w:rsid w:val="3D12671B"/>
    <w:rsid w:val="3D3CE073"/>
    <w:rsid w:val="3E8B0E3C"/>
    <w:rsid w:val="3F0771D4"/>
    <w:rsid w:val="3FF7E0DF"/>
    <w:rsid w:val="403EED4A"/>
    <w:rsid w:val="404954BD"/>
    <w:rsid w:val="40CE5524"/>
    <w:rsid w:val="40CF5BCC"/>
    <w:rsid w:val="40DE9E24"/>
    <w:rsid w:val="414E5338"/>
    <w:rsid w:val="42871EC1"/>
    <w:rsid w:val="4347B0B9"/>
    <w:rsid w:val="43DD764B"/>
    <w:rsid w:val="44F44594"/>
    <w:rsid w:val="453CAD77"/>
    <w:rsid w:val="453ED8B2"/>
    <w:rsid w:val="4557AF99"/>
    <w:rsid w:val="46BDFFB7"/>
    <w:rsid w:val="47962B32"/>
    <w:rsid w:val="4796FAB2"/>
    <w:rsid w:val="485B99C0"/>
    <w:rsid w:val="48A673B4"/>
    <w:rsid w:val="49D7C72A"/>
    <w:rsid w:val="49FF2DCD"/>
    <w:rsid w:val="4A58780A"/>
    <w:rsid w:val="4A91EEFE"/>
    <w:rsid w:val="4A9A7909"/>
    <w:rsid w:val="4AE6706A"/>
    <w:rsid w:val="4B222712"/>
    <w:rsid w:val="4B72D9F3"/>
    <w:rsid w:val="4BDEB2E2"/>
    <w:rsid w:val="4D071E96"/>
    <w:rsid w:val="4D1568D9"/>
    <w:rsid w:val="4D70C375"/>
    <w:rsid w:val="4DA9058D"/>
    <w:rsid w:val="4DF1FE46"/>
    <w:rsid w:val="4E56177D"/>
    <w:rsid w:val="4E701E5C"/>
    <w:rsid w:val="4F202230"/>
    <w:rsid w:val="4F31072F"/>
    <w:rsid w:val="4FA007CF"/>
    <w:rsid w:val="5057C3BE"/>
    <w:rsid w:val="50D4026E"/>
    <w:rsid w:val="5114AED7"/>
    <w:rsid w:val="515FB1A9"/>
    <w:rsid w:val="51851AD0"/>
    <w:rsid w:val="51D576FA"/>
    <w:rsid w:val="52819800"/>
    <w:rsid w:val="52B8F93F"/>
    <w:rsid w:val="52D800C3"/>
    <w:rsid w:val="52F8E40A"/>
    <w:rsid w:val="52FFA7EA"/>
    <w:rsid w:val="53858C5B"/>
    <w:rsid w:val="543EC3D6"/>
    <w:rsid w:val="54963FCB"/>
    <w:rsid w:val="5499A9B0"/>
    <w:rsid w:val="54B4A5C9"/>
    <w:rsid w:val="54CB08CD"/>
    <w:rsid w:val="555AFA8F"/>
    <w:rsid w:val="55E29622"/>
    <w:rsid w:val="560E336E"/>
    <w:rsid w:val="562DC089"/>
    <w:rsid w:val="57BF207D"/>
    <w:rsid w:val="582F456C"/>
    <w:rsid w:val="59596BD4"/>
    <w:rsid w:val="5A0215D9"/>
    <w:rsid w:val="5A820F05"/>
    <w:rsid w:val="5A8B086B"/>
    <w:rsid w:val="5AF6FB1D"/>
    <w:rsid w:val="5B513991"/>
    <w:rsid w:val="5BA83126"/>
    <w:rsid w:val="5BC247D2"/>
    <w:rsid w:val="5C128F01"/>
    <w:rsid w:val="5C50A922"/>
    <w:rsid w:val="5D014C1E"/>
    <w:rsid w:val="5D783B4B"/>
    <w:rsid w:val="5DA54A05"/>
    <w:rsid w:val="5E85BE97"/>
    <w:rsid w:val="5F2FECAB"/>
    <w:rsid w:val="5FB4DA14"/>
    <w:rsid w:val="5FB87E4C"/>
    <w:rsid w:val="6036B51C"/>
    <w:rsid w:val="60BA95FA"/>
    <w:rsid w:val="618F15E2"/>
    <w:rsid w:val="61EB72B4"/>
    <w:rsid w:val="61FDD1E4"/>
    <w:rsid w:val="622B4873"/>
    <w:rsid w:val="624B3D50"/>
    <w:rsid w:val="6396EAD9"/>
    <w:rsid w:val="63AF7E10"/>
    <w:rsid w:val="63FF2D77"/>
    <w:rsid w:val="6572B157"/>
    <w:rsid w:val="6577CBA4"/>
    <w:rsid w:val="657859DD"/>
    <w:rsid w:val="65E32902"/>
    <w:rsid w:val="669BC7CA"/>
    <w:rsid w:val="66AB29A9"/>
    <w:rsid w:val="67BFE948"/>
    <w:rsid w:val="6804C85D"/>
    <w:rsid w:val="688D5337"/>
    <w:rsid w:val="68CFBECC"/>
    <w:rsid w:val="690841B8"/>
    <w:rsid w:val="6A0D423E"/>
    <w:rsid w:val="6A3B475B"/>
    <w:rsid w:val="6AA1E396"/>
    <w:rsid w:val="6AE296AD"/>
    <w:rsid w:val="6B7F8821"/>
    <w:rsid w:val="6B9E626A"/>
    <w:rsid w:val="6C0D235C"/>
    <w:rsid w:val="6C30D4DC"/>
    <w:rsid w:val="6C8324A7"/>
    <w:rsid w:val="6D9C971F"/>
    <w:rsid w:val="6DA2D887"/>
    <w:rsid w:val="6DA7926B"/>
    <w:rsid w:val="6DF63680"/>
    <w:rsid w:val="6E20475D"/>
    <w:rsid w:val="6EBB7FC9"/>
    <w:rsid w:val="6EC5ECEF"/>
    <w:rsid w:val="6F90C342"/>
    <w:rsid w:val="6F99C2D0"/>
    <w:rsid w:val="6FAB7906"/>
    <w:rsid w:val="6FFDEE63"/>
    <w:rsid w:val="7055C1C3"/>
    <w:rsid w:val="70CE5525"/>
    <w:rsid w:val="7175616C"/>
    <w:rsid w:val="73A8AA05"/>
    <w:rsid w:val="73F770CD"/>
    <w:rsid w:val="741A73C9"/>
    <w:rsid w:val="74C9AC49"/>
    <w:rsid w:val="74DAB738"/>
    <w:rsid w:val="754F9B26"/>
    <w:rsid w:val="766C4BD1"/>
    <w:rsid w:val="76933D6E"/>
    <w:rsid w:val="769C6E50"/>
    <w:rsid w:val="775798FF"/>
    <w:rsid w:val="783ECBB9"/>
    <w:rsid w:val="784C33D5"/>
    <w:rsid w:val="788E6757"/>
    <w:rsid w:val="791885F1"/>
    <w:rsid w:val="79556700"/>
    <w:rsid w:val="79F641F3"/>
    <w:rsid w:val="7A88623B"/>
    <w:rsid w:val="7AD1F948"/>
    <w:rsid w:val="7AF05E38"/>
    <w:rsid w:val="7B4894E0"/>
    <w:rsid w:val="7B4DD77D"/>
    <w:rsid w:val="7BE445B6"/>
    <w:rsid w:val="7C6E8159"/>
    <w:rsid w:val="7CFE1DCB"/>
    <w:rsid w:val="7D74DF9A"/>
    <w:rsid w:val="7DF00628"/>
    <w:rsid w:val="7DF2DF9A"/>
    <w:rsid w:val="7E5ECA9A"/>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4425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265B1E"/>
    <w:rPr>
      <w:color w:val="954F72" w:themeColor="followedHyperlink"/>
      <w:u w:val="single"/>
    </w:rPr>
  </w:style>
  <w:style w:type="character" w:styleId="Strong">
    <w:name w:val="Strong"/>
    <w:basedOn w:val="DefaultParagraphFont"/>
    <w:uiPriority w:val="22"/>
    <w:qFormat/>
    <w:rsid w:val="00AE142C"/>
    <w:rPr>
      <w:b/>
      <w:bCs/>
    </w:rPr>
  </w:style>
  <w:style w:type="character" w:customStyle="1" w:styleId="Heading3Char">
    <w:name w:val="Heading 3 Char"/>
    <w:basedOn w:val="DefaultParagraphFont"/>
    <w:link w:val="Heading3"/>
    <w:uiPriority w:val="9"/>
    <w:semiHidden/>
    <w:rsid w:val="00442567"/>
    <w:rPr>
      <w:rFonts w:asciiTheme="majorHAnsi" w:eastAsiaTheme="majorEastAsia" w:hAnsiTheme="majorHAnsi" w:cstheme="majorBidi"/>
      <w:color w:val="1F3763" w:themeColor="accent1" w:themeShade="7F"/>
      <w:kern w:val="0"/>
      <w:sz w:val="24"/>
      <w:szCs w:val="24"/>
      <w:lang w:eastAsia="en-GB"/>
      <w14:ligatures w14:val="none"/>
    </w:rPr>
  </w:style>
  <w:style w:type="character" w:styleId="HTMLCode">
    <w:name w:val="HTML Code"/>
    <w:basedOn w:val="DefaultParagraphFont"/>
    <w:uiPriority w:val="99"/>
    <w:semiHidden/>
    <w:unhideWhenUsed/>
    <w:rsid w:val="00A519B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74805">
      <w:bodyDiv w:val="1"/>
      <w:marLeft w:val="0"/>
      <w:marRight w:val="0"/>
      <w:marTop w:val="0"/>
      <w:marBottom w:val="0"/>
      <w:divBdr>
        <w:top w:val="none" w:sz="0" w:space="0" w:color="auto"/>
        <w:left w:val="none" w:sz="0" w:space="0" w:color="auto"/>
        <w:bottom w:val="none" w:sz="0" w:space="0" w:color="auto"/>
        <w:right w:val="none" w:sz="0" w:space="0" w:color="auto"/>
      </w:divBdr>
    </w:div>
    <w:div w:id="107623147">
      <w:bodyDiv w:val="1"/>
      <w:marLeft w:val="0"/>
      <w:marRight w:val="0"/>
      <w:marTop w:val="0"/>
      <w:marBottom w:val="0"/>
      <w:divBdr>
        <w:top w:val="none" w:sz="0" w:space="0" w:color="auto"/>
        <w:left w:val="none" w:sz="0" w:space="0" w:color="auto"/>
        <w:bottom w:val="none" w:sz="0" w:space="0" w:color="auto"/>
        <w:right w:val="none" w:sz="0" w:space="0" w:color="auto"/>
      </w:divBdr>
    </w:div>
    <w:div w:id="255479452">
      <w:bodyDiv w:val="1"/>
      <w:marLeft w:val="0"/>
      <w:marRight w:val="0"/>
      <w:marTop w:val="0"/>
      <w:marBottom w:val="0"/>
      <w:divBdr>
        <w:top w:val="none" w:sz="0" w:space="0" w:color="auto"/>
        <w:left w:val="none" w:sz="0" w:space="0" w:color="auto"/>
        <w:bottom w:val="none" w:sz="0" w:space="0" w:color="auto"/>
        <w:right w:val="none" w:sz="0" w:space="0" w:color="auto"/>
      </w:divBdr>
    </w:div>
    <w:div w:id="380517034">
      <w:bodyDiv w:val="1"/>
      <w:marLeft w:val="0"/>
      <w:marRight w:val="0"/>
      <w:marTop w:val="0"/>
      <w:marBottom w:val="0"/>
      <w:divBdr>
        <w:top w:val="none" w:sz="0" w:space="0" w:color="auto"/>
        <w:left w:val="none" w:sz="0" w:space="0" w:color="auto"/>
        <w:bottom w:val="none" w:sz="0" w:space="0" w:color="auto"/>
        <w:right w:val="none" w:sz="0" w:space="0" w:color="auto"/>
      </w:divBdr>
    </w:div>
    <w:div w:id="408384398">
      <w:bodyDiv w:val="1"/>
      <w:marLeft w:val="0"/>
      <w:marRight w:val="0"/>
      <w:marTop w:val="0"/>
      <w:marBottom w:val="0"/>
      <w:divBdr>
        <w:top w:val="none" w:sz="0" w:space="0" w:color="auto"/>
        <w:left w:val="none" w:sz="0" w:space="0" w:color="auto"/>
        <w:bottom w:val="none" w:sz="0" w:space="0" w:color="auto"/>
        <w:right w:val="none" w:sz="0" w:space="0" w:color="auto"/>
      </w:divBdr>
    </w:div>
    <w:div w:id="420301849">
      <w:bodyDiv w:val="1"/>
      <w:marLeft w:val="0"/>
      <w:marRight w:val="0"/>
      <w:marTop w:val="0"/>
      <w:marBottom w:val="0"/>
      <w:divBdr>
        <w:top w:val="none" w:sz="0" w:space="0" w:color="auto"/>
        <w:left w:val="none" w:sz="0" w:space="0" w:color="auto"/>
        <w:bottom w:val="none" w:sz="0" w:space="0" w:color="auto"/>
        <w:right w:val="none" w:sz="0" w:space="0" w:color="auto"/>
      </w:divBdr>
    </w:div>
    <w:div w:id="446506044">
      <w:bodyDiv w:val="1"/>
      <w:marLeft w:val="0"/>
      <w:marRight w:val="0"/>
      <w:marTop w:val="0"/>
      <w:marBottom w:val="0"/>
      <w:divBdr>
        <w:top w:val="none" w:sz="0" w:space="0" w:color="auto"/>
        <w:left w:val="none" w:sz="0" w:space="0" w:color="auto"/>
        <w:bottom w:val="none" w:sz="0" w:space="0" w:color="auto"/>
        <w:right w:val="none" w:sz="0" w:space="0" w:color="auto"/>
      </w:divBdr>
    </w:div>
    <w:div w:id="597829581">
      <w:bodyDiv w:val="1"/>
      <w:marLeft w:val="0"/>
      <w:marRight w:val="0"/>
      <w:marTop w:val="0"/>
      <w:marBottom w:val="0"/>
      <w:divBdr>
        <w:top w:val="none" w:sz="0" w:space="0" w:color="auto"/>
        <w:left w:val="none" w:sz="0" w:space="0" w:color="auto"/>
        <w:bottom w:val="none" w:sz="0" w:space="0" w:color="auto"/>
        <w:right w:val="none" w:sz="0" w:space="0" w:color="auto"/>
      </w:divBdr>
    </w:div>
    <w:div w:id="601835991">
      <w:bodyDiv w:val="1"/>
      <w:marLeft w:val="0"/>
      <w:marRight w:val="0"/>
      <w:marTop w:val="0"/>
      <w:marBottom w:val="0"/>
      <w:divBdr>
        <w:top w:val="none" w:sz="0" w:space="0" w:color="auto"/>
        <w:left w:val="none" w:sz="0" w:space="0" w:color="auto"/>
        <w:bottom w:val="none" w:sz="0" w:space="0" w:color="auto"/>
        <w:right w:val="none" w:sz="0" w:space="0" w:color="auto"/>
      </w:divBdr>
    </w:div>
    <w:div w:id="610210134">
      <w:bodyDiv w:val="1"/>
      <w:marLeft w:val="0"/>
      <w:marRight w:val="0"/>
      <w:marTop w:val="0"/>
      <w:marBottom w:val="0"/>
      <w:divBdr>
        <w:top w:val="none" w:sz="0" w:space="0" w:color="auto"/>
        <w:left w:val="none" w:sz="0" w:space="0" w:color="auto"/>
        <w:bottom w:val="none" w:sz="0" w:space="0" w:color="auto"/>
        <w:right w:val="none" w:sz="0" w:space="0" w:color="auto"/>
      </w:divBdr>
    </w:div>
    <w:div w:id="633175177">
      <w:bodyDiv w:val="1"/>
      <w:marLeft w:val="0"/>
      <w:marRight w:val="0"/>
      <w:marTop w:val="0"/>
      <w:marBottom w:val="0"/>
      <w:divBdr>
        <w:top w:val="none" w:sz="0" w:space="0" w:color="auto"/>
        <w:left w:val="none" w:sz="0" w:space="0" w:color="auto"/>
        <w:bottom w:val="none" w:sz="0" w:space="0" w:color="auto"/>
        <w:right w:val="none" w:sz="0" w:space="0" w:color="auto"/>
      </w:divBdr>
    </w:div>
    <w:div w:id="695811476">
      <w:bodyDiv w:val="1"/>
      <w:marLeft w:val="0"/>
      <w:marRight w:val="0"/>
      <w:marTop w:val="0"/>
      <w:marBottom w:val="0"/>
      <w:divBdr>
        <w:top w:val="none" w:sz="0" w:space="0" w:color="auto"/>
        <w:left w:val="none" w:sz="0" w:space="0" w:color="auto"/>
        <w:bottom w:val="none" w:sz="0" w:space="0" w:color="auto"/>
        <w:right w:val="none" w:sz="0" w:space="0" w:color="auto"/>
      </w:divBdr>
    </w:div>
    <w:div w:id="697435371">
      <w:bodyDiv w:val="1"/>
      <w:marLeft w:val="0"/>
      <w:marRight w:val="0"/>
      <w:marTop w:val="0"/>
      <w:marBottom w:val="0"/>
      <w:divBdr>
        <w:top w:val="none" w:sz="0" w:space="0" w:color="auto"/>
        <w:left w:val="none" w:sz="0" w:space="0" w:color="auto"/>
        <w:bottom w:val="none" w:sz="0" w:space="0" w:color="auto"/>
        <w:right w:val="none" w:sz="0" w:space="0" w:color="auto"/>
      </w:divBdr>
    </w:div>
    <w:div w:id="764955389">
      <w:bodyDiv w:val="1"/>
      <w:marLeft w:val="0"/>
      <w:marRight w:val="0"/>
      <w:marTop w:val="0"/>
      <w:marBottom w:val="0"/>
      <w:divBdr>
        <w:top w:val="none" w:sz="0" w:space="0" w:color="auto"/>
        <w:left w:val="none" w:sz="0" w:space="0" w:color="auto"/>
        <w:bottom w:val="none" w:sz="0" w:space="0" w:color="auto"/>
        <w:right w:val="none" w:sz="0" w:space="0" w:color="auto"/>
      </w:divBdr>
    </w:div>
    <w:div w:id="788430280">
      <w:bodyDiv w:val="1"/>
      <w:marLeft w:val="0"/>
      <w:marRight w:val="0"/>
      <w:marTop w:val="0"/>
      <w:marBottom w:val="0"/>
      <w:divBdr>
        <w:top w:val="none" w:sz="0" w:space="0" w:color="auto"/>
        <w:left w:val="none" w:sz="0" w:space="0" w:color="auto"/>
        <w:bottom w:val="none" w:sz="0" w:space="0" w:color="auto"/>
        <w:right w:val="none" w:sz="0" w:space="0" w:color="auto"/>
      </w:divBdr>
    </w:div>
    <w:div w:id="876158152">
      <w:bodyDiv w:val="1"/>
      <w:marLeft w:val="0"/>
      <w:marRight w:val="0"/>
      <w:marTop w:val="0"/>
      <w:marBottom w:val="0"/>
      <w:divBdr>
        <w:top w:val="none" w:sz="0" w:space="0" w:color="auto"/>
        <w:left w:val="none" w:sz="0" w:space="0" w:color="auto"/>
        <w:bottom w:val="none" w:sz="0" w:space="0" w:color="auto"/>
        <w:right w:val="none" w:sz="0" w:space="0" w:color="auto"/>
      </w:divBdr>
    </w:div>
    <w:div w:id="906233738">
      <w:bodyDiv w:val="1"/>
      <w:marLeft w:val="0"/>
      <w:marRight w:val="0"/>
      <w:marTop w:val="0"/>
      <w:marBottom w:val="0"/>
      <w:divBdr>
        <w:top w:val="none" w:sz="0" w:space="0" w:color="auto"/>
        <w:left w:val="none" w:sz="0" w:space="0" w:color="auto"/>
        <w:bottom w:val="none" w:sz="0" w:space="0" w:color="auto"/>
        <w:right w:val="none" w:sz="0" w:space="0" w:color="auto"/>
      </w:divBdr>
    </w:div>
    <w:div w:id="961224346">
      <w:bodyDiv w:val="1"/>
      <w:marLeft w:val="0"/>
      <w:marRight w:val="0"/>
      <w:marTop w:val="0"/>
      <w:marBottom w:val="0"/>
      <w:divBdr>
        <w:top w:val="none" w:sz="0" w:space="0" w:color="auto"/>
        <w:left w:val="none" w:sz="0" w:space="0" w:color="auto"/>
        <w:bottom w:val="none" w:sz="0" w:space="0" w:color="auto"/>
        <w:right w:val="none" w:sz="0" w:space="0" w:color="auto"/>
      </w:divBdr>
    </w:div>
    <w:div w:id="991525412">
      <w:bodyDiv w:val="1"/>
      <w:marLeft w:val="0"/>
      <w:marRight w:val="0"/>
      <w:marTop w:val="0"/>
      <w:marBottom w:val="0"/>
      <w:divBdr>
        <w:top w:val="none" w:sz="0" w:space="0" w:color="auto"/>
        <w:left w:val="none" w:sz="0" w:space="0" w:color="auto"/>
        <w:bottom w:val="none" w:sz="0" w:space="0" w:color="auto"/>
        <w:right w:val="none" w:sz="0" w:space="0" w:color="auto"/>
      </w:divBdr>
    </w:div>
    <w:div w:id="1263609389">
      <w:bodyDiv w:val="1"/>
      <w:marLeft w:val="0"/>
      <w:marRight w:val="0"/>
      <w:marTop w:val="0"/>
      <w:marBottom w:val="0"/>
      <w:divBdr>
        <w:top w:val="none" w:sz="0" w:space="0" w:color="auto"/>
        <w:left w:val="none" w:sz="0" w:space="0" w:color="auto"/>
        <w:bottom w:val="none" w:sz="0" w:space="0" w:color="auto"/>
        <w:right w:val="none" w:sz="0" w:space="0" w:color="auto"/>
      </w:divBdr>
    </w:div>
    <w:div w:id="1326275045">
      <w:bodyDiv w:val="1"/>
      <w:marLeft w:val="0"/>
      <w:marRight w:val="0"/>
      <w:marTop w:val="0"/>
      <w:marBottom w:val="0"/>
      <w:divBdr>
        <w:top w:val="none" w:sz="0" w:space="0" w:color="auto"/>
        <w:left w:val="none" w:sz="0" w:space="0" w:color="auto"/>
        <w:bottom w:val="none" w:sz="0" w:space="0" w:color="auto"/>
        <w:right w:val="none" w:sz="0" w:space="0" w:color="auto"/>
      </w:divBdr>
    </w:div>
    <w:div w:id="1417553258">
      <w:bodyDiv w:val="1"/>
      <w:marLeft w:val="0"/>
      <w:marRight w:val="0"/>
      <w:marTop w:val="0"/>
      <w:marBottom w:val="0"/>
      <w:divBdr>
        <w:top w:val="none" w:sz="0" w:space="0" w:color="auto"/>
        <w:left w:val="none" w:sz="0" w:space="0" w:color="auto"/>
        <w:bottom w:val="none" w:sz="0" w:space="0" w:color="auto"/>
        <w:right w:val="none" w:sz="0" w:space="0" w:color="auto"/>
      </w:divBdr>
    </w:div>
    <w:div w:id="1421754855">
      <w:bodyDiv w:val="1"/>
      <w:marLeft w:val="0"/>
      <w:marRight w:val="0"/>
      <w:marTop w:val="0"/>
      <w:marBottom w:val="0"/>
      <w:divBdr>
        <w:top w:val="none" w:sz="0" w:space="0" w:color="auto"/>
        <w:left w:val="none" w:sz="0" w:space="0" w:color="auto"/>
        <w:bottom w:val="none" w:sz="0" w:space="0" w:color="auto"/>
        <w:right w:val="none" w:sz="0" w:space="0" w:color="auto"/>
      </w:divBdr>
    </w:div>
    <w:div w:id="1434478722">
      <w:bodyDiv w:val="1"/>
      <w:marLeft w:val="0"/>
      <w:marRight w:val="0"/>
      <w:marTop w:val="0"/>
      <w:marBottom w:val="0"/>
      <w:divBdr>
        <w:top w:val="none" w:sz="0" w:space="0" w:color="auto"/>
        <w:left w:val="none" w:sz="0" w:space="0" w:color="auto"/>
        <w:bottom w:val="none" w:sz="0" w:space="0" w:color="auto"/>
        <w:right w:val="none" w:sz="0" w:space="0" w:color="auto"/>
      </w:divBdr>
    </w:div>
    <w:div w:id="1657372451">
      <w:bodyDiv w:val="1"/>
      <w:marLeft w:val="0"/>
      <w:marRight w:val="0"/>
      <w:marTop w:val="0"/>
      <w:marBottom w:val="0"/>
      <w:divBdr>
        <w:top w:val="none" w:sz="0" w:space="0" w:color="auto"/>
        <w:left w:val="none" w:sz="0" w:space="0" w:color="auto"/>
        <w:bottom w:val="none" w:sz="0" w:space="0" w:color="auto"/>
        <w:right w:val="none" w:sz="0" w:space="0" w:color="auto"/>
      </w:divBdr>
    </w:div>
    <w:div w:id="1687171996">
      <w:bodyDiv w:val="1"/>
      <w:marLeft w:val="0"/>
      <w:marRight w:val="0"/>
      <w:marTop w:val="0"/>
      <w:marBottom w:val="0"/>
      <w:divBdr>
        <w:top w:val="none" w:sz="0" w:space="0" w:color="auto"/>
        <w:left w:val="none" w:sz="0" w:space="0" w:color="auto"/>
        <w:bottom w:val="none" w:sz="0" w:space="0" w:color="auto"/>
        <w:right w:val="none" w:sz="0" w:space="0" w:color="auto"/>
      </w:divBdr>
    </w:div>
    <w:div w:id="1708989240">
      <w:bodyDiv w:val="1"/>
      <w:marLeft w:val="0"/>
      <w:marRight w:val="0"/>
      <w:marTop w:val="0"/>
      <w:marBottom w:val="0"/>
      <w:divBdr>
        <w:top w:val="none" w:sz="0" w:space="0" w:color="auto"/>
        <w:left w:val="none" w:sz="0" w:space="0" w:color="auto"/>
        <w:bottom w:val="none" w:sz="0" w:space="0" w:color="auto"/>
        <w:right w:val="none" w:sz="0" w:space="0" w:color="auto"/>
      </w:divBdr>
    </w:div>
    <w:div w:id="1744523235">
      <w:bodyDiv w:val="1"/>
      <w:marLeft w:val="0"/>
      <w:marRight w:val="0"/>
      <w:marTop w:val="0"/>
      <w:marBottom w:val="0"/>
      <w:divBdr>
        <w:top w:val="none" w:sz="0" w:space="0" w:color="auto"/>
        <w:left w:val="none" w:sz="0" w:space="0" w:color="auto"/>
        <w:bottom w:val="none" w:sz="0" w:space="0" w:color="auto"/>
        <w:right w:val="none" w:sz="0" w:space="0" w:color="auto"/>
      </w:divBdr>
    </w:div>
    <w:div w:id="1837527232">
      <w:bodyDiv w:val="1"/>
      <w:marLeft w:val="0"/>
      <w:marRight w:val="0"/>
      <w:marTop w:val="0"/>
      <w:marBottom w:val="0"/>
      <w:divBdr>
        <w:top w:val="none" w:sz="0" w:space="0" w:color="auto"/>
        <w:left w:val="none" w:sz="0" w:space="0" w:color="auto"/>
        <w:bottom w:val="none" w:sz="0" w:space="0" w:color="auto"/>
        <w:right w:val="none" w:sz="0" w:space="0" w:color="auto"/>
      </w:divBdr>
    </w:div>
    <w:div w:id="1856113354">
      <w:bodyDiv w:val="1"/>
      <w:marLeft w:val="0"/>
      <w:marRight w:val="0"/>
      <w:marTop w:val="0"/>
      <w:marBottom w:val="0"/>
      <w:divBdr>
        <w:top w:val="none" w:sz="0" w:space="0" w:color="auto"/>
        <w:left w:val="none" w:sz="0" w:space="0" w:color="auto"/>
        <w:bottom w:val="none" w:sz="0" w:space="0" w:color="auto"/>
        <w:right w:val="none" w:sz="0" w:space="0" w:color="auto"/>
      </w:divBdr>
    </w:div>
    <w:div w:id="1923177011">
      <w:bodyDiv w:val="1"/>
      <w:marLeft w:val="0"/>
      <w:marRight w:val="0"/>
      <w:marTop w:val="0"/>
      <w:marBottom w:val="0"/>
      <w:divBdr>
        <w:top w:val="none" w:sz="0" w:space="0" w:color="auto"/>
        <w:left w:val="none" w:sz="0" w:space="0" w:color="auto"/>
        <w:bottom w:val="none" w:sz="0" w:space="0" w:color="auto"/>
        <w:right w:val="none" w:sz="0" w:space="0" w:color="auto"/>
      </w:divBdr>
    </w:div>
    <w:div w:id="2009554843">
      <w:bodyDiv w:val="1"/>
      <w:marLeft w:val="0"/>
      <w:marRight w:val="0"/>
      <w:marTop w:val="0"/>
      <w:marBottom w:val="0"/>
      <w:divBdr>
        <w:top w:val="none" w:sz="0" w:space="0" w:color="auto"/>
        <w:left w:val="none" w:sz="0" w:space="0" w:color="auto"/>
        <w:bottom w:val="none" w:sz="0" w:space="0" w:color="auto"/>
        <w:right w:val="none" w:sz="0" w:space="0" w:color="auto"/>
      </w:divBdr>
    </w:div>
    <w:div w:id="208078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F45A8-462F-4B9C-B156-117674F60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E57C47-BFE0-4B5C-A62B-B9337F61E53E}">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customXml/itemProps3.xml><?xml version="1.0" encoding="utf-8"?>
<ds:datastoreItem xmlns:ds="http://schemas.openxmlformats.org/officeDocument/2006/customXml" ds:itemID="{D4CEAA9E-7FB2-40D7-8D94-6ABCEFA29987}">
  <ds:schemaRefs>
    <ds:schemaRef ds:uri="http://schemas.microsoft.com/sharepoint/v3/contenttype/forms"/>
  </ds:schemaRefs>
</ds:datastoreItem>
</file>

<file path=customXml/itemProps4.xml><?xml version="1.0" encoding="utf-8"?>
<ds:datastoreItem xmlns:ds="http://schemas.openxmlformats.org/officeDocument/2006/customXml" ds:itemID="{7A417E79-6BBE-44EF-B612-98B8B3D2E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35</Pages>
  <Words>3244</Words>
  <Characters>18491</Characters>
  <Application>Microsoft Office Word</Application>
  <DocSecurity>0</DocSecurity>
  <Lines>154</Lines>
  <Paragraphs>43</Paragraphs>
  <ScaleCrop>false</ScaleCrop>
  <Company/>
  <LinksUpToDate>false</LinksUpToDate>
  <CharactersWithSpaces>21692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Anu Chandrasekar</cp:lastModifiedBy>
  <cp:revision>282</cp:revision>
  <dcterms:created xsi:type="dcterms:W3CDTF">2023-10-30T08:54:00Z</dcterms:created>
  <dcterms:modified xsi:type="dcterms:W3CDTF">2025-03-14T23:10:00Z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