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C6A1E" w:rsidRPr="002B0D53" w:rsidRDefault="006C6A1E" w:rsidP="006C6A1E">
      <w:pPr>
        <w:jc w:val="center"/>
        <w:rPr>
          <w:rFonts w:asciiTheme="minorHAnsi" w:hAnsiTheme="minorHAnsi" w:cs="Arial"/>
          <w:b/>
          <w:bCs/>
          <w:color w:val="000000"/>
          <w:sz w:val="22"/>
          <w:szCs w:val="22"/>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46"/>
        <w:gridCol w:w="6092"/>
      </w:tblGrid>
      <w:tr w:rsidR="006C6A1E" w:rsidRPr="002B0D53" w:rsidTr="00A80E74">
        <w:trPr>
          <w:trHeight w:val="397"/>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C6A1E" w:rsidRPr="002B0D53" w:rsidRDefault="006C6A1E" w:rsidP="006C6A1E">
            <w:pPr>
              <w:rPr>
                <w:rFonts w:asciiTheme="minorHAnsi" w:hAnsiTheme="minorHAnsi"/>
                <w:b/>
                <w:bCs/>
                <w:sz w:val="22"/>
                <w:szCs w:val="22"/>
              </w:rPr>
            </w:pPr>
            <w:r w:rsidRPr="002B0D53">
              <w:rPr>
                <w:rFonts w:asciiTheme="minorHAnsi" w:hAnsiTheme="minorHAnsi"/>
                <w:b/>
                <w:bCs/>
                <w:sz w:val="22"/>
                <w:szCs w:val="22"/>
              </w:rPr>
              <w:t>Vessel Name:</w:t>
            </w:r>
          </w:p>
        </w:tc>
        <w:tc>
          <w:tcPr>
            <w:tcW w:w="6092" w:type="dxa"/>
            <w:tcBorders>
              <w:top w:val="single" w:sz="4" w:space="0" w:color="000000"/>
              <w:left w:val="single" w:sz="4" w:space="0" w:color="000000"/>
              <w:bottom w:val="single" w:sz="4" w:space="0" w:color="000000"/>
              <w:right w:val="single" w:sz="4" w:space="0" w:color="000000"/>
            </w:tcBorders>
          </w:tcPr>
          <w:p w:rsidR="006C6A1E" w:rsidRPr="002B0D53" w:rsidRDefault="006C6A1E" w:rsidP="006C6A1E">
            <w:pPr>
              <w:rPr>
                <w:rFonts w:asciiTheme="minorHAnsi" w:hAnsiTheme="minorHAnsi"/>
                <w:b/>
                <w:bCs/>
                <w:sz w:val="22"/>
                <w:szCs w:val="22"/>
              </w:rPr>
            </w:pPr>
            <w:r w:rsidRPr="002B0D53">
              <w:rPr>
                <w:rFonts w:asciiTheme="minorHAnsi" w:hAnsiTheme="minorHAnsi"/>
                <w:b/>
                <w:bCs/>
                <w:sz w:val="22"/>
                <w:szCs w:val="22"/>
              </w:rPr>
              <w:t xml:space="preserve">Location: </w:t>
            </w:r>
          </w:p>
        </w:tc>
      </w:tr>
      <w:tr w:rsidR="006C6A1E" w:rsidRPr="002B0D53" w:rsidTr="00A80E74">
        <w:trPr>
          <w:trHeight w:val="397"/>
        </w:trPr>
        <w:tc>
          <w:tcPr>
            <w:tcW w:w="45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6A1E" w:rsidRPr="002B0D53" w:rsidRDefault="006C6A1E" w:rsidP="006C6A1E">
            <w:pPr>
              <w:rPr>
                <w:rFonts w:asciiTheme="minorHAnsi" w:hAnsiTheme="minorHAnsi"/>
                <w:b/>
                <w:bCs/>
                <w:sz w:val="22"/>
                <w:szCs w:val="22"/>
              </w:rPr>
            </w:pPr>
            <w:r w:rsidRPr="002B0D53">
              <w:rPr>
                <w:rFonts w:asciiTheme="minorHAnsi" w:hAnsiTheme="minorHAnsi"/>
                <w:b/>
                <w:bCs/>
                <w:sz w:val="22"/>
                <w:szCs w:val="22"/>
              </w:rPr>
              <w:t xml:space="preserve">Date: </w:t>
            </w:r>
          </w:p>
        </w:tc>
        <w:tc>
          <w:tcPr>
            <w:tcW w:w="6092" w:type="dxa"/>
            <w:tcBorders>
              <w:top w:val="single" w:sz="4" w:space="0" w:color="000000"/>
              <w:left w:val="single" w:sz="4" w:space="0" w:color="000000"/>
              <w:bottom w:val="single" w:sz="4" w:space="0" w:color="000000"/>
              <w:right w:val="single" w:sz="4" w:space="0" w:color="000000"/>
            </w:tcBorders>
          </w:tcPr>
          <w:p w:rsidR="006C6A1E" w:rsidRPr="002B0D53" w:rsidRDefault="006C6A1E" w:rsidP="006C6A1E">
            <w:pPr>
              <w:rPr>
                <w:rFonts w:asciiTheme="minorHAnsi" w:hAnsiTheme="minorHAnsi"/>
                <w:b/>
                <w:bCs/>
                <w:sz w:val="22"/>
                <w:szCs w:val="22"/>
              </w:rPr>
            </w:pPr>
          </w:p>
        </w:tc>
      </w:tr>
    </w:tbl>
    <w:p w:rsidR="006C6A1E" w:rsidRPr="002B0D53" w:rsidRDefault="006C6A1E" w:rsidP="006C6A1E">
      <w:pPr>
        <w:rPr>
          <w:rFonts w:asciiTheme="minorHAnsi" w:hAnsiTheme="minorHAnsi"/>
          <w:b/>
          <w:bCs/>
          <w:sz w:val="22"/>
          <w:szCs w:val="22"/>
        </w:rPr>
      </w:pPr>
    </w:p>
    <w:tbl>
      <w:tblPr>
        <w:tblStyle w:val="TableGrid"/>
        <w:tblW w:w="0" w:type="auto"/>
        <w:tblLook w:val="04A0" w:firstRow="1" w:lastRow="0" w:firstColumn="1" w:lastColumn="0" w:noHBand="0" w:noVBand="1"/>
      </w:tblPr>
      <w:tblGrid>
        <w:gridCol w:w="817"/>
        <w:gridCol w:w="9821"/>
      </w:tblGrid>
      <w:tr w:rsidR="00A80E74" w:rsidRPr="008D4C76" w:rsidTr="00E76598">
        <w:trPr>
          <w:trHeight w:val="818"/>
        </w:trPr>
        <w:tc>
          <w:tcPr>
            <w:tcW w:w="10638" w:type="dxa"/>
            <w:gridSpan w:val="2"/>
          </w:tcPr>
          <w:p w:rsidR="00A80E74" w:rsidRPr="00A80E74" w:rsidRDefault="00A80E74" w:rsidP="00A80E74">
            <w:pPr>
              <w:tabs>
                <w:tab w:val="left" w:pos="-720"/>
              </w:tabs>
              <w:suppressAutoHyphens/>
              <w:rPr>
                <w:rFonts w:asciiTheme="minorHAnsi" w:hAnsiTheme="minorHAnsi"/>
                <w:bCs/>
                <w:sz w:val="20"/>
                <w:szCs w:val="24"/>
              </w:rPr>
            </w:pPr>
            <w:r w:rsidRPr="007F07CB">
              <w:rPr>
                <w:rFonts w:asciiTheme="minorHAnsi" w:hAnsiTheme="minorHAnsi"/>
                <w:bCs/>
                <w:sz w:val="20"/>
                <w:szCs w:val="24"/>
              </w:rPr>
              <w:t xml:space="preserve">AT LEAST </w:t>
            </w:r>
            <w:r>
              <w:rPr>
                <w:rFonts w:asciiTheme="minorHAnsi" w:hAnsiTheme="minorHAnsi"/>
                <w:bCs/>
                <w:sz w:val="20"/>
                <w:szCs w:val="24"/>
              </w:rPr>
              <w:t>ONE</w:t>
            </w:r>
            <w:r w:rsidRPr="007F07CB">
              <w:rPr>
                <w:rFonts w:asciiTheme="minorHAnsi" w:hAnsiTheme="minorHAnsi"/>
                <w:bCs/>
                <w:sz w:val="20"/>
                <w:szCs w:val="24"/>
              </w:rPr>
              <w:t xml:space="preserve"> HOURS BEFORE LEAVING PORT THE ROUTINE CHECKS MENTIONED IN THIS FORM ARE TO BE CARRIED OUT BY THE DEPARTMENTS. ENTRY TO BE MADE THE DECK AND ENGINE LOG BOOK UNDER THE HEADING “ALL CHECKS, ACCORDING TO THE FORM </w:t>
            </w:r>
            <w:r>
              <w:rPr>
                <w:rFonts w:asciiTheme="minorHAnsi" w:hAnsiTheme="minorHAnsi"/>
                <w:bCs/>
                <w:sz w:val="20"/>
                <w:szCs w:val="24"/>
              </w:rPr>
              <w:t>“</w:t>
            </w:r>
            <w:r w:rsidRPr="008A197C">
              <w:rPr>
                <w:rFonts w:asciiTheme="minorHAnsi" w:hAnsiTheme="minorHAnsi"/>
                <w:sz w:val="20"/>
              </w:rPr>
              <w:t>KFS/IMSP/SOM/02/</w:t>
            </w:r>
            <w:r w:rsidRPr="00112C66">
              <w:rPr>
                <w:rFonts w:asciiTheme="minorHAnsi" w:hAnsiTheme="minorHAnsi"/>
                <w:bCs/>
                <w:sz w:val="20"/>
                <w:szCs w:val="20"/>
              </w:rPr>
              <w:t>500 M Check list</w:t>
            </w:r>
            <w:r>
              <w:rPr>
                <w:rFonts w:asciiTheme="minorHAnsi" w:hAnsiTheme="minorHAnsi"/>
                <w:bCs/>
                <w:color w:val="000000"/>
                <w:sz w:val="20"/>
              </w:rPr>
              <w:t>”</w:t>
            </w:r>
            <w:r w:rsidRPr="008A04F5">
              <w:rPr>
                <w:rFonts w:asciiTheme="minorHAnsi" w:hAnsiTheme="minorHAnsi"/>
                <w:bCs/>
                <w:color w:val="000000"/>
                <w:sz w:val="20"/>
              </w:rPr>
              <w:t xml:space="preserve"> List</w:t>
            </w:r>
            <w:r w:rsidRPr="007F07CB">
              <w:rPr>
                <w:rFonts w:asciiTheme="minorHAnsi" w:hAnsiTheme="minorHAnsi"/>
                <w:bCs/>
                <w:sz w:val="20"/>
                <w:szCs w:val="24"/>
              </w:rPr>
              <w:t xml:space="preserve"> WERE MADE AND FOUND SATISFACTORY”.</w:t>
            </w:r>
          </w:p>
        </w:tc>
      </w:tr>
      <w:tr w:rsidR="006C6A1E" w:rsidRPr="008D4C76" w:rsidTr="00A80E74">
        <w:trPr>
          <w:trHeight w:val="818"/>
        </w:trPr>
        <w:sdt>
          <w:sdtPr>
            <w:rPr>
              <w:rFonts w:asciiTheme="minorHAnsi" w:hAnsiTheme="minorHAnsi"/>
              <w:bCs/>
              <w:sz w:val="40"/>
            </w:rPr>
            <w:id w:val="-1445300491"/>
            <w14:checkbox>
              <w14:checked w14:val="0"/>
              <w14:checkedState w14:val="2612" w14:font="MS Gothic"/>
              <w14:uncheckedState w14:val="2610" w14:font="MS Gothic"/>
            </w14:checkbox>
          </w:sdtPr>
          <w:sdtEndPr/>
          <w:sdtContent>
            <w:tc>
              <w:tcPr>
                <w:tcW w:w="817" w:type="dxa"/>
              </w:tcPr>
              <w:p w:rsidR="006C6A1E" w:rsidRPr="00A80E74" w:rsidRDefault="00A80E74" w:rsidP="006C6A1E">
                <w:pPr>
                  <w:rPr>
                    <w:rFonts w:asciiTheme="minorHAnsi" w:hAnsiTheme="minorHAnsi"/>
                    <w:bCs/>
                    <w:sz w:val="40"/>
                  </w:rPr>
                </w:pPr>
                <w:r w:rsidRPr="00A80E74">
                  <w:rPr>
                    <w:rFonts w:ascii="MS Gothic" w:eastAsia="MS Gothic" w:hAnsi="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BOTH ENGINES TO BE TRIED OUT AHEAD &amp; ASTERN</w:t>
            </w:r>
          </w:p>
        </w:tc>
      </w:tr>
      <w:tr w:rsidR="006C6A1E" w:rsidRPr="008D4C76" w:rsidTr="00A80E74">
        <w:trPr>
          <w:trHeight w:val="818"/>
        </w:trPr>
        <w:sdt>
          <w:sdtPr>
            <w:rPr>
              <w:rFonts w:asciiTheme="minorHAnsi" w:hAnsiTheme="minorHAnsi"/>
              <w:bCs/>
              <w:sz w:val="40"/>
            </w:rPr>
            <w:id w:val="-2082283588"/>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SWITCH OVER TO THE AFT CONTROL FOR BOTH “STEERING &amp; AIR PRESSURE" AND V.V. FOR FUNCTION TEST (IF APPLICABLE)</w:t>
            </w:r>
          </w:p>
        </w:tc>
      </w:tr>
      <w:tr w:rsidR="006C6A1E" w:rsidRPr="008D4C76" w:rsidTr="00A80E74">
        <w:trPr>
          <w:trHeight w:val="818"/>
        </w:trPr>
        <w:sdt>
          <w:sdtPr>
            <w:rPr>
              <w:rFonts w:asciiTheme="minorHAnsi" w:hAnsiTheme="minorHAnsi"/>
              <w:bCs/>
              <w:sz w:val="40"/>
            </w:rPr>
            <w:id w:val="-420185318"/>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MAIN ENGINES BACK UP CONTROL SYSTEM TO BE CHECKED</w:t>
            </w:r>
          </w:p>
        </w:tc>
      </w:tr>
      <w:tr w:rsidR="006C6A1E" w:rsidRPr="008D4C76" w:rsidTr="00A80E74">
        <w:trPr>
          <w:trHeight w:val="818"/>
        </w:trPr>
        <w:sdt>
          <w:sdtPr>
            <w:rPr>
              <w:rFonts w:asciiTheme="minorHAnsi" w:hAnsiTheme="minorHAnsi"/>
              <w:bCs/>
              <w:sz w:val="40"/>
            </w:rPr>
            <w:id w:val="-1700621837"/>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SWITCH ON SECOND STEERING PUMP</w:t>
            </w:r>
          </w:p>
        </w:tc>
      </w:tr>
      <w:tr w:rsidR="006C6A1E" w:rsidRPr="008D4C76" w:rsidTr="00A80E74">
        <w:trPr>
          <w:trHeight w:val="818"/>
        </w:trPr>
        <w:sdt>
          <w:sdtPr>
            <w:rPr>
              <w:rFonts w:asciiTheme="minorHAnsi" w:hAnsiTheme="minorHAnsi"/>
              <w:bCs/>
              <w:sz w:val="40"/>
            </w:rPr>
            <w:id w:val="2017567685"/>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ENGAGE BOTH GENERATORS SIMULTANEOUSLY</w:t>
            </w:r>
          </w:p>
        </w:tc>
      </w:tr>
      <w:tr w:rsidR="006C6A1E" w:rsidRPr="008D4C76" w:rsidTr="00A80E74">
        <w:trPr>
          <w:trHeight w:val="818"/>
        </w:trPr>
        <w:sdt>
          <w:sdtPr>
            <w:rPr>
              <w:rFonts w:asciiTheme="minorHAnsi" w:hAnsiTheme="minorHAnsi"/>
              <w:bCs/>
              <w:sz w:val="40"/>
            </w:rPr>
            <w:id w:val="1473174253"/>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DUTY CREW TO BE BRIEFED FOR EMERGENCY PROPULSION &amp; EMERGENCY STEERING</w:t>
            </w:r>
          </w:p>
        </w:tc>
      </w:tr>
      <w:tr w:rsidR="006C6A1E" w:rsidRPr="008D4C76" w:rsidTr="00A80E74">
        <w:trPr>
          <w:trHeight w:val="818"/>
        </w:trPr>
        <w:sdt>
          <w:sdtPr>
            <w:rPr>
              <w:rFonts w:asciiTheme="minorHAnsi" w:hAnsiTheme="minorHAnsi"/>
              <w:bCs/>
              <w:sz w:val="40"/>
            </w:rPr>
            <w:id w:val="-445231853"/>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CHIEF ENGINEER TO STAND BY ON MAIN DECK FOR IMMEDIATE EMERGENCY RESPONSE</w:t>
            </w:r>
          </w:p>
        </w:tc>
      </w:tr>
      <w:tr w:rsidR="006C6A1E" w:rsidRPr="008D4C76" w:rsidTr="00A80E74">
        <w:trPr>
          <w:trHeight w:val="818"/>
        </w:trPr>
        <w:sdt>
          <w:sdtPr>
            <w:rPr>
              <w:rFonts w:asciiTheme="minorHAnsi" w:hAnsiTheme="minorHAnsi"/>
              <w:bCs/>
              <w:sz w:val="40"/>
            </w:rPr>
            <w:id w:val="-1536503029"/>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EXTERNAL COMMUNICATIONS WITH THE OFFSHORE INSTALLATION TO BE AGREED</w:t>
            </w:r>
          </w:p>
        </w:tc>
      </w:tr>
      <w:tr w:rsidR="006C6A1E" w:rsidRPr="008D4C76" w:rsidTr="00A80E74">
        <w:trPr>
          <w:trHeight w:val="818"/>
        </w:trPr>
        <w:sdt>
          <w:sdtPr>
            <w:rPr>
              <w:rFonts w:asciiTheme="minorHAnsi" w:hAnsiTheme="minorHAnsi"/>
              <w:bCs/>
              <w:sz w:val="40"/>
            </w:rPr>
            <w:id w:val="943887526"/>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INTERNAL COMMUNICATIONS WITH THE DUTY CREW TO BE SET &amp; TESTED</w:t>
            </w:r>
          </w:p>
        </w:tc>
      </w:tr>
      <w:tr w:rsidR="006C6A1E" w:rsidRPr="008D4C76" w:rsidTr="00A80E74">
        <w:trPr>
          <w:trHeight w:val="818"/>
        </w:trPr>
        <w:sdt>
          <w:sdtPr>
            <w:rPr>
              <w:rFonts w:asciiTheme="minorHAnsi" w:hAnsiTheme="minorHAnsi"/>
              <w:bCs/>
              <w:sz w:val="40"/>
            </w:rPr>
            <w:id w:val="-842005078"/>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SIDE OR LOCATION TO TIE UP TO BE AGREED WITH THE OFFSHORE LOCATION</w:t>
            </w:r>
          </w:p>
        </w:tc>
      </w:tr>
      <w:tr w:rsidR="006C6A1E" w:rsidRPr="008D4C76" w:rsidTr="00A80E74">
        <w:trPr>
          <w:trHeight w:val="818"/>
        </w:trPr>
        <w:sdt>
          <w:sdtPr>
            <w:rPr>
              <w:rFonts w:asciiTheme="minorHAnsi" w:hAnsiTheme="minorHAnsi"/>
              <w:bCs/>
              <w:sz w:val="40"/>
            </w:rPr>
            <w:id w:val="1968701745"/>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FORWARD &amp; AFT SEARCH LIGHT TO BE CHECKED AND WORKING</w:t>
            </w:r>
          </w:p>
        </w:tc>
      </w:tr>
      <w:tr w:rsidR="006C6A1E" w:rsidRPr="008D4C76" w:rsidTr="00A80E74">
        <w:trPr>
          <w:trHeight w:val="818"/>
        </w:trPr>
        <w:sdt>
          <w:sdtPr>
            <w:rPr>
              <w:rFonts w:asciiTheme="minorHAnsi" w:hAnsiTheme="minorHAnsi"/>
              <w:bCs/>
              <w:sz w:val="40"/>
            </w:rPr>
            <w:id w:val="37018968"/>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DECK LOUD HAILER TO BE SWITCHED ON (PUBLIC ADDRESS)</w:t>
            </w:r>
          </w:p>
        </w:tc>
      </w:tr>
      <w:tr w:rsidR="006C6A1E" w:rsidRPr="008D4C76" w:rsidTr="00A80E74">
        <w:trPr>
          <w:trHeight w:val="818"/>
        </w:trPr>
        <w:sdt>
          <w:sdtPr>
            <w:rPr>
              <w:rFonts w:asciiTheme="minorHAnsi" w:hAnsiTheme="minorHAnsi"/>
              <w:bCs/>
              <w:sz w:val="40"/>
            </w:rPr>
            <w:id w:val="-1265380220"/>
            <w14:checkbox>
              <w14:checked w14:val="0"/>
              <w14:checkedState w14:val="2612" w14:font="MS Gothic"/>
              <w14:uncheckedState w14:val="2610" w14:font="MS Gothic"/>
            </w14:checkbox>
          </w:sdtPr>
          <w:sdtEndPr/>
          <w:sdtContent>
            <w:tc>
              <w:tcPr>
                <w:tcW w:w="817" w:type="dxa"/>
              </w:tcPr>
              <w:p w:rsidR="006C6A1E" w:rsidRPr="00A80E74" w:rsidRDefault="006C6A1E" w:rsidP="006C6A1E">
                <w:pPr>
                  <w:jc w:val="center"/>
                  <w:rPr>
                    <w:rFonts w:asciiTheme="minorHAnsi" w:hAnsiTheme="minorHAnsi"/>
                    <w:sz w:val="40"/>
                  </w:rPr>
                </w:pPr>
                <w:r w:rsidRPr="00A80E74">
                  <w:rPr>
                    <w:rFonts w:ascii="MS Gothic" w:eastAsia="MS Gothic" w:hAnsi="MS Gothic" w:cs="MS Gothic" w:hint="eastAsia"/>
                    <w:bCs/>
                    <w:sz w:val="40"/>
                  </w:rPr>
                  <w:t>☐</w:t>
                </w:r>
              </w:p>
            </w:tc>
          </w:sdtContent>
        </w:sdt>
        <w:tc>
          <w:tcPr>
            <w:tcW w:w="9821" w:type="dxa"/>
          </w:tcPr>
          <w:p w:rsidR="006C6A1E" w:rsidRPr="008D4C76" w:rsidRDefault="006C6A1E" w:rsidP="006C6A1E">
            <w:pPr>
              <w:rPr>
                <w:rFonts w:asciiTheme="minorHAnsi" w:hAnsiTheme="minorHAnsi"/>
                <w:bCs/>
                <w:sz w:val="22"/>
              </w:rPr>
            </w:pPr>
            <w:r w:rsidRPr="008D4C76">
              <w:rPr>
                <w:rFonts w:asciiTheme="minorHAnsi" w:hAnsiTheme="minorHAnsi"/>
                <w:bCs/>
                <w:sz w:val="22"/>
              </w:rPr>
              <w:t>DECK LIGHTS TO BE SWITCHED ON.</w:t>
            </w:r>
          </w:p>
        </w:tc>
      </w:tr>
    </w:tbl>
    <w:p w:rsidR="006C6A1E" w:rsidRPr="002B0D53" w:rsidRDefault="006C6A1E" w:rsidP="006C6A1E">
      <w:pPr>
        <w:rPr>
          <w:rFonts w:asciiTheme="minorHAnsi" w:hAnsiTheme="minorHAnsi"/>
          <w:b/>
          <w:bCs/>
          <w:sz w:val="22"/>
          <w:szCs w:val="22"/>
        </w:rPr>
      </w:pPr>
    </w:p>
    <w:p w:rsidR="006C6A1E" w:rsidRPr="002B0D53" w:rsidRDefault="006C6A1E" w:rsidP="006C6A1E">
      <w:pPr>
        <w:rPr>
          <w:rFonts w:asciiTheme="minorHAnsi" w:hAnsiTheme="minorHAnsi"/>
          <w:b/>
          <w:bCs/>
          <w:sz w:val="22"/>
          <w:szCs w:val="22"/>
        </w:rPr>
      </w:pPr>
      <w:r w:rsidRPr="002B0D53">
        <w:rPr>
          <w:rFonts w:asciiTheme="minorHAnsi" w:hAnsiTheme="minorHAnsi"/>
          <w:b/>
          <w:bCs/>
          <w:sz w:val="22"/>
          <w:szCs w:val="22"/>
        </w:rPr>
        <w:t>MASTER</w:t>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Pr="002B0D53">
        <w:rPr>
          <w:rFonts w:asciiTheme="minorHAnsi" w:hAnsiTheme="minorHAnsi"/>
          <w:b/>
          <w:bCs/>
          <w:sz w:val="22"/>
          <w:szCs w:val="22"/>
        </w:rPr>
        <w:tab/>
      </w:r>
      <w:r w:rsidR="0033246E" w:rsidRPr="002B0D53">
        <w:rPr>
          <w:rFonts w:asciiTheme="minorHAnsi" w:hAnsiTheme="minorHAnsi"/>
          <w:b/>
          <w:bCs/>
          <w:sz w:val="22"/>
          <w:szCs w:val="22"/>
        </w:rPr>
        <w:t>O.O.W</w:t>
      </w:r>
    </w:p>
    <w:sectPr w:rsidR="006C6A1E" w:rsidRPr="002B0D53" w:rsidSect="00883909">
      <w:headerReference w:type="even" r:id="rId9"/>
      <w:headerReference w:type="default" r:id="rId10"/>
      <w:footerReference w:type="even" r:id="rId11"/>
      <w:footerReference w:type="default" r:id="rId12"/>
      <w:headerReference w:type="first" r:id="rId13"/>
      <w:footerReference w:type="first" r:id="rId14"/>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32C" w:rsidRDefault="0001532C">
      <w:r>
        <w:separator/>
      </w:r>
    </w:p>
  </w:endnote>
  <w:endnote w:type="continuationSeparator" w:id="0">
    <w:p w:rsidR="0001532C" w:rsidRDefault="0001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011" w:rsidRDefault="00EA70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1908985138"/>
      <w:docPartObj>
        <w:docPartGallery w:val="Page Numbers (Bottom of Page)"/>
        <w:docPartUnique/>
      </w:docPartObj>
    </w:sdtPr>
    <w:sdtEndPr>
      <w:rPr>
        <w:rFonts w:asciiTheme="minorHAnsi" w:eastAsia="Calibri" w:hAnsiTheme="minorHAnsi" w:cs="Arial"/>
        <w:b/>
        <w:bCs/>
        <w:szCs w:val="22"/>
      </w:rPr>
    </w:sdtEndPr>
    <w:sdtContent>
      <w:p w:rsidR="005714CA" w:rsidRPr="00FE5E76" w:rsidRDefault="005714CA" w:rsidP="00FE5E76">
        <w:pPr>
          <w:pStyle w:val="Footer"/>
          <w:jc w:val="center"/>
          <w:rPr>
            <w:rFonts w:ascii="Century Gothic" w:hAnsi="Century Gothic"/>
            <w:sz w:val="8"/>
          </w:rPr>
        </w:pPr>
      </w:p>
      <w:tbl>
        <w:tblPr>
          <w:tblStyle w:val="TableGrid"/>
          <w:tblW w:w="0" w:type="auto"/>
          <w:tblLook w:val="04A0" w:firstRow="1" w:lastRow="0" w:firstColumn="1" w:lastColumn="0" w:noHBand="0" w:noVBand="1"/>
        </w:tblPr>
        <w:tblGrid>
          <w:gridCol w:w="4428"/>
          <w:gridCol w:w="4140"/>
          <w:gridCol w:w="2114"/>
        </w:tblGrid>
        <w:tr w:rsidR="005714CA" w:rsidTr="00EA7011">
          <w:trPr>
            <w:trHeight w:val="629"/>
          </w:trPr>
          <w:tc>
            <w:tcPr>
              <w:tcW w:w="4428" w:type="dxa"/>
              <w:vAlign w:val="center"/>
            </w:tcPr>
            <w:p w:rsidR="005714CA" w:rsidRPr="008A197C" w:rsidRDefault="005714CA" w:rsidP="00EA7011">
              <w:pPr>
                <w:pStyle w:val="Footer"/>
                <w:rPr>
                  <w:rFonts w:asciiTheme="minorHAnsi" w:hAnsiTheme="minorHAnsi"/>
                  <w:sz w:val="20"/>
                </w:rPr>
              </w:pPr>
              <w:r w:rsidRPr="008A197C">
                <w:rPr>
                  <w:rFonts w:asciiTheme="minorHAnsi" w:hAnsiTheme="minorHAnsi"/>
                  <w:sz w:val="20"/>
                </w:rPr>
                <w:t xml:space="preserve">Document No: </w:t>
              </w:r>
              <w:r w:rsidR="008A197C" w:rsidRPr="008A197C">
                <w:rPr>
                  <w:rFonts w:asciiTheme="minorHAnsi" w:hAnsiTheme="minorHAnsi"/>
                  <w:sz w:val="20"/>
                </w:rPr>
                <w:t>KFS/IMS</w:t>
              </w:r>
              <w:r w:rsidR="00EA7011">
                <w:rPr>
                  <w:rFonts w:asciiTheme="minorHAnsi" w:hAnsiTheme="minorHAnsi"/>
                  <w:sz w:val="20"/>
                </w:rPr>
                <w:t>C</w:t>
              </w:r>
              <w:r w:rsidR="008A197C" w:rsidRPr="008A197C">
                <w:rPr>
                  <w:rFonts w:asciiTheme="minorHAnsi" w:hAnsiTheme="minorHAnsi"/>
                  <w:sz w:val="20"/>
                </w:rPr>
                <w:t>/SOM/02/</w:t>
              </w:r>
              <w:r w:rsidR="00112C66" w:rsidRPr="00112C66">
                <w:rPr>
                  <w:rFonts w:asciiTheme="minorHAnsi" w:hAnsiTheme="minorHAnsi"/>
                  <w:bCs/>
                  <w:sz w:val="20"/>
                  <w:szCs w:val="20"/>
                </w:rPr>
                <w:t>500 M Check list</w:t>
              </w:r>
            </w:p>
          </w:tc>
          <w:tc>
            <w:tcPr>
              <w:tcW w:w="4140" w:type="dxa"/>
              <w:vAlign w:val="center"/>
            </w:tcPr>
            <w:p w:rsidR="005714CA" w:rsidRPr="008A197C" w:rsidRDefault="005714CA" w:rsidP="00EA7011">
              <w:pPr>
                <w:pStyle w:val="Footer"/>
                <w:jc w:val="center"/>
                <w:rPr>
                  <w:rFonts w:asciiTheme="minorHAnsi" w:hAnsiTheme="minorHAnsi"/>
                  <w:sz w:val="20"/>
                </w:rPr>
              </w:pPr>
              <w:r w:rsidRPr="008A197C">
                <w:rPr>
                  <w:rFonts w:asciiTheme="minorHAnsi" w:hAnsiTheme="minorHAnsi"/>
                  <w:bCs/>
                  <w:color w:val="000000"/>
                  <w:sz w:val="20"/>
                  <w:szCs w:val="24"/>
                </w:rPr>
                <w:t xml:space="preserve">Revision: 02/  Issue Date: </w:t>
              </w:r>
              <w:r w:rsidR="00EA7011">
                <w:rPr>
                  <w:rFonts w:asciiTheme="minorHAnsi" w:hAnsiTheme="minorHAnsi"/>
                  <w:bCs/>
                  <w:color w:val="000000"/>
                  <w:sz w:val="20"/>
                  <w:szCs w:val="24"/>
                </w:rPr>
                <w:t>15-September-</w:t>
              </w:r>
              <w:bookmarkStart w:id="0" w:name="_GoBack"/>
              <w:bookmarkEnd w:id="0"/>
              <w:r w:rsidR="008A197C" w:rsidRPr="008A197C">
                <w:rPr>
                  <w:rFonts w:asciiTheme="minorHAnsi" w:hAnsiTheme="minorHAnsi"/>
                  <w:bCs/>
                  <w:color w:val="000000"/>
                  <w:sz w:val="20"/>
                  <w:szCs w:val="24"/>
                </w:rPr>
                <w:t xml:space="preserve"> 2015</w:t>
              </w:r>
            </w:p>
          </w:tc>
          <w:tc>
            <w:tcPr>
              <w:tcW w:w="2114" w:type="dxa"/>
              <w:vAlign w:val="center"/>
            </w:tcPr>
            <w:p w:rsidR="005714CA" w:rsidRPr="008A197C" w:rsidRDefault="005714CA" w:rsidP="00722569">
              <w:pPr>
                <w:pStyle w:val="Footer"/>
                <w:jc w:val="center"/>
                <w:rPr>
                  <w:rFonts w:asciiTheme="minorHAnsi" w:hAnsiTheme="minorHAnsi"/>
                  <w:sz w:val="20"/>
                </w:rPr>
              </w:pPr>
              <w:r w:rsidRPr="008A197C">
                <w:rPr>
                  <w:rFonts w:asciiTheme="minorHAnsi" w:hAnsiTheme="minorHAnsi"/>
                  <w:sz w:val="20"/>
                </w:rPr>
                <w:t xml:space="preserve">Page </w:t>
              </w:r>
              <w:r w:rsidRPr="008A197C">
                <w:rPr>
                  <w:rFonts w:asciiTheme="minorHAnsi" w:hAnsiTheme="minorHAnsi"/>
                  <w:b/>
                  <w:bCs/>
                  <w:sz w:val="20"/>
                </w:rPr>
                <w:fldChar w:fldCharType="begin"/>
              </w:r>
              <w:r w:rsidRPr="008A197C">
                <w:rPr>
                  <w:rFonts w:asciiTheme="minorHAnsi" w:hAnsiTheme="minorHAnsi"/>
                  <w:b/>
                  <w:bCs/>
                  <w:sz w:val="20"/>
                </w:rPr>
                <w:instrText xml:space="preserve"> PAGE </w:instrText>
              </w:r>
              <w:r w:rsidRPr="008A197C">
                <w:rPr>
                  <w:rFonts w:asciiTheme="minorHAnsi" w:hAnsiTheme="minorHAnsi"/>
                  <w:b/>
                  <w:bCs/>
                  <w:sz w:val="20"/>
                </w:rPr>
                <w:fldChar w:fldCharType="separate"/>
              </w:r>
              <w:r w:rsidR="0001532C">
                <w:rPr>
                  <w:rFonts w:asciiTheme="minorHAnsi" w:hAnsiTheme="minorHAnsi"/>
                  <w:b/>
                  <w:bCs/>
                  <w:noProof/>
                  <w:sz w:val="20"/>
                </w:rPr>
                <w:t>1</w:t>
              </w:r>
              <w:r w:rsidRPr="008A197C">
                <w:rPr>
                  <w:rFonts w:asciiTheme="minorHAnsi" w:hAnsiTheme="minorHAnsi"/>
                  <w:b/>
                  <w:bCs/>
                  <w:sz w:val="20"/>
                </w:rPr>
                <w:fldChar w:fldCharType="end"/>
              </w:r>
              <w:r w:rsidRPr="008A197C">
                <w:rPr>
                  <w:rFonts w:asciiTheme="minorHAnsi" w:hAnsiTheme="minorHAnsi"/>
                  <w:sz w:val="20"/>
                </w:rPr>
                <w:t xml:space="preserve"> of </w:t>
              </w:r>
              <w:r w:rsidRPr="008A197C">
                <w:rPr>
                  <w:rFonts w:asciiTheme="minorHAnsi" w:hAnsiTheme="minorHAnsi"/>
                  <w:b/>
                  <w:bCs/>
                  <w:sz w:val="20"/>
                </w:rPr>
                <w:fldChar w:fldCharType="begin"/>
              </w:r>
              <w:r w:rsidRPr="008A197C">
                <w:rPr>
                  <w:rFonts w:asciiTheme="minorHAnsi" w:hAnsiTheme="minorHAnsi"/>
                  <w:b/>
                  <w:bCs/>
                  <w:sz w:val="20"/>
                </w:rPr>
                <w:instrText xml:space="preserve"> NUMPAGES  </w:instrText>
              </w:r>
              <w:r w:rsidRPr="008A197C">
                <w:rPr>
                  <w:rFonts w:asciiTheme="minorHAnsi" w:hAnsiTheme="minorHAnsi"/>
                  <w:b/>
                  <w:bCs/>
                  <w:sz w:val="20"/>
                </w:rPr>
                <w:fldChar w:fldCharType="separate"/>
              </w:r>
              <w:r w:rsidR="0001532C">
                <w:rPr>
                  <w:rFonts w:asciiTheme="minorHAnsi" w:hAnsiTheme="minorHAnsi"/>
                  <w:b/>
                  <w:bCs/>
                  <w:noProof/>
                  <w:sz w:val="20"/>
                </w:rPr>
                <w:t>1</w:t>
              </w:r>
              <w:r w:rsidRPr="008A197C">
                <w:rPr>
                  <w:rFonts w:asciiTheme="minorHAnsi" w:hAnsiTheme="minorHAnsi"/>
                  <w:b/>
                  <w:bCs/>
                  <w:sz w:val="20"/>
                </w:rPr>
                <w:fldChar w:fldCharType="end"/>
              </w:r>
            </w:p>
          </w:tc>
        </w:tr>
      </w:tbl>
    </w:sdtContent>
  </w:sdt>
  <w:p w:rsidR="005714CA" w:rsidRPr="00722569" w:rsidRDefault="005714CA" w:rsidP="009C58A9">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011" w:rsidRDefault="00EA7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32C" w:rsidRDefault="0001532C">
      <w:r>
        <w:separator/>
      </w:r>
    </w:p>
  </w:footnote>
  <w:footnote w:type="continuationSeparator" w:id="0">
    <w:p w:rsidR="0001532C" w:rsidRDefault="00015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011" w:rsidRDefault="00EA70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4CC2CC66" wp14:editId="68284F4D">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A0111E" w:rsidRDefault="00184936" w:rsidP="00722569">
          <w:pPr>
            <w:pStyle w:val="Header"/>
            <w:jc w:val="center"/>
            <w:rPr>
              <w:rFonts w:asciiTheme="minorHAnsi" w:hAnsiTheme="minorHAnsi"/>
              <w:b/>
              <w:bCs/>
              <w:color w:val="000000"/>
              <w:sz w:val="20"/>
              <w:szCs w:val="20"/>
            </w:rPr>
          </w:pPr>
          <w:r w:rsidRPr="00A0111E">
            <w:rPr>
              <w:rFonts w:asciiTheme="minorHAnsi" w:hAnsiTheme="minorHAnsi"/>
              <w:b/>
              <w:bCs/>
              <w:sz w:val="20"/>
              <w:szCs w:val="20"/>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112C66" w:rsidRDefault="00112C66" w:rsidP="00112C66">
          <w:pPr>
            <w:jc w:val="center"/>
            <w:rPr>
              <w:rFonts w:asciiTheme="minorHAnsi" w:hAnsiTheme="minorHAnsi"/>
              <w:b/>
              <w:bCs/>
              <w:smallCaps/>
              <w:color w:val="000000"/>
              <w:szCs w:val="24"/>
              <w:lang w:val="en-US"/>
            </w:rPr>
          </w:pPr>
          <w:r w:rsidRPr="00112C66">
            <w:rPr>
              <w:rFonts w:asciiTheme="minorHAnsi" w:hAnsiTheme="minorHAnsi"/>
              <w:b/>
              <w:bCs/>
              <w:szCs w:val="24"/>
            </w:rPr>
            <w:t>500 M CHECK LIST</w:t>
          </w:r>
        </w:p>
      </w:tc>
    </w:tr>
  </w:tbl>
  <w:p w:rsidR="005714CA" w:rsidRPr="006E1FDF" w:rsidRDefault="005714CA" w:rsidP="002B567F">
    <w:pPr>
      <w:pStyle w:val="Header"/>
      <w:rPr>
        <w:rFonts w:ascii="Arial" w:hAnsi="Arial"/>
        <w:b/>
        <w:sz w:val="6"/>
        <w:szCs w:val="22"/>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011" w:rsidRDefault="00EA7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1203419E"/>
    <w:multiLevelType w:val="hybridMultilevel"/>
    <w:tmpl w:val="33CC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D10EB"/>
    <w:multiLevelType w:val="hybridMultilevel"/>
    <w:tmpl w:val="636A5804"/>
    <w:lvl w:ilvl="0" w:tplc="04090017">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0">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F6490"/>
    <w:multiLevelType w:val="hybridMultilevel"/>
    <w:tmpl w:val="49BC40C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52111D12"/>
    <w:multiLevelType w:val="hybridMultilevel"/>
    <w:tmpl w:val="1C3208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2"/>
  </w:num>
  <w:num w:numId="3">
    <w:abstractNumId w:val="26"/>
  </w:num>
  <w:num w:numId="4">
    <w:abstractNumId w:val="30"/>
  </w:num>
  <w:num w:numId="5">
    <w:abstractNumId w:val="9"/>
  </w:num>
  <w:num w:numId="6">
    <w:abstractNumId w:val="16"/>
  </w:num>
  <w:num w:numId="7">
    <w:abstractNumId w:val="25"/>
  </w:num>
  <w:num w:numId="8">
    <w:abstractNumId w:val="27"/>
  </w:num>
  <w:num w:numId="9">
    <w:abstractNumId w:val="0"/>
  </w:num>
  <w:num w:numId="10">
    <w:abstractNumId w:val="18"/>
  </w:num>
  <w:num w:numId="11">
    <w:abstractNumId w:val="13"/>
  </w:num>
  <w:num w:numId="12">
    <w:abstractNumId w:val="1"/>
  </w:num>
  <w:num w:numId="13">
    <w:abstractNumId w:val="12"/>
  </w:num>
  <w:num w:numId="14">
    <w:abstractNumId w:val="5"/>
  </w:num>
  <w:num w:numId="15">
    <w:abstractNumId w:val="21"/>
  </w:num>
  <w:num w:numId="16">
    <w:abstractNumId w:val="15"/>
  </w:num>
  <w:num w:numId="17">
    <w:abstractNumId w:val="3"/>
  </w:num>
  <w:num w:numId="18">
    <w:abstractNumId w:val="6"/>
  </w:num>
  <w:num w:numId="19">
    <w:abstractNumId w:val="4"/>
  </w:num>
  <w:num w:numId="20">
    <w:abstractNumId w:val="29"/>
  </w:num>
  <w:num w:numId="21">
    <w:abstractNumId w:val="28"/>
  </w:num>
  <w:num w:numId="22">
    <w:abstractNumId w:val="24"/>
  </w:num>
  <w:num w:numId="23">
    <w:abstractNumId w:val="22"/>
  </w:num>
  <w:num w:numId="24">
    <w:abstractNumId w:val="10"/>
  </w:num>
  <w:num w:numId="25">
    <w:abstractNumId w:val="20"/>
  </w:num>
  <w:num w:numId="26">
    <w:abstractNumId w:val="31"/>
  </w:num>
  <w:num w:numId="27">
    <w:abstractNumId w:val="23"/>
  </w:num>
  <w:num w:numId="28">
    <w:abstractNumId w:val="11"/>
  </w:num>
  <w:num w:numId="29">
    <w:abstractNumId w:val="17"/>
  </w:num>
  <w:num w:numId="30">
    <w:abstractNumId w:val="7"/>
  </w:num>
  <w:num w:numId="31">
    <w:abstractNumId w:val="8"/>
  </w:num>
  <w:num w:numId="3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32C"/>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05C9"/>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10A"/>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0A4"/>
    <w:rsid w:val="000E623E"/>
    <w:rsid w:val="000E66CE"/>
    <w:rsid w:val="000E69E7"/>
    <w:rsid w:val="000F414E"/>
    <w:rsid w:val="000F423F"/>
    <w:rsid w:val="000F63A8"/>
    <w:rsid w:val="000F6E3A"/>
    <w:rsid w:val="001001B3"/>
    <w:rsid w:val="00101D94"/>
    <w:rsid w:val="00101E1F"/>
    <w:rsid w:val="001025E5"/>
    <w:rsid w:val="00102B6E"/>
    <w:rsid w:val="00103463"/>
    <w:rsid w:val="00103E55"/>
    <w:rsid w:val="00104248"/>
    <w:rsid w:val="0010437D"/>
    <w:rsid w:val="001065BC"/>
    <w:rsid w:val="00107827"/>
    <w:rsid w:val="001103E1"/>
    <w:rsid w:val="00112400"/>
    <w:rsid w:val="00112C66"/>
    <w:rsid w:val="00112C74"/>
    <w:rsid w:val="0011468C"/>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5C0"/>
    <w:rsid w:val="00151D61"/>
    <w:rsid w:val="001536FB"/>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231A"/>
    <w:rsid w:val="001A27A3"/>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07F55"/>
    <w:rsid w:val="00210BCA"/>
    <w:rsid w:val="002110A0"/>
    <w:rsid w:val="0021117C"/>
    <w:rsid w:val="002145CB"/>
    <w:rsid w:val="00214E4A"/>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297"/>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776E2"/>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0D53"/>
    <w:rsid w:val="002B3292"/>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2F6528"/>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46E"/>
    <w:rsid w:val="00332A6E"/>
    <w:rsid w:val="0033390E"/>
    <w:rsid w:val="00334462"/>
    <w:rsid w:val="00334FC4"/>
    <w:rsid w:val="003357BD"/>
    <w:rsid w:val="00337C7F"/>
    <w:rsid w:val="003415D5"/>
    <w:rsid w:val="00342961"/>
    <w:rsid w:val="00342BA0"/>
    <w:rsid w:val="00343382"/>
    <w:rsid w:val="003439C9"/>
    <w:rsid w:val="0034600C"/>
    <w:rsid w:val="00346B86"/>
    <w:rsid w:val="00347440"/>
    <w:rsid w:val="0034746E"/>
    <w:rsid w:val="003510FF"/>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00BB"/>
    <w:rsid w:val="0037252D"/>
    <w:rsid w:val="00372F6B"/>
    <w:rsid w:val="0037330F"/>
    <w:rsid w:val="00374C9A"/>
    <w:rsid w:val="00375DA2"/>
    <w:rsid w:val="0037761E"/>
    <w:rsid w:val="00377CA2"/>
    <w:rsid w:val="0038075B"/>
    <w:rsid w:val="0038140A"/>
    <w:rsid w:val="0038155C"/>
    <w:rsid w:val="00382377"/>
    <w:rsid w:val="003842A9"/>
    <w:rsid w:val="00384B2E"/>
    <w:rsid w:val="0038713D"/>
    <w:rsid w:val="00387398"/>
    <w:rsid w:val="00387415"/>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0EB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5285"/>
    <w:rsid w:val="00406268"/>
    <w:rsid w:val="004062A8"/>
    <w:rsid w:val="004125DA"/>
    <w:rsid w:val="004126C5"/>
    <w:rsid w:val="00415C23"/>
    <w:rsid w:val="00415FE7"/>
    <w:rsid w:val="0041687B"/>
    <w:rsid w:val="00416E6D"/>
    <w:rsid w:val="004209A2"/>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467"/>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5EE7"/>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171B"/>
    <w:rsid w:val="004E2B9D"/>
    <w:rsid w:val="004E31AF"/>
    <w:rsid w:val="004E42AE"/>
    <w:rsid w:val="004E5E50"/>
    <w:rsid w:val="004E6685"/>
    <w:rsid w:val="004E7877"/>
    <w:rsid w:val="004E7B40"/>
    <w:rsid w:val="004F3D78"/>
    <w:rsid w:val="004F4AA0"/>
    <w:rsid w:val="004F4D3B"/>
    <w:rsid w:val="004F5B4B"/>
    <w:rsid w:val="004F5BC9"/>
    <w:rsid w:val="004F5E54"/>
    <w:rsid w:val="00502500"/>
    <w:rsid w:val="005030CD"/>
    <w:rsid w:val="00503A18"/>
    <w:rsid w:val="00504FAE"/>
    <w:rsid w:val="0050628C"/>
    <w:rsid w:val="005068E1"/>
    <w:rsid w:val="00510A68"/>
    <w:rsid w:val="00510AF7"/>
    <w:rsid w:val="00513499"/>
    <w:rsid w:val="00516D5D"/>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4691F"/>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377C"/>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6FB"/>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58CE"/>
    <w:rsid w:val="00656661"/>
    <w:rsid w:val="00656EF9"/>
    <w:rsid w:val="00656F92"/>
    <w:rsid w:val="00657151"/>
    <w:rsid w:val="006613C9"/>
    <w:rsid w:val="00661FA3"/>
    <w:rsid w:val="00664157"/>
    <w:rsid w:val="006643FF"/>
    <w:rsid w:val="0066670D"/>
    <w:rsid w:val="006669FC"/>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4A2A"/>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1E"/>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6F7A6F"/>
    <w:rsid w:val="0070120D"/>
    <w:rsid w:val="007014B5"/>
    <w:rsid w:val="00701652"/>
    <w:rsid w:val="00702573"/>
    <w:rsid w:val="0070284C"/>
    <w:rsid w:val="00702CE6"/>
    <w:rsid w:val="00703222"/>
    <w:rsid w:val="007037FD"/>
    <w:rsid w:val="007067AE"/>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9A4"/>
    <w:rsid w:val="00723BA9"/>
    <w:rsid w:val="00723FD2"/>
    <w:rsid w:val="00724453"/>
    <w:rsid w:val="0072478E"/>
    <w:rsid w:val="00725F5F"/>
    <w:rsid w:val="00726547"/>
    <w:rsid w:val="00727CFB"/>
    <w:rsid w:val="0073054E"/>
    <w:rsid w:val="00732350"/>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52B"/>
    <w:rsid w:val="007E09DD"/>
    <w:rsid w:val="007E1756"/>
    <w:rsid w:val="007E2194"/>
    <w:rsid w:val="007E2239"/>
    <w:rsid w:val="007E2371"/>
    <w:rsid w:val="007E2DCD"/>
    <w:rsid w:val="007E5237"/>
    <w:rsid w:val="007E688F"/>
    <w:rsid w:val="007F0A3F"/>
    <w:rsid w:val="007F1E55"/>
    <w:rsid w:val="007F1ECA"/>
    <w:rsid w:val="007F3BFE"/>
    <w:rsid w:val="007F6D95"/>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37B49"/>
    <w:rsid w:val="00840B0B"/>
    <w:rsid w:val="0084134B"/>
    <w:rsid w:val="00843D48"/>
    <w:rsid w:val="008440B0"/>
    <w:rsid w:val="00844516"/>
    <w:rsid w:val="00845A24"/>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392"/>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97C"/>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5871"/>
    <w:rsid w:val="008C73A7"/>
    <w:rsid w:val="008C759A"/>
    <w:rsid w:val="008D0057"/>
    <w:rsid w:val="008D0EF5"/>
    <w:rsid w:val="008D140F"/>
    <w:rsid w:val="008D2E10"/>
    <w:rsid w:val="008D41B2"/>
    <w:rsid w:val="008D49B7"/>
    <w:rsid w:val="008D4C76"/>
    <w:rsid w:val="008D5E23"/>
    <w:rsid w:val="008E19FB"/>
    <w:rsid w:val="008E2D00"/>
    <w:rsid w:val="008E52C8"/>
    <w:rsid w:val="008E6278"/>
    <w:rsid w:val="008E6BE2"/>
    <w:rsid w:val="008F07C8"/>
    <w:rsid w:val="008F20A5"/>
    <w:rsid w:val="008F2412"/>
    <w:rsid w:val="008F274C"/>
    <w:rsid w:val="008F326D"/>
    <w:rsid w:val="008F6038"/>
    <w:rsid w:val="008F6569"/>
    <w:rsid w:val="008F6AF3"/>
    <w:rsid w:val="008F7A8F"/>
    <w:rsid w:val="00901AF8"/>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54C7"/>
    <w:rsid w:val="009A6815"/>
    <w:rsid w:val="009A6C73"/>
    <w:rsid w:val="009A6F34"/>
    <w:rsid w:val="009A7F3F"/>
    <w:rsid w:val="009B001E"/>
    <w:rsid w:val="009B0F68"/>
    <w:rsid w:val="009B2022"/>
    <w:rsid w:val="009B29F3"/>
    <w:rsid w:val="009B2D8C"/>
    <w:rsid w:val="009B355B"/>
    <w:rsid w:val="009B54F7"/>
    <w:rsid w:val="009C03BF"/>
    <w:rsid w:val="009C0C72"/>
    <w:rsid w:val="009C0EAE"/>
    <w:rsid w:val="009C14F8"/>
    <w:rsid w:val="009C193D"/>
    <w:rsid w:val="009C2EA1"/>
    <w:rsid w:val="009C5410"/>
    <w:rsid w:val="009C58A9"/>
    <w:rsid w:val="009C5C7A"/>
    <w:rsid w:val="009C67D1"/>
    <w:rsid w:val="009C76B8"/>
    <w:rsid w:val="009C7B00"/>
    <w:rsid w:val="009D10E0"/>
    <w:rsid w:val="009D1894"/>
    <w:rsid w:val="009D1CD8"/>
    <w:rsid w:val="009D40AF"/>
    <w:rsid w:val="009D592C"/>
    <w:rsid w:val="009D73FD"/>
    <w:rsid w:val="009D785D"/>
    <w:rsid w:val="009E4F07"/>
    <w:rsid w:val="009E5636"/>
    <w:rsid w:val="009F19E0"/>
    <w:rsid w:val="009F21AC"/>
    <w:rsid w:val="009F28E7"/>
    <w:rsid w:val="009F31E1"/>
    <w:rsid w:val="009F469B"/>
    <w:rsid w:val="00A005A8"/>
    <w:rsid w:val="00A0111E"/>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33C"/>
    <w:rsid w:val="00A27413"/>
    <w:rsid w:val="00A27CB2"/>
    <w:rsid w:val="00A30461"/>
    <w:rsid w:val="00A311A7"/>
    <w:rsid w:val="00A31834"/>
    <w:rsid w:val="00A31FE4"/>
    <w:rsid w:val="00A35270"/>
    <w:rsid w:val="00A36C87"/>
    <w:rsid w:val="00A379C7"/>
    <w:rsid w:val="00A37D8E"/>
    <w:rsid w:val="00A40494"/>
    <w:rsid w:val="00A4111D"/>
    <w:rsid w:val="00A43F31"/>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561"/>
    <w:rsid w:val="00A80E74"/>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2D3E"/>
    <w:rsid w:val="00AE3524"/>
    <w:rsid w:val="00AE3537"/>
    <w:rsid w:val="00AE42D0"/>
    <w:rsid w:val="00AE4A34"/>
    <w:rsid w:val="00AE521F"/>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5C9"/>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BF6A42"/>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45A"/>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17BC"/>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66E1E"/>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AFC"/>
    <w:rsid w:val="00CA2E0F"/>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3AD"/>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62D2"/>
    <w:rsid w:val="00D676CD"/>
    <w:rsid w:val="00D67A55"/>
    <w:rsid w:val="00D709EF"/>
    <w:rsid w:val="00D71A06"/>
    <w:rsid w:val="00D720AE"/>
    <w:rsid w:val="00D72896"/>
    <w:rsid w:val="00D73711"/>
    <w:rsid w:val="00D740E7"/>
    <w:rsid w:val="00D74446"/>
    <w:rsid w:val="00D74641"/>
    <w:rsid w:val="00D75196"/>
    <w:rsid w:val="00D75431"/>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A52"/>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6"/>
    <w:rsid w:val="00DE761E"/>
    <w:rsid w:val="00DE7998"/>
    <w:rsid w:val="00DF0982"/>
    <w:rsid w:val="00DF35C1"/>
    <w:rsid w:val="00DF4548"/>
    <w:rsid w:val="00DF46E7"/>
    <w:rsid w:val="00DF51E9"/>
    <w:rsid w:val="00DF520E"/>
    <w:rsid w:val="00DF541A"/>
    <w:rsid w:val="00DF57E1"/>
    <w:rsid w:val="00DF7492"/>
    <w:rsid w:val="00DF7AE7"/>
    <w:rsid w:val="00E0126F"/>
    <w:rsid w:val="00E024F3"/>
    <w:rsid w:val="00E03626"/>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368B0"/>
    <w:rsid w:val="00E402D8"/>
    <w:rsid w:val="00E41299"/>
    <w:rsid w:val="00E41349"/>
    <w:rsid w:val="00E4144B"/>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548"/>
    <w:rsid w:val="00E95817"/>
    <w:rsid w:val="00E95D74"/>
    <w:rsid w:val="00E9705F"/>
    <w:rsid w:val="00EA1164"/>
    <w:rsid w:val="00EA22BF"/>
    <w:rsid w:val="00EA2E7E"/>
    <w:rsid w:val="00EA49B0"/>
    <w:rsid w:val="00EA56E2"/>
    <w:rsid w:val="00EA7011"/>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7"/>
    <w:rsid w:val="00EC4088"/>
    <w:rsid w:val="00EC438B"/>
    <w:rsid w:val="00EC5237"/>
    <w:rsid w:val="00EC65DF"/>
    <w:rsid w:val="00EC749A"/>
    <w:rsid w:val="00EC7B8F"/>
    <w:rsid w:val="00EC7D6B"/>
    <w:rsid w:val="00EC7F7A"/>
    <w:rsid w:val="00ED1B36"/>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56DB"/>
    <w:rsid w:val="00EF5902"/>
    <w:rsid w:val="00EF7728"/>
    <w:rsid w:val="00F00303"/>
    <w:rsid w:val="00F015B9"/>
    <w:rsid w:val="00F01C1A"/>
    <w:rsid w:val="00F01D08"/>
    <w:rsid w:val="00F01DC0"/>
    <w:rsid w:val="00F04EC4"/>
    <w:rsid w:val="00F0639E"/>
    <w:rsid w:val="00F077D5"/>
    <w:rsid w:val="00F1299B"/>
    <w:rsid w:val="00F12AA0"/>
    <w:rsid w:val="00F13BFF"/>
    <w:rsid w:val="00F1455B"/>
    <w:rsid w:val="00F14732"/>
    <w:rsid w:val="00F15608"/>
    <w:rsid w:val="00F15B91"/>
    <w:rsid w:val="00F206CE"/>
    <w:rsid w:val="00F21ACC"/>
    <w:rsid w:val="00F21B71"/>
    <w:rsid w:val="00F225A8"/>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2CEE"/>
    <w:rsid w:val="00F4378E"/>
    <w:rsid w:val="00F43FFE"/>
    <w:rsid w:val="00F4463B"/>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66C04"/>
    <w:rsid w:val="00F71047"/>
    <w:rsid w:val="00F7118E"/>
    <w:rsid w:val="00F73BBC"/>
    <w:rsid w:val="00F750B0"/>
    <w:rsid w:val="00F81DEA"/>
    <w:rsid w:val="00F822B8"/>
    <w:rsid w:val="00F83073"/>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3B2"/>
    <w:rsid w:val="00FD0F53"/>
    <w:rsid w:val="00FD13FF"/>
    <w:rsid w:val="00FD1848"/>
    <w:rsid w:val="00FD3272"/>
    <w:rsid w:val="00FD3D09"/>
    <w:rsid w:val="00FD3EE9"/>
    <w:rsid w:val="00FD40BA"/>
    <w:rsid w:val="00FD567A"/>
    <w:rsid w:val="00FD5C35"/>
    <w:rsid w:val="00FD6FF6"/>
    <w:rsid w:val="00FD7B5C"/>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9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9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47418313">
      <w:bodyDiv w:val="1"/>
      <w:marLeft w:val="0"/>
      <w:marRight w:val="0"/>
      <w:marTop w:val="0"/>
      <w:marBottom w:val="0"/>
      <w:divBdr>
        <w:top w:val="none" w:sz="0" w:space="0" w:color="auto"/>
        <w:left w:val="none" w:sz="0" w:space="0" w:color="auto"/>
        <w:bottom w:val="none" w:sz="0" w:space="0" w:color="auto"/>
        <w:right w:val="none" w:sz="0" w:space="0" w:color="auto"/>
      </w:divBdr>
      <w:divsChild>
        <w:div w:id="85614015">
          <w:marLeft w:val="0"/>
          <w:marRight w:val="0"/>
          <w:marTop w:val="0"/>
          <w:marBottom w:val="0"/>
          <w:divBdr>
            <w:top w:val="none" w:sz="0" w:space="0" w:color="auto"/>
            <w:left w:val="none" w:sz="0" w:space="0" w:color="auto"/>
            <w:bottom w:val="none" w:sz="0" w:space="0" w:color="auto"/>
            <w:right w:val="none" w:sz="0" w:space="0" w:color="auto"/>
          </w:divBdr>
        </w:div>
        <w:div w:id="139614266">
          <w:marLeft w:val="0"/>
          <w:marRight w:val="0"/>
          <w:marTop w:val="0"/>
          <w:marBottom w:val="0"/>
          <w:divBdr>
            <w:top w:val="none" w:sz="0" w:space="0" w:color="auto"/>
            <w:left w:val="none" w:sz="0" w:space="0" w:color="auto"/>
            <w:bottom w:val="none" w:sz="0" w:space="0" w:color="auto"/>
            <w:right w:val="none" w:sz="0" w:space="0" w:color="auto"/>
          </w:divBdr>
        </w:div>
        <w:div w:id="1372223359">
          <w:marLeft w:val="0"/>
          <w:marRight w:val="0"/>
          <w:marTop w:val="0"/>
          <w:marBottom w:val="0"/>
          <w:divBdr>
            <w:top w:val="none" w:sz="0" w:space="0" w:color="auto"/>
            <w:left w:val="none" w:sz="0" w:space="0" w:color="auto"/>
            <w:bottom w:val="none" w:sz="0" w:space="0" w:color="auto"/>
            <w:right w:val="none" w:sz="0" w:space="0" w:color="auto"/>
          </w:divBdr>
        </w:div>
        <w:div w:id="1556237005">
          <w:marLeft w:val="0"/>
          <w:marRight w:val="0"/>
          <w:marTop w:val="0"/>
          <w:marBottom w:val="0"/>
          <w:divBdr>
            <w:top w:val="none" w:sz="0" w:space="0" w:color="auto"/>
            <w:left w:val="none" w:sz="0" w:space="0" w:color="auto"/>
            <w:bottom w:val="none" w:sz="0" w:space="0" w:color="auto"/>
            <w:right w:val="none" w:sz="0" w:space="0" w:color="auto"/>
          </w:divBdr>
        </w:div>
        <w:div w:id="1129977467">
          <w:marLeft w:val="0"/>
          <w:marRight w:val="0"/>
          <w:marTop w:val="0"/>
          <w:marBottom w:val="0"/>
          <w:divBdr>
            <w:top w:val="none" w:sz="0" w:space="0" w:color="auto"/>
            <w:left w:val="none" w:sz="0" w:space="0" w:color="auto"/>
            <w:bottom w:val="none" w:sz="0" w:space="0" w:color="auto"/>
            <w:right w:val="none" w:sz="0" w:space="0" w:color="auto"/>
          </w:divBdr>
        </w:div>
      </w:divsChild>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8391E-DBB4-4829-BC9D-FB518A9F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8</cp:revision>
  <cp:lastPrinted>2015-06-07T06:15:00Z</cp:lastPrinted>
  <dcterms:created xsi:type="dcterms:W3CDTF">2015-09-16T14:12:00Z</dcterms:created>
  <dcterms:modified xsi:type="dcterms:W3CDTF">2015-10-25T11:10:00Z</dcterms:modified>
</cp:coreProperties>
</file>