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1355D" w:rsidRPr="00696C27" w:rsidRDefault="0091355D" w:rsidP="00EA4924">
      <w:pPr>
        <w:jc w:val="center"/>
        <w:rPr>
          <w:rFonts w:asciiTheme="minorHAnsi" w:hAnsiTheme="minorHAnsi"/>
          <w:b/>
          <w:sz w:val="32"/>
          <w:u w:val="single"/>
        </w:rPr>
      </w:pPr>
      <w:r w:rsidRPr="00696C27">
        <w:rPr>
          <w:rFonts w:asciiTheme="minorHAnsi" w:hAnsiTheme="minorHAnsi"/>
          <w:b/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90D1" wp14:editId="48DD752C">
                <wp:simplePos x="0" y="0"/>
                <wp:positionH relativeFrom="column">
                  <wp:posOffset>1727860</wp:posOffset>
                </wp:positionH>
                <wp:positionV relativeFrom="paragraph">
                  <wp:posOffset>103843</wp:posOffset>
                </wp:positionV>
                <wp:extent cx="2873523" cy="3429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5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924" w:rsidRPr="00696C27" w:rsidRDefault="00EA4924" w:rsidP="0091355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96C27">
                              <w:rPr>
                                <w:rFonts w:asciiTheme="minorHAnsi" w:hAnsiTheme="minorHAnsi"/>
                              </w:rPr>
                              <w:t>DOCUMENT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136.05pt;margin-top:8.2pt;width:226.2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" fillcolor="white [3201]" strokecolor="black [3200]" strokeweight="2pt">
                <v:textbox>
                  <w:txbxContent>
                    <w:p w:rsidR="00EA4924" w:rsidRPr="00696C27" w:rsidRDefault="00EA4924" w:rsidP="0091355D">
                      <w:pPr>
                        <w:rPr>
                          <w:rFonts w:asciiTheme="minorHAnsi" w:hAnsiTheme="minorHAnsi"/>
                        </w:rPr>
                      </w:pPr>
                      <w:r w:rsidRPr="00696C27">
                        <w:rPr>
                          <w:rFonts w:asciiTheme="minorHAnsi" w:hAnsiTheme="minorHAnsi"/>
                        </w:rPr>
                        <w:t>DOCUMENT NO:</w:t>
                      </w:r>
                    </w:p>
                  </w:txbxContent>
                </v:textbox>
              </v:rect>
            </w:pict>
          </mc:Fallback>
        </mc:AlternateContent>
      </w:r>
    </w:p>
    <w:p w:rsidR="0091355D" w:rsidRPr="00696C27" w:rsidRDefault="0091355D" w:rsidP="00EA4924">
      <w:pPr>
        <w:jc w:val="center"/>
        <w:rPr>
          <w:rFonts w:asciiTheme="minorHAnsi" w:hAnsiTheme="minorHAnsi"/>
          <w:b/>
          <w:sz w:val="32"/>
          <w:u w:val="single"/>
        </w:rPr>
      </w:pPr>
    </w:p>
    <w:p w:rsidR="0091355D" w:rsidRPr="00696C27" w:rsidRDefault="0091355D" w:rsidP="00EA4924">
      <w:pPr>
        <w:jc w:val="center"/>
        <w:rPr>
          <w:rFonts w:asciiTheme="minorHAnsi" w:hAnsiTheme="minorHAnsi"/>
          <w:b/>
          <w:sz w:val="32"/>
          <w:u w:val="single"/>
        </w:rPr>
      </w:pPr>
    </w:p>
    <w:tbl>
      <w:tblPr>
        <w:tblpPr w:leftFromText="180" w:rightFromText="180" w:vertAnchor="text" w:horzAnchor="margin" w:tblpY="-41"/>
        <w:tblW w:w="10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084"/>
        <w:gridCol w:w="1020"/>
        <w:gridCol w:w="2438"/>
        <w:gridCol w:w="819"/>
        <w:gridCol w:w="2160"/>
      </w:tblGrid>
      <w:tr w:rsidR="0091355D" w:rsidRPr="00696C27" w:rsidTr="0091355D">
        <w:trPr>
          <w:trHeight w:val="870"/>
        </w:trPr>
        <w:tc>
          <w:tcPr>
            <w:tcW w:w="847" w:type="dxa"/>
            <w:tcBorders>
              <w:top w:val="single" w:sz="8" w:space="0" w:color="auto"/>
              <w:left w:val="single" w:sz="8" w:space="0" w:color="808080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SN</w:t>
            </w:r>
          </w:p>
        </w:tc>
        <w:tc>
          <w:tcPr>
            <w:tcW w:w="3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DESCRIPTION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QTY</w:t>
            </w:r>
          </w:p>
        </w:tc>
        <w:tc>
          <w:tcPr>
            <w:tcW w:w="3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ITEMS CONDITION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808080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REMARKS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COVERALL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2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HELMET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3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SAFETY SHOES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4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GOGGLES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5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BLANKET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6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PILLOW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8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7</w:t>
            </w:r>
          </w:p>
        </w:tc>
        <w:tc>
          <w:tcPr>
            <w:tcW w:w="308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BEDSHEET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25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11"/>
        </w:trPr>
        <w:tc>
          <w:tcPr>
            <w:tcW w:w="393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CREW NAME:</w:t>
            </w: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25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VESSEL:</w:t>
            </w: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</w:tr>
      <w:tr w:rsidR="0091355D" w:rsidRPr="00696C27" w:rsidTr="0091355D">
        <w:trPr>
          <w:trHeight w:val="529"/>
        </w:trPr>
        <w:tc>
          <w:tcPr>
            <w:tcW w:w="3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  <w:p w:rsidR="0091355D" w:rsidRPr="00696C27" w:rsidRDefault="0091355D" w:rsidP="0091355D">
            <w:pPr>
              <w:rPr>
                <w:rFonts w:asciiTheme="minorHAnsi" w:hAnsiTheme="minorHAnsi" w:cs="Arial"/>
                <w:sz w:val="20"/>
              </w:rPr>
            </w:pPr>
            <w:r w:rsidRPr="00696C27">
              <w:rPr>
                <w:rFonts w:asciiTheme="minorHAnsi" w:hAnsiTheme="minorHAnsi" w:cs="Arial"/>
                <w:sz w:val="20"/>
              </w:rPr>
              <w:t> </w:t>
            </w:r>
          </w:p>
        </w:tc>
      </w:tr>
      <w:tr w:rsidR="0091355D" w:rsidRPr="00696C27" w:rsidTr="0091355D">
        <w:trPr>
          <w:trHeight w:val="529"/>
        </w:trPr>
        <w:tc>
          <w:tcPr>
            <w:tcW w:w="393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DATE:</w:t>
            </w: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417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</w:p>
        </w:tc>
      </w:tr>
      <w:tr w:rsidR="0091355D" w:rsidRPr="00696C27" w:rsidTr="0091355D">
        <w:trPr>
          <w:trHeight w:val="511"/>
        </w:trPr>
        <w:tc>
          <w:tcPr>
            <w:tcW w:w="3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 </w:t>
            </w: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 </w:t>
            </w: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97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</w:tr>
      <w:tr w:rsidR="0091355D" w:rsidRPr="00696C27" w:rsidTr="0091355D">
        <w:trPr>
          <w:trHeight w:val="377"/>
        </w:trPr>
        <w:tc>
          <w:tcPr>
            <w:tcW w:w="393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97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</w:tr>
      <w:tr w:rsidR="0091355D" w:rsidRPr="00696C27" w:rsidTr="0091355D">
        <w:trPr>
          <w:trHeight w:val="340"/>
        </w:trPr>
        <w:tc>
          <w:tcPr>
            <w:tcW w:w="8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08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3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97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</w:tr>
      <w:tr w:rsidR="0091355D" w:rsidRPr="00696C27" w:rsidTr="0091355D">
        <w:trPr>
          <w:trHeight w:val="511"/>
        </w:trPr>
        <w:tc>
          <w:tcPr>
            <w:tcW w:w="3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 </w:t>
            </w: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 </w:t>
            </w: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 </w:t>
            </w:r>
          </w:p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 </w:t>
            </w:r>
          </w:p>
        </w:tc>
      </w:tr>
      <w:tr w:rsidR="0091355D" w:rsidRPr="00696C27" w:rsidTr="0091355D">
        <w:trPr>
          <w:trHeight w:val="377"/>
        </w:trPr>
        <w:tc>
          <w:tcPr>
            <w:tcW w:w="393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RECEIVER'S NAME</w:t>
            </w:r>
          </w:p>
        </w:tc>
        <w:tc>
          <w:tcPr>
            <w:tcW w:w="1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5417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1355D" w:rsidRPr="00696C27" w:rsidRDefault="0091355D" w:rsidP="0091355D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696C27">
              <w:rPr>
                <w:rFonts w:asciiTheme="minorHAnsi" w:hAnsiTheme="minorHAnsi" w:cs="Arial"/>
                <w:b/>
                <w:bCs/>
                <w:sz w:val="20"/>
              </w:rPr>
              <w:t>RECEIVER’S SIGNATURE</w:t>
            </w:r>
          </w:p>
        </w:tc>
      </w:tr>
    </w:tbl>
    <w:p w:rsidR="00A56595" w:rsidRPr="00696C27" w:rsidRDefault="00A56595" w:rsidP="0091355D">
      <w:pPr>
        <w:jc w:val="center"/>
        <w:rPr>
          <w:rFonts w:asciiTheme="minorHAnsi" w:hAnsiTheme="minorHAnsi"/>
        </w:rPr>
      </w:pPr>
    </w:p>
    <w:sectPr w:rsidR="00A56595" w:rsidRPr="00696C27" w:rsidSect="00B861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108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BF" w:rsidRDefault="005E71BF">
      <w:r>
        <w:separator/>
      </w:r>
    </w:p>
  </w:endnote>
  <w:endnote w:type="continuationSeparator" w:id="0">
    <w:p w:rsidR="005E71BF" w:rsidRDefault="005E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EF" w:rsidRDefault="00CA6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 w:val="18"/>
        <w:szCs w:val="18"/>
      </w:rPr>
    </w:sdtEndPr>
    <w:sdtContent>
      <w:p w:rsidR="005714CA" w:rsidRPr="00AD73BC" w:rsidRDefault="005714CA" w:rsidP="003E40E4">
        <w:pPr>
          <w:pStyle w:val="Footer"/>
          <w:rPr>
            <w:rFonts w:asciiTheme="minorHAnsi" w:hAnsiTheme="minorHAnsi"/>
            <w:sz w:val="2"/>
          </w:rPr>
        </w:pPr>
      </w:p>
      <w:tbl>
        <w:tblPr>
          <w:tblStyle w:val="TableGrid"/>
          <w:tblW w:w="10710" w:type="dxa"/>
          <w:tblInd w:w="18" w:type="dxa"/>
          <w:tblLook w:val="04A0" w:firstRow="1" w:lastRow="0" w:firstColumn="1" w:lastColumn="0" w:noHBand="0" w:noVBand="1"/>
        </w:tblPr>
        <w:tblGrid>
          <w:gridCol w:w="3510"/>
          <w:gridCol w:w="4140"/>
          <w:gridCol w:w="3060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CA64EF">
              <w:trPr>
                <w:trHeight w:val="629"/>
              </w:trPr>
              <w:tc>
                <w:tcPr>
                  <w:tcW w:w="3510" w:type="dxa"/>
                  <w:vAlign w:val="center"/>
                </w:tcPr>
                <w:p w:rsidR="005714CA" w:rsidRPr="001B13CD" w:rsidRDefault="005714CA" w:rsidP="00EA4924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55D40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3E56C8" w:rsidRPr="00455D40">
                    <w:rPr>
                      <w:rFonts w:asciiTheme="minorHAnsi" w:hAnsiTheme="minorHAnsi"/>
                      <w:sz w:val="20"/>
                      <w:szCs w:val="20"/>
                    </w:rPr>
                    <w:t>P</w:t>
                  </w:r>
                  <w:r w:rsidR="00A56595">
                    <w:rPr>
                      <w:rFonts w:asciiTheme="minorHAnsi" w:hAnsiTheme="minorHAnsi"/>
                      <w:sz w:val="20"/>
                      <w:szCs w:val="20"/>
                    </w:rPr>
                    <w:t>UR</w:t>
                  </w:r>
                  <w:r w:rsidR="00093620" w:rsidRPr="00455D40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3B65B6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A80331" w:rsidRPr="00455D40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EA4924">
                    <w:rPr>
                      <w:rFonts w:asciiTheme="minorHAnsi" w:hAnsiTheme="minorHAnsi"/>
                      <w:sz w:val="20"/>
                      <w:szCs w:val="20"/>
                    </w:rPr>
                    <w:t>Crew PPE Clearance Form</w:t>
                  </w:r>
                </w:p>
              </w:tc>
              <w:tc>
                <w:tcPr>
                  <w:tcW w:w="4140" w:type="dxa"/>
                  <w:vAlign w:val="center"/>
                </w:tcPr>
                <w:p w:rsidR="005714CA" w:rsidRPr="00D44839" w:rsidRDefault="003B65B6" w:rsidP="00CA64EF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Revision: 01</w:t>
                  </w:r>
                  <w:r w:rsidR="005714C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/  Issue Date: </w:t>
                  </w:r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</w:t>
                  </w:r>
                  <w:r w:rsidR="006940A3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-</w:t>
                  </w:r>
                  <w:r w:rsidR="00CA64EF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September-</w:t>
                  </w:r>
                  <w:bookmarkStart w:id="0" w:name="_GoBack"/>
                  <w:bookmarkEnd w:id="0"/>
                  <w:r w:rsidR="000D7DFA" w:rsidRPr="006940A3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3060" w:type="dxa"/>
                  <w:vAlign w:val="center"/>
                </w:tcPr>
                <w:p w:rsidR="005714CA" w:rsidRPr="001B13CD" w:rsidRDefault="005714CA" w:rsidP="0091355D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5E71BF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6940A3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940A3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="0091355D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t>1</w:t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EF" w:rsidRDefault="00CA6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BF" w:rsidRDefault="005E71BF">
      <w:r>
        <w:separator/>
      </w:r>
    </w:p>
  </w:footnote>
  <w:footnote w:type="continuationSeparator" w:id="0">
    <w:p w:rsidR="005E71BF" w:rsidRDefault="005E7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EF" w:rsidRDefault="00CA64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Ind w:w="18" w:type="dxa"/>
          <w:tblLook w:val="04A0" w:firstRow="1" w:lastRow="0" w:firstColumn="1" w:lastColumn="0" w:noHBand="0" w:noVBand="1"/>
        </w:tblPr>
        <w:tblGrid>
          <w:gridCol w:w="3988"/>
          <w:gridCol w:w="6676"/>
        </w:tblGrid>
        <w:tr w:rsidR="00184936" w:rsidTr="0039146B">
          <w:trPr>
            <w:trHeight w:val="480"/>
          </w:trPr>
          <w:tc>
            <w:tcPr>
              <w:tcW w:w="5850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3586F8ED" wp14:editId="160871D2">
                    <wp:simplePos x="0" y="0"/>
                    <wp:positionH relativeFrom="column">
                      <wp:posOffset>-8107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239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39146B">
          <w:trPr>
            <w:trHeight w:val="480"/>
          </w:trPr>
          <w:tc>
            <w:tcPr>
              <w:tcW w:w="5850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239" w:type="dxa"/>
              <w:vAlign w:val="center"/>
            </w:tcPr>
            <w:p w:rsidR="00184936" w:rsidRPr="00D44839" w:rsidRDefault="0091355D" w:rsidP="0091355D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color w:val="000000"/>
                  <w:szCs w:val="24"/>
                </w:rPr>
                <w:t>CREW PPE CLEARANCE FORM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EF" w:rsidRDefault="00CA64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77123F"/>
    <w:multiLevelType w:val="hybridMultilevel"/>
    <w:tmpl w:val="D536F63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">
    <w:nsid w:val="581F6820"/>
    <w:multiLevelType w:val="hybridMultilevel"/>
    <w:tmpl w:val="E9CC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B2A"/>
    <w:multiLevelType w:val="hybridMultilevel"/>
    <w:tmpl w:val="3B1A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B5B5F"/>
    <w:multiLevelType w:val="hybridMultilevel"/>
    <w:tmpl w:val="2DCC48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34B6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5804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6C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0BA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1B27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665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4C3A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46B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65B6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40E4"/>
    <w:rsid w:val="003E53CA"/>
    <w:rsid w:val="003E56C8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5D40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1F0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E71BF"/>
    <w:rsid w:val="005F10E7"/>
    <w:rsid w:val="005F1AA8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0A3"/>
    <w:rsid w:val="00694398"/>
    <w:rsid w:val="00694A03"/>
    <w:rsid w:val="006962E5"/>
    <w:rsid w:val="00696315"/>
    <w:rsid w:val="00696C27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05F5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7EC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355D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723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595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4BB4"/>
    <w:rsid w:val="00AB69F7"/>
    <w:rsid w:val="00AB6CEE"/>
    <w:rsid w:val="00AB7D87"/>
    <w:rsid w:val="00AB7E53"/>
    <w:rsid w:val="00AC1D97"/>
    <w:rsid w:val="00AC2524"/>
    <w:rsid w:val="00AC3C1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BC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1778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4A3F"/>
    <w:rsid w:val="00B777FA"/>
    <w:rsid w:val="00B77EFA"/>
    <w:rsid w:val="00B80FE6"/>
    <w:rsid w:val="00B814A1"/>
    <w:rsid w:val="00B81983"/>
    <w:rsid w:val="00B823F9"/>
    <w:rsid w:val="00B84788"/>
    <w:rsid w:val="00B85102"/>
    <w:rsid w:val="00B8577C"/>
    <w:rsid w:val="00B857C2"/>
    <w:rsid w:val="00B861CF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1C9E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64EF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839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4453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28CC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1A9E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24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22A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1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  <w:style w:type="paragraph" w:styleId="Caption">
    <w:name w:val="caption"/>
    <w:basedOn w:val="Normal"/>
    <w:next w:val="Normal"/>
    <w:qFormat/>
    <w:rsid w:val="00E31A9E"/>
    <w:rPr>
      <w:rFonts w:ascii="Arial" w:hAnsi="Arial"/>
      <w:b/>
      <w:sz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843933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1F2738"/>
    <w:rsid w:val="00263BF0"/>
    <w:rsid w:val="00286005"/>
    <w:rsid w:val="003B3368"/>
    <w:rsid w:val="005A4732"/>
    <w:rsid w:val="0060123D"/>
    <w:rsid w:val="007C1CA0"/>
    <w:rsid w:val="007E4191"/>
    <w:rsid w:val="00843933"/>
    <w:rsid w:val="009162AA"/>
    <w:rsid w:val="009C5E03"/>
    <w:rsid w:val="00A265CC"/>
    <w:rsid w:val="00AE1436"/>
    <w:rsid w:val="00C14FC4"/>
    <w:rsid w:val="00D65FC9"/>
    <w:rsid w:val="00F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005"/>
    <w:rPr>
      <w:color w:val="808080"/>
    </w:rPr>
  </w:style>
  <w:style w:type="paragraph" w:customStyle="1" w:styleId="B00B8FF0698A46B8B8492A76C2D70519">
    <w:name w:val="B00B8FF0698A46B8B8492A76C2D70519"/>
    <w:rsid w:val="00843933"/>
  </w:style>
  <w:style w:type="paragraph" w:customStyle="1" w:styleId="9B2B0CA72C0C4005A329E8984EEE6C19">
    <w:name w:val="9B2B0CA72C0C4005A329E8984EEE6C19"/>
    <w:rsid w:val="00843933"/>
  </w:style>
  <w:style w:type="paragraph" w:customStyle="1" w:styleId="69FDA1202DEF4731848B91FE7407E9ED">
    <w:name w:val="69FDA1202DEF4731848B91FE7407E9ED"/>
    <w:rsid w:val="00843933"/>
  </w:style>
  <w:style w:type="paragraph" w:customStyle="1" w:styleId="BA2C2ED8FDC94568A59EB38E1038FF42">
    <w:name w:val="BA2C2ED8FDC94568A59EB38E1038FF42"/>
    <w:rsid w:val="00843933"/>
  </w:style>
  <w:style w:type="paragraph" w:customStyle="1" w:styleId="0452A7D2DE474435803BB80136B2072F">
    <w:name w:val="0452A7D2DE474435803BB80136B2072F"/>
    <w:rsid w:val="00843933"/>
  </w:style>
  <w:style w:type="paragraph" w:customStyle="1" w:styleId="9971D5C25A604A89A78547046D935326">
    <w:name w:val="9971D5C25A604A89A78547046D935326"/>
    <w:rsid w:val="00843933"/>
  </w:style>
  <w:style w:type="paragraph" w:customStyle="1" w:styleId="D97A4D7A12334DA8817EE77F38B54D43">
    <w:name w:val="D97A4D7A12334DA8817EE77F38B54D43"/>
    <w:rsid w:val="00286005"/>
  </w:style>
  <w:style w:type="paragraph" w:customStyle="1" w:styleId="580C03FB10DB4D3E8DC2CB34DBF860B7">
    <w:name w:val="580C03FB10DB4D3E8DC2CB34DBF860B7"/>
    <w:rsid w:val="00286005"/>
  </w:style>
  <w:style w:type="paragraph" w:customStyle="1" w:styleId="D50C3B93EBAC499DA0E211EE743456C0">
    <w:name w:val="D50C3B93EBAC499DA0E211EE743456C0"/>
    <w:rsid w:val="00286005"/>
  </w:style>
  <w:style w:type="paragraph" w:customStyle="1" w:styleId="8B4BDD98122C44C8B3401B010381D1AD">
    <w:name w:val="8B4BDD98122C44C8B3401B010381D1AD"/>
    <w:rsid w:val="00286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0F0C7-C941-42A7-A6BA-B342A2BB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IMS Manual</vt:lpstr>
      <vt:lpstr>    CLASSIFICATION OF SUPPLIERS BY COMMODITY GROUP</vt:lpstr>
      <vt:lpstr>    </vt:lpstr>
    </vt:vector>
  </TitlesOfParts>
  <Company>Weatherford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11</cp:revision>
  <cp:lastPrinted>2015-06-07T06:15:00Z</cp:lastPrinted>
  <dcterms:created xsi:type="dcterms:W3CDTF">2015-09-09T17:12:00Z</dcterms:created>
  <dcterms:modified xsi:type="dcterms:W3CDTF">2015-10-26T12:16:00Z</dcterms:modified>
</cp:coreProperties>
</file>