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D4FD9" w14:textId="77777777" w:rsidR="00A2061E" w:rsidRDefault="00000000">
      <w:pPr>
        <w:pStyle w:val="Heading1"/>
      </w:pPr>
      <w:r>
        <w:t>An Experimental Study of Regularization, Training-Set Size, and Feature Correlation in Linear Regression</w:t>
      </w:r>
    </w:p>
    <w:p w14:paraId="581CFB6B" w14:textId="7E680235" w:rsidR="00A2061E" w:rsidRDefault="00000000">
      <w:r>
        <w:rPr>
          <w:b/>
        </w:rPr>
        <w:t>Author:</w:t>
      </w:r>
      <w:r>
        <w:t xml:space="preserve"> Anubhav</w:t>
      </w:r>
      <w:r w:rsidR="0071786C">
        <w:t xml:space="preserve"> Gautam</w:t>
      </w:r>
      <w:r>
        <w:br/>
      </w:r>
      <w:r>
        <w:rPr>
          <w:b/>
        </w:rPr>
        <w:t>Program:</w:t>
      </w:r>
      <w:r>
        <w:t xml:space="preserve"> B.Tech Computer Science and Engineering</w:t>
      </w:r>
      <w:r>
        <w:br/>
      </w:r>
      <w:r>
        <w:rPr>
          <w:b/>
        </w:rPr>
        <w:t>Institution:</w:t>
      </w:r>
      <w:r>
        <w:t xml:space="preserve"> Delhi Technological University (DTU)</w:t>
      </w:r>
      <w:r>
        <w:br/>
      </w:r>
      <w:r>
        <w:rPr>
          <w:b/>
        </w:rPr>
        <w:t>Date:</w:t>
      </w:r>
      <w:r>
        <w:t xml:space="preserve"> </w:t>
      </w:r>
      <w:r w:rsidR="0071786C">
        <w:t>14</w:t>
      </w:r>
      <w:r w:rsidR="0071786C" w:rsidRPr="0071786C">
        <w:rPr>
          <w:vertAlign w:val="superscript"/>
        </w:rPr>
        <w:t>th</w:t>
      </w:r>
      <w:r w:rsidR="0071786C">
        <w:t xml:space="preserve"> October,26</w:t>
      </w:r>
    </w:p>
    <w:p w14:paraId="6AE60B90" w14:textId="77777777" w:rsidR="00A2061E" w:rsidRDefault="00000000">
      <w:pPr>
        <w:pStyle w:val="Heading2"/>
      </w:pPr>
      <w:r>
        <w:t>Abstract</w:t>
      </w:r>
    </w:p>
    <w:p w14:paraId="16568F66" w14:textId="77777777" w:rsidR="00A2061E" w:rsidRDefault="00000000">
      <w:r>
        <w:t>Regularization is widely used to improve the generalization of linear regression and to stabilize its coefficients, but the size of its benefit depends on the data conditions. This study investigates how regularization strength, training-set size, and feature correlation affect Ridge and Lasso regression relative to ordinary least squares (OLS). Experiments used the scikit-learn Diabetes dataset (442 samples, 10 features) and controlled synthetic data with pairwise feature correlation from 0.0 to 0.9, with cross-validated alpha selection and repeated random seeds. On the full Diabetes training set, Ridge and Lasso did not improve cross-validated error over OLS for alpha up to 0.1 and degraded it from alpha 1 upward. Regularization helped most with little data: with 35 training rows, mean test RMSE fell from 65.5 (OLS) to 59.5 (Ridge) and 61.9 (Lasso), and the gain shrank to about 0.1 to 0.4 from 176 rows. In the synthetic study, OLS coefficient variability rose about threefold as correlation increased to 0.9 while its prediction error was unchanged; Ridge and Lasso reduced the instability, Ridge more, but neither recovered the true sparse structure. A from-scratch gradient descent implementation reproduced the scikit-learn OLS solution. The study is limited to one small dataset, one synthetic configuration, and a coarse alpha grid.</w:t>
      </w:r>
    </w:p>
    <w:p w14:paraId="11C7E7BE" w14:textId="77777777" w:rsidR="00A2061E" w:rsidRDefault="00000000">
      <w:pPr>
        <w:pStyle w:val="Heading2"/>
      </w:pPr>
      <w:r>
        <w:t>1. Introduction</w:t>
      </w:r>
    </w:p>
    <w:p w14:paraId="3D121387" w14:textId="77777777" w:rsidR="00A2061E" w:rsidRDefault="00000000">
      <w:r>
        <w:t>Linear regression models a numeric target as a weighted sum of input features and is one of the most widely used supervised learning methods. Its coefficients are usually fitted by ordinary least squares (OLS), and the model is valued both as a predictive baseline and as an interpretable description of how each feature relates to the target [4].</w:t>
      </w:r>
    </w:p>
    <w:p w14:paraId="79840206" w14:textId="77777777" w:rsidR="00A2061E" w:rsidRDefault="00000000">
      <w:r>
        <w:t>Two practical problems limit how well a fitted linear model can be trusted. The first is generalization: a model that fits its training data well can still predict poorly on unseen data, particularly when the training set is small relative to the number of features. The second is coefficient instability: when features are strongly correlated, small changes in the training sample can produce large changes in the estimated coefficients, even when predictions remain accurate [4].</w:t>
      </w:r>
    </w:p>
    <w:p w14:paraId="584E942B" w14:textId="77777777" w:rsidR="00A2061E" w:rsidRDefault="00000000">
      <w:r>
        <w:t>Regularization addresses both problems by adding a penalty on coefficient size to the training objective. Ridge regression penalizes the squared magnitude of the coefficients (an L2 penalty) [1], and Lasso penalizes their absolute magnitude (an L1 penalty), which can set some coefficients exactly to zero [2]. A single hyperparameter, alpha, controls the strength of the penalty. Shrinking coefficients introduces bias but reduces variance, so whether it helps depends on how much variance the unregularized model has.</w:t>
      </w:r>
    </w:p>
    <w:p w14:paraId="5997165A" w14:textId="77777777" w:rsidR="00A2061E" w:rsidRDefault="00000000">
      <w:r>
        <w:lastRenderedPageBreak/>
        <w:t>Two factors that influence that variance are the amount of training data and the correlation among features. Both can be varied deliberately, by subsampling the training set and by generating synthetic data with a chosen correlation, which makes them suitable for controlled experiments. Theory predicts the direction of these effects, but their size on a small, realistic dataset is an empirical question.</w:t>
      </w:r>
    </w:p>
    <w:p w14:paraId="144167A5" w14:textId="77777777" w:rsidR="00A2061E" w:rsidRDefault="00000000">
      <w:r>
        <w:t>This project tests these expectations under a fixed, reproducible protocol. It reports where regularization helps and where it does not, and it implements gradient descent from scratch to connect the optimization process to the library results. The research questions are stated in Section 2.</w:t>
      </w:r>
    </w:p>
    <w:p w14:paraId="2C31DC77" w14:textId="77777777" w:rsidR="00A2061E" w:rsidRDefault="00000000">
      <w:pPr>
        <w:pStyle w:val="Heading2"/>
      </w:pPr>
      <w:r>
        <w:t>2. Research Questions and Hypotheses</w:t>
      </w:r>
    </w:p>
    <w:p w14:paraId="0FE38B90" w14:textId="77777777" w:rsidR="00A2061E" w:rsidRDefault="00000000">
      <w:r>
        <w:rPr>
          <w:b/>
        </w:rPr>
        <w:t>Research questions</w:t>
      </w:r>
    </w:p>
    <w:p w14:paraId="276DCDFC" w14:textId="77777777" w:rsidR="00A2061E" w:rsidRDefault="00000000">
      <w:pPr>
        <w:pStyle w:val="ListParagraph"/>
        <w:numPr>
          <w:ilvl w:val="0"/>
          <w:numId w:val="2"/>
        </w:numPr>
      </w:pPr>
      <w:r>
        <w:rPr>
          <w:b/>
        </w:rPr>
        <w:t>RQ1:</w:t>
      </w:r>
      <w:r>
        <w:t xml:space="preserve"> How does regularization strength affect the generalization performance of linear regression models?</w:t>
      </w:r>
    </w:p>
    <w:p w14:paraId="3A83F8A4" w14:textId="77777777" w:rsidR="00A2061E" w:rsidRDefault="00000000">
      <w:pPr>
        <w:pStyle w:val="ListParagraph"/>
        <w:numPr>
          <w:ilvl w:val="0"/>
          <w:numId w:val="2"/>
        </w:numPr>
      </w:pPr>
      <w:r>
        <w:rPr>
          <w:b/>
        </w:rPr>
        <w:t>RQ2:</w:t>
      </w:r>
      <w:r>
        <w:t xml:space="preserve"> Does regularization provide greater benefits when the amount of training data is limited?</w:t>
      </w:r>
    </w:p>
    <w:p w14:paraId="73E678FA" w14:textId="77777777" w:rsidR="00A2061E" w:rsidRDefault="00000000">
      <w:pPr>
        <w:pStyle w:val="ListParagraph"/>
        <w:numPr>
          <w:ilvl w:val="0"/>
          <w:numId w:val="2"/>
        </w:numPr>
      </w:pPr>
      <w:r>
        <w:rPr>
          <w:b/>
        </w:rPr>
        <w:t>RQ3:</w:t>
      </w:r>
      <w:r>
        <w:t xml:space="preserve"> How does feature correlation affect regression coefficient stability, and can regularization reduce this instability?</w:t>
      </w:r>
    </w:p>
    <w:p w14:paraId="6BBC0102" w14:textId="77777777" w:rsidR="00A2061E" w:rsidRDefault="00000000">
      <w:r>
        <w:rPr>
          <w:b/>
        </w:rPr>
        <w:t>Hypotheses</w:t>
      </w:r>
      <w:r>
        <w:t xml:space="preserve"> (stated as predictions before the experiments; Section 8 evaluates them against the results)</w:t>
      </w:r>
    </w:p>
    <w:p w14:paraId="267FA30A" w14:textId="77777777" w:rsidR="00A2061E" w:rsidRDefault="00000000">
      <w:pPr>
        <w:pStyle w:val="ListParagraph"/>
        <w:numPr>
          <w:ilvl w:val="0"/>
          <w:numId w:val="3"/>
        </w:numPr>
      </w:pPr>
      <w:r>
        <w:rPr>
          <w:b/>
        </w:rPr>
        <w:t>H1:</w:t>
      </w:r>
      <w:r>
        <w:t xml:space="preserve"> Moderate regularization will improve generalization compared with unregularized Linear Regression under higher-variance conditions.</w:t>
      </w:r>
    </w:p>
    <w:p w14:paraId="099E6D1C" w14:textId="77777777" w:rsidR="00A2061E" w:rsidRDefault="00000000">
      <w:pPr>
        <w:pStyle w:val="ListParagraph"/>
        <w:numPr>
          <w:ilvl w:val="0"/>
          <w:numId w:val="3"/>
        </w:numPr>
      </w:pPr>
      <w:r>
        <w:rPr>
          <w:b/>
        </w:rPr>
        <w:t>H2:</w:t>
      </w:r>
      <w:r>
        <w:t xml:space="preserve"> The benefit of regularization will be more noticeable when training data is limited.</w:t>
      </w:r>
    </w:p>
    <w:p w14:paraId="1DCC80AC" w14:textId="77777777" w:rsidR="00A2061E" w:rsidRDefault="00000000">
      <w:pPr>
        <w:pStyle w:val="ListParagraph"/>
        <w:numPr>
          <w:ilvl w:val="0"/>
          <w:numId w:val="3"/>
        </w:numPr>
      </w:pPr>
      <w:r>
        <w:rPr>
          <w:b/>
        </w:rPr>
        <w:t>H3:</w:t>
      </w:r>
      <w:r>
        <w:t xml:space="preserve"> Increasing feature correlation will make unregularized coefficients less stable, while Ridge will reduce coefficient instability.</w:t>
      </w:r>
    </w:p>
    <w:p w14:paraId="4971147C" w14:textId="77777777" w:rsidR="00A2061E" w:rsidRDefault="00000000">
      <w:pPr>
        <w:pStyle w:val="Heading2"/>
      </w:pPr>
      <w:r>
        <w:t>3. Dataset and Preprocessing</w:t>
      </w:r>
    </w:p>
    <w:p w14:paraId="122BB643" w14:textId="77777777" w:rsidR="00A2061E" w:rsidRDefault="00000000">
      <w:pPr>
        <w:pStyle w:val="Heading3"/>
      </w:pPr>
      <w:r>
        <w:t>3.1 Real data</w:t>
      </w:r>
    </w:p>
    <w:p w14:paraId="31FBDA51" w14:textId="77777777" w:rsidR="00A2061E" w:rsidRDefault="00000000">
      <w:r>
        <w:t>The real-data experiments use the Diabetes dataset distributed with scikit-learn [7] and originally described by Efron et al. [3]. It contains 442 patients, ten numeric baseline variables (age, sex, body-mass index bmi, average blood pressure bp, and six blood-serum measurements s1 to s6), and a quantitative measure of disease progression one year after baseline as the target. All features are stored as 64-bit floats and were supplied already mean-centered and scaled by the dataset's authors. No missing values were found in any feature or in the target.</w:t>
      </w:r>
    </w:p>
    <w:p w14:paraId="25F33530" w14:textId="77777777" w:rsidR="00A2061E" w:rsidRDefault="00000000">
      <w:pPr>
        <w:pStyle w:val="Heading3"/>
      </w:pPr>
      <w:r>
        <w:t>3.2 Exploratory observations</w:t>
      </w:r>
    </w:p>
    <w:p w14:paraId="7E4C2B28" w14:textId="77777777" w:rsidR="00A2061E" w:rsidRDefault="00000000">
      <w:r>
        <w:t>The target ranges from 25 to 346, with a mean of 152.1 and a median of 140; its distribution is right-skewed with a long upper tail. The features most correlated with the target are bmi (0.586), s5 (0.566), bp (0.441), and s4 (0.430); s3 is negatively correlated (-0.395), and sex has the weakest correlation (0.043). Among the features themselves, the strongest pairs are s1 and s2 (0.90) and s3 and s4 (-0.74), with moderate correlations between s2 and s4 (0.66) and between s4 and s5 (0.62). The dataset therefore contains clear multicollinearity.</w:t>
      </w:r>
    </w:p>
    <w:p w14:paraId="4B208AA0" w14:textId="77777777" w:rsidR="00A2061E" w:rsidRDefault="00000000">
      <w:pPr>
        <w:pStyle w:val="Heading3"/>
      </w:pPr>
      <w:r>
        <w:lastRenderedPageBreak/>
        <w:t>3.3 Split and preprocessing</w:t>
      </w:r>
    </w:p>
    <w:p w14:paraId="3A7307F3" w14:textId="77777777" w:rsidR="00A2061E" w:rsidRDefault="00000000">
      <w:r>
        <w:t>The data were split once into 80% training (353 rows) and 20% test (89 rows) with random_state=42. The test set was held out for every experiment and was never used for training or hyperparameter selection. Experiments 1 and 2 used the features as supplied. For the gradient descent experiment, features were additionally standardized with the mean and standard deviation of the training rows only, applied to both sets; the target was left unscaled.</w:t>
      </w:r>
    </w:p>
    <w:p w14:paraId="6A04B75D" w14:textId="77777777" w:rsidR="00A2061E" w:rsidRDefault="00000000">
      <w:pPr>
        <w:pStyle w:val="Heading3"/>
      </w:pPr>
      <w:r>
        <w:t>3.4 Synthetic data</w:t>
      </w:r>
    </w:p>
    <w:p w14:paraId="51FB4C91" w14:textId="77777777" w:rsidR="00A2061E" w:rsidRDefault="00000000">
      <w:r>
        <w:t>The feature-correlation experiment uses synthetic data with a known generating process. Ten features were drawn from a multivariate normal distribution with unit variance and equal pairwise correlation rho, and the target was y = Xβ + ε with β = (3, 2, 1.5, 1, 0.5, 0, 0, 0, 0, 0) and ε ~ N(0, 5²). Five features are therefore informative and five are pure noise. Sample size, noise level, β, and the number of features were held fixed while rho took the values 0.0, 0.3, 0.6, and 0.9. Rho here is the pairwise correlation between features.</w:t>
      </w:r>
    </w:p>
    <w:p w14:paraId="30B53217" w14:textId="77777777" w:rsidR="00A2061E" w:rsidRDefault="00000000">
      <w:r>
        <w:rPr>
          <w:b/>
        </w:rPr>
        <w:t>Table 1.</w:t>
      </w:r>
      <w:r>
        <w:t xml:space="preserve"> Summary of the datasets used.</w:t>
      </w:r>
    </w:p>
    <w:tbl>
      <w:tblPr>
        <w:tblStyle w:val="TableGrid"/>
        <w:tblW w:w="0" w:type="auto"/>
        <w:tblLayout w:type="fixed"/>
        <w:tblLook w:val="0420" w:firstRow="1" w:lastRow="0" w:firstColumn="0" w:lastColumn="0" w:noHBand="0" w:noVBand="1"/>
      </w:tblPr>
      <w:tblGrid>
        <w:gridCol w:w="3120"/>
        <w:gridCol w:w="3120"/>
        <w:gridCol w:w="3120"/>
      </w:tblGrid>
      <w:tr w:rsidR="00A2061E" w14:paraId="0877B137" w14:textId="77777777">
        <w:trPr>
          <w:tblHeader/>
        </w:trPr>
        <w:tc>
          <w:tcPr>
            <w:tcW w:w="3120" w:type="dxa"/>
            <w:shd w:val="clear" w:color="auto" w:fill="F2F2F2"/>
          </w:tcPr>
          <w:p w14:paraId="324F66E9" w14:textId="77777777" w:rsidR="00A2061E" w:rsidRDefault="00000000">
            <w:r>
              <w:t>Item</w:t>
            </w:r>
          </w:p>
        </w:tc>
        <w:tc>
          <w:tcPr>
            <w:tcW w:w="3120" w:type="dxa"/>
            <w:shd w:val="clear" w:color="auto" w:fill="F2F2F2"/>
          </w:tcPr>
          <w:p w14:paraId="2B2BC838" w14:textId="77777777" w:rsidR="00A2061E" w:rsidRDefault="00000000">
            <w:r>
              <w:t>Real data</w:t>
            </w:r>
          </w:p>
        </w:tc>
        <w:tc>
          <w:tcPr>
            <w:tcW w:w="3120" w:type="dxa"/>
            <w:shd w:val="clear" w:color="auto" w:fill="F2F2F2"/>
          </w:tcPr>
          <w:p w14:paraId="49ACE270" w14:textId="77777777" w:rsidR="00A2061E" w:rsidRDefault="00000000">
            <w:r>
              <w:t>Synthetic data</w:t>
            </w:r>
          </w:p>
        </w:tc>
      </w:tr>
      <w:tr w:rsidR="00A2061E" w14:paraId="4A7640EF" w14:textId="77777777">
        <w:tc>
          <w:tcPr>
            <w:tcW w:w="3120" w:type="dxa"/>
          </w:tcPr>
          <w:p w14:paraId="72D64C3E" w14:textId="77777777" w:rsidR="00A2061E" w:rsidRDefault="00000000">
            <w:r>
              <w:t>Source</w:t>
            </w:r>
          </w:p>
        </w:tc>
        <w:tc>
          <w:tcPr>
            <w:tcW w:w="3120" w:type="dxa"/>
          </w:tcPr>
          <w:p w14:paraId="2237C862" w14:textId="77777777" w:rsidR="00A2061E" w:rsidRDefault="00000000">
            <w:r>
              <w:t>scikit-learn load_diabetes [3, 7]</w:t>
            </w:r>
          </w:p>
        </w:tc>
        <w:tc>
          <w:tcPr>
            <w:tcW w:w="3120" w:type="dxa"/>
          </w:tcPr>
          <w:p w14:paraId="510F13C5" w14:textId="77777777" w:rsidR="00A2061E" w:rsidRDefault="00000000">
            <w:r>
              <w:t>Generated in Python with NumPy</w:t>
            </w:r>
          </w:p>
        </w:tc>
      </w:tr>
      <w:tr w:rsidR="00A2061E" w14:paraId="5E5A37AA" w14:textId="77777777">
        <w:tc>
          <w:tcPr>
            <w:tcW w:w="3120" w:type="dxa"/>
          </w:tcPr>
          <w:p w14:paraId="35A5FEE5" w14:textId="77777777" w:rsidR="00A2061E" w:rsidRDefault="00000000">
            <w:r>
              <w:t>Samples</w:t>
            </w:r>
          </w:p>
        </w:tc>
        <w:tc>
          <w:tcPr>
            <w:tcW w:w="3120" w:type="dxa"/>
          </w:tcPr>
          <w:p w14:paraId="3C306A83" w14:textId="77777777" w:rsidR="00A2061E" w:rsidRDefault="00000000">
            <w:r>
              <w:t>442 (353 train, 89 test)</w:t>
            </w:r>
          </w:p>
        </w:tc>
        <w:tc>
          <w:tcPr>
            <w:tcW w:w="3120" w:type="dxa"/>
          </w:tcPr>
          <w:p w14:paraId="2872FCD5" w14:textId="77777777" w:rsidR="00A2061E" w:rsidRDefault="00000000">
            <w:r>
              <w:t>100 train and 2000 test per run, regenerated for every seed</w:t>
            </w:r>
          </w:p>
        </w:tc>
      </w:tr>
      <w:tr w:rsidR="00A2061E" w14:paraId="2D7F4497" w14:textId="77777777">
        <w:tc>
          <w:tcPr>
            <w:tcW w:w="3120" w:type="dxa"/>
          </w:tcPr>
          <w:p w14:paraId="46166F1E" w14:textId="77777777" w:rsidR="00A2061E" w:rsidRDefault="00000000">
            <w:r>
              <w:t>Features</w:t>
            </w:r>
          </w:p>
        </w:tc>
        <w:tc>
          <w:tcPr>
            <w:tcW w:w="3120" w:type="dxa"/>
          </w:tcPr>
          <w:p w14:paraId="65B19D20" w14:textId="77777777" w:rsidR="00A2061E" w:rsidRDefault="00000000">
            <w:r>
              <w:t>10 numeric</w:t>
            </w:r>
          </w:p>
        </w:tc>
        <w:tc>
          <w:tcPr>
            <w:tcW w:w="3120" w:type="dxa"/>
          </w:tcPr>
          <w:p w14:paraId="69E5BC8C" w14:textId="77777777" w:rsidR="00A2061E" w:rsidRDefault="00000000">
            <w:r>
              <w:t>10 numeric</w:t>
            </w:r>
          </w:p>
        </w:tc>
      </w:tr>
      <w:tr w:rsidR="00A2061E" w14:paraId="0A18FF96" w14:textId="77777777">
        <w:tc>
          <w:tcPr>
            <w:tcW w:w="3120" w:type="dxa"/>
          </w:tcPr>
          <w:p w14:paraId="067726C2" w14:textId="77777777" w:rsidR="00A2061E" w:rsidRDefault="00000000">
            <w:r>
              <w:t>Target</w:t>
            </w:r>
          </w:p>
        </w:tc>
        <w:tc>
          <w:tcPr>
            <w:tcW w:w="3120" w:type="dxa"/>
          </w:tcPr>
          <w:p w14:paraId="2416820C" w14:textId="77777777" w:rsidR="00A2061E" w:rsidRDefault="00000000">
            <w:r>
              <w:t>Disease progression, range 25 to 346</w:t>
            </w:r>
          </w:p>
        </w:tc>
        <w:tc>
          <w:tcPr>
            <w:tcW w:w="3120" w:type="dxa"/>
          </w:tcPr>
          <w:p w14:paraId="0E87C83A" w14:textId="77777777" w:rsidR="00A2061E" w:rsidRDefault="00000000">
            <w:r>
              <w:t>y = Xβ + ε, ε ~ N(0, 5²)</w:t>
            </w:r>
          </w:p>
        </w:tc>
      </w:tr>
      <w:tr w:rsidR="00A2061E" w14:paraId="6FA25628" w14:textId="77777777">
        <w:tc>
          <w:tcPr>
            <w:tcW w:w="3120" w:type="dxa"/>
          </w:tcPr>
          <w:p w14:paraId="7C11DEE7" w14:textId="77777777" w:rsidR="00A2061E" w:rsidRDefault="00000000">
            <w:r>
              <w:t>Missing values</w:t>
            </w:r>
          </w:p>
        </w:tc>
        <w:tc>
          <w:tcPr>
            <w:tcW w:w="3120" w:type="dxa"/>
          </w:tcPr>
          <w:p w14:paraId="54A133B6" w14:textId="77777777" w:rsidR="00A2061E" w:rsidRDefault="00000000">
            <w:r>
              <w:t>None</w:t>
            </w:r>
          </w:p>
        </w:tc>
        <w:tc>
          <w:tcPr>
            <w:tcW w:w="3120" w:type="dxa"/>
          </w:tcPr>
          <w:p w14:paraId="4749A741" w14:textId="77777777" w:rsidR="00A2061E" w:rsidRDefault="00000000">
            <w:r>
              <w:t>None</w:t>
            </w:r>
          </w:p>
        </w:tc>
      </w:tr>
      <w:tr w:rsidR="00A2061E" w14:paraId="328CE757" w14:textId="77777777">
        <w:tc>
          <w:tcPr>
            <w:tcW w:w="3120" w:type="dxa"/>
          </w:tcPr>
          <w:p w14:paraId="41D02BCD" w14:textId="77777777" w:rsidR="00A2061E" w:rsidRDefault="00000000">
            <w:r>
              <w:t>Preprocessing</w:t>
            </w:r>
          </w:p>
        </w:tc>
        <w:tc>
          <w:tcPr>
            <w:tcW w:w="3120" w:type="dxa"/>
          </w:tcPr>
          <w:p w14:paraId="6A2D2745" w14:textId="77777777" w:rsidR="00A2061E" w:rsidRDefault="00000000">
            <w:r>
              <w:t>None (features pre-scaled); standardization for gradient descent only</w:t>
            </w:r>
          </w:p>
        </w:tc>
        <w:tc>
          <w:tcPr>
            <w:tcW w:w="3120" w:type="dxa"/>
          </w:tcPr>
          <w:p w14:paraId="61486D10" w14:textId="77777777" w:rsidR="00A2061E" w:rsidRDefault="00000000">
            <w:r>
              <w:t>None (unit-variance features by construction)</w:t>
            </w:r>
          </w:p>
        </w:tc>
      </w:tr>
      <w:tr w:rsidR="00A2061E" w14:paraId="3401445D" w14:textId="77777777">
        <w:tc>
          <w:tcPr>
            <w:tcW w:w="3120" w:type="dxa"/>
          </w:tcPr>
          <w:p w14:paraId="6293B6FD" w14:textId="77777777" w:rsidR="00A2061E" w:rsidRDefault="00000000">
            <w:r>
              <w:t>Feature correlation</w:t>
            </w:r>
          </w:p>
        </w:tc>
        <w:tc>
          <w:tcPr>
            <w:tcW w:w="3120" w:type="dxa"/>
          </w:tcPr>
          <w:p w14:paraId="57E00590" w14:textId="77777777" w:rsidR="00A2061E" w:rsidRDefault="00000000">
            <w:r>
              <w:t>s1 and s2: 0.90; s3 and s4: -0.74</w:t>
            </w:r>
          </w:p>
        </w:tc>
        <w:tc>
          <w:tcPr>
            <w:tcW w:w="3120" w:type="dxa"/>
          </w:tcPr>
          <w:p w14:paraId="4842569B" w14:textId="77777777" w:rsidR="00A2061E" w:rsidRDefault="00000000">
            <w:r>
              <w:t>Equal pairwise rho in {0.0, 0.3, 0.6, 0.9}</w:t>
            </w:r>
          </w:p>
        </w:tc>
      </w:tr>
      <w:tr w:rsidR="00A2061E" w14:paraId="419ADDD4" w14:textId="77777777">
        <w:tc>
          <w:tcPr>
            <w:tcW w:w="3120" w:type="dxa"/>
          </w:tcPr>
          <w:p w14:paraId="2FA86546" w14:textId="77777777" w:rsidR="00A2061E" w:rsidRDefault="00000000">
            <w:r>
              <w:t>Repetition</w:t>
            </w:r>
          </w:p>
        </w:tc>
        <w:tc>
          <w:tcPr>
            <w:tcW w:w="3120" w:type="dxa"/>
          </w:tcPr>
          <w:p w14:paraId="6A41FED3" w14:textId="77777777" w:rsidR="00A2061E" w:rsidRDefault="00000000">
            <w:r>
              <w:t>One fixed split (Experiment 1); 20 seeds (Experiment 2)</w:t>
            </w:r>
          </w:p>
        </w:tc>
        <w:tc>
          <w:tcPr>
            <w:tcW w:w="3120" w:type="dxa"/>
          </w:tcPr>
          <w:p w14:paraId="00D9E10A" w14:textId="77777777" w:rsidR="00A2061E" w:rsidRDefault="00000000">
            <w:r>
              <w:t>50 seeds per rho</w:t>
            </w:r>
          </w:p>
        </w:tc>
      </w:tr>
    </w:tbl>
    <w:p w14:paraId="6D3CD366" w14:textId="77777777" w:rsidR="00A2061E" w:rsidRDefault="00000000">
      <w:pPr>
        <w:pStyle w:val="Heading2"/>
      </w:pPr>
      <w:r>
        <w:t>4. Models and Theoretical Background</w:t>
      </w:r>
    </w:p>
    <w:p w14:paraId="5186DD00" w14:textId="77777777" w:rsidR="00A2061E" w:rsidRDefault="00000000">
      <w:r>
        <w:t>In all models, ŷ = Xw + b, where X is the n × p feature matrix, w is the vector of p weights, and b is the intercept (which is not penalized).</w:t>
      </w:r>
    </w:p>
    <w:p w14:paraId="3DD92709" w14:textId="77777777" w:rsidR="00A2061E" w:rsidRDefault="00000000">
      <w:r>
        <w:rPr>
          <w:b/>
        </w:rPr>
        <w:lastRenderedPageBreak/>
        <w:t>Ordinary least squares.</w:t>
      </w:r>
      <w:r>
        <w:t xml:space="preserve"> OLS chooses w and b to minimize the sum of squared residuals, Σᵢ (yᵢ − ŷᵢ)². For centered features the solution is ŵ = (XᵀX)⁻¹Xᵀy. When features are strongly correlated, XᵀX has small eigenvalues, and inverting it amplifies noise in the data, which produces high-variance coefficient estimates.</w:t>
      </w:r>
    </w:p>
    <w:p w14:paraId="4EBB5C89" w14:textId="77777777" w:rsidR="00A2061E" w:rsidRDefault="00000000">
      <w:r>
        <w:rPr>
          <w:b/>
        </w:rPr>
        <w:t>Ridge regression.</w:t>
      </w:r>
      <w:r>
        <w:t xml:space="preserve"> Ridge minimizes ‖y − Xw − b‖² + α‖w‖₂², which has the solution ŵ = (XᵀX + αI)⁻¹Xᵀy. Adding αI raises the small eigenvalues of XᵀX, which stabilizes the inversion and shrinks all coefficients toward zero without making any of them exactly zero [1].</w:t>
      </w:r>
    </w:p>
    <w:p w14:paraId="04D9CC90" w14:textId="77777777" w:rsidR="00A2061E" w:rsidRDefault="00000000">
      <w:r>
        <w:rPr>
          <w:b/>
        </w:rPr>
        <w:t>Lasso regression.</w:t>
      </w:r>
      <w:r>
        <w:t xml:space="preserve"> Lasso minimizes (1/(2n))‖y − Xw − b‖² + α‖w‖₁. The L1 penalty can set coefficients exactly to zero, so Lasso performs feature selection as well as shrinkage. It has no closed-form solution and is solved iteratively by coordinate descent [2].</w:t>
      </w:r>
    </w:p>
    <w:p w14:paraId="32896D28" w14:textId="77777777" w:rsidR="00A2061E" w:rsidRDefault="00000000">
      <w:r>
        <w:rPr>
          <w:b/>
        </w:rPr>
        <w:t>Meaning of alpha.</w:t>
      </w:r>
      <w:r>
        <w:t xml:space="preserve"> Alpha is a non-negative hyperparameter. At alpha = 0 both models reduce to OLS; as alpha grows, shrinkage increases, and in the limit all weights approach zero and the prediction approaches the training mean. The two objectives above are the forms used by scikit-learn and are scaled differently, so the same alpha value does not represent the same strength for Ridge and Lasso.</w:t>
      </w:r>
    </w:p>
    <w:p w14:paraId="5D2D5DE3" w14:textId="77777777" w:rsidR="00A2061E" w:rsidRDefault="00000000">
      <w:r>
        <w:rPr>
          <w:b/>
        </w:rPr>
        <w:t>Bias and variance.</w:t>
      </w:r>
      <w:r>
        <w:t xml:space="preserve"> Shrinkage introduces bias into the estimates but reduces their variance. Whether the test error falls depends on whether the reduction in variance outweighs the added bias [4].</w:t>
      </w:r>
    </w:p>
    <w:p w14:paraId="3077BCCF" w14:textId="77777777" w:rsidR="00A2061E" w:rsidRDefault="00000000">
      <w:r>
        <w:rPr>
          <w:b/>
        </w:rPr>
        <w:t>Gradient descent.</w:t>
      </w:r>
      <w:r>
        <w:t xml:space="preserve"> The mean squared error L(w, b) = (1/n) Σᵢ (ŷᵢ − yᵢ)² is convex in (w, b), so gradient descent with a sufficiently small step size approaches the global minimum [5]. With residuals r = ŷ − y, the gradients are ∂L/∂w = (2/n) Xᵀr and ∂L/∂b = (2/n) Σᵢ rᵢ, and each iteration updates w ← w − η ∂L/∂w and b ← b − η ∂L/∂b, where η is the learning rate. The speed of convergence depends on the conditioning of the feature matrix, and a learning rate above a stability limit causes divergence.</w:t>
      </w:r>
    </w:p>
    <w:p w14:paraId="7C9327E3" w14:textId="77777777" w:rsidR="00A2061E" w:rsidRDefault="00000000">
      <w:pPr>
        <w:pStyle w:val="Heading2"/>
      </w:pPr>
      <w:r>
        <w:t>5. Experimental Methodology</w:t>
      </w:r>
    </w:p>
    <w:p w14:paraId="346E35BD" w14:textId="77777777" w:rsidR="00A2061E" w:rsidRDefault="00000000">
      <w:r>
        <w:rPr>
          <w:b/>
        </w:rPr>
        <w:t>Figure 1.</w:t>
      </w:r>
      <w:r>
        <w:t xml:space="preserve"> Experimental pipeline.</w:t>
      </w:r>
    </w:p>
    <w:p w14:paraId="03105A52" w14:textId="77777777" w:rsidR="00A2061E" w:rsidRDefault="00000000">
      <w:pPr>
        <w:pStyle w:val="Code"/>
      </w:pPr>
      <w:r>
        <w:t>Experiments 1 and 2 (Diabetes data)</w:t>
      </w:r>
      <w:r>
        <w:br/>
        <w:t xml:space="preserve">  load_diabetes -&gt; 80/20 split (random_state=42) -&gt; fixed test set (89 rows)</w:t>
      </w:r>
      <w:r>
        <w:br/>
        <w:t xml:space="preserve">                                  |</w:t>
      </w:r>
      <w:r>
        <w:br/>
        <w:t xml:space="preserve">                                  +-&gt; training set (353 rows)</w:t>
      </w:r>
      <w:r>
        <w:br/>
        <w:t xml:space="preserve">                                        |- Exp. 1: alpha sweep -&gt; 5-fold CV RMSE + test metrics</w:t>
      </w:r>
      <w:r>
        <w:br/>
        <w:t xml:space="preserve">                                        |- Exp. 2: 10/25/50/75/100% subsets x 20 seeds</w:t>
      </w:r>
      <w:r>
        <w:br/>
        <w:t xml:space="preserve">                                                   -&gt; CV-selected alpha -&gt; test metrics</w:t>
      </w:r>
      <w:r>
        <w:br/>
      </w:r>
      <w:r>
        <w:br/>
        <w:t>Experiment 3 (synthetic data)</w:t>
      </w:r>
      <w:r>
        <w:br/>
        <w:t xml:space="preserve">  rho in {0, 0.3, 0.6, 0.9} x 50 seeds -&gt; generate train (100) + test (2000)</w:t>
      </w:r>
      <w:r>
        <w:br/>
        <w:t xml:space="preserve">      -&gt; OLS / RidgeCV / LassoCV -&gt; coefficient statistics + RMSE + R2</w:t>
      </w:r>
      <w:r>
        <w:br/>
      </w:r>
      <w:r>
        <w:br/>
        <w:t>Gradient descent</w:t>
      </w:r>
      <w:r>
        <w:br/>
        <w:t xml:space="preserve">  standardize (training statistics) -&gt; gradient descent on MSE</w:t>
      </w:r>
      <w:r>
        <w:br/>
        <w:t xml:space="preserve">      -&gt; compare with scikit-learn LinearRegression on the same data</w:t>
      </w:r>
    </w:p>
    <w:p w14:paraId="2565BA48" w14:textId="77777777" w:rsidR="00A2061E" w:rsidRDefault="00000000">
      <w:pPr>
        <w:pStyle w:val="Heading3"/>
      </w:pPr>
      <w:r>
        <w:lastRenderedPageBreak/>
        <w:t>5.1 Experiment 1: regularization strength</w:t>
      </w:r>
    </w:p>
    <w:p w14:paraId="4AA8225E" w14:textId="77777777" w:rsidR="00A2061E" w:rsidRDefault="00000000">
      <w:r>
        <w:t>Ridge and Lasso were fitted for alpha in {0.001, 0.01, 0.1, 1, 10, 100, 1000}. For each model and alpha, 5-fold shuffled cross-validation (KFold, random_state=42) on the training set gave the mean and standard deviation of CV RMSE. The model was then refit on the whole training set and evaluated on the fixed test set (RMSE and R²). OLS was evaluated with the same folds and test set. Lasso used max_iter=100000. Alpha was swept, not selected, in this experiment, and the coefficients and the number of zeroed coefficients were recorded for every setting.</w:t>
      </w:r>
    </w:p>
    <w:p w14:paraId="2F3B4232" w14:textId="77777777" w:rsidR="00A2061E" w:rsidRDefault="00000000">
      <w:pPr>
        <w:pStyle w:val="Heading3"/>
      </w:pPr>
      <w:r>
        <w:t>5.2 Experiment 2: training-set size</w:t>
      </w:r>
    </w:p>
    <w:p w14:paraId="0F674E09" w14:textId="77777777" w:rsidR="00A2061E" w:rsidRDefault="00000000">
      <w:r>
        <w:t>The training portion was subsampled to 10%, 25%, 50%, 75%, and 100% (35, 88, 176, 265, and 353 rows). The 100% condition is defined as the whole 353-row training portion, not the full 442-row dataset. For each of 20 seeds (0 to 19), the training rows were shuffled once and the first n rows were taken, so subsets are nested within a seed. For every subset, OLS was fitted directly, and Ridge and Lasso had alpha chosen by grid search over the same grid as Experiment 1, using 5-fold shuffled cross-validation on that subset (random_state equal to the seed) and the lowest mean CV RMSE. Each model was then evaluated on the same fixed test set, which was never used for alpha selection. The paired gain was defined per seed as the OLS test RMSE minus the regularized model's test RMSE.</w:t>
      </w:r>
    </w:p>
    <w:p w14:paraId="092968E5" w14:textId="77777777" w:rsidR="00A2061E" w:rsidRDefault="00000000">
      <w:pPr>
        <w:pStyle w:val="Heading3"/>
      </w:pPr>
      <w:r>
        <w:t>5.3 Experiment 3: feature correlation</w:t>
      </w:r>
    </w:p>
    <w:p w14:paraId="14A9C075" w14:textId="77777777" w:rsidR="00A2061E" w:rsidRDefault="00000000">
      <w:r>
        <w:t>For each rho in {0.0, 0.3, 0.6, 0.9}, 50 independent datasets (seeds 0 to 49) were generated as described in Section 3.4, with 100 training rows and an independent 2000-row test set (random state 10000 plus the seed). The same seeds were reused at every rho, so the comparison across rho is paired. OLS, RidgeCV, and LassoCV were fitted, with alpha chosen from the same grid by 5-fold shuffled cross-validation on the training data only (random_state equal to the seed). For each run the coefficients, the coefficient error ‖β̂ − β‖₂, the coefficient norm ‖β̂‖₂, the number of zeroed coefficients, test RMSE, and test R² were recorded. Coefficient variability was defined as the standard deviation of each coefficient across seeds, averaged over the ten features.</w:t>
      </w:r>
    </w:p>
    <w:p w14:paraId="4F4902DF" w14:textId="77777777" w:rsidR="00A2061E" w:rsidRDefault="00000000">
      <w:pPr>
        <w:pStyle w:val="Heading3"/>
      </w:pPr>
      <w:r>
        <w:t>5.4 Gradient descent</w:t>
      </w:r>
    </w:p>
    <w:p w14:paraId="3F0011F5" w14:textId="77777777" w:rsidR="00A2061E" w:rsidRDefault="00000000">
      <w:r>
        <w:t>Linear regression was implemented in NumPy with the prediction equation, MSE loss, and gradients of Section 4. The analytic gradients were checked against central finite differences. Parameters were initialized to zero, the learning rate was 0.1, and training ran for a fixed 10,000 iterations, with the loss stored at every iteration. The result was compared with scikit-learn LinearRegression fitted on the same standardized training data and evaluated on the same test set. A convergence study used learning rates of 0.001, 0.01, 0.1, 0.2, and 0.3 for 3000 iterations each.</w:t>
      </w:r>
    </w:p>
    <w:p w14:paraId="00BDC1E5" w14:textId="77777777" w:rsidR="00A2061E" w:rsidRDefault="00000000">
      <w:pPr>
        <w:pStyle w:val="Heading3"/>
      </w:pPr>
      <w:r>
        <w:t>5.5 Reproducibility</w:t>
      </w:r>
    </w:p>
    <w:p w14:paraId="0AC41229" w14:textId="77777777" w:rsidR="00A2061E" w:rsidRDefault="00000000">
      <w:r>
        <w:t>The train/test split used random_state=42 throughout. All seeds are listed above, and every experiment's settings, tables, figures, and observations were saved in a structured record. The software environment was Python 3.14.2, scikit-learn 1.9.1, NumPy 2.5.3, and pandas 3.0.6. The code is contained in three notebooks (baseline and regularization experiments, feature-correlation study, gradient descent).</w:t>
      </w:r>
    </w:p>
    <w:p w14:paraId="1EF96991" w14:textId="77777777" w:rsidR="00A2061E" w:rsidRDefault="00000000">
      <w:pPr>
        <w:pStyle w:val="Heading2"/>
      </w:pPr>
      <w:r>
        <w:lastRenderedPageBreak/>
        <w:t>6. Evaluation Metrics</w:t>
      </w:r>
    </w:p>
    <w:p w14:paraId="6153A745" w14:textId="77777777" w:rsidR="00A2061E" w:rsidRDefault="00000000">
      <w:pPr>
        <w:pStyle w:val="ListParagraph"/>
        <w:numPr>
          <w:ilvl w:val="0"/>
          <w:numId w:val="4"/>
        </w:numPr>
      </w:pPr>
      <w:r>
        <w:rPr>
          <w:b/>
        </w:rPr>
        <w:t>MSE:</w:t>
      </w:r>
      <w:r>
        <w:t xml:space="preserve"> the mean squared prediction error, (1/n) Σᵢ (yᵢ − ŷᵢ)².</w:t>
      </w:r>
    </w:p>
    <w:p w14:paraId="6144DE1D" w14:textId="77777777" w:rsidR="00A2061E" w:rsidRDefault="00000000">
      <w:pPr>
        <w:pStyle w:val="ListParagraph"/>
        <w:numPr>
          <w:ilvl w:val="0"/>
          <w:numId w:val="4"/>
        </w:numPr>
      </w:pPr>
      <w:r>
        <w:rPr>
          <w:b/>
        </w:rPr>
        <w:t>RMSE:</w:t>
      </w:r>
      <w:r>
        <w:t xml:space="preserve"> the square root of MSE, expressed in the units of the target.</w:t>
      </w:r>
    </w:p>
    <w:p w14:paraId="2A09F12D" w14:textId="77777777" w:rsidR="00A2061E" w:rsidRDefault="00000000">
      <w:pPr>
        <w:pStyle w:val="ListParagraph"/>
        <w:numPr>
          <w:ilvl w:val="0"/>
          <w:numId w:val="4"/>
        </w:numPr>
      </w:pPr>
      <w:r>
        <w:rPr>
          <w:b/>
        </w:rPr>
        <w:t>R²:</w:t>
      </w:r>
      <w:r>
        <w:t xml:space="preserve"> 1 − Σᵢ (yᵢ − ŷᵢ)² / Σᵢ (yᵢ − ȳ)², the proportion of variance explained relative to a predictor that always outputs the mean of the evaluation targets. It is zero for that mean predictor and can be negative.</w:t>
      </w:r>
    </w:p>
    <w:p w14:paraId="5A7621BD" w14:textId="77777777" w:rsidR="00A2061E" w:rsidRDefault="00000000">
      <w:pPr>
        <w:pStyle w:val="ListParagraph"/>
        <w:numPr>
          <w:ilvl w:val="0"/>
          <w:numId w:val="4"/>
        </w:numPr>
      </w:pPr>
      <w:r>
        <w:rPr>
          <w:b/>
        </w:rPr>
        <w:t>CV RMSE:</w:t>
      </w:r>
      <w:r>
        <w:t xml:space="preserve"> the mean and standard deviation of RMSE across the validation folds.</w:t>
      </w:r>
    </w:p>
    <w:p w14:paraId="00F93A10" w14:textId="77777777" w:rsidR="00A2061E" w:rsidRDefault="00000000">
      <w:pPr>
        <w:pStyle w:val="ListParagraph"/>
        <w:numPr>
          <w:ilvl w:val="0"/>
          <w:numId w:val="4"/>
        </w:numPr>
      </w:pPr>
      <w:r>
        <w:rPr>
          <w:b/>
        </w:rPr>
        <w:t>Coefficient variability, error, and norm:</w:t>
      </w:r>
      <w:r>
        <w:t xml:space="preserve"> used in the synthetic study to describe parameter behavior, as defined in Section 5.3. The true coefficient norm is ‖β‖₂ = 4.06.</w:t>
      </w:r>
    </w:p>
    <w:p w14:paraId="74352897" w14:textId="77777777" w:rsidR="00A2061E" w:rsidRDefault="00000000">
      <w:pPr>
        <w:pStyle w:val="ListParagraph"/>
        <w:numPr>
          <w:ilvl w:val="0"/>
          <w:numId w:val="4"/>
        </w:numPr>
      </w:pPr>
      <w:r>
        <w:rPr>
          <w:b/>
        </w:rPr>
        <w:t>Paired gain and win rate:</w:t>
      </w:r>
      <w:r>
        <w:t xml:space="preserve"> per-seed difference in a metric between OLS and a regularized model, and the fraction of seeds in which the regularized model was better.</w:t>
      </w:r>
    </w:p>
    <w:p w14:paraId="36630C36" w14:textId="77777777" w:rsidR="00A2061E" w:rsidRDefault="00000000">
      <w:r>
        <w:t>In the synthetic study, the noise level is fixed while the signal variance grows with rho (from about 16.5 at rho = 0 to about 59.3 at rho = 0.9, computed from the generating process). R² therefore rises with rho for every model and is compared only within one rho level. Comparisons across rho use RMSE and coefficient error, and the noise floor for test RMSE is the noise standard deviation, 5.0.</w:t>
      </w:r>
    </w:p>
    <w:p w14:paraId="10D85374" w14:textId="77777777" w:rsidR="00A2061E" w:rsidRDefault="00000000">
      <w:pPr>
        <w:pStyle w:val="Heading2"/>
      </w:pPr>
      <w:r>
        <w:t>7. Results</w:t>
      </w:r>
    </w:p>
    <w:p w14:paraId="560648D4" w14:textId="77777777" w:rsidR="00A2061E" w:rsidRDefault="00000000">
      <w:r>
        <w:t>This section reports what the experiments produced. Interpretation is given separately in Section 8.</w:t>
      </w:r>
    </w:p>
    <w:p w14:paraId="4A24D5FD" w14:textId="77777777" w:rsidR="00A2061E" w:rsidRDefault="00000000">
      <w:pPr>
        <w:pStyle w:val="Heading3"/>
      </w:pPr>
      <w:r>
        <w:t>7.1 Effect of regularization strength</w:t>
      </w:r>
    </w:p>
    <w:p w14:paraId="0232371C" w14:textId="77777777" w:rsidR="00A2061E" w:rsidRDefault="00000000">
      <w:r>
        <w:rPr>
          <w:b/>
        </w:rPr>
        <w:t>Table 2.</w:t>
      </w:r>
      <w:r>
        <w:t xml:space="preserve"> Cross-validated and test performance of OLS, Ridge, and Lasso across alpha on the Diabetes data (353 training rows, 89 test rows). CV RMSE is the mean ± standard deviation over five folds.</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A2061E" w14:paraId="6C6F1CD7" w14:textId="77777777">
        <w:trPr>
          <w:tblHeader/>
        </w:trPr>
        <w:tc>
          <w:tcPr>
            <w:tcW w:w="1560" w:type="dxa"/>
            <w:shd w:val="clear" w:color="auto" w:fill="F2F2F2"/>
          </w:tcPr>
          <w:p w14:paraId="5B78EBBC" w14:textId="77777777" w:rsidR="00A2061E" w:rsidRDefault="00000000">
            <w:r>
              <w:t>Model</w:t>
            </w:r>
          </w:p>
        </w:tc>
        <w:tc>
          <w:tcPr>
            <w:tcW w:w="1560" w:type="dxa"/>
            <w:shd w:val="clear" w:color="auto" w:fill="F2F2F2"/>
          </w:tcPr>
          <w:p w14:paraId="48F87ED7" w14:textId="77777777" w:rsidR="00A2061E" w:rsidRDefault="00000000">
            <w:r>
              <w:t>Alpha</w:t>
            </w:r>
          </w:p>
        </w:tc>
        <w:tc>
          <w:tcPr>
            <w:tcW w:w="1560" w:type="dxa"/>
            <w:shd w:val="clear" w:color="auto" w:fill="F2F2F2"/>
          </w:tcPr>
          <w:p w14:paraId="0026CC09" w14:textId="77777777" w:rsidR="00A2061E" w:rsidRDefault="00000000">
            <w:r>
              <w:t>CV RMSE</w:t>
            </w:r>
          </w:p>
        </w:tc>
        <w:tc>
          <w:tcPr>
            <w:tcW w:w="1560" w:type="dxa"/>
            <w:shd w:val="clear" w:color="auto" w:fill="F2F2F2"/>
          </w:tcPr>
          <w:p w14:paraId="6B6E2525" w14:textId="77777777" w:rsidR="00A2061E" w:rsidRDefault="00000000">
            <w:r>
              <w:t>Test RMSE</w:t>
            </w:r>
          </w:p>
        </w:tc>
        <w:tc>
          <w:tcPr>
            <w:tcW w:w="1560" w:type="dxa"/>
            <w:shd w:val="clear" w:color="auto" w:fill="F2F2F2"/>
          </w:tcPr>
          <w:p w14:paraId="7B93FF44" w14:textId="77777777" w:rsidR="00A2061E" w:rsidRDefault="00000000">
            <w:r>
              <w:t>Test R²</w:t>
            </w:r>
          </w:p>
        </w:tc>
        <w:tc>
          <w:tcPr>
            <w:tcW w:w="1560" w:type="dxa"/>
            <w:shd w:val="clear" w:color="auto" w:fill="F2F2F2"/>
          </w:tcPr>
          <w:p w14:paraId="77B4C178" w14:textId="77777777" w:rsidR="00A2061E" w:rsidRDefault="00000000">
            <w:r>
              <w:t>Zeroed coefficients</w:t>
            </w:r>
          </w:p>
        </w:tc>
      </w:tr>
      <w:tr w:rsidR="00A2061E" w14:paraId="391E7E6B" w14:textId="77777777">
        <w:tc>
          <w:tcPr>
            <w:tcW w:w="1560" w:type="dxa"/>
          </w:tcPr>
          <w:p w14:paraId="7DB254DE" w14:textId="77777777" w:rsidR="00A2061E" w:rsidRDefault="00000000">
            <w:r>
              <w:t>LinearRegression</w:t>
            </w:r>
          </w:p>
        </w:tc>
        <w:tc>
          <w:tcPr>
            <w:tcW w:w="1560" w:type="dxa"/>
          </w:tcPr>
          <w:p w14:paraId="3D6ED716" w14:textId="77777777" w:rsidR="00A2061E" w:rsidRDefault="00000000">
            <w:r>
              <w:t>none</w:t>
            </w:r>
          </w:p>
        </w:tc>
        <w:tc>
          <w:tcPr>
            <w:tcW w:w="1560" w:type="dxa"/>
          </w:tcPr>
          <w:p w14:paraId="603E4C5E" w14:textId="77777777" w:rsidR="00A2061E" w:rsidRDefault="00000000">
            <w:r>
              <w:t>55.39 ± 2.36</w:t>
            </w:r>
          </w:p>
        </w:tc>
        <w:tc>
          <w:tcPr>
            <w:tcW w:w="1560" w:type="dxa"/>
          </w:tcPr>
          <w:p w14:paraId="5104A922" w14:textId="77777777" w:rsidR="00A2061E" w:rsidRDefault="00000000">
            <w:r>
              <w:t>53.85</w:t>
            </w:r>
          </w:p>
        </w:tc>
        <w:tc>
          <w:tcPr>
            <w:tcW w:w="1560" w:type="dxa"/>
          </w:tcPr>
          <w:p w14:paraId="3AD96846" w14:textId="77777777" w:rsidR="00A2061E" w:rsidRDefault="00000000">
            <w:r>
              <w:t>0.453</w:t>
            </w:r>
          </w:p>
        </w:tc>
        <w:tc>
          <w:tcPr>
            <w:tcW w:w="1560" w:type="dxa"/>
          </w:tcPr>
          <w:p w14:paraId="418226FD" w14:textId="77777777" w:rsidR="00A2061E" w:rsidRDefault="00000000">
            <w:r>
              <w:t>0</w:t>
            </w:r>
          </w:p>
        </w:tc>
      </w:tr>
      <w:tr w:rsidR="00A2061E" w14:paraId="72A01BFE" w14:textId="77777777">
        <w:tc>
          <w:tcPr>
            <w:tcW w:w="1560" w:type="dxa"/>
          </w:tcPr>
          <w:p w14:paraId="61E4A5C9" w14:textId="77777777" w:rsidR="00A2061E" w:rsidRDefault="00000000">
            <w:r>
              <w:t>Ridge</w:t>
            </w:r>
          </w:p>
        </w:tc>
        <w:tc>
          <w:tcPr>
            <w:tcW w:w="1560" w:type="dxa"/>
          </w:tcPr>
          <w:p w14:paraId="1BB904D6" w14:textId="77777777" w:rsidR="00A2061E" w:rsidRDefault="00000000">
            <w:r>
              <w:t>0.001</w:t>
            </w:r>
          </w:p>
        </w:tc>
        <w:tc>
          <w:tcPr>
            <w:tcW w:w="1560" w:type="dxa"/>
          </w:tcPr>
          <w:p w14:paraId="23FB400A" w14:textId="77777777" w:rsidR="00A2061E" w:rsidRDefault="00000000">
            <w:r>
              <w:t>55.38 ± 2.37</w:t>
            </w:r>
          </w:p>
        </w:tc>
        <w:tc>
          <w:tcPr>
            <w:tcW w:w="1560" w:type="dxa"/>
          </w:tcPr>
          <w:p w14:paraId="78D47F3E" w14:textId="77777777" w:rsidR="00A2061E" w:rsidRDefault="00000000">
            <w:r>
              <w:t>53.81</w:t>
            </w:r>
          </w:p>
        </w:tc>
        <w:tc>
          <w:tcPr>
            <w:tcW w:w="1560" w:type="dxa"/>
          </w:tcPr>
          <w:p w14:paraId="0B2275E5" w14:textId="77777777" w:rsidR="00A2061E" w:rsidRDefault="00000000">
            <w:r>
              <w:t>0.453</w:t>
            </w:r>
          </w:p>
        </w:tc>
        <w:tc>
          <w:tcPr>
            <w:tcW w:w="1560" w:type="dxa"/>
          </w:tcPr>
          <w:p w14:paraId="44119C25" w14:textId="77777777" w:rsidR="00A2061E" w:rsidRDefault="00000000">
            <w:r>
              <w:t>0</w:t>
            </w:r>
          </w:p>
        </w:tc>
      </w:tr>
      <w:tr w:rsidR="00A2061E" w14:paraId="088EAB3A" w14:textId="77777777">
        <w:tc>
          <w:tcPr>
            <w:tcW w:w="1560" w:type="dxa"/>
          </w:tcPr>
          <w:p w14:paraId="035ED657" w14:textId="77777777" w:rsidR="00A2061E" w:rsidRDefault="00000000">
            <w:r>
              <w:t>Ridge</w:t>
            </w:r>
          </w:p>
        </w:tc>
        <w:tc>
          <w:tcPr>
            <w:tcW w:w="1560" w:type="dxa"/>
          </w:tcPr>
          <w:p w14:paraId="68516CD8" w14:textId="77777777" w:rsidR="00A2061E" w:rsidRDefault="00000000">
            <w:r>
              <w:t>0.01</w:t>
            </w:r>
          </w:p>
        </w:tc>
        <w:tc>
          <w:tcPr>
            <w:tcW w:w="1560" w:type="dxa"/>
          </w:tcPr>
          <w:p w14:paraId="16C97EE0" w14:textId="77777777" w:rsidR="00A2061E" w:rsidRDefault="00000000">
            <w:r>
              <w:t>55.41 ± 2.36</w:t>
            </w:r>
          </w:p>
        </w:tc>
        <w:tc>
          <w:tcPr>
            <w:tcW w:w="1560" w:type="dxa"/>
          </w:tcPr>
          <w:p w14:paraId="4B151A23" w14:textId="77777777" w:rsidR="00A2061E" w:rsidRDefault="00000000">
            <w:r>
              <w:t>53.69</w:t>
            </w:r>
          </w:p>
        </w:tc>
        <w:tc>
          <w:tcPr>
            <w:tcW w:w="1560" w:type="dxa"/>
          </w:tcPr>
          <w:p w14:paraId="0398847D" w14:textId="77777777" w:rsidR="00A2061E" w:rsidRDefault="00000000">
            <w:r>
              <w:t>0.456</w:t>
            </w:r>
          </w:p>
        </w:tc>
        <w:tc>
          <w:tcPr>
            <w:tcW w:w="1560" w:type="dxa"/>
          </w:tcPr>
          <w:p w14:paraId="0D1F65BD" w14:textId="77777777" w:rsidR="00A2061E" w:rsidRDefault="00000000">
            <w:r>
              <w:t>0</w:t>
            </w:r>
          </w:p>
        </w:tc>
      </w:tr>
      <w:tr w:rsidR="00A2061E" w14:paraId="25EC99A8" w14:textId="77777777">
        <w:tc>
          <w:tcPr>
            <w:tcW w:w="1560" w:type="dxa"/>
          </w:tcPr>
          <w:p w14:paraId="644B7FF3" w14:textId="77777777" w:rsidR="00A2061E" w:rsidRDefault="00000000">
            <w:r>
              <w:t>Ridge</w:t>
            </w:r>
          </w:p>
        </w:tc>
        <w:tc>
          <w:tcPr>
            <w:tcW w:w="1560" w:type="dxa"/>
          </w:tcPr>
          <w:p w14:paraId="3F7869BD" w14:textId="77777777" w:rsidR="00A2061E" w:rsidRDefault="00000000">
            <w:r>
              <w:t>0.1</w:t>
            </w:r>
          </w:p>
        </w:tc>
        <w:tc>
          <w:tcPr>
            <w:tcW w:w="1560" w:type="dxa"/>
          </w:tcPr>
          <w:p w14:paraId="097D570C" w14:textId="77777777" w:rsidR="00A2061E" w:rsidRDefault="00000000">
            <w:r>
              <w:t>55.53 ± 2.48</w:t>
            </w:r>
          </w:p>
        </w:tc>
        <w:tc>
          <w:tcPr>
            <w:tcW w:w="1560" w:type="dxa"/>
          </w:tcPr>
          <w:p w14:paraId="2881239A" w14:textId="77777777" w:rsidR="00A2061E" w:rsidRDefault="00000000">
            <w:r>
              <w:t>53.45</w:t>
            </w:r>
          </w:p>
        </w:tc>
        <w:tc>
          <w:tcPr>
            <w:tcW w:w="1560" w:type="dxa"/>
          </w:tcPr>
          <w:p w14:paraId="7D3FA648" w14:textId="77777777" w:rsidR="00A2061E" w:rsidRDefault="00000000">
            <w:r>
              <w:t>0.461</w:t>
            </w:r>
          </w:p>
        </w:tc>
        <w:tc>
          <w:tcPr>
            <w:tcW w:w="1560" w:type="dxa"/>
          </w:tcPr>
          <w:p w14:paraId="0DDB021C" w14:textId="77777777" w:rsidR="00A2061E" w:rsidRDefault="00000000">
            <w:r>
              <w:t>0</w:t>
            </w:r>
          </w:p>
        </w:tc>
      </w:tr>
      <w:tr w:rsidR="00A2061E" w14:paraId="611CC23E" w14:textId="77777777">
        <w:tc>
          <w:tcPr>
            <w:tcW w:w="1560" w:type="dxa"/>
          </w:tcPr>
          <w:p w14:paraId="00CF7F54" w14:textId="77777777" w:rsidR="00A2061E" w:rsidRDefault="00000000">
            <w:r>
              <w:t>Ridge</w:t>
            </w:r>
          </w:p>
        </w:tc>
        <w:tc>
          <w:tcPr>
            <w:tcW w:w="1560" w:type="dxa"/>
          </w:tcPr>
          <w:p w14:paraId="33545CF5" w14:textId="77777777" w:rsidR="00A2061E" w:rsidRDefault="00000000">
            <w:r>
              <w:t>1</w:t>
            </w:r>
          </w:p>
        </w:tc>
        <w:tc>
          <w:tcPr>
            <w:tcW w:w="1560" w:type="dxa"/>
          </w:tcPr>
          <w:p w14:paraId="467EF99F" w14:textId="77777777" w:rsidR="00A2061E" w:rsidRDefault="00000000">
            <w:r>
              <w:t>60.02 ± 4.35</w:t>
            </w:r>
          </w:p>
        </w:tc>
        <w:tc>
          <w:tcPr>
            <w:tcW w:w="1560" w:type="dxa"/>
          </w:tcPr>
          <w:p w14:paraId="103B2D35" w14:textId="77777777" w:rsidR="00A2061E" w:rsidRDefault="00000000">
            <w:r>
              <w:t>55.47</w:t>
            </w:r>
          </w:p>
        </w:tc>
        <w:tc>
          <w:tcPr>
            <w:tcW w:w="1560" w:type="dxa"/>
          </w:tcPr>
          <w:p w14:paraId="4941FD5B" w14:textId="77777777" w:rsidR="00A2061E" w:rsidRDefault="00000000">
            <w:r>
              <w:t>0.419</w:t>
            </w:r>
          </w:p>
        </w:tc>
        <w:tc>
          <w:tcPr>
            <w:tcW w:w="1560" w:type="dxa"/>
          </w:tcPr>
          <w:p w14:paraId="03A16142" w14:textId="77777777" w:rsidR="00A2061E" w:rsidRDefault="00000000">
            <w:r>
              <w:t>0</w:t>
            </w:r>
          </w:p>
        </w:tc>
      </w:tr>
      <w:tr w:rsidR="00A2061E" w14:paraId="484892CF" w14:textId="77777777">
        <w:tc>
          <w:tcPr>
            <w:tcW w:w="1560" w:type="dxa"/>
          </w:tcPr>
          <w:p w14:paraId="2754B73E" w14:textId="77777777" w:rsidR="00A2061E" w:rsidRDefault="00000000">
            <w:r>
              <w:t>Ridge</w:t>
            </w:r>
          </w:p>
        </w:tc>
        <w:tc>
          <w:tcPr>
            <w:tcW w:w="1560" w:type="dxa"/>
          </w:tcPr>
          <w:p w14:paraId="78067C85" w14:textId="77777777" w:rsidR="00A2061E" w:rsidRDefault="00000000">
            <w:r>
              <w:t>10</w:t>
            </w:r>
          </w:p>
        </w:tc>
        <w:tc>
          <w:tcPr>
            <w:tcW w:w="1560" w:type="dxa"/>
          </w:tcPr>
          <w:p w14:paraId="2BE3E098" w14:textId="77777777" w:rsidR="00A2061E" w:rsidRDefault="00000000">
            <w:r>
              <w:t>72.61 ± 5.55</w:t>
            </w:r>
          </w:p>
        </w:tc>
        <w:tc>
          <w:tcPr>
            <w:tcW w:w="1560" w:type="dxa"/>
          </w:tcPr>
          <w:p w14:paraId="602BFECF" w14:textId="77777777" w:rsidR="00A2061E" w:rsidRDefault="00000000">
            <w:r>
              <w:t>66.66</w:t>
            </w:r>
          </w:p>
        </w:tc>
        <w:tc>
          <w:tcPr>
            <w:tcW w:w="1560" w:type="dxa"/>
          </w:tcPr>
          <w:p w14:paraId="12DB3201" w14:textId="77777777" w:rsidR="00A2061E" w:rsidRDefault="00000000">
            <w:r>
              <w:t>0.161</w:t>
            </w:r>
          </w:p>
        </w:tc>
        <w:tc>
          <w:tcPr>
            <w:tcW w:w="1560" w:type="dxa"/>
          </w:tcPr>
          <w:p w14:paraId="7E1A0BEE" w14:textId="77777777" w:rsidR="00A2061E" w:rsidRDefault="00000000">
            <w:r>
              <w:t>0</w:t>
            </w:r>
          </w:p>
        </w:tc>
      </w:tr>
      <w:tr w:rsidR="00A2061E" w14:paraId="4BC0E90F" w14:textId="77777777">
        <w:tc>
          <w:tcPr>
            <w:tcW w:w="1560" w:type="dxa"/>
          </w:tcPr>
          <w:p w14:paraId="2334F807" w14:textId="77777777" w:rsidR="00A2061E" w:rsidRDefault="00000000">
            <w:r>
              <w:t>Ridge</w:t>
            </w:r>
          </w:p>
        </w:tc>
        <w:tc>
          <w:tcPr>
            <w:tcW w:w="1560" w:type="dxa"/>
          </w:tcPr>
          <w:p w14:paraId="421BDC71" w14:textId="77777777" w:rsidR="00A2061E" w:rsidRDefault="00000000">
            <w:r>
              <w:t>100</w:t>
            </w:r>
          </w:p>
        </w:tc>
        <w:tc>
          <w:tcPr>
            <w:tcW w:w="1560" w:type="dxa"/>
          </w:tcPr>
          <w:p w14:paraId="41E4A1DC" w14:textId="77777777" w:rsidR="00A2061E" w:rsidRDefault="00000000">
            <w:r>
              <w:t>77.44 ± 5.63</w:t>
            </w:r>
          </w:p>
        </w:tc>
        <w:tc>
          <w:tcPr>
            <w:tcW w:w="1560" w:type="dxa"/>
          </w:tcPr>
          <w:p w14:paraId="7B224158" w14:textId="77777777" w:rsidR="00A2061E" w:rsidRDefault="00000000">
            <w:r>
              <w:t>72.34</w:t>
            </w:r>
          </w:p>
        </w:tc>
        <w:tc>
          <w:tcPr>
            <w:tcW w:w="1560" w:type="dxa"/>
          </w:tcPr>
          <w:p w14:paraId="6C31D7A9" w14:textId="77777777" w:rsidR="00A2061E" w:rsidRDefault="00000000">
            <w:r>
              <w:t>0.012</w:t>
            </w:r>
          </w:p>
        </w:tc>
        <w:tc>
          <w:tcPr>
            <w:tcW w:w="1560" w:type="dxa"/>
          </w:tcPr>
          <w:p w14:paraId="4F2B50A0" w14:textId="77777777" w:rsidR="00A2061E" w:rsidRDefault="00000000">
            <w:r>
              <w:t>0</w:t>
            </w:r>
          </w:p>
        </w:tc>
      </w:tr>
      <w:tr w:rsidR="00A2061E" w14:paraId="11CBC82F" w14:textId="77777777">
        <w:tc>
          <w:tcPr>
            <w:tcW w:w="1560" w:type="dxa"/>
          </w:tcPr>
          <w:p w14:paraId="42B9C39C" w14:textId="77777777" w:rsidR="00A2061E" w:rsidRDefault="00000000">
            <w:r>
              <w:t>Ridge</w:t>
            </w:r>
          </w:p>
        </w:tc>
        <w:tc>
          <w:tcPr>
            <w:tcW w:w="1560" w:type="dxa"/>
          </w:tcPr>
          <w:p w14:paraId="6B92055F" w14:textId="77777777" w:rsidR="00A2061E" w:rsidRDefault="00000000">
            <w:r>
              <w:t>1000</w:t>
            </w:r>
          </w:p>
        </w:tc>
        <w:tc>
          <w:tcPr>
            <w:tcW w:w="1560" w:type="dxa"/>
          </w:tcPr>
          <w:p w14:paraId="5BE4F536" w14:textId="77777777" w:rsidR="00A2061E" w:rsidRDefault="00000000">
            <w:r>
              <w:t>78.06 ± 5.64</w:t>
            </w:r>
          </w:p>
        </w:tc>
        <w:tc>
          <w:tcPr>
            <w:tcW w:w="1560" w:type="dxa"/>
          </w:tcPr>
          <w:p w14:paraId="79A00170" w14:textId="77777777" w:rsidR="00A2061E" w:rsidRDefault="00000000">
            <w:r>
              <w:t>73.13</w:t>
            </w:r>
          </w:p>
        </w:tc>
        <w:tc>
          <w:tcPr>
            <w:tcW w:w="1560" w:type="dxa"/>
          </w:tcPr>
          <w:p w14:paraId="0A642A50" w14:textId="77777777" w:rsidR="00A2061E" w:rsidRDefault="00000000">
            <w:r>
              <w:t>-0.009</w:t>
            </w:r>
          </w:p>
        </w:tc>
        <w:tc>
          <w:tcPr>
            <w:tcW w:w="1560" w:type="dxa"/>
          </w:tcPr>
          <w:p w14:paraId="3FB80605" w14:textId="77777777" w:rsidR="00A2061E" w:rsidRDefault="00000000">
            <w:r>
              <w:t>0</w:t>
            </w:r>
          </w:p>
        </w:tc>
      </w:tr>
      <w:tr w:rsidR="00A2061E" w14:paraId="7BB220A5" w14:textId="77777777">
        <w:tc>
          <w:tcPr>
            <w:tcW w:w="1560" w:type="dxa"/>
          </w:tcPr>
          <w:p w14:paraId="51CB68CC" w14:textId="77777777" w:rsidR="00A2061E" w:rsidRDefault="00000000">
            <w:r>
              <w:t>Lasso</w:t>
            </w:r>
          </w:p>
        </w:tc>
        <w:tc>
          <w:tcPr>
            <w:tcW w:w="1560" w:type="dxa"/>
          </w:tcPr>
          <w:p w14:paraId="03803D05" w14:textId="77777777" w:rsidR="00A2061E" w:rsidRDefault="00000000">
            <w:r>
              <w:t>0.001</w:t>
            </w:r>
          </w:p>
        </w:tc>
        <w:tc>
          <w:tcPr>
            <w:tcW w:w="1560" w:type="dxa"/>
          </w:tcPr>
          <w:p w14:paraId="69B1934C" w14:textId="77777777" w:rsidR="00A2061E" w:rsidRDefault="00000000">
            <w:r>
              <w:t>55.38 ± 2.37</w:t>
            </w:r>
          </w:p>
        </w:tc>
        <w:tc>
          <w:tcPr>
            <w:tcW w:w="1560" w:type="dxa"/>
          </w:tcPr>
          <w:p w14:paraId="5C6CCA70" w14:textId="77777777" w:rsidR="00A2061E" w:rsidRDefault="00000000">
            <w:r>
              <w:t>53.82</w:t>
            </w:r>
          </w:p>
        </w:tc>
        <w:tc>
          <w:tcPr>
            <w:tcW w:w="1560" w:type="dxa"/>
          </w:tcPr>
          <w:p w14:paraId="549EFFE1" w14:textId="77777777" w:rsidR="00A2061E" w:rsidRDefault="00000000">
            <w:r>
              <w:t>0.453</w:t>
            </w:r>
          </w:p>
        </w:tc>
        <w:tc>
          <w:tcPr>
            <w:tcW w:w="1560" w:type="dxa"/>
          </w:tcPr>
          <w:p w14:paraId="72CB48BB" w14:textId="77777777" w:rsidR="00A2061E" w:rsidRDefault="00000000">
            <w:r>
              <w:t>0</w:t>
            </w:r>
          </w:p>
        </w:tc>
      </w:tr>
      <w:tr w:rsidR="00A2061E" w14:paraId="2B61078D" w14:textId="77777777">
        <w:tc>
          <w:tcPr>
            <w:tcW w:w="1560" w:type="dxa"/>
          </w:tcPr>
          <w:p w14:paraId="7B9B5DBD" w14:textId="77777777" w:rsidR="00A2061E" w:rsidRDefault="00000000">
            <w:r>
              <w:t>Lasso</w:t>
            </w:r>
          </w:p>
        </w:tc>
        <w:tc>
          <w:tcPr>
            <w:tcW w:w="1560" w:type="dxa"/>
          </w:tcPr>
          <w:p w14:paraId="126808FC" w14:textId="77777777" w:rsidR="00A2061E" w:rsidRDefault="00000000">
            <w:r>
              <w:t>0.01</w:t>
            </w:r>
          </w:p>
        </w:tc>
        <w:tc>
          <w:tcPr>
            <w:tcW w:w="1560" w:type="dxa"/>
          </w:tcPr>
          <w:p w14:paraId="3C2D5F9F" w14:textId="77777777" w:rsidR="00A2061E" w:rsidRDefault="00000000">
            <w:r>
              <w:t>55.36 ± 2.33</w:t>
            </w:r>
          </w:p>
        </w:tc>
        <w:tc>
          <w:tcPr>
            <w:tcW w:w="1560" w:type="dxa"/>
          </w:tcPr>
          <w:p w14:paraId="33BA39D1" w14:textId="77777777" w:rsidR="00A2061E" w:rsidRDefault="00000000">
            <w:r>
              <w:t>53.65</w:t>
            </w:r>
          </w:p>
        </w:tc>
        <w:tc>
          <w:tcPr>
            <w:tcW w:w="1560" w:type="dxa"/>
          </w:tcPr>
          <w:p w14:paraId="0A48E5B7" w14:textId="77777777" w:rsidR="00A2061E" w:rsidRDefault="00000000">
            <w:r>
              <w:t>0.457</w:t>
            </w:r>
          </w:p>
        </w:tc>
        <w:tc>
          <w:tcPr>
            <w:tcW w:w="1560" w:type="dxa"/>
          </w:tcPr>
          <w:p w14:paraId="29A14857" w14:textId="77777777" w:rsidR="00A2061E" w:rsidRDefault="00000000">
            <w:r>
              <w:t>0</w:t>
            </w:r>
          </w:p>
        </w:tc>
      </w:tr>
      <w:tr w:rsidR="00A2061E" w14:paraId="173F2BC2" w14:textId="77777777">
        <w:tc>
          <w:tcPr>
            <w:tcW w:w="1560" w:type="dxa"/>
          </w:tcPr>
          <w:p w14:paraId="446B6CD0" w14:textId="77777777" w:rsidR="00A2061E" w:rsidRDefault="00000000">
            <w:r>
              <w:lastRenderedPageBreak/>
              <w:t>Lasso</w:t>
            </w:r>
          </w:p>
        </w:tc>
        <w:tc>
          <w:tcPr>
            <w:tcW w:w="1560" w:type="dxa"/>
          </w:tcPr>
          <w:p w14:paraId="683A3111" w14:textId="77777777" w:rsidR="00A2061E" w:rsidRDefault="00000000">
            <w:r>
              <w:t>0.1</w:t>
            </w:r>
          </w:p>
        </w:tc>
        <w:tc>
          <w:tcPr>
            <w:tcW w:w="1560" w:type="dxa"/>
          </w:tcPr>
          <w:p w14:paraId="1B793A49" w14:textId="77777777" w:rsidR="00A2061E" w:rsidRDefault="00000000">
            <w:r>
              <w:t>55.54 ± 2.39</w:t>
            </w:r>
          </w:p>
        </w:tc>
        <w:tc>
          <w:tcPr>
            <w:tcW w:w="1560" w:type="dxa"/>
          </w:tcPr>
          <w:p w14:paraId="14BDC595" w14:textId="77777777" w:rsidR="00A2061E" w:rsidRDefault="00000000">
            <w:r>
              <w:t>52.90</w:t>
            </w:r>
          </w:p>
        </w:tc>
        <w:tc>
          <w:tcPr>
            <w:tcW w:w="1560" w:type="dxa"/>
          </w:tcPr>
          <w:p w14:paraId="4F51AE68" w14:textId="77777777" w:rsidR="00A2061E" w:rsidRDefault="00000000">
            <w:r>
              <w:t>0.472</w:t>
            </w:r>
          </w:p>
        </w:tc>
        <w:tc>
          <w:tcPr>
            <w:tcW w:w="1560" w:type="dxa"/>
          </w:tcPr>
          <w:p w14:paraId="0B9CBE5A" w14:textId="77777777" w:rsidR="00A2061E" w:rsidRDefault="00000000">
            <w:r>
              <w:t>3</w:t>
            </w:r>
          </w:p>
        </w:tc>
      </w:tr>
      <w:tr w:rsidR="00A2061E" w14:paraId="3198DD50" w14:textId="77777777">
        <w:tc>
          <w:tcPr>
            <w:tcW w:w="1560" w:type="dxa"/>
          </w:tcPr>
          <w:p w14:paraId="6D7E79A1" w14:textId="77777777" w:rsidR="00A2061E" w:rsidRDefault="00000000">
            <w:r>
              <w:t>Lasso</w:t>
            </w:r>
          </w:p>
        </w:tc>
        <w:tc>
          <w:tcPr>
            <w:tcW w:w="1560" w:type="dxa"/>
          </w:tcPr>
          <w:p w14:paraId="280D129F" w14:textId="77777777" w:rsidR="00A2061E" w:rsidRDefault="00000000">
            <w:r>
              <w:t>1</w:t>
            </w:r>
          </w:p>
        </w:tc>
        <w:tc>
          <w:tcPr>
            <w:tcW w:w="1560" w:type="dxa"/>
          </w:tcPr>
          <w:p w14:paraId="18901E6D" w14:textId="77777777" w:rsidR="00A2061E" w:rsidRDefault="00000000">
            <w:r>
              <w:t>62.74 ± 4.48</w:t>
            </w:r>
          </w:p>
        </w:tc>
        <w:tc>
          <w:tcPr>
            <w:tcW w:w="1560" w:type="dxa"/>
          </w:tcPr>
          <w:p w14:paraId="6BEC0C11" w14:textId="77777777" w:rsidR="00A2061E" w:rsidRDefault="00000000">
            <w:r>
              <w:t>58.34</w:t>
            </w:r>
          </w:p>
        </w:tc>
        <w:tc>
          <w:tcPr>
            <w:tcW w:w="1560" w:type="dxa"/>
          </w:tcPr>
          <w:p w14:paraId="5997EB86" w14:textId="77777777" w:rsidR="00A2061E" w:rsidRDefault="00000000">
            <w:r>
              <w:t>0.358</w:t>
            </w:r>
          </w:p>
        </w:tc>
        <w:tc>
          <w:tcPr>
            <w:tcW w:w="1560" w:type="dxa"/>
          </w:tcPr>
          <w:p w14:paraId="34335D8E" w14:textId="77777777" w:rsidR="00A2061E" w:rsidRDefault="00000000">
            <w:r>
              <w:t>7</w:t>
            </w:r>
          </w:p>
        </w:tc>
      </w:tr>
      <w:tr w:rsidR="00A2061E" w14:paraId="779BD5CD" w14:textId="77777777">
        <w:tc>
          <w:tcPr>
            <w:tcW w:w="1560" w:type="dxa"/>
          </w:tcPr>
          <w:p w14:paraId="506F1FE7" w14:textId="77777777" w:rsidR="00A2061E" w:rsidRDefault="00000000">
            <w:r>
              <w:t>Lasso</w:t>
            </w:r>
          </w:p>
        </w:tc>
        <w:tc>
          <w:tcPr>
            <w:tcW w:w="1560" w:type="dxa"/>
          </w:tcPr>
          <w:p w14:paraId="5227B297" w14:textId="77777777" w:rsidR="00A2061E" w:rsidRDefault="00000000">
            <w:r>
              <w:t>10, 100, 1000</w:t>
            </w:r>
          </w:p>
        </w:tc>
        <w:tc>
          <w:tcPr>
            <w:tcW w:w="1560" w:type="dxa"/>
          </w:tcPr>
          <w:p w14:paraId="57FB243E" w14:textId="77777777" w:rsidR="00A2061E" w:rsidRDefault="00000000">
            <w:r>
              <w:t>78.13 ± 5.64</w:t>
            </w:r>
          </w:p>
        </w:tc>
        <w:tc>
          <w:tcPr>
            <w:tcW w:w="1560" w:type="dxa"/>
          </w:tcPr>
          <w:p w14:paraId="58AA531C" w14:textId="77777777" w:rsidR="00A2061E" w:rsidRDefault="00000000">
            <w:r>
              <w:t>73.22</w:t>
            </w:r>
          </w:p>
        </w:tc>
        <w:tc>
          <w:tcPr>
            <w:tcW w:w="1560" w:type="dxa"/>
          </w:tcPr>
          <w:p w14:paraId="19434B4A" w14:textId="77777777" w:rsidR="00A2061E" w:rsidRDefault="00000000">
            <w:r>
              <w:t>-0.012</w:t>
            </w:r>
          </w:p>
        </w:tc>
        <w:tc>
          <w:tcPr>
            <w:tcW w:w="1560" w:type="dxa"/>
          </w:tcPr>
          <w:p w14:paraId="45AC21DC" w14:textId="77777777" w:rsidR="00A2061E" w:rsidRDefault="00000000">
            <w:r>
              <w:t>10</w:t>
            </w:r>
          </w:p>
        </w:tc>
      </w:tr>
    </w:tbl>
    <w:p w14:paraId="3066145B" w14:textId="77777777" w:rsidR="00A2061E" w:rsidRDefault="00000000">
      <w:r>
        <w:rPr>
          <w:i/>
        </w:rPr>
        <w:t>(Insert Figure 2: results/figures/alpha_vs_cv_rmse.png)</w:t>
      </w:r>
    </w:p>
    <w:p w14:paraId="5727BCB3" w14:textId="77777777" w:rsidR="00A2061E" w:rsidRDefault="00000000">
      <w:r>
        <w:rPr>
          <w:b/>
        </w:rPr>
        <w:t>Figure 2.</w:t>
      </w:r>
      <w:r>
        <w:t xml:space="preserve"> Cross-validated RMSE against alpha (log scale) for Ridge and Lasso, with error bars showing the standard deviation across folds. The dashed line is the OLS baseline.</w:t>
      </w:r>
    </w:p>
    <w:p w14:paraId="2A7F1078" w14:textId="77777777" w:rsidR="00A2061E" w:rsidRDefault="00000000">
      <w:r>
        <w:rPr>
          <w:i/>
        </w:rPr>
        <w:t>(Insert Figure 3: results/figures/alpha_vs_test_rmse.png)</w:t>
      </w:r>
    </w:p>
    <w:p w14:paraId="67A7A595" w14:textId="77777777" w:rsidR="00A2061E" w:rsidRDefault="00000000">
      <w:r>
        <w:rPr>
          <w:b/>
        </w:rPr>
        <w:t>Figure 3.</w:t>
      </w:r>
      <w:r>
        <w:t xml:space="preserve"> Test RMSE against alpha (log scale) for Ridge and Lasso. The dashed line is the OLS baseline.</w:t>
      </w:r>
    </w:p>
    <w:p w14:paraId="258824BD" w14:textId="77777777" w:rsidR="00A2061E" w:rsidRDefault="00000000">
      <w:r>
        <w:t>The following patterns were observed.</w:t>
      </w:r>
    </w:p>
    <w:p w14:paraId="72F637CE" w14:textId="77777777" w:rsidR="00A2061E" w:rsidRDefault="00000000">
      <w:pPr>
        <w:pStyle w:val="ListParagraph"/>
        <w:numPr>
          <w:ilvl w:val="0"/>
          <w:numId w:val="5"/>
        </w:numPr>
      </w:pPr>
      <w:r>
        <w:t>The OLS baseline had a CV RMSE of 55.39 (standard deviation 2.36), a test RMSE of 53.85, and a test R² of 0.453.</w:t>
      </w:r>
    </w:p>
    <w:p w14:paraId="6AC7CF2C" w14:textId="77777777" w:rsidR="00A2061E" w:rsidRDefault="00000000">
      <w:pPr>
        <w:pStyle w:val="ListParagraph"/>
        <w:numPr>
          <w:ilvl w:val="0"/>
          <w:numId w:val="5"/>
        </w:numPr>
      </w:pPr>
      <w:r>
        <w:t>For alpha up to 0.1, the CV RMSE of Ridge and Lasso stayed between 55.36 and 55.54, within about 0.15 of the baseline and well inside the fold-to-fold standard deviation of about 2.4.</w:t>
      </w:r>
    </w:p>
    <w:p w14:paraId="0E63B636" w14:textId="77777777" w:rsidR="00A2061E" w:rsidRDefault="00000000">
      <w:pPr>
        <w:pStyle w:val="ListParagraph"/>
        <w:numPr>
          <w:ilvl w:val="0"/>
          <w:numId w:val="5"/>
        </w:numPr>
      </w:pPr>
      <w:r>
        <w:t>At alpha = 0.1 the test RMSE was lower than the baseline for both models (Ridge 53.45, Lasso 52.90; test R² 0.461 and 0.472), while the CV RMSE of the same two models was slightly higher than the baseline (55.53 and 55.54).</w:t>
      </w:r>
    </w:p>
    <w:p w14:paraId="2251E666" w14:textId="77777777" w:rsidR="00A2061E" w:rsidRDefault="00000000">
      <w:pPr>
        <w:pStyle w:val="ListParagraph"/>
        <w:numPr>
          <w:ilvl w:val="0"/>
          <w:numId w:val="5"/>
        </w:numPr>
      </w:pPr>
      <w:r>
        <w:t>From alpha = 1 upward, error increased. Ridge CV RMSE rose from 60.02 (alpha 1) to 72.61 (alpha 10) and to between 77 and 78 for alpha of 100 or more. Lasso CV RMSE was 62.74 at alpha 1 and 78.13 for alpha of 10 or more, where all ten coefficients were zero and test R² was -0.012.</w:t>
      </w:r>
    </w:p>
    <w:p w14:paraId="3B00940C" w14:textId="77777777" w:rsidR="00A2061E" w:rsidRDefault="00000000">
      <w:pPr>
        <w:pStyle w:val="ListParagraph"/>
        <w:numPr>
          <w:ilvl w:val="0"/>
          <w:numId w:val="5"/>
        </w:numPr>
      </w:pPr>
      <w:r>
        <w:t>The fold-to-fold standard deviation of CV RMSE was between 2.33 and 2.48 for alpha up to 0.1 and between 4.35 and 5.64 for alpha of 1 or more.</w:t>
      </w:r>
    </w:p>
    <w:p w14:paraId="203C64A8" w14:textId="77777777" w:rsidR="00A2061E" w:rsidRDefault="00000000">
      <w:pPr>
        <w:pStyle w:val="ListParagraph"/>
        <w:numPr>
          <w:ilvl w:val="0"/>
          <w:numId w:val="5"/>
        </w:numPr>
      </w:pPr>
      <w:r>
        <w:t>Lasso set no coefficients to zero for alpha up to 0.01, three at alpha 0.1 (age, s2, and s4), seven at alpha 1, and all ten for alpha of 10 or more.</w:t>
      </w:r>
    </w:p>
    <w:p w14:paraId="47EE41C5" w14:textId="77777777" w:rsidR="00A2061E" w:rsidRDefault="00000000">
      <w:pPr>
        <w:pStyle w:val="ListParagraph"/>
        <w:numPr>
          <w:ilvl w:val="0"/>
          <w:numId w:val="5"/>
        </w:numPr>
      </w:pPr>
      <w:r>
        <w:t>The OLS coefficients for s1 and s2 were -931.5 and +518.1. Under Ridge at alpha 0.1 they were -108.5 and -86.2, and at alpha 1 they were -0.5 and -28.6. Under Lasso at alpha 0.1 they were -81.4 and 0. The CV RMSE of Ridge at alpha 0.1 (55.53) was within 0.15 of the OLS value (55.39). Table A1 in the Appendix lists all coefficients.</w:t>
      </w:r>
    </w:p>
    <w:p w14:paraId="1A5DFA03" w14:textId="77777777" w:rsidR="00A2061E" w:rsidRDefault="00000000">
      <w:pPr>
        <w:pStyle w:val="Heading3"/>
      </w:pPr>
      <w:r>
        <w:t>7.2 Effect of training-set size</w:t>
      </w:r>
    </w:p>
    <w:p w14:paraId="224CF798" w14:textId="77777777" w:rsidR="00A2061E" w:rsidRDefault="00000000">
      <w:r>
        <w:rPr>
          <w:b/>
        </w:rPr>
        <w:t>Table 3.</w:t>
      </w:r>
      <w:r>
        <w:t xml:space="preserve"> Test RMSE (mean, with standard deviation over 20 seeds in brackets) by training-set size, the paired gain of each regularized model over OLS, and the fraction of seeds in which the regularized model had the lower test RMSE (win rate). Alpha was chosen by cross-validation on each training subset.</w:t>
      </w:r>
    </w:p>
    <w:tbl>
      <w:tblPr>
        <w:tblStyle w:val="TableGrid"/>
        <w:tblW w:w="0" w:type="auto"/>
        <w:tblLayout w:type="fixed"/>
        <w:tblLook w:val="0420" w:firstRow="1" w:lastRow="0" w:firstColumn="0" w:lastColumn="0" w:noHBand="0" w:noVBand="1"/>
      </w:tblPr>
      <w:tblGrid>
        <w:gridCol w:w="1170"/>
        <w:gridCol w:w="1170"/>
        <w:gridCol w:w="1170"/>
        <w:gridCol w:w="1170"/>
        <w:gridCol w:w="1170"/>
        <w:gridCol w:w="1170"/>
        <w:gridCol w:w="1170"/>
        <w:gridCol w:w="1170"/>
      </w:tblGrid>
      <w:tr w:rsidR="00A2061E" w14:paraId="331E492B" w14:textId="77777777">
        <w:trPr>
          <w:tblHeader/>
        </w:trPr>
        <w:tc>
          <w:tcPr>
            <w:tcW w:w="1170" w:type="dxa"/>
            <w:shd w:val="clear" w:color="auto" w:fill="F2F2F2"/>
          </w:tcPr>
          <w:p w14:paraId="7DC34607" w14:textId="77777777" w:rsidR="00A2061E" w:rsidRDefault="00000000">
            <w:r>
              <w:t>Training rows</w:t>
            </w:r>
          </w:p>
        </w:tc>
        <w:tc>
          <w:tcPr>
            <w:tcW w:w="1170" w:type="dxa"/>
            <w:shd w:val="clear" w:color="auto" w:fill="F2F2F2"/>
          </w:tcPr>
          <w:p w14:paraId="47626325" w14:textId="77777777" w:rsidR="00A2061E" w:rsidRDefault="00000000">
            <w:r>
              <w:t>OLS RMSE</w:t>
            </w:r>
          </w:p>
        </w:tc>
        <w:tc>
          <w:tcPr>
            <w:tcW w:w="1170" w:type="dxa"/>
            <w:shd w:val="clear" w:color="auto" w:fill="F2F2F2"/>
          </w:tcPr>
          <w:p w14:paraId="24824BCC" w14:textId="77777777" w:rsidR="00A2061E" w:rsidRDefault="00000000">
            <w:r>
              <w:t>Ridge RMSE</w:t>
            </w:r>
          </w:p>
        </w:tc>
        <w:tc>
          <w:tcPr>
            <w:tcW w:w="1170" w:type="dxa"/>
            <w:shd w:val="clear" w:color="auto" w:fill="F2F2F2"/>
          </w:tcPr>
          <w:p w14:paraId="35A2A448" w14:textId="77777777" w:rsidR="00A2061E" w:rsidRDefault="00000000">
            <w:r>
              <w:t>Lasso RMSE</w:t>
            </w:r>
          </w:p>
        </w:tc>
        <w:tc>
          <w:tcPr>
            <w:tcW w:w="1170" w:type="dxa"/>
            <w:shd w:val="clear" w:color="auto" w:fill="F2F2F2"/>
          </w:tcPr>
          <w:p w14:paraId="3B852976" w14:textId="77777777" w:rsidR="00A2061E" w:rsidRDefault="00000000">
            <w:r>
              <w:t>Ridge gain</w:t>
            </w:r>
          </w:p>
        </w:tc>
        <w:tc>
          <w:tcPr>
            <w:tcW w:w="1170" w:type="dxa"/>
            <w:shd w:val="clear" w:color="auto" w:fill="F2F2F2"/>
          </w:tcPr>
          <w:p w14:paraId="7E945C65" w14:textId="77777777" w:rsidR="00A2061E" w:rsidRDefault="00000000">
            <w:r>
              <w:t>Lasso gain</w:t>
            </w:r>
          </w:p>
        </w:tc>
        <w:tc>
          <w:tcPr>
            <w:tcW w:w="1170" w:type="dxa"/>
            <w:shd w:val="clear" w:color="auto" w:fill="F2F2F2"/>
          </w:tcPr>
          <w:p w14:paraId="1CA9884D" w14:textId="77777777" w:rsidR="00A2061E" w:rsidRDefault="00000000">
            <w:r>
              <w:t>Ridge win rate</w:t>
            </w:r>
          </w:p>
        </w:tc>
        <w:tc>
          <w:tcPr>
            <w:tcW w:w="1170" w:type="dxa"/>
            <w:shd w:val="clear" w:color="auto" w:fill="F2F2F2"/>
          </w:tcPr>
          <w:p w14:paraId="2EDEC452" w14:textId="77777777" w:rsidR="00A2061E" w:rsidRDefault="00000000">
            <w:r>
              <w:t>Lasso win rate</w:t>
            </w:r>
          </w:p>
        </w:tc>
      </w:tr>
      <w:tr w:rsidR="00A2061E" w14:paraId="7838DECF" w14:textId="77777777">
        <w:tc>
          <w:tcPr>
            <w:tcW w:w="1170" w:type="dxa"/>
          </w:tcPr>
          <w:p w14:paraId="2BE9C61F" w14:textId="77777777" w:rsidR="00A2061E" w:rsidRDefault="00000000">
            <w:r>
              <w:lastRenderedPageBreak/>
              <w:t>35</w:t>
            </w:r>
          </w:p>
        </w:tc>
        <w:tc>
          <w:tcPr>
            <w:tcW w:w="1170" w:type="dxa"/>
          </w:tcPr>
          <w:p w14:paraId="42626263" w14:textId="77777777" w:rsidR="00A2061E" w:rsidRDefault="00000000">
            <w:r>
              <w:t>65.50 (6.57)</w:t>
            </w:r>
          </w:p>
        </w:tc>
        <w:tc>
          <w:tcPr>
            <w:tcW w:w="1170" w:type="dxa"/>
          </w:tcPr>
          <w:p w14:paraId="5365429C" w14:textId="77777777" w:rsidR="00A2061E" w:rsidRDefault="00000000">
            <w:r>
              <w:t>59.46 (3.79)</w:t>
            </w:r>
          </w:p>
        </w:tc>
        <w:tc>
          <w:tcPr>
            <w:tcW w:w="1170" w:type="dxa"/>
          </w:tcPr>
          <w:p w14:paraId="6EB941EC" w14:textId="77777777" w:rsidR="00A2061E" w:rsidRDefault="00000000">
            <w:r>
              <w:t>61.86 (6.18)</w:t>
            </w:r>
          </w:p>
        </w:tc>
        <w:tc>
          <w:tcPr>
            <w:tcW w:w="1170" w:type="dxa"/>
          </w:tcPr>
          <w:p w14:paraId="5422E01D" w14:textId="77777777" w:rsidR="00A2061E" w:rsidRDefault="00000000">
            <w:r>
              <w:t>6.04 (4.30)</w:t>
            </w:r>
          </w:p>
        </w:tc>
        <w:tc>
          <w:tcPr>
            <w:tcW w:w="1170" w:type="dxa"/>
          </w:tcPr>
          <w:p w14:paraId="58FC893B" w14:textId="77777777" w:rsidR="00A2061E" w:rsidRDefault="00000000">
            <w:r>
              <w:t>3.64 (3.35)</w:t>
            </w:r>
          </w:p>
        </w:tc>
        <w:tc>
          <w:tcPr>
            <w:tcW w:w="1170" w:type="dxa"/>
          </w:tcPr>
          <w:p w14:paraId="6B298E53" w14:textId="77777777" w:rsidR="00A2061E" w:rsidRDefault="00000000">
            <w:r>
              <w:t>1.00</w:t>
            </w:r>
          </w:p>
        </w:tc>
        <w:tc>
          <w:tcPr>
            <w:tcW w:w="1170" w:type="dxa"/>
          </w:tcPr>
          <w:p w14:paraId="3445E397" w14:textId="77777777" w:rsidR="00A2061E" w:rsidRDefault="00000000">
            <w:r>
              <w:t>0.90</w:t>
            </w:r>
          </w:p>
        </w:tc>
      </w:tr>
      <w:tr w:rsidR="00A2061E" w14:paraId="4BF9D1DF" w14:textId="77777777">
        <w:tc>
          <w:tcPr>
            <w:tcW w:w="1170" w:type="dxa"/>
          </w:tcPr>
          <w:p w14:paraId="38C8ABED" w14:textId="77777777" w:rsidR="00A2061E" w:rsidRDefault="00000000">
            <w:r>
              <w:t>88</w:t>
            </w:r>
          </w:p>
        </w:tc>
        <w:tc>
          <w:tcPr>
            <w:tcW w:w="1170" w:type="dxa"/>
          </w:tcPr>
          <w:p w14:paraId="05787F57" w14:textId="77777777" w:rsidR="00A2061E" w:rsidRDefault="00000000">
            <w:r>
              <w:t>57.06 (2.19)</w:t>
            </w:r>
          </w:p>
        </w:tc>
        <w:tc>
          <w:tcPr>
            <w:tcW w:w="1170" w:type="dxa"/>
          </w:tcPr>
          <w:p w14:paraId="7AB9D0B8" w14:textId="77777777" w:rsidR="00A2061E" w:rsidRDefault="00000000">
            <w:r>
              <w:t>55.82 (1.57)</w:t>
            </w:r>
          </w:p>
        </w:tc>
        <w:tc>
          <w:tcPr>
            <w:tcW w:w="1170" w:type="dxa"/>
          </w:tcPr>
          <w:p w14:paraId="458911D0" w14:textId="77777777" w:rsidR="00A2061E" w:rsidRDefault="00000000">
            <w:r>
              <w:t>55.87 (2.15)</w:t>
            </w:r>
          </w:p>
        </w:tc>
        <w:tc>
          <w:tcPr>
            <w:tcW w:w="1170" w:type="dxa"/>
          </w:tcPr>
          <w:p w14:paraId="367D32DA" w14:textId="77777777" w:rsidR="00A2061E" w:rsidRDefault="00000000">
            <w:r>
              <w:t>1.24 (1.08)</w:t>
            </w:r>
          </w:p>
        </w:tc>
        <w:tc>
          <w:tcPr>
            <w:tcW w:w="1170" w:type="dxa"/>
          </w:tcPr>
          <w:p w14:paraId="7C14AA4F" w14:textId="77777777" w:rsidR="00A2061E" w:rsidRDefault="00000000">
            <w:r>
              <w:t>1.18 (0.98)</w:t>
            </w:r>
          </w:p>
        </w:tc>
        <w:tc>
          <w:tcPr>
            <w:tcW w:w="1170" w:type="dxa"/>
          </w:tcPr>
          <w:p w14:paraId="3FD6A617" w14:textId="77777777" w:rsidR="00A2061E" w:rsidRDefault="00000000">
            <w:r>
              <w:t>1.00</w:t>
            </w:r>
          </w:p>
        </w:tc>
        <w:tc>
          <w:tcPr>
            <w:tcW w:w="1170" w:type="dxa"/>
          </w:tcPr>
          <w:p w14:paraId="28AE90E8" w14:textId="77777777" w:rsidR="00A2061E" w:rsidRDefault="00000000">
            <w:r>
              <w:t>0.90</w:t>
            </w:r>
          </w:p>
        </w:tc>
      </w:tr>
      <w:tr w:rsidR="00A2061E" w14:paraId="24B09153" w14:textId="77777777">
        <w:tc>
          <w:tcPr>
            <w:tcW w:w="1170" w:type="dxa"/>
          </w:tcPr>
          <w:p w14:paraId="49F53DB0" w14:textId="77777777" w:rsidR="00A2061E" w:rsidRDefault="00000000">
            <w:r>
              <w:t>176</w:t>
            </w:r>
          </w:p>
        </w:tc>
        <w:tc>
          <w:tcPr>
            <w:tcW w:w="1170" w:type="dxa"/>
          </w:tcPr>
          <w:p w14:paraId="604C756F" w14:textId="77777777" w:rsidR="00A2061E" w:rsidRDefault="00000000">
            <w:r>
              <w:t>55.15 (1.21)</w:t>
            </w:r>
          </w:p>
        </w:tc>
        <w:tc>
          <w:tcPr>
            <w:tcW w:w="1170" w:type="dxa"/>
          </w:tcPr>
          <w:p w14:paraId="7041FDC3" w14:textId="77777777" w:rsidR="00A2061E" w:rsidRDefault="00000000">
            <w:r>
              <w:t>54.84 (1.13)</w:t>
            </w:r>
          </w:p>
        </w:tc>
        <w:tc>
          <w:tcPr>
            <w:tcW w:w="1170" w:type="dxa"/>
          </w:tcPr>
          <w:p w14:paraId="2EB104E5" w14:textId="77777777" w:rsidR="00A2061E" w:rsidRDefault="00000000">
            <w:r>
              <w:t>54.76 (1.30)</w:t>
            </w:r>
          </w:p>
        </w:tc>
        <w:tc>
          <w:tcPr>
            <w:tcW w:w="1170" w:type="dxa"/>
          </w:tcPr>
          <w:p w14:paraId="5815A420" w14:textId="77777777" w:rsidR="00A2061E" w:rsidRDefault="00000000">
            <w:r>
              <w:t>0.31 (0.32)</w:t>
            </w:r>
          </w:p>
        </w:tc>
        <w:tc>
          <w:tcPr>
            <w:tcW w:w="1170" w:type="dxa"/>
          </w:tcPr>
          <w:p w14:paraId="51463EC8" w14:textId="77777777" w:rsidR="00A2061E" w:rsidRDefault="00000000">
            <w:r>
              <w:t>0.39 (0.47)</w:t>
            </w:r>
          </w:p>
        </w:tc>
        <w:tc>
          <w:tcPr>
            <w:tcW w:w="1170" w:type="dxa"/>
          </w:tcPr>
          <w:p w14:paraId="0EE372B9" w14:textId="77777777" w:rsidR="00A2061E" w:rsidRDefault="00000000">
            <w:r>
              <w:t>0.95</w:t>
            </w:r>
          </w:p>
        </w:tc>
        <w:tc>
          <w:tcPr>
            <w:tcW w:w="1170" w:type="dxa"/>
          </w:tcPr>
          <w:p w14:paraId="46B4E48B" w14:textId="77777777" w:rsidR="00A2061E" w:rsidRDefault="00000000">
            <w:r>
              <w:t>0.95</w:t>
            </w:r>
          </w:p>
        </w:tc>
      </w:tr>
      <w:tr w:rsidR="00A2061E" w14:paraId="4CC872E6" w14:textId="77777777">
        <w:tc>
          <w:tcPr>
            <w:tcW w:w="1170" w:type="dxa"/>
          </w:tcPr>
          <w:p w14:paraId="24C3D50D" w14:textId="77777777" w:rsidR="00A2061E" w:rsidRDefault="00000000">
            <w:r>
              <w:t>265</w:t>
            </w:r>
          </w:p>
        </w:tc>
        <w:tc>
          <w:tcPr>
            <w:tcW w:w="1170" w:type="dxa"/>
          </w:tcPr>
          <w:p w14:paraId="07D11A89" w14:textId="77777777" w:rsidR="00A2061E" w:rsidRDefault="00000000">
            <w:r>
              <w:t>54.11 (0.49)</w:t>
            </w:r>
          </w:p>
        </w:tc>
        <w:tc>
          <w:tcPr>
            <w:tcW w:w="1170" w:type="dxa"/>
          </w:tcPr>
          <w:p w14:paraId="7BF39FD4" w14:textId="77777777" w:rsidR="00A2061E" w:rsidRDefault="00000000">
            <w:r>
              <w:t>53.88 (0.50)</w:t>
            </w:r>
          </w:p>
        </w:tc>
        <w:tc>
          <w:tcPr>
            <w:tcW w:w="1170" w:type="dxa"/>
          </w:tcPr>
          <w:p w14:paraId="4C4792B5" w14:textId="77777777" w:rsidR="00A2061E" w:rsidRDefault="00000000">
            <w:r>
              <w:t>53.83 (0.50)</w:t>
            </w:r>
          </w:p>
        </w:tc>
        <w:tc>
          <w:tcPr>
            <w:tcW w:w="1170" w:type="dxa"/>
          </w:tcPr>
          <w:p w14:paraId="70D40BFB" w14:textId="77777777" w:rsidR="00A2061E" w:rsidRDefault="00000000">
            <w:r>
              <w:t>0.23 (0.19)</w:t>
            </w:r>
          </w:p>
        </w:tc>
        <w:tc>
          <w:tcPr>
            <w:tcW w:w="1170" w:type="dxa"/>
          </w:tcPr>
          <w:p w14:paraId="11DCA169" w14:textId="77777777" w:rsidR="00A2061E" w:rsidRDefault="00000000">
            <w:r>
              <w:t>0.28 (0.38)</w:t>
            </w:r>
          </w:p>
        </w:tc>
        <w:tc>
          <w:tcPr>
            <w:tcW w:w="1170" w:type="dxa"/>
          </w:tcPr>
          <w:p w14:paraId="5828EB1F" w14:textId="77777777" w:rsidR="00A2061E" w:rsidRDefault="00000000">
            <w:r>
              <w:t>1.00</w:t>
            </w:r>
          </w:p>
        </w:tc>
        <w:tc>
          <w:tcPr>
            <w:tcW w:w="1170" w:type="dxa"/>
          </w:tcPr>
          <w:p w14:paraId="34D0E405" w14:textId="77777777" w:rsidR="00A2061E" w:rsidRDefault="00000000">
            <w:r>
              <w:t>1.00</w:t>
            </w:r>
          </w:p>
        </w:tc>
      </w:tr>
      <w:tr w:rsidR="00A2061E" w14:paraId="576988FC" w14:textId="77777777">
        <w:tc>
          <w:tcPr>
            <w:tcW w:w="1170" w:type="dxa"/>
          </w:tcPr>
          <w:p w14:paraId="40ECCEA7" w14:textId="77777777" w:rsidR="00A2061E" w:rsidRDefault="00000000">
            <w:r>
              <w:t>353</w:t>
            </w:r>
          </w:p>
        </w:tc>
        <w:tc>
          <w:tcPr>
            <w:tcW w:w="1170" w:type="dxa"/>
          </w:tcPr>
          <w:p w14:paraId="57C0A220" w14:textId="77777777" w:rsidR="00A2061E" w:rsidRDefault="00000000">
            <w:r>
              <w:t>53.85 (0.00)</w:t>
            </w:r>
          </w:p>
        </w:tc>
        <w:tc>
          <w:tcPr>
            <w:tcW w:w="1170" w:type="dxa"/>
          </w:tcPr>
          <w:p w14:paraId="14188E14" w14:textId="77777777" w:rsidR="00A2061E" w:rsidRDefault="00000000">
            <w:r>
              <w:t>53.66 (0.15)</w:t>
            </w:r>
          </w:p>
        </w:tc>
        <w:tc>
          <w:tcPr>
            <w:tcW w:w="1170" w:type="dxa"/>
          </w:tcPr>
          <w:p w14:paraId="0D0F50B0" w14:textId="77777777" w:rsidR="00A2061E" w:rsidRDefault="00000000">
            <w:r>
              <w:t>53.74 (0.09)</w:t>
            </w:r>
          </w:p>
        </w:tc>
        <w:tc>
          <w:tcPr>
            <w:tcW w:w="1170" w:type="dxa"/>
          </w:tcPr>
          <w:p w14:paraId="1F9724FD" w14:textId="77777777" w:rsidR="00A2061E" w:rsidRDefault="00000000">
            <w:r>
              <w:t>0.20 (0.15)</w:t>
            </w:r>
          </w:p>
        </w:tc>
        <w:tc>
          <w:tcPr>
            <w:tcW w:w="1170" w:type="dxa"/>
          </w:tcPr>
          <w:p w14:paraId="0472C878" w14:textId="77777777" w:rsidR="00A2061E" w:rsidRDefault="00000000">
            <w:r>
              <w:t>0.12 (0.09)</w:t>
            </w:r>
          </w:p>
        </w:tc>
        <w:tc>
          <w:tcPr>
            <w:tcW w:w="1170" w:type="dxa"/>
          </w:tcPr>
          <w:p w14:paraId="42814CCE" w14:textId="77777777" w:rsidR="00A2061E" w:rsidRDefault="00000000">
            <w:r>
              <w:t>1.00</w:t>
            </w:r>
          </w:p>
        </w:tc>
        <w:tc>
          <w:tcPr>
            <w:tcW w:w="1170" w:type="dxa"/>
          </w:tcPr>
          <w:p w14:paraId="756C50ED" w14:textId="77777777" w:rsidR="00A2061E" w:rsidRDefault="00000000">
            <w:r>
              <w:t>1.00</w:t>
            </w:r>
          </w:p>
        </w:tc>
      </w:tr>
    </w:tbl>
    <w:p w14:paraId="06B9132D" w14:textId="77777777" w:rsidR="00A2061E" w:rsidRDefault="00000000">
      <w:r>
        <w:rPr>
          <w:i/>
        </w:rPr>
        <w:t>(Insert Figure 4: results/figures/size_vs_test_rmse.png)</w:t>
      </w:r>
    </w:p>
    <w:p w14:paraId="052160D8" w14:textId="77777777" w:rsidR="00A2061E" w:rsidRDefault="00000000">
      <w:r>
        <w:rPr>
          <w:b/>
        </w:rPr>
        <w:t>Figure 4.</w:t>
      </w:r>
      <w:r>
        <w:t xml:space="preserve"> Test RMSE (mean ± standard deviation over 20 seeds) against training-set size for OLS, Ridge, and Lasso.</w:t>
      </w:r>
    </w:p>
    <w:p w14:paraId="6C8CFA7C" w14:textId="77777777" w:rsidR="00A2061E" w:rsidRDefault="00000000">
      <w:r>
        <w:t>The following patterns were observed.</w:t>
      </w:r>
    </w:p>
    <w:p w14:paraId="777253D7" w14:textId="77777777" w:rsidR="00A2061E" w:rsidRDefault="00000000">
      <w:pPr>
        <w:pStyle w:val="ListParagraph"/>
        <w:numPr>
          <w:ilvl w:val="0"/>
          <w:numId w:val="6"/>
        </w:numPr>
      </w:pPr>
      <w:r>
        <w:t>The OLS test RMSE fell from 65.50 to 53.85 as the training set grew from 35 to 353 rows, and its standard deviation across seeds fell from 6.57 at 35 rows to 0.49 at 265 rows. At 353 rows the training data are identical in every seed, so the OLS standard deviation is zero by construction, and its value matches the baseline of Section 7.1.</w:t>
      </w:r>
    </w:p>
    <w:p w14:paraId="7807556A" w14:textId="77777777" w:rsidR="00A2061E" w:rsidRDefault="00000000">
      <w:pPr>
        <w:pStyle w:val="ListParagraph"/>
        <w:numPr>
          <w:ilvl w:val="0"/>
          <w:numId w:val="6"/>
        </w:numPr>
      </w:pPr>
      <w:r>
        <w:t>The gain of both regularized models over OLS was largest at 35 rows (Ridge 6.04, Lasso 3.64) and decreased to about 1.2 at 88 rows and between 0.1 and 0.4 from 176 rows upward. At 35 rows the gain had a large spread across seeds (standard deviation 4.30 for Ridge and 3.35 for Lasso).</w:t>
      </w:r>
    </w:p>
    <w:p w14:paraId="4C64BC84" w14:textId="77777777" w:rsidR="00A2061E" w:rsidRDefault="00000000">
      <w:pPr>
        <w:pStyle w:val="ListParagraph"/>
        <w:numPr>
          <w:ilvl w:val="0"/>
          <w:numId w:val="6"/>
        </w:numPr>
      </w:pPr>
      <w:r>
        <w:t>The regularized models had a lower test RMSE than OLS in most seeds at every size, with win rates between 0.90 and 1.00.</w:t>
      </w:r>
    </w:p>
    <w:p w14:paraId="4FA0FB47" w14:textId="77777777" w:rsidR="00A2061E" w:rsidRDefault="00000000">
      <w:pPr>
        <w:pStyle w:val="ListParagraph"/>
        <w:numPr>
          <w:ilvl w:val="0"/>
          <w:numId w:val="6"/>
        </w:numPr>
      </w:pPr>
      <w:r>
        <w:t>At 35 rows, mean test R² was 0.18 for OLS, 0.33 for Ridge, and 0.27 for Lasso; at 353 rows it was 0.453, 0.457, and 0.455.</w:t>
      </w:r>
    </w:p>
    <w:p w14:paraId="6DD4BF23" w14:textId="77777777" w:rsidR="00A2061E" w:rsidRDefault="00000000">
      <w:pPr>
        <w:pStyle w:val="ListParagraph"/>
        <w:numPr>
          <w:ilvl w:val="0"/>
          <w:numId w:val="6"/>
        </w:numPr>
      </w:pPr>
      <w:r>
        <w:t>At 35 rows Ridge (59.46) had a lower mean test RMSE and a smaller spread than Lasso (61.86). From 88 rows the two were close.</w:t>
      </w:r>
    </w:p>
    <w:p w14:paraId="15B59495" w14:textId="77777777" w:rsidR="00A2061E" w:rsidRDefault="00000000">
      <w:pPr>
        <w:pStyle w:val="ListParagraph"/>
        <w:numPr>
          <w:ilvl w:val="0"/>
          <w:numId w:val="6"/>
        </w:numPr>
      </w:pPr>
      <w:r>
        <w:t>The selected alpha was small throughout. The median selected alpha for Ridge was 0.01 at every size. For Lasso it was 0.1 at 35 and 88 rows, 0.01 at 176 and 265 rows, and 0.0055 at 353 rows. The average number of Lasso coefficients set to zero was 4.10, 2.55, 1.40, 0.70, and 0.00 from 35 to 353 rows.</w:t>
      </w:r>
    </w:p>
    <w:p w14:paraId="7211DD23" w14:textId="77777777" w:rsidR="00A2061E" w:rsidRDefault="00000000">
      <w:pPr>
        <w:pStyle w:val="Heading3"/>
      </w:pPr>
      <w:r>
        <w:t>7.3 Effect of feature correlation</w:t>
      </w:r>
    </w:p>
    <w:p w14:paraId="325D6CB8" w14:textId="77777777" w:rsidR="00A2061E" w:rsidRDefault="00000000">
      <w:r>
        <w:rPr>
          <w:b/>
        </w:rPr>
        <w:t>Table 4.</w:t>
      </w:r>
      <w:r>
        <w:t xml:space="preserve"> Coefficient behavior in the synthetic study (50 seeds per rho). Variability is the standard deviation of each coefficient across seeds, averaged over the ten features. Error is the mean distance ‖β̂ − β‖₂ from the true coefficients.</w:t>
      </w:r>
    </w:p>
    <w:tbl>
      <w:tblPr>
        <w:tblStyle w:val="TableGrid"/>
        <w:tblW w:w="0" w:type="auto"/>
        <w:tblLayout w:type="fixed"/>
        <w:tblLook w:val="0420" w:firstRow="1" w:lastRow="0" w:firstColumn="0" w:lastColumn="0" w:noHBand="0" w:noVBand="1"/>
      </w:tblPr>
      <w:tblGrid>
        <w:gridCol w:w="1337"/>
        <w:gridCol w:w="1337"/>
        <w:gridCol w:w="1337"/>
        <w:gridCol w:w="1337"/>
        <w:gridCol w:w="1337"/>
        <w:gridCol w:w="1337"/>
        <w:gridCol w:w="1337"/>
      </w:tblGrid>
      <w:tr w:rsidR="00A2061E" w14:paraId="1DCB18A6" w14:textId="77777777">
        <w:trPr>
          <w:tblHeader/>
        </w:trPr>
        <w:tc>
          <w:tcPr>
            <w:tcW w:w="1337" w:type="dxa"/>
            <w:shd w:val="clear" w:color="auto" w:fill="F2F2F2"/>
          </w:tcPr>
          <w:p w14:paraId="4520A2FD" w14:textId="77777777" w:rsidR="00A2061E" w:rsidRDefault="00000000">
            <w:r>
              <w:lastRenderedPageBreak/>
              <w:t>Rho</w:t>
            </w:r>
          </w:p>
        </w:tc>
        <w:tc>
          <w:tcPr>
            <w:tcW w:w="1337" w:type="dxa"/>
            <w:shd w:val="clear" w:color="auto" w:fill="F2F2F2"/>
          </w:tcPr>
          <w:p w14:paraId="10199D14" w14:textId="77777777" w:rsidR="00A2061E" w:rsidRDefault="00000000">
            <w:r>
              <w:t>Variability OLS</w:t>
            </w:r>
          </w:p>
        </w:tc>
        <w:tc>
          <w:tcPr>
            <w:tcW w:w="1337" w:type="dxa"/>
            <w:shd w:val="clear" w:color="auto" w:fill="F2F2F2"/>
          </w:tcPr>
          <w:p w14:paraId="41ABC196" w14:textId="77777777" w:rsidR="00A2061E" w:rsidRDefault="00000000">
            <w:r>
              <w:t>Variability Ridge</w:t>
            </w:r>
          </w:p>
        </w:tc>
        <w:tc>
          <w:tcPr>
            <w:tcW w:w="1337" w:type="dxa"/>
            <w:shd w:val="clear" w:color="auto" w:fill="F2F2F2"/>
          </w:tcPr>
          <w:p w14:paraId="752E6F9B" w14:textId="77777777" w:rsidR="00A2061E" w:rsidRDefault="00000000">
            <w:r>
              <w:t>Variability Lasso</w:t>
            </w:r>
          </w:p>
        </w:tc>
        <w:tc>
          <w:tcPr>
            <w:tcW w:w="1337" w:type="dxa"/>
            <w:shd w:val="clear" w:color="auto" w:fill="F2F2F2"/>
          </w:tcPr>
          <w:p w14:paraId="117C7E87" w14:textId="77777777" w:rsidR="00A2061E" w:rsidRDefault="00000000">
            <w:r>
              <w:t>Error OLS</w:t>
            </w:r>
          </w:p>
        </w:tc>
        <w:tc>
          <w:tcPr>
            <w:tcW w:w="1337" w:type="dxa"/>
            <w:shd w:val="clear" w:color="auto" w:fill="F2F2F2"/>
          </w:tcPr>
          <w:p w14:paraId="700EC633" w14:textId="77777777" w:rsidR="00A2061E" w:rsidRDefault="00000000">
            <w:r>
              <w:t>Error Ridge</w:t>
            </w:r>
          </w:p>
        </w:tc>
        <w:tc>
          <w:tcPr>
            <w:tcW w:w="1337" w:type="dxa"/>
            <w:shd w:val="clear" w:color="auto" w:fill="F2F2F2"/>
          </w:tcPr>
          <w:p w14:paraId="01D68579" w14:textId="77777777" w:rsidR="00A2061E" w:rsidRDefault="00000000">
            <w:r>
              <w:t>Error Lasso</w:t>
            </w:r>
          </w:p>
        </w:tc>
      </w:tr>
      <w:tr w:rsidR="00A2061E" w14:paraId="77EFDCD9" w14:textId="77777777">
        <w:tc>
          <w:tcPr>
            <w:tcW w:w="1337" w:type="dxa"/>
          </w:tcPr>
          <w:p w14:paraId="137D59CC" w14:textId="77777777" w:rsidR="00A2061E" w:rsidRDefault="00000000">
            <w:r>
              <w:t>0.0</w:t>
            </w:r>
          </w:p>
        </w:tc>
        <w:tc>
          <w:tcPr>
            <w:tcW w:w="1337" w:type="dxa"/>
          </w:tcPr>
          <w:p w14:paraId="4AEAA826" w14:textId="77777777" w:rsidR="00A2061E" w:rsidRDefault="00000000">
            <w:r>
              <w:t>0.527</w:t>
            </w:r>
          </w:p>
        </w:tc>
        <w:tc>
          <w:tcPr>
            <w:tcW w:w="1337" w:type="dxa"/>
          </w:tcPr>
          <w:p w14:paraId="274186C2" w14:textId="77777777" w:rsidR="00A2061E" w:rsidRDefault="00000000">
            <w:r>
              <w:t>0.481</w:t>
            </w:r>
          </w:p>
        </w:tc>
        <w:tc>
          <w:tcPr>
            <w:tcW w:w="1337" w:type="dxa"/>
          </w:tcPr>
          <w:p w14:paraId="17DB88DC" w14:textId="77777777" w:rsidR="00A2061E" w:rsidRDefault="00000000">
            <w:r>
              <w:t>0.499</w:t>
            </w:r>
          </w:p>
        </w:tc>
        <w:tc>
          <w:tcPr>
            <w:tcW w:w="1337" w:type="dxa"/>
          </w:tcPr>
          <w:p w14:paraId="5C1E253B" w14:textId="77777777" w:rsidR="00A2061E" w:rsidRDefault="00000000">
            <w:r>
              <w:t>1.64</w:t>
            </w:r>
          </w:p>
        </w:tc>
        <w:tc>
          <w:tcPr>
            <w:tcW w:w="1337" w:type="dxa"/>
          </w:tcPr>
          <w:p w14:paraId="0B8722F3" w14:textId="77777777" w:rsidR="00A2061E" w:rsidRDefault="00000000">
            <w:r>
              <w:t>1.55</w:t>
            </w:r>
          </w:p>
        </w:tc>
        <w:tc>
          <w:tcPr>
            <w:tcW w:w="1337" w:type="dxa"/>
          </w:tcPr>
          <w:p w14:paraId="5A5487F0" w14:textId="77777777" w:rsidR="00A2061E" w:rsidRDefault="00000000">
            <w:r>
              <w:t>1.61</w:t>
            </w:r>
          </w:p>
        </w:tc>
      </w:tr>
      <w:tr w:rsidR="00A2061E" w14:paraId="789B607B" w14:textId="77777777">
        <w:tc>
          <w:tcPr>
            <w:tcW w:w="1337" w:type="dxa"/>
          </w:tcPr>
          <w:p w14:paraId="47F868CB" w14:textId="77777777" w:rsidR="00A2061E" w:rsidRDefault="00000000">
            <w:r>
              <w:t>0.3</w:t>
            </w:r>
          </w:p>
        </w:tc>
        <w:tc>
          <w:tcPr>
            <w:tcW w:w="1337" w:type="dxa"/>
          </w:tcPr>
          <w:p w14:paraId="1FD9063F" w14:textId="77777777" w:rsidR="00A2061E" w:rsidRDefault="00000000">
            <w:r>
              <w:t>0.604</w:t>
            </w:r>
          </w:p>
        </w:tc>
        <w:tc>
          <w:tcPr>
            <w:tcW w:w="1337" w:type="dxa"/>
          </w:tcPr>
          <w:p w14:paraId="63D151D6" w14:textId="77777777" w:rsidR="00A2061E" w:rsidRDefault="00000000">
            <w:r>
              <w:t>0.523</w:t>
            </w:r>
          </w:p>
        </w:tc>
        <w:tc>
          <w:tcPr>
            <w:tcW w:w="1337" w:type="dxa"/>
          </w:tcPr>
          <w:p w14:paraId="703D6C5C" w14:textId="77777777" w:rsidR="00A2061E" w:rsidRDefault="00000000">
            <w:r>
              <w:t>0.516</w:t>
            </w:r>
          </w:p>
        </w:tc>
        <w:tc>
          <w:tcPr>
            <w:tcW w:w="1337" w:type="dxa"/>
          </w:tcPr>
          <w:p w14:paraId="7F72FBA8" w14:textId="77777777" w:rsidR="00A2061E" w:rsidRDefault="00000000">
            <w:r>
              <w:t>1.87</w:t>
            </w:r>
          </w:p>
        </w:tc>
        <w:tc>
          <w:tcPr>
            <w:tcW w:w="1337" w:type="dxa"/>
          </w:tcPr>
          <w:p w14:paraId="792D4E25" w14:textId="77777777" w:rsidR="00A2061E" w:rsidRDefault="00000000">
            <w:r>
              <w:t>1.71</w:t>
            </w:r>
          </w:p>
        </w:tc>
        <w:tc>
          <w:tcPr>
            <w:tcW w:w="1337" w:type="dxa"/>
          </w:tcPr>
          <w:p w14:paraId="5A1BD3DB" w14:textId="77777777" w:rsidR="00A2061E" w:rsidRDefault="00000000">
            <w:r>
              <w:t>1.67</w:t>
            </w:r>
          </w:p>
        </w:tc>
      </w:tr>
      <w:tr w:rsidR="00A2061E" w14:paraId="777E2BC7" w14:textId="77777777">
        <w:tc>
          <w:tcPr>
            <w:tcW w:w="1337" w:type="dxa"/>
          </w:tcPr>
          <w:p w14:paraId="7BD14C69" w14:textId="77777777" w:rsidR="00A2061E" w:rsidRDefault="00000000">
            <w:r>
              <w:t>0.6</w:t>
            </w:r>
          </w:p>
        </w:tc>
        <w:tc>
          <w:tcPr>
            <w:tcW w:w="1337" w:type="dxa"/>
          </w:tcPr>
          <w:p w14:paraId="276D508E" w14:textId="77777777" w:rsidR="00A2061E" w:rsidRDefault="00000000">
            <w:r>
              <w:t>0.788</w:t>
            </w:r>
          </w:p>
        </w:tc>
        <w:tc>
          <w:tcPr>
            <w:tcW w:w="1337" w:type="dxa"/>
          </w:tcPr>
          <w:p w14:paraId="27B82D88" w14:textId="77777777" w:rsidR="00A2061E" w:rsidRDefault="00000000">
            <w:r>
              <w:t>0.614</w:t>
            </w:r>
          </w:p>
        </w:tc>
        <w:tc>
          <w:tcPr>
            <w:tcW w:w="1337" w:type="dxa"/>
          </w:tcPr>
          <w:p w14:paraId="5FB77AFE" w14:textId="77777777" w:rsidR="00A2061E" w:rsidRDefault="00000000">
            <w:r>
              <w:t>0.616</w:t>
            </w:r>
          </w:p>
        </w:tc>
        <w:tc>
          <w:tcPr>
            <w:tcW w:w="1337" w:type="dxa"/>
          </w:tcPr>
          <w:p w14:paraId="1CF65225" w14:textId="77777777" w:rsidR="00A2061E" w:rsidRDefault="00000000">
            <w:r>
              <w:t>2.44</w:t>
            </w:r>
          </w:p>
        </w:tc>
        <w:tc>
          <w:tcPr>
            <w:tcW w:w="1337" w:type="dxa"/>
          </w:tcPr>
          <w:p w14:paraId="30BA1030" w14:textId="77777777" w:rsidR="00A2061E" w:rsidRDefault="00000000">
            <w:r>
              <w:t>2.10</w:t>
            </w:r>
          </w:p>
        </w:tc>
        <w:tc>
          <w:tcPr>
            <w:tcW w:w="1337" w:type="dxa"/>
          </w:tcPr>
          <w:p w14:paraId="6D0BC47F" w14:textId="77777777" w:rsidR="00A2061E" w:rsidRDefault="00000000">
            <w:r>
              <w:t>2.00</w:t>
            </w:r>
          </w:p>
        </w:tc>
      </w:tr>
      <w:tr w:rsidR="00A2061E" w14:paraId="2398D7F9" w14:textId="77777777">
        <w:tc>
          <w:tcPr>
            <w:tcW w:w="1337" w:type="dxa"/>
          </w:tcPr>
          <w:p w14:paraId="3E626402" w14:textId="77777777" w:rsidR="00A2061E" w:rsidRDefault="00000000">
            <w:r>
              <w:t>0.9</w:t>
            </w:r>
          </w:p>
        </w:tc>
        <w:tc>
          <w:tcPr>
            <w:tcW w:w="1337" w:type="dxa"/>
          </w:tcPr>
          <w:p w14:paraId="5FA37E29" w14:textId="77777777" w:rsidR="00A2061E" w:rsidRDefault="00000000">
            <w:r>
              <w:t>1.559</w:t>
            </w:r>
          </w:p>
        </w:tc>
        <w:tc>
          <w:tcPr>
            <w:tcW w:w="1337" w:type="dxa"/>
          </w:tcPr>
          <w:p w14:paraId="1E2BD824" w14:textId="77777777" w:rsidR="00A2061E" w:rsidRDefault="00000000">
            <w:r>
              <w:t>0.746</w:t>
            </w:r>
          </w:p>
        </w:tc>
        <w:tc>
          <w:tcPr>
            <w:tcW w:w="1337" w:type="dxa"/>
          </w:tcPr>
          <w:p w14:paraId="130FB07A" w14:textId="77777777" w:rsidR="00A2061E" w:rsidRDefault="00000000">
            <w:r>
              <w:t>0.983</w:t>
            </w:r>
          </w:p>
        </w:tc>
        <w:tc>
          <w:tcPr>
            <w:tcW w:w="1337" w:type="dxa"/>
          </w:tcPr>
          <w:p w14:paraId="5BF1F22A" w14:textId="77777777" w:rsidR="00A2061E" w:rsidRDefault="00000000">
            <w:r>
              <w:t>4.83</w:t>
            </w:r>
          </w:p>
        </w:tc>
        <w:tc>
          <w:tcPr>
            <w:tcW w:w="1337" w:type="dxa"/>
          </w:tcPr>
          <w:p w14:paraId="6BE417C9" w14:textId="77777777" w:rsidR="00A2061E" w:rsidRDefault="00000000">
            <w:r>
              <w:t>2.92</w:t>
            </w:r>
          </w:p>
        </w:tc>
        <w:tc>
          <w:tcPr>
            <w:tcW w:w="1337" w:type="dxa"/>
          </w:tcPr>
          <w:p w14:paraId="287174C1" w14:textId="77777777" w:rsidR="00A2061E" w:rsidRDefault="00000000">
            <w:r>
              <w:t>3.26</w:t>
            </w:r>
          </w:p>
        </w:tc>
      </w:tr>
    </w:tbl>
    <w:p w14:paraId="39A2265A" w14:textId="77777777" w:rsidR="00A2061E" w:rsidRDefault="00000000">
      <w:r>
        <w:rPr>
          <w:b/>
        </w:rPr>
        <w:t>Table 5.</w:t>
      </w:r>
      <w:r>
        <w:t xml:space="preserve"> Prediction performance in the synthetic study on a fresh 2000-row test set. The noise floor for RMSE is 5.0.</w:t>
      </w:r>
    </w:p>
    <w:tbl>
      <w:tblPr>
        <w:tblStyle w:val="TableGrid"/>
        <w:tblW w:w="0" w:type="auto"/>
        <w:tblLayout w:type="fixed"/>
        <w:tblLook w:val="0420" w:firstRow="1" w:lastRow="0" w:firstColumn="0" w:lastColumn="0" w:noHBand="0" w:noVBand="1"/>
      </w:tblPr>
      <w:tblGrid>
        <w:gridCol w:w="1337"/>
        <w:gridCol w:w="1337"/>
        <w:gridCol w:w="1337"/>
        <w:gridCol w:w="1337"/>
        <w:gridCol w:w="1337"/>
        <w:gridCol w:w="1337"/>
        <w:gridCol w:w="1337"/>
      </w:tblGrid>
      <w:tr w:rsidR="00A2061E" w14:paraId="151DBEB9" w14:textId="77777777">
        <w:trPr>
          <w:tblHeader/>
        </w:trPr>
        <w:tc>
          <w:tcPr>
            <w:tcW w:w="1337" w:type="dxa"/>
            <w:shd w:val="clear" w:color="auto" w:fill="F2F2F2"/>
          </w:tcPr>
          <w:p w14:paraId="1CA61BB2" w14:textId="77777777" w:rsidR="00A2061E" w:rsidRDefault="00000000">
            <w:r>
              <w:t>Rho</w:t>
            </w:r>
          </w:p>
        </w:tc>
        <w:tc>
          <w:tcPr>
            <w:tcW w:w="1337" w:type="dxa"/>
            <w:shd w:val="clear" w:color="auto" w:fill="F2F2F2"/>
          </w:tcPr>
          <w:p w14:paraId="2B813CB4" w14:textId="77777777" w:rsidR="00A2061E" w:rsidRDefault="00000000">
            <w:r>
              <w:t>RMSE OLS</w:t>
            </w:r>
          </w:p>
        </w:tc>
        <w:tc>
          <w:tcPr>
            <w:tcW w:w="1337" w:type="dxa"/>
            <w:shd w:val="clear" w:color="auto" w:fill="F2F2F2"/>
          </w:tcPr>
          <w:p w14:paraId="18029258" w14:textId="77777777" w:rsidR="00A2061E" w:rsidRDefault="00000000">
            <w:r>
              <w:t>RMSE Ridge</w:t>
            </w:r>
          </w:p>
        </w:tc>
        <w:tc>
          <w:tcPr>
            <w:tcW w:w="1337" w:type="dxa"/>
            <w:shd w:val="clear" w:color="auto" w:fill="F2F2F2"/>
          </w:tcPr>
          <w:p w14:paraId="35B5025A" w14:textId="77777777" w:rsidR="00A2061E" w:rsidRDefault="00000000">
            <w:r>
              <w:t>RMSE Lasso</w:t>
            </w:r>
          </w:p>
        </w:tc>
        <w:tc>
          <w:tcPr>
            <w:tcW w:w="1337" w:type="dxa"/>
            <w:shd w:val="clear" w:color="auto" w:fill="F2F2F2"/>
          </w:tcPr>
          <w:p w14:paraId="7C27FC00" w14:textId="77777777" w:rsidR="00A2061E" w:rsidRDefault="00000000">
            <w:r>
              <w:t>R² OLS</w:t>
            </w:r>
          </w:p>
        </w:tc>
        <w:tc>
          <w:tcPr>
            <w:tcW w:w="1337" w:type="dxa"/>
            <w:shd w:val="clear" w:color="auto" w:fill="F2F2F2"/>
          </w:tcPr>
          <w:p w14:paraId="24FB8CE1" w14:textId="77777777" w:rsidR="00A2061E" w:rsidRDefault="00000000">
            <w:r>
              <w:t>R² Ridge</w:t>
            </w:r>
          </w:p>
        </w:tc>
        <w:tc>
          <w:tcPr>
            <w:tcW w:w="1337" w:type="dxa"/>
            <w:shd w:val="clear" w:color="auto" w:fill="F2F2F2"/>
          </w:tcPr>
          <w:p w14:paraId="61585766" w14:textId="77777777" w:rsidR="00A2061E" w:rsidRDefault="00000000">
            <w:r>
              <w:t>R² Lasso</w:t>
            </w:r>
          </w:p>
        </w:tc>
      </w:tr>
      <w:tr w:rsidR="00A2061E" w14:paraId="19934939" w14:textId="77777777">
        <w:tc>
          <w:tcPr>
            <w:tcW w:w="1337" w:type="dxa"/>
          </w:tcPr>
          <w:p w14:paraId="312A6A71" w14:textId="77777777" w:rsidR="00A2061E" w:rsidRDefault="00000000">
            <w:r>
              <w:t>0.0</w:t>
            </w:r>
          </w:p>
        </w:tc>
        <w:tc>
          <w:tcPr>
            <w:tcW w:w="1337" w:type="dxa"/>
          </w:tcPr>
          <w:p w14:paraId="43424379" w14:textId="77777777" w:rsidR="00A2061E" w:rsidRDefault="00000000">
            <w:r>
              <w:t>5.312</w:t>
            </w:r>
          </w:p>
        </w:tc>
        <w:tc>
          <w:tcPr>
            <w:tcW w:w="1337" w:type="dxa"/>
          </w:tcPr>
          <w:p w14:paraId="60234B4D" w14:textId="77777777" w:rsidR="00A2061E" w:rsidRDefault="00000000">
            <w:r>
              <w:t>5.283</w:t>
            </w:r>
          </w:p>
        </w:tc>
        <w:tc>
          <w:tcPr>
            <w:tcW w:w="1337" w:type="dxa"/>
          </w:tcPr>
          <w:p w14:paraId="450CBAB7" w14:textId="77777777" w:rsidR="00A2061E" w:rsidRDefault="00000000">
            <w:r>
              <w:t>5.303</w:t>
            </w:r>
          </w:p>
        </w:tc>
        <w:tc>
          <w:tcPr>
            <w:tcW w:w="1337" w:type="dxa"/>
          </w:tcPr>
          <w:p w14:paraId="1463CDFB" w14:textId="77777777" w:rsidR="00A2061E" w:rsidRDefault="00000000">
            <w:r>
              <w:t>0.320</w:t>
            </w:r>
          </w:p>
        </w:tc>
        <w:tc>
          <w:tcPr>
            <w:tcW w:w="1337" w:type="dxa"/>
          </w:tcPr>
          <w:p w14:paraId="53E1E54F" w14:textId="77777777" w:rsidR="00A2061E" w:rsidRDefault="00000000">
            <w:r>
              <w:t>0.327</w:t>
            </w:r>
          </w:p>
        </w:tc>
        <w:tc>
          <w:tcPr>
            <w:tcW w:w="1337" w:type="dxa"/>
          </w:tcPr>
          <w:p w14:paraId="1C26DA59" w14:textId="77777777" w:rsidR="00A2061E" w:rsidRDefault="00000000">
            <w:r>
              <w:t>0.321</w:t>
            </w:r>
          </w:p>
        </w:tc>
      </w:tr>
      <w:tr w:rsidR="00A2061E" w14:paraId="2305B76C" w14:textId="77777777">
        <w:tc>
          <w:tcPr>
            <w:tcW w:w="1337" w:type="dxa"/>
          </w:tcPr>
          <w:p w14:paraId="426CCEB9" w14:textId="77777777" w:rsidR="00A2061E" w:rsidRDefault="00000000">
            <w:r>
              <w:t>0.3</w:t>
            </w:r>
          </w:p>
        </w:tc>
        <w:tc>
          <w:tcPr>
            <w:tcW w:w="1337" w:type="dxa"/>
          </w:tcPr>
          <w:p w14:paraId="63435FD4" w14:textId="77777777" w:rsidR="00A2061E" w:rsidRDefault="00000000">
            <w:r>
              <w:t>5.312</w:t>
            </w:r>
          </w:p>
        </w:tc>
        <w:tc>
          <w:tcPr>
            <w:tcW w:w="1337" w:type="dxa"/>
          </w:tcPr>
          <w:p w14:paraId="2AC032F1" w14:textId="77777777" w:rsidR="00A2061E" w:rsidRDefault="00000000">
            <w:r>
              <w:t>5.269</w:t>
            </w:r>
          </w:p>
        </w:tc>
        <w:tc>
          <w:tcPr>
            <w:tcW w:w="1337" w:type="dxa"/>
          </w:tcPr>
          <w:p w14:paraId="2A6F02BF" w14:textId="77777777" w:rsidR="00A2061E" w:rsidRDefault="00000000">
            <w:r>
              <w:t>5.290</w:t>
            </w:r>
          </w:p>
        </w:tc>
        <w:tc>
          <w:tcPr>
            <w:tcW w:w="1337" w:type="dxa"/>
          </w:tcPr>
          <w:p w14:paraId="7FC91FE4" w14:textId="77777777" w:rsidR="00A2061E" w:rsidRDefault="00000000">
            <w:r>
              <w:t>0.493</w:t>
            </w:r>
          </w:p>
        </w:tc>
        <w:tc>
          <w:tcPr>
            <w:tcW w:w="1337" w:type="dxa"/>
          </w:tcPr>
          <w:p w14:paraId="61D96B1B" w14:textId="77777777" w:rsidR="00A2061E" w:rsidRDefault="00000000">
            <w:r>
              <w:t>0.501</w:t>
            </w:r>
          </w:p>
        </w:tc>
        <w:tc>
          <w:tcPr>
            <w:tcW w:w="1337" w:type="dxa"/>
          </w:tcPr>
          <w:p w14:paraId="6CEEDF9F" w14:textId="77777777" w:rsidR="00A2061E" w:rsidRDefault="00000000">
            <w:r>
              <w:t>0.497</w:t>
            </w:r>
          </w:p>
        </w:tc>
      </w:tr>
      <w:tr w:rsidR="00A2061E" w14:paraId="04EBBDC1" w14:textId="77777777">
        <w:tc>
          <w:tcPr>
            <w:tcW w:w="1337" w:type="dxa"/>
          </w:tcPr>
          <w:p w14:paraId="2D5A6A00" w14:textId="77777777" w:rsidR="00A2061E" w:rsidRDefault="00000000">
            <w:r>
              <w:t>0.6</w:t>
            </w:r>
          </w:p>
        </w:tc>
        <w:tc>
          <w:tcPr>
            <w:tcW w:w="1337" w:type="dxa"/>
          </w:tcPr>
          <w:p w14:paraId="00A14B95" w14:textId="77777777" w:rsidR="00A2061E" w:rsidRDefault="00000000">
            <w:r>
              <w:t>5.312</w:t>
            </w:r>
          </w:p>
        </w:tc>
        <w:tc>
          <w:tcPr>
            <w:tcW w:w="1337" w:type="dxa"/>
          </w:tcPr>
          <w:p w14:paraId="46DD54D7" w14:textId="77777777" w:rsidR="00A2061E" w:rsidRDefault="00000000">
            <w:r>
              <w:t>5.256</w:t>
            </w:r>
          </w:p>
        </w:tc>
        <w:tc>
          <w:tcPr>
            <w:tcW w:w="1337" w:type="dxa"/>
          </w:tcPr>
          <w:p w14:paraId="340CA169" w14:textId="77777777" w:rsidR="00A2061E" w:rsidRDefault="00000000">
            <w:r>
              <w:t>5.264</w:t>
            </w:r>
          </w:p>
        </w:tc>
        <w:tc>
          <w:tcPr>
            <w:tcW w:w="1337" w:type="dxa"/>
          </w:tcPr>
          <w:p w14:paraId="63990E43" w14:textId="77777777" w:rsidR="00A2061E" w:rsidRDefault="00000000">
            <w:r>
              <w:t>0.595</w:t>
            </w:r>
          </w:p>
        </w:tc>
        <w:tc>
          <w:tcPr>
            <w:tcW w:w="1337" w:type="dxa"/>
          </w:tcPr>
          <w:p w14:paraId="01C5075F" w14:textId="77777777" w:rsidR="00A2061E" w:rsidRDefault="00000000">
            <w:r>
              <w:t>0.604</w:t>
            </w:r>
          </w:p>
        </w:tc>
        <w:tc>
          <w:tcPr>
            <w:tcW w:w="1337" w:type="dxa"/>
          </w:tcPr>
          <w:p w14:paraId="7EB8719E" w14:textId="77777777" w:rsidR="00A2061E" w:rsidRDefault="00000000">
            <w:r>
              <w:t>0.603</w:t>
            </w:r>
          </w:p>
        </w:tc>
      </w:tr>
      <w:tr w:rsidR="00A2061E" w14:paraId="7451222D" w14:textId="77777777">
        <w:tc>
          <w:tcPr>
            <w:tcW w:w="1337" w:type="dxa"/>
          </w:tcPr>
          <w:p w14:paraId="62DB4930" w14:textId="77777777" w:rsidR="00A2061E" w:rsidRDefault="00000000">
            <w:r>
              <w:t>0.9</w:t>
            </w:r>
          </w:p>
        </w:tc>
        <w:tc>
          <w:tcPr>
            <w:tcW w:w="1337" w:type="dxa"/>
          </w:tcPr>
          <w:p w14:paraId="1193997F" w14:textId="77777777" w:rsidR="00A2061E" w:rsidRDefault="00000000">
            <w:r>
              <w:t>5.312</w:t>
            </w:r>
          </w:p>
        </w:tc>
        <w:tc>
          <w:tcPr>
            <w:tcW w:w="1337" w:type="dxa"/>
          </w:tcPr>
          <w:p w14:paraId="6674558E" w14:textId="77777777" w:rsidR="00A2061E" w:rsidRDefault="00000000">
            <w:r>
              <w:t>5.167</w:t>
            </w:r>
          </w:p>
        </w:tc>
        <w:tc>
          <w:tcPr>
            <w:tcW w:w="1337" w:type="dxa"/>
          </w:tcPr>
          <w:p w14:paraId="1803202D" w14:textId="77777777" w:rsidR="00A2061E" w:rsidRDefault="00000000">
            <w:r>
              <w:t>5.208</w:t>
            </w:r>
          </w:p>
        </w:tc>
        <w:tc>
          <w:tcPr>
            <w:tcW w:w="1337" w:type="dxa"/>
          </w:tcPr>
          <w:p w14:paraId="4AF60DED" w14:textId="77777777" w:rsidR="00A2061E" w:rsidRDefault="00000000">
            <w:r>
              <w:t>0.664</w:t>
            </w:r>
          </w:p>
        </w:tc>
        <w:tc>
          <w:tcPr>
            <w:tcW w:w="1337" w:type="dxa"/>
          </w:tcPr>
          <w:p w14:paraId="5C81240C" w14:textId="77777777" w:rsidR="00A2061E" w:rsidRDefault="00000000">
            <w:r>
              <w:t>0.682</w:t>
            </w:r>
          </w:p>
        </w:tc>
        <w:tc>
          <w:tcPr>
            <w:tcW w:w="1337" w:type="dxa"/>
          </w:tcPr>
          <w:p w14:paraId="6150D03A" w14:textId="77777777" w:rsidR="00A2061E" w:rsidRDefault="00000000">
            <w:r>
              <w:t>0.677</w:t>
            </w:r>
          </w:p>
        </w:tc>
      </w:tr>
    </w:tbl>
    <w:p w14:paraId="679901C5" w14:textId="77777777" w:rsidR="00A2061E" w:rsidRDefault="00000000">
      <w:r>
        <w:rPr>
          <w:i/>
        </w:rPr>
        <w:t>(Insert Figure 5: results/figures/corr_coef_variability.png)</w:t>
      </w:r>
    </w:p>
    <w:p w14:paraId="73E5D248" w14:textId="77777777" w:rsidR="00A2061E" w:rsidRDefault="00000000">
      <w:r>
        <w:rPr>
          <w:b/>
        </w:rPr>
        <w:t>Figure 5.</w:t>
      </w:r>
      <w:r>
        <w:t xml:space="preserve"> Coefficient variability (mean standard deviation across seeds) against pairwise feature correlation for OLS, Ridge, and Lasso.</w:t>
      </w:r>
    </w:p>
    <w:p w14:paraId="52C10DB0" w14:textId="77777777" w:rsidR="00A2061E" w:rsidRDefault="00000000">
      <w:r>
        <w:rPr>
          <w:i/>
        </w:rPr>
        <w:t>(Insert Figure 6: results/figures/corr_coef_error.png)</w:t>
      </w:r>
    </w:p>
    <w:p w14:paraId="53370AC1" w14:textId="77777777" w:rsidR="00A2061E" w:rsidRDefault="00000000">
      <w:r>
        <w:rPr>
          <w:b/>
        </w:rPr>
        <w:t>Figure 6.</w:t>
      </w:r>
      <w:r>
        <w:t xml:space="preserve"> Coefficient error ‖β̂ − β‖₂ against pairwise feature correlation for OLS, Ridge, and Lasso.</w:t>
      </w:r>
    </w:p>
    <w:p w14:paraId="01A46496" w14:textId="77777777" w:rsidR="00A2061E" w:rsidRDefault="00000000">
      <w:r>
        <w:t>The following patterns were observed.</w:t>
      </w:r>
    </w:p>
    <w:p w14:paraId="1AB37322" w14:textId="77777777" w:rsidR="00A2061E" w:rsidRDefault="00000000">
      <w:pPr>
        <w:pStyle w:val="ListParagraph"/>
        <w:numPr>
          <w:ilvl w:val="0"/>
          <w:numId w:val="7"/>
        </w:numPr>
      </w:pPr>
      <w:r>
        <w:t>OLS coefficient variability increased from 0.527 at rho 0 to 1.559 at rho 0.9 (about three times), and its coefficient error increased from 1.64 to 4.83. The OLS coefficient norm increased from 4.35 to 6.25, against a true norm of 4.06.</w:t>
      </w:r>
    </w:p>
    <w:p w14:paraId="7154B25F" w14:textId="77777777" w:rsidR="00A2061E" w:rsidRDefault="00000000">
      <w:pPr>
        <w:pStyle w:val="ListParagraph"/>
        <w:numPr>
          <w:ilvl w:val="0"/>
          <w:numId w:val="7"/>
        </w:numPr>
      </w:pPr>
      <w:r>
        <w:t>At rho 0.9, variability was 1.559 for OLS, 0.983 for Lasso, and 0.746 for Ridge, and the coefficient error was 4.83, 3.26, and 2.92. From rho 0 to 0.9, variability grew by a factor of about 3.0 for OLS, 2.0 for Lasso, and 1.6 for Ridge. At rho 0 the three models had similar variability (0.48 to 0.53).</w:t>
      </w:r>
    </w:p>
    <w:p w14:paraId="594BD5BE" w14:textId="77777777" w:rsidR="00A2061E" w:rsidRDefault="00000000">
      <w:pPr>
        <w:pStyle w:val="ListParagraph"/>
        <w:numPr>
          <w:ilvl w:val="0"/>
          <w:numId w:val="7"/>
        </w:numPr>
      </w:pPr>
      <w:r>
        <w:t>In the paired comparison, Ridge had a lower coefficient error than OLS in 74% of seeds at rho 0 and in 98% at rho 0.9, with a mean reduction of 0.08 and 1.91. For Lasso the corresponding win rates were 82% and 100%, with mean reductions of 0.03 and 1.57.</w:t>
      </w:r>
    </w:p>
    <w:p w14:paraId="4D53B98E" w14:textId="77777777" w:rsidR="00A2061E" w:rsidRDefault="00000000">
      <w:pPr>
        <w:pStyle w:val="ListParagraph"/>
        <w:numPr>
          <w:ilvl w:val="0"/>
          <w:numId w:val="7"/>
        </w:numPr>
      </w:pPr>
      <w:r>
        <w:t>At rho 0.9 the mean estimate of the first coefficient (true value 3.0) was 2.89 for OLS (standard deviation 1.52), 1.70 for Ridge (0.78), and 2.34 for Lasso (1.29). For the five features with true coefficient zero, the mean estimates ranged from -0.21 to 0.33 for OLS, from 0.33 to 0.58 for Ridge, and from 0.13 to 0.46 for Lasso.</w:t>
      </w:r>
    </w:p>
    <w:p w14:paraId="20026D21" w14:textId="77777777" w:rsidR="00A2061E" w:rsidRDefault="00000000">
      <w:pPr>
        <w:pStyle w:val="ListParagraph"/>
        <w:numPr>
          <w:ilvl w:val="0"/>
          <w:numId w:val="7"/>
        </w:numPr>
      </w:pPr>
      <w:r>
        <w:lastRenderedPageBreak/>
        <w:t>The average number of the five informative features retained by Lasso was 4.56, 4.58, 4.44, and 3.74 at rho 0, 0.3, 0.6, and 0.9, and the average number of the five noise features retained was 3.74, 3.40, 3.14, and 2.28.</w:t>
      </w:r>
    </w:p>
    <w:p w14:paraId="18215E16" w14:textId="77777777" w:rsidR="00A2061E" w:rsidRDefault="00000000">
      <w:pPr>
        <w:pStyle w:val="ListParagraph"/>
        <w:numPr>
          <w:ilvl w:val="0"/>
          <w:numId w:val="7"/>
        </w:numPr>
      </w:pPr>
      <w:r>
        <w:t>OLS test RMSE was 5.312 (standard deviation 0.139) at every rho. Ridge RMSE fell from 5.283 to 5.167 and Lasso from 5.303 to 5.208 as rho rose to 0.9. The mean paired RMSE reduction for Ridge was 0.03 at rho 0 and 0.14 at rho 0.9 (win rates 0.72 and 0.90), and for Lasso 0.01 and 0.10 (win rates 0.86 and 0.86).</w:t>
      </w:r>
    </w:p>
    <w:p w14:paraId="53233653" w14:textId="77777777" w:rsidR="00A2061E" w:rsidRDefault="00000000">
      <w:pPr>
        <w:pStyle w:val="ListParagraph"/>
        <w:numPr>
          <w:ilvl w:val="0"/>
          <w:numId w:val="7"/>
        </w:numPr>
      </w:pPr>
      <w:r>
        <w:t>The median selected alpha did not change with rho: 10 for Ridge and 0.1 for Lasso.</w:t>
      </w:r>
    </w:p>
    <w:p w14:paraId="08E8012C" w14:textId="77777777" w:rsidR="00A2061E" w:rsidRDefault="00000000">
      <w:pPr>
        <w:pStyle w:val="ListParagraph"/>
        <w:numPr>
          <w:ilvl w:val="0"/>
          <w:numId w:val="7"/>
        </w:numPr>
      </w:pPr>
      <w:r>
        <w:t>Test R² increased with rho for all three models (OLS from 0.320 to 0.664).</w:t>
      </w:r>
    </w:p>
    <w:p w14:paraId="4781A17E" w14:textId="77777777" w:rsidR="00A2061E" w:rsidRDefault="00000000">
      <w:pPr>
        <w:pStyle w:val="Heading3"/>
      </w:pPr>
      <w:r>
        <w:t>7.4 Gradient descent</w:t>
      </w:r>
    </w:p>
    <w:p w14:paraId="531D3491" w14:textId="77777777" w:rsidR="00A2061E" w:rsidRDefault="00000000">
      <w:r>
        <w:rPr>
          <w:b/>
        </w:rPr>
        <w:t>Table 6.</w:t>
      </w:r>
      <w:r>
        <w:t xml:space="preserve"> Gradient descent (learning rate 0.1, 10,000 iterations) compared with scikit-learn LinearRegression on the same standardized training data.</w:t>
      </w:r>
    </w:p>
    <w:tbl>
      <w:tblPr>
        <w:tblStyle w:val="TableGrid"/>
        <w:tblW w:w="0" w:type="auto"/>
        <w:tblLayout w:type="fixed"/>
        <w:tblLook w:val="0420" w:firstRow="1" w:lastRow="0" w:firstColumn="0" w:lastColumn="0" w:noHBand="0" w:noVBand="1"/>
      </w:tblPr>
      <w:tblGrid>
        <w:gridCol w:w="3120"/>
        <w:gridCol w:w="3120"/>
        <w:gridCol w:w="3120"/>
      </w:tblGrid>
      <w:tr w:rsidR="00A2061E" w14:paraId="712943F2" w14:textId="77777777">
        <w:trPr>
          <w:tblHeader/>
        </w:trPr>
        <w:tc>
          <w:tcPr>
            <w:tcW w:w="3120" w:type="dxa"/>
            <w:shd w:val="clear" w:color="auto" w:fill="F2F2F2"/>
          </w:tcPr>
          <w:p w14:paraId="227677B1" w14:textId="77777777" w:rsidR="00A2061E" w:rsidRDefault="00000000">
            <w:r>
              <w:t>Quantity</w:t>
            </w:r>
          </w:p>
        </w:tc>
        <w:tc>
          <w:tcPr>
            <w:tcW w:w="3120" w:type="dxa"/>
            <w:shd w:val="clear" w:color="auto" w:fill="F2F2F2"/>
          </w:tcPr>
          <w:p w14:paraId="35DA930C" w14:textId="77777777" w:rsidR="00A2061E" w:rsidRDefault="00000000">
            <w:r>
              <w:t>scikit-learn</w:t>
            </w:r>
          </w:p>
        </w:tc>
        <w:tc>
          <w:tcPr>
            <w:tcW w:w="3120" w:type="dxa"/>
            <w:shd w:val="clear" w:color="auto" w:fill="F2F2F2"/>
          </w:tcPr>
          <w:p w14:paraId="1D4813B8" w14:textId="77777777" w:rsidR="00A2061E" w:rsidRDefault="00000000">
            <w:r>
              <w:t>Gradient descent</w:t>
            </w:r>
          </w:p>
        </w:tc>
      </w:tr>
      <w:tr w:rsidR="00A2061E" w14:paraId="692C5E14" w14:textId="77777777">
        <w:tc>
          <w:tcPr>
            <w:tcW w:w="3120" w:type="dxa"/>
          </w:tcPr>
          <w:p w14:paraId="57208D67" w14:textId="77777777" w:rsidR="00A2061E" w:rsidRDefault="00000000">
            <w:r>
              <w:t>Training MSE</w:t>
            </w:r>
          </w:p>
        </w:tc>
        <w:tc>
          <w:tcPr>
            <w:tcW w:w="3120" w:type="dxa"/>
          </w:tcPr>
          <w:p w14:paraId="16DD973D" w14:textId="77777777" w:rsidR="00A2061E" w:rsidRDefault="00000000">
            <w:r>
              <w:t>2868.5497</w:t>
            </w:r>
          </w:p>
        </w:tc>
        <w:tc>
          <w:tcPr>
            <w:tcW w:w="3120" w:type="dxa"/>
          </w:tcPr>
          <w:p w14:paraId="4DFFCB70" w14:textId="77777777" w:rsidR="00A2061E" w:rsidRDefault="00000000">
            <w:r>
              <w:t>2868.5497</w:t>
            </w:r>
          </w:p>
        </w:tc>
      </w:tr>
      <w:tr w:rsidR="00A2061E" w14:paraId="44468BF0" w14:textId="77777777">
        <w:tc>
          <w:tcPr>
            <w:tcW w:w="3120" w:type="dxa"/>
          </w:tcPr>
          <w:p w14:paraId="66220FA9" w14:textId="77777777" w:rsidR="00A2061E" w:rsidRDefault="00000000">
            <w:r>
              <w:t>Test RMSE</w:t>
            </w:r>
          </w:p>
        </w:tc>
        <w:tc>
          <w:tcPr>
            <w:tcW w:w="3120" w:type="dxa"/>
          </w:tcPr>
          <w:p w14:paraId="43BFC3E6" w14:textId="77777777" w:rsidR="00A2061E" w:rsidRDefault="00000000">
            <w:r>
              <w:t>53.8534</w:t>
            </w:r>
          </w:p>
        </w:tc>
        <w:tc>
          <w:tcPr>
            <w:tcW w:w="3120" w:type="dxa"/>
          </w:tcPr>
          <w:p w14:paraId="2ECB31E9" w14:textId="77777777" w:rsidR="00A2061E" w:rsidRDefault="00000000">
            <w:r>
              <w:t>53.8534</w:t>
            </w:r>
          </w:p>
        </w:tc>
      </w:tr>
      <w:tr w:rsidR="00A2061E" w14:paraId="657BB7A0" w14:textId="77777777">
        <w:tc>
          <w:tcPr>
            <w:tcW w:w="3120" w:type="dxa"/>
          </w:tcPr>
          <w:p w14:paraId="61735D4A" w14:textId="77777777" w:rsidR="00A2061E" w:rsidRDefault="00000000">
            <w:r>
              <w:t>Test R²</w:t>
            </w:r>
          </w:p>
        </w:tc>
        <w:tc>
          <w:tcPr>
            <w:tcW w:w="3120" w:type="dxa"/>
          </w:tcPr>
          <w:p w14:paraId="21CEB754" w14:textId="77777777" w:rsidR="00A2061E" w:rsidRDefault="00000000">
            <w:r>
              <w:t>0.4526</w:t>
            </w:r>
          </w:p>
        </w:tc>
        <w:tc>
          <w:tcPr>
            <w:tcW w:w="3120" w:type="dxa"/>
          </w:tcPr>
          <w:p w14:paraId="125BC405" w14:textId="77777777" w:rsidR="00A2061E" w:rsidRDefault="00000000">
            <w:r>
              <w:t>0.4526</w:t>
            </w:r>
          </w:p>
        </w:tc>
      </w:tr>
      <w:tr w:rsidR="00A2061E" w14:paraId="766E7684" w14:textId="77777777">
        <w:tc>
          <w:tcPr>
            <w:tcW w:w="3120" w:type="dxa"/>
          </w:tcPr>
          <w:p w14:paraId="56405DB9" w14:textId="77777777" w:rsidR="00A2061E" w:rsidRDefault="00000000">
            <w:r>
              <w:t>Intercept</w:t>
            </w:r>
          </w:p>
        </w:tc>
        <w:tc>
          <w:tcPr>
            <w:tcW w:w="3120" w:type="dxa"/>
          </w:tcPr>
          <w:p w14:paraId="7E5871EC" w14:textId="77777777" w:rsidR="00A2061E" w:rsidRDefault="00000000">
            <w:r>
              <w:t>153.7365</w:t>
            </w:r>
          </w:p>
        </w:tc>
        <w:tc>
          <w:tcPr>
            <w:tcW w:w="3120" w:type="dxa"/>
          </w:tcPr>
          <w:p w14:paraId="22176445" w14:textId="77777777" w:rsidR="00A2061E" w:rsidRDefault="00000000">
            <w:r>
              <w:t>153.7365</w:t>
            </w:r>
          </w:p>
        </w:tc>
      </w:tr>
    </w:tbl>
    <w:p w14:paraId="06C5A2CA" w14:textId="77777777" w:rsidR="00A2061E" w:rsidRDefault="00000000">
      <w:r>
        <w:rPr>
          <w:i/>
        </w:rPr>
        <w:t>(Insert Figure 7: results/figures/gd_loss_curve.png)</w:t>
      </w:r>
    </w:p>
    <w:p w14:paraId="6702C42C" w14:textId="77777777" w:rsidR="00A2061E" w:rsidRDefault="00000000">
      <w:r>
        <w:rPr>
          <w:b/>
        </w:rPr>
        <w:t>Figure 7.</w:t>
      </w:r>
      <w:r>
        <w:t xml:space="preserve"> Training MSE against iteration (log scale) for gradient descent with learning rate 0.1.</w:t>
      </w:r>
    </w:p>
    <w:p w14:paraId="702CACF0" w14:textId="77777777" w:rsidR="00A2061E" w:rsidRDefault="00000000">
      <w:r>
        <w:rPr>
          <w:b/>
        </w:rPr>
        <w:t>Table 7.</w:t>
      </w:r>
      <w:r>
        <w:t xml:space="preserve"> Training MSE after 3000 iterations for different learning rates.</w:t>
      </w:r>
    </w:p>
    <w:tbl>
      <w:tblPr>
        <w:tblStyle w:val="TableGrid"/>
        <w:tblW w:w="0" w:type="auto"/>
        <w:tblLayout w:type="fixed"/>
        <w:tblLook w:val="0420" w:firstRow="1" w:lastRow="0" w:firstColumn="0" w:lastColumn="0" w:noHBand="0" w:noVBand="1"/>
      </w:tblPr>
      <w:tblGrid>
        <w:gridCol w:w="3120"/>
        <w:gridCol w:w="3120"/>
        <w:gridCol w:w="3120"/>
      </w:tblGrid>
      <w:tr w:rsidR="00A2061E" w14:paraId="7B58CAC6" w14:textId="77777777">
        <w:trPr>
          <w:tblHeader/>
        </w:trPr>
        <w:tc>
          <w:tcPr>
            <w:tcW w:w="3120" w:type="dxa"/>
            <w:shd w:val="clear" w:color="auto" w:fill="F2F2F2"/>
          </w:tcPr>
          <w:p w14:paraId="7CF37509" w14:textId="77777777" w:rsidR="00A2061E" w:rsidRDefault="00000000">
            <w:r>
              <w:t>Learning rate</w:t>
            </w:r>
          </w:p>
        </w:tc>
        <w:tc>
          <w:tcPr>
            <w:tcW w:w="3120" w:type="dxa"/>
            <w:shd w:val="clear" w:color="auto" w:fill="F2F2F2"/>
          </w:tcPr>
          <w:p w14:paraId="22DDD23B" w14:textId="77777777" w:rsidR="00A2061E" w:rsidRDefault="00000000">
            <w:r>
              <w:t>Training MSE after 3000 iterations</w:t>
            </w:r>
          </w:p>
        </w:tc>
        <w:tc>
          <w:tcPr>
            <w:tcW w:w="3120" w:type="dxa"/>
            <w:shd w:val="clear" w:color="auto" w:fill="F2F2F2"/>
          </w:tcPr>
          <w:p w14:paraId="32D6F3EE" w14:textId="77777777" w:rsidR="00A2061E" w:rsidRDefault="00000000">
            <w:r>
              <w:t>Status</w:t>
            </w:r>
          </w:p>
        </w:tc>
      </w:tr>
      <w:tr w:rsidR="00A2061E" w14:paraId="159EC9DF" w14:textId="77777777">
        <w:tc>
          <w:tcPr>
            <w:tcW w:w="3120" w:type="dxa"/>
          </w:tcPr>
          <w:p w14:paraId="1867FB8D" w14:textId="77777777" w:rsidR="00A2061E" w:rsidRDefault="00000000">
            <w:r>
              <w:t>0.001</w:t>
            </w:r>
          </w:p>
        </w:tc>
        <w:tc>
          <w:tcPr>
            <w:tcW w:w="3120" w:type="dxa"/>
          </w:tcPr>
          <w:p w14:paraId="682A202B" w14:textId="77777777" w:rsidR="00A2061E" w:rsidRDefault="00000000">
            <w:r>
              <w:t>2897.02</w:t>
            </w:r>
          </w:p>
        </w:tc>
        <w:tc>
          <w:tcPr>
            <w:tcW w:w="3120" w:type="dxa"/>
          </w:tcPr>
          <w:p w14:paraId="33210A8E" w14:textId="77777777" w:rsidR="00A2061E" w:rsidRDefault="00000000">
            <w:r>
              <w:t>Converging</w:t>
            </w:r>
          </w:p>
        </w:tc>
      </w:tr>
      <w:tr w:rsidR="00A2061E" w14:paraId="3DBB0F6C" w14:textId="77777777">
        <w:tc>
          <w:tcPr>
            <w:tcW w:w="3120" w:type="dxa"/>
          </w:tcPr>
          <w:p w14:paraId="07B33327" w14:textId="77777777" w:rsidR="00A2061E" w:rsidRDefault="00000000">
            <w:r>
              <w:t>0.01</w:t>
            </w:r>
          </w:p>
        </w:tc>
        <w:tc>
          <w:tcPr>
            <w:tcW w:w="3120" w:type="dxa"/>
          </w:tcPr>
          <w:p w14:paraId="00BE090F" w14:textId="77777777" w:rsidR="00A2061E" w:rsidRDefault="00000000">
            <w:r>
              <w:t>2878.95</w:t>
            </w:r>
          </w:p>
        </w:tc>
        <w:tc>
          <w:tcPr>
            <w:tcW w:w="3120" w:type="dxa"/>
          </w:tcPr>
          <w:p w14:paraId="156E262B" w14:textId="77777777" w:rsidR="00A2061E" w:rsidRDefault="00000000">
            <w:r>
              <w:t>Converging</w:t>
            </w:r>
          </w:p>
        </w:tc>
      </w:tr>
      <w:tr w:rsidR="00A2061E" w14:paraId="5200B8C4" w14:textId="77777777">
        <w:tc>
          <w:tcPr>
            <w:tcW w:w="3120" w:type="dxa"/>
          </w:tcPr>
          <w:p w14:paraId="4C4B725F" w14:textId="77777777" w:rsidR="00A2061E" w:rsidRDefault="00000000">
            <w:r>
              <w:t>0.1</w:t>
            </w:r>
          </w:p>
        </w:tc>
        <w:tc>
          <w:tcPr>
            <w:tcW w:w="3120" w:type="dxa"/>
          </w:tcPr>
          <w:p w14:paraId="056F774A" w14:textId="77777777" w:rsidR="00A2061E" w:rsidRDefault="00000000">
            <w:r>
              <w:t>2868.55</w:t>
            </w:r>
          </w:p>
        </w:tc>
        <w:tc>
          <w:tcPr>
            <w:tcW w:w="3120" w:type="dxa"/>
          </w:tcPr>
          <w:p w14:paraId="203FFE05" w14:textId="77777777" w:rsidR="00A2061E" w:rsidRDefault="00000000">
            <w:r>
              <w:t>Converging</w:t>
            </w:r>
          </w:p>
        </w:tc>
      </w:tr>
      <w:tr w:rsidR="00A2061E" w14:paraId="05F2E9F7" w14:textId="77777777">
        <w:tc>
          <w:tcPr>
            <w:tcW w:w="3120" w:type="dxa"/>
          </w:tcPr>
          <w:p w14:paraId="00BD24D4" w14:textId="77777777" w:rsidR="00A2061E" w:rsidRDefault="00000000">
            <w:r>
              <w:t>0.2</w:t>
            </w:r>
          </w:p>
        </w:tc>
        <w:tc>
          <w:tcPr>
            <w:tcW w:w="3120" w:type="dxa"/>
          </w:tcPr>
          <w:p w14:paraId="733A8286" w14:textId="77777777" w:rsidR="00A2061E" w:rsidRDefault="00000000">
            <w:r>
              <w:t>2868.55</w:t>
            </w:r>
          </w:p>
        </w:tc>
        <w:tc>
          <w:tcPr>
            <w:tcW w:w="3120" w:type="dxa"/>
          </w:tcPr>
          <w:p w14:paraId="26AE40A6" w14:textId="77777777" w:rsidR="00A2061E" w:rsidRDefault="00000000">
            <w:r>
              <w:t>Converging</w:t>
            </w:r>
          </w:p>
        </w:tc>
      </w:tr>
      <w:tr w:rsidR="00A2061E" w14:paraId="75C1B233" w14:textId="77777777">
        <w:tc>
          <w:tcPr>
            <w:tcW w:w="3120" w:type="dxa"/>
          </w:tcPr>
          <w:p w14:paraId="53064B0C" w14:textId="77777777" w:rsidR="00A2061E" w:rsidRDefault="00000000">
            <w:r>
              <w:t>0.3</w:t>
            </w:r>
          </w:p>
        </w:tc>
        <w:tc>
          <w:tcPr>
            <w:tcW w:w="3120" w:type="dxa"/>
          </w:tcPr>
          <w:p w14:paraId="3379EC8B" w14:textId="77777777" w:rsidR="00A2061E" w:rsidRDefault="00000000">
            <w:r>
              <w:t>Not finite</w:t>
            </w:r>
          </w:p>
        </w:tc>
        <w:tc>
          <w:tcPr>
            <w:tcW w:w="3120" w:type="dxa"/>
          </w:tcPr>
          <w:p w14:paraId="67745A86" w14:textId="77777777" w:rsidR="00A2061E" w:rsidRDefault="00000000">
            <w:r>
              <w:t>Diverged</w:t>
            </w:r>
          </w:p>
        </w:tc>
      </w:tr>
    </w:tbl>
    <w:p w14:paraId="22DE4178" w14:textId="77777777" w:rsidR="00A2061E" w:rsidRDefault="00000000">
      <w:r>
        <w:rPr>
          <w:i/>
        </w:rPr>
        <w:t>(Insert Figure 8: results/figures/gd_learning_rates.png)</w:t>
      </w:r>
    </w:p>
    <w:p w14:paraId="438264A5" w14:textId="77777777" w:rsidR="00A2061E" w:rsidRDefault="00000000">
      <w:r>
        <w:rPr>
          <w:b/>
        </w:rPr>
        <w:t>Figure 8.</w:t>
      </w:r>
      <w:r>
        <w:t xml:space="preserve"> Training MSE against iteration for five learning rates (log scale).</w:t>
      </w:r>
    </w:p>
    <w:p w14:paraId="7C5BF5CA" w14:textId="77777777" w:rsidR="00A2061E" w:rsidRDefault="00000000">
      <w:r>
        <w:t>The following patterns were observed.</w:t>
      </w:r>
    </w:p>
    <w:p w14:paraId="6EF13D24" w14:textId="77777777" w:rsidR="00A2061E" w:rsidRDefault="00000000">
      <w:pPr>
        <w:pStyle w:val="ListParagraph"/>
        <w:numPr>
          <w:ilvl w:val="0"/>
          <w:numId w:val="8"/>
        </w:numPr>
      </w:pPr>
      <w:r>
        <w:t>The analytic gradients agreed with central finite differences to within 3.5 × 10⁻⁷ for the weights and 2.7 × 10⁻⁸ for the bias.</w:t>
      </w:r>
    </w:p>
    <w:p w14:paraId="37C38A89" w14:textId="77777777" w:rsidR="00A2061E" w:rsidRDefault="00000000">
      <w:pPr>
        <w:pStyle w:val="ListParagraph"/>
        <w:numPr>
          <w:ilvl w:val="0"/>
          <w:numId w:val="8"/>
        </w:numPr>
      </w:pPr>
      <w:r>
        <w:lastRenderedPageBreak/>
        <w:t>The training loss decreased from 29,711.3 at initialization to 2868.5497, the same value as scikit-learn. After a steep fall in the first iterations the loss was flat on the plotted scale.</w:t>
      </w:r>
    </w:p>
    <w:p w14:paraId="63A6785E" w14:textId="77777777" w:rsidR="00A2061E" w:rsidRDefault="00000000">
      <w:pPr>
        <w:pStyle w:val="ListParagraph"/>
        <w:numPr>
          <w:ilvl w:val="0"/>
          <w:numId w:val="8"/>
        </w:numPr>
      </w:pPr>
      <w:r>
        <w:t>The gradient descent and scikit-learn coefficients agreed to four decimal places (Table A2). The largest difference between their test predictions was 1.12 × 10⁻⁷, and the test RMSE and R² were identical to the displayed precision.</w:t>
      </w:r>
    </w:p>
    <w:p w14:paraId="04649CBF" w14:textId="77777777" w:rsidR="00A2061E" w:rsidRDefault="00000000">
      <w:pPr>
        <w:pStyle w:val="ListParagraph"/>
        <w:numPr>
          <w:ilvl w:val="0"/>
          <w:numId w:val="8"/>
        </w:numPr>
      </w:pPr>
      <w:r>
        <w:t>The distance between the gradient descent weights and the scikit-learn weights decreased approximately linearly on a log scale and was below 10⁻⁶ after 10,000 iterations.</w:t>
      </w:r>
    </w:p>
    <w:p w14:paraId="22DE02C3" w14:textId="77777777" w:rsidR="00A2061E" w:rsidRDefault="00000000">
      <w:pPr>
        <w:pStyle w:val="ListParagraph"/>
        <w:numPr>
          <w:ilvl w:val="0"/>
          <w:numId w:val="8"/>
        </w:numPr>
      </w:pPr>
      <w:r>
        <w:t>Learning rates of 0.001 and 0.01 had not reached the minimum loss after 3000 iterations, rates of 0.1 and 0.2 had reached it to two decimal places, and a rate of 0.3 diverged.</w:t>
      </w:r>
    </w:p>
    <w:p w14:paraId="3A1CAF3C" w14:textId="77777777" w:rsidR="00A2061E" w:rsidRDefault="00000000">
      <w:pPr>
        <w:pStyle w:val="ListParagraph"/>
        <w:numPr>
          <w:ilvl w:val="0"/>
          <w:numId w:val="8"/>
        </w:numPr>
      </w:pPr>
      <w:r>
        <w:t>The gradient descent coefficients are expressed in standardized feature units and therefore differ in size from the coefficients in Section 7.1, which use the features as supplied. The test predictions of the two linear models are the same (test RMSE 53.85).</w:t>
      </w:r>
    </w:p>
    <w:p w14:paraId="797B53B4" w14:textId="77777777" w:rsidR="00A2061E" w:rsidRDefault="00000000">
      <w:pPr>
        <w:pStyle w:val="Heading2"/>
      </w:pPr>
      <w:r>
        <w:t>8. Discussion</w:t>
      </w:r>
    </w:p>
    <w:p w14:paraId="0B472877" w14:textId="77777777" w:rsidR="00A2061E" w:rsidRDefault="00000000">
      <w:pPr>
        <w:pStyle w:val="Heading3"/>
      </w:pPr>
      <w:r>
        <w:t>8.1 Evaluation of the hypotheses</w:t>
      </w:r>
    </w:p>
    <w:tbl>
      <w:tblPr>
        <w:tblStyle w:val="TableGrid"/>
        <w:tblW w:w="0" w:type="auto"/>
        <w:tblLayout w:type="fixed"/>
        <w:tblLook w:val="0420" w:firstRow="1" w:lastRow="0" w:firstColumn="0" w:lastColumn="0" w:noHBand="0" w:noVBand="1"/>
      </w:tblPr>
      <w:tblGrid>
        <w:gridCol w:w="3120"/>
        <w:gridCol w:w="3120"/>
        <w:gridCol w:w="3120"/>
      </w:tblGrid>
      <w:tr w:rsidR="00A2061E" w14:paraId="4A7B6889" w14:textId="77777777">
        <w:trPr>
          <w:tblHeader/>
        </w:trPr>
        <w:tc>
          <w:tcPr>
            <w:tcW w:w="3120" w:type="dxa"/>
            <w:shd w:val="clear" w:color="auto" w:fill="F2F2F2"/>
          </w:tcPr>
          <w:p w14:paraId="43E80B50" w14:textId="77777777" w:rsidR="00A2061E" w:rsidRDefault="00000000">
            <w:r>
              <w:t>Hypothesis</w:t>
            </w:r>
          </w:p>
        </w:tc>
        <w:tc>
          <w:tcPr>
            <w:tcW w:w="3120" w:type="dxa"/>
            <w:shd w:val="clear" w:color="auto" w:fill="F2F2F2"/>
          </w:tcPr>
          <w:p w14:paraId="3806CABD" w14:textId="77777777" w:rsidR="00A2061E" w:rsidRDefault="00000000">
            <w:r>
              <w:t>Verdict</w:t>
            </w:r>
          </w:p>
        </w:tc>
        <w:tc>
          <w:tcPr>
            <w:tcW w:w="3120" w:type="dxa"/>
            <w:shd w:val="clear" w:color="auto" w:fill="F2F2F2"/>
          </w:tcPr>
          <w:p w14:paraId="779C83DB" w14:textId="77777777" w:rsidR="00A2061E" w:rsidRDefault="00000000">
            <w:r>
              <w:t>Evidence</w:t>
            </w:r>
          </w:p>
        </w:tc>
      </w:tr>
      <w:tr w:rsidR="00A2061E" w14:paraId="443E8488" w14:textId="77777777">
        <w:tc>
          <w:tcPr>
            <w:tcW w:w="3120" w:type="dxa"/>
          </w:tcPr>
          <w:p w14:paraId="7B6632E5" w14:textId="77777777" w:rsidR="00A2061E" w:rsidRDefault="00000000">
            <w:r>
              <w:t>H1: Moderate regularization improves generalization under higher-variance conditions.</w:t>
            </w:r>
          </w:p>
        </w:tc>
        <w:tc>
          <w:tcPr>
            <w:tcW w:w="3120" w:type="dxa"/>
          </w:tcPr>
          <w:p w14:paraId="1ABB874F" w14:textId="77777777" w:rsidR="00A2061E" w:rsidRDefault="00000000">
            <w:r>
              <w:t>Partially supported</w:t>
            </w:r>
          </w:p>
        </w:tc>
        <w:tc>
          <w:tcPr>
            <w:tcW w:w="3120" w:type="dxa"/>
          </w:tcPr>
          <w:p w14:paraId="2742AEF4" w14:textId="77777777" w:rsidR="00A2061E" w:rsidRDefault="00000000">
            <w:r>
              <w:t>At full training size on the Diabetes data, alpha up to 0.1 did not improve CV RMSE (Table 2). Under higher-variance conditions regularization did help: at 35 training rows (Table 3) and, by a small margin, under strong feature correlation (Table 5). Strong regularization degraded performance.</w:t>
            </w:r>
          </w:p>
        </w:tc>
      </w:tr>
      <w:tr w:rsidR="00A2061E" w14:paraId="368D037B" w14:textId="77777777">
        <w:tc>
          <w:tcPr>
            <w:tcW w:w="3120" w:type="dxa"/>
          </w:tcPr>
          <w:p w14:paraId="2D6F3098" w14:textId="77777777" w:rsidR="00A2061E" w:rsidRDefault="00000000">
            <w:r>
              <w:t>H2: The benefit is more noticeable when training data is limited.</w:t>
            </w:r>
          </w:p>
        </w:tc>
        <w:tc>
          <w:tcPr>
            <w:tcW w:w="3120" w:type="dxa"/>
          </w:tcPr>
          <w:p w14:paraId="1DA8133C" w14:textId="77777777" w:rsidR="00A2061E" w:rsidRDefault="00000000">
            <w:r>
              <w:t>Supported</w:t>
            </w:r>
          </w:p>
        </w:tc>
        <w:tc>
          <w:tcPr>
            <w:tcW w:w="3120" w:type="dxa"/>
          </w:tcPr>
          <w:p w14:paraId="53F69A5F" w14:textId="77777777" w:rsidR="00A2061E" w:rsidRDefault="00000000">
            <w:r>
              <w:t>The gain over OLS was 6.04 (Ridge) and 3.64 (Lasso) at 35 rows and fell to between 0.1 and 0.4 from 176 rows (Table 3).</w:t>
            </w:r>
          </w:p>
        </w:tc>
      </w:tr>
      <w:tr w:rsidR="00A2061E" w14:paraId="613DA730" w14:textId="77777777">
        <w:tc>
          <w:tcPr>
            <w:tcW w:w="3120" w:type="dxa"/>
          </w:tcPr>
          <w:p w14:paraId="5ACB5EC6" w14:textId="77777777" w:rsidR="00A2061E" w:rsidRDefault="00000000">
            <w:r>
              <w:t>H3: Higher correlation makes OLS coefficients less stable, and Ridge reduces the instability.</w:t>
            </w:r>
          </w:p>
        </w:tc>
        <w:tc>
          <w:tcPr>
            <w:tcW w:w="3120" w:type="dxa"/>
          </w:tcPr>
          <w:p w14:paraId="46FFAAA5" w14:textId="77777777" w:rsidR="00A2061E" w:rsidRDefault="00000000">
            <w:r>
              <w:t>Supported in this synthetic setting, with qualifications</w:t>
            </w:r>
          </w:p>
        </w:tc>
        <w:tc>
          <w:tcPr>
            <w:tcW w:w="3120" w:type="dxa"/>
          </w:tcPr>
          <w:p w14:paraId="5942582D" w14:textId="77777777" w:rsidR="00A2061E" w:rsidRDefault="00000000">
            <w:r>
              <w:t>OLS coefficient variability grew about threefold and Ridge reduced it by about half at rho 0.9 (Table 4). The reduction came with shrinkage bias, and the true sparse structure was not recovered.</w:t>
            </w:r>
          </w:p>
        </w:tc>
      </w:tr>
    </w:tbl>
    <w:p w14:paraId="1543CB69" w14:textId="77777777" w:rsidR="00A2061E" w:rsidRDefault="00000000">
      <w:r>
        <w:t xml:space="preserve">H1 was stated for higher-variance conditions, and it is supported only under those conditions. In the baseline condition, which has a comparatively low ratio of features to samples, the data do not support it. The word moderate should also be read as small: the alpha values chosen by cross-validation were </w:t>
      </w:r>
      <w:r>
        <w:lastRenderedPageBreak/>
        <w:t>small (Sections 7.2 and 7.3), and the sweep in Section 7.1 shows that larger values reduced performance.</w:t>
      </w:r>
    </w:p>
    <w:p w14:paraId="64DF2EFE" w14:textId="77777777" w:rsidR="00A2061E" w:rsidRDefault="00000000">
      <w:pPr>
        <w:pStyle w:val="Heading3"/>
      </w:pPr>
      <w:r>
        <w:t>8.2 Interpretation of the results</w:t>
      </w:r>
    </w:p>
    <w:p w14:paraId="611ABAC9" w14:textId="77777777" w:rsidR="00A2061E" w:rsidRDefault="00000000">
      <w:r>
        <w:rPr>
          <w:b/>
        </w:rPr>
        <w:t>Regularization strength (RQ1).</w:t>
      </w:r>
      <w:r>
        <w:t xml:space="preserve"> On the full Diabetes training set, weak to moderate regularization produced no measurable change in cross-validated error, and the lower test RMSE at alpha 0.1 should not be read as an effect, because it was not matched by cross-validation and the test set has only 89 rows. Strong regularization caused underfitting: Lasso with alpha of 10 or more reduces to a mean predictor, which matches its R² of about zero. A possible explanation, which was not tested directly, is that OLS has low variance here, with about 35 training rows per feature, so there is little variance for regularization to remove. Experiment 2 is consistent with this, since the benefit appears when that ratio falls to 3.5 rows per feature. At full size, regularization mainly changed the structure of the model rather than its accuracy: the s1 and s2 coefficients moved from -931.5 and +518.1 to -108.5 and -86.2 under Ridge at alpha 0.1 without a meaningful change in CV RMSE.</w:t>
      </w:r>
    </w:p>
    <w:p w14:paraId="597C9C2A" w14:textId="77777777" w:rsidR="00A2061E" w:rsidRDefault="00000000">
      <w:r>
        <w:rPr>
          <w:b/>
        </w:rPr>
        <w:t>Training-set size (RQ2).</w:t>
      </w:r>
      <w:r>
        <w:t xml:space="preserve"> The pattern is consistent with the standard view that OLS estimates have high variance when samples are few and that shrinkage reduces this variance. Variance was not measured separately, but the large spread of OLS test RMSE across seeds at 35 rows (6.57, against 0.49 at 265 rows) points in the same direction. The advantage of Ridge over Lasso at 35 rows may reflect Lasso discarding features (on average 4.1 of 10) when data are very limited; this explanation was not tested. The win rates and gains at larger sizes show a small but consistent advantage and should not be described as no benefit. Because all seeds share one test set, and the subsets overlap at large fractions, the win rates describe stability on this test set and are not tests of statistical significance.</w:t>
      </w:r>
    </w:p>
    <w:p w14:paraId="1C7FEDB9" w14:textId="77777777" w:rsidR="00A2061E" w:rsidRDefault="00000000">
      <w:r>
        <w:rPr>
          <w:b/>
        </w:rPr>
        <w:t>Feature correlation (RQ3).</w:t>
      </w:r>
      <w:r>
        <w:t xml:space="preserve"> In this setup, correlation damaged the coefficient estimates far more than the predictions. The identical OLS RMSE across rho is expected rather than an error: OLS predictions are unchanged by an invertible linear transformation of the features, and because the same seeds were used at every rho, each seed's data differ across rho only by such a transformation. Ridge stabilized the coefficients by accepting bias: at rho 0.9 it shrank the first true coefficient from 3.0 to an average of 1.70 and gave small positive weight to the noise features, yet its overall coefficient error was lower (2.92 against 4.83), so the reduction in variance outweighed the added bias. Lasso was less stable than Ridge and did not recover the sparse structure: at rho 0.9 it kept on average 2.28 of the 5 noise features while keeping only 3.74 of the 5 informative ones. A possible explanation is that, among highly correlated features, Lasso tends to select one arbitrarily, and the choice varies between samples; this was not tested. The alpha values were selected to minimize prediction error, which need not be the best choice for coefficient accuracy or selection, and the selected Lasso alpha was 0.1 at every rho, which may be constrained by the coarse grid. The rise of R² with rho reflects the fixed noise and the growing signal variance in the generating process (Section 6), not better models.</w:t>
      </w:r>
    </w:p>
    <w:p w14:paraId="72CF8C59" w14:textId="77777777" w:rsidR="00A2061E" w:rsidRDefault="00000000">
      <w:r>
        <w:t>The large, opposite-signed s1 and s2 coefficients in the real data resemble the pattern in the synthetic study, and both involve strongly correlated features. The resemblance is consistent with the same mechanism but does not establish it, since the real-data cause was not tested separately.</w:t>
      </w:r>
    </w:p>
    <w:p w14:paraId="1F4830BD" w14:textId="77777777" w:rsidR="00A2061E" w:rsidRDefault="00000000">
      <w:pPr>
        <w:pStyle w:val="Heading3"/>
      </w:pPr>
      <w:r>
        <w:lastRenderedPageBreak/>
        <w:t>8.3 Comparison across the research questions</w:t>
      </w:r>
    </w:p>
    <w:p w14:paraId="2F82869F" w14:textId="77777777" w:rsidR="00A2061E" w:rsidRDefault="00000000">
      <w:r>
        <w:t>Across all three questions, the benefit of regularization was concentrated where OLS had high variance: small training sets (RQ2) and strong feature correlation (RQ3). Where OLS variance was low, at full training size and at zero correlation, the benefit was negligible, and excessive regularization reduced performance in every setting tested (RQ1). Prediction accuracy changed little in absolute terms, while coefficient stability changed substantially. These statements apply to the conditions tested and are not general claims about Ridge or Lasso.</w:t>
      </w:r>
    </w:p>
    <w:p w14:paraId="3D7351EF" w14:textId="77777777" w:rsidR="00A2061E" w:rsidRDefault="00000000">
      <w:pPr>
        <w:pStyle w:val="Heading3"/>
      </w:pPr>
      <w:r>
        <w:t>8.4 Gradient descent</w:t>
      </w:r>
    </w:p>
    <w:p w14:paraId="0C1B254E" w14:textId="77777777" w:rsidR="00A2061E" w:rsidRDefault="00000000">
      <w:r>
        <w:t>Gradient descent reproduced the scikit-learn [6] OLS solution on the same standardized data, as expected for a convex loss. The loss was flat on the plotted scale within the first iterations, while the distance of the weights from the library solution kept falling until about 10,000 iterations. This suggests that the loss is insensitive to some directions in weight space, so the weights can still differ from the optimum after the loss appears to have converged. Such flat directions are consistent with the correlated features in the data, although the conditioning of the feature matrix was not analyzed here. Divergence at a learning rate of 0.3 is consistent with a stability limit on the step size, which this report did not derive for the Diabetes data. The comparison is made on the resulting solution and predictions, not on the internal method of the library.</w:t>
      </w:r>
    </w:p>
    <w:p w14:paraId="0872CEE5" w14:textId="77777777" w:rsidR="00A2061E" w:rsidRDefault="00000000">
      <w:pPr>
        <w:pStyle w:val="Heading2"/>
      </w:pPr>
      <w:r>
        <w:t>9. Limitations</w:t>
      </w:r>
    </w:p>
    <w:p w14:paraId="3777EB74" w14:textId="77777777" w:rsidR="00A2061E" w:rsidRDefault="00000000">
      <w:pPr>
        <w:pStyle w:val="ListParagraph"/>
        <w:numPr>
          <w:ilvl w:val="0"/>
          <w:numId w:val="9"/>
        </w:numPr>
      </w:pPr>
      <w:r>
        <w:t>The Diabetes dataset is small (442 samples) and was already preprocessed by its distributors, and the real-data experiments rely on this one dataset.</w:t>
      </w:r>
    </w:p>
    <w:p w14:paraId="0E9086D4" w14:textId="77777777" w:rsidR="00A2061E" w:rsidRDefault="00000000">
      <w:pPr>
        <w:pStyle w:val="ListParagraph"/>
        <w:numPr>
          <w:ilvl w:val="0"/>
          <w:numId w:val="9"/>
        </w:numPr>
      </w:pPr>
      <w:r>
        <w:t>Results on the real data come from one fixed 80/20 split with an 89-row test set, so test-set differences of a few tenths of an RMSE point are within the noise.</w:t>
      </w:r>
    </w:p>
    <w:p w14:paraId="599123A5" w14:textId="77777777" w:rsidR="00A2061E" w:rsidRDefault="00000000">
      <w:pPr>
        <w:pStyle w:val="ListParagraph"/>
        <w:numPr>
          <w:ilvl w:val="0"/>
          <w:numId w:val="9"/>
        </w:numPr>
      </w:pPr>
      <w:r>
        <w:t>The alpha grid uses powers of ten, which is coarse around the region where behavior changes (between 0.1 and 1), and the selected Lasso alpha in the synthetic study stayed at 0.1 for every condition.</w:t>
      </w:r>
    </w:p>
    <w:p w14:paraId="3011465C" w14:textId="77777777" w:rsidR="00A2061E" w:rsidRDefault="00000000">
      <w:pPr>
        <w:pStyle w:val="ListParagraph"/>
        <w:numPr>
          <w:ilvl w:val="0"/>
          <w:numId w:val="9"/>
        </w:numPr>
      </w:pPr>
      <w:r>
        <w:t>In Experiment 2, the seeds resample one 353-row training pool, so the subsets overlap heavily at large fractions and the seeds are not independent datasets.</w:t>
      </w:r>
    </w:p>
    <w:p w14:paraId="21C513F6" w14:textId="77777777" w:rsidR="00A2061E" w:rsidRDefault="00000000">
      <w:pPr>
        <w:pStyle w:val="ListParagraph"/>
        <w:numPr>
          <w:ilvl w:val="0"/>
          <w:numId w:val="9"/>
        </w:numPr>
      </w:pPr>
      <w:r>
        <w:t>The synthetic study covers one configuration (100 training rows, 10 features, noise standard deviation 5, one coefficient vector) and equal pairwise correlation only. Real datasets have more varied correlation structures, and no value of rho is claimed to be realistic.</w:t>
      </w:r>
    </w:p>
    <w:p w14:paraId="209B845C" w14:textId="77777777" w:rsidR="00A2061E" w:rsidRDefault="00000000">
      <w:pPr>
        <w:pStyle w:val="ListParagraph"/>
        <w:numPr>
          <w:ilvl w:val="0"/>
          <w:numId w:val="9"/>
        </w:numPr>
      </w:pPr>
      <w:r>
        <w:t>Several explanations in Section 8 (low variance at full size, Lasso discarding features, arbitrary selection among correlated features, ill-conditioning in gradient descent) are plausible mechanisms that were not tested directly.</w:t>
      </w:r>
    </w:p>
    <w:p w14:paraId="0931758C" w14:textId="77777777" w:rsidR="00A2061E" w:rsidRDefault="00000000">
      <w:pPr>
        <w:pStyle w:val="ListParagraph"/>
        <w:numPr>
          <w:ilvl w:val="0"/>
          <w:numId w:val="9"/>
        </w:numPr>
      </w:pPr>
      <w:r>
        <w:t>No formal significance tests or confidence intervals were computed; win rates and standard deviations are descriptive.</w:t>
      </w:r>
    </w:p>
    <w:p w14:paraId="49773135" w14:textId="77777777" w:rsidR="00A2061E" w:rsidRDefault="00000000">
      <w:pPr>
        <w:pStyle w:val="ListParagraph"/>
        <w:numPr>
          <w:ilvl w:val="0"/>
          <w:numId w:val="9"/>
        </w:numPr>
      </w:pPr>
      <w:r>
        <w:t>Coefficient values are descriptive and are not causal effects of the clinical variables.</w:t>
      </w:r>
    </w:p>
    <w:p w14:paraId="7CA7A4AD" w14:textId="77777777" w:rsidR="00A2061E" w:rsidRDefault="00000000">
      <w:pPr>
        <w:pStyle w:val="ListParagraph"/>
        <w:numPr>
          <w:ilvl w:val="0"/>
          <w:numId w:val="9"/>
        </w:numPr>
      </w:pPr>
      <w:r>
        <w:t>The study covers linear models only and does not compare against nonlinear models such as neural networks. The gradient descent experiment covers unregularized linear regression only, with a hand-chosen learning rate and iteration count.</w:t>
      </w:r>
    </w:p>
    <w:p w14:paraId="46658CAA" w14:textId="77777777" w:rsidR="00A2061E" w:rsidRDefault="00000000">
      <w:pPr>
        <w:pStyle w:val="Heading2"/>
      </w:pPr>
      <w:r>
        <w:lastRenderedPageBreak/>
        <w:t>10. Conclusion</w:t>
      </w:r>
    </w:p>
    <w:p w14:paraId="40D22D80" w14:textId="77777777" w:rsidR="00A2061E" w:rsidRDefault="00000000">
      <w:r>
        <w:rPr>
          <w:b/>
        </w:rPr>
        <w:t>RQ1.</w:t>
      </w:r>
      <w:r>
        <w:t xml:space="preserve"> On the Diabetes data at full training size, Ridge and Lasso with alpha up to 0.1 performed the same as OLS in cross-validation (CV RMSE between 55.36 and 55.54, against 55.39), while the test RMSE at alpha 0.1 was somewhat lower (52.90 for Lasso, 53.45 for Ridge, against 53.85) without support from cross-validation. From alpha 1 upward, error increased, and Lasso with alpha of 10 or more predicted the mean. No alpha produced a clear gain in generalization under this condition.</w:t>
      </w:r>
    </w:p>
    <w:p w14:paraId="5A2855E0" w14:textId="77777777" w:rsidR="00A2061E" w:rsidRDefault="00000000">
      <w:r>
        <w:rPr>
          <w:b/>
        </w:rPr>
        <w:t>RQ2.</w:t>
      </w:r>
      <w:r>
        <w:t xml:space="preserve"> Regularization helped more as training data became scarcer. With 35 training rows the mean test RMSE was 65.50 for OLS, 59.46 for Ridge, and 61.86 for Lasso, and the gain shrank to about 0.1 to 0.4 from 176 rows, although it stayed positive in most seeds.</w:t>
      </w:r>
    </w:p>
    <w:p w14:paraId="58734C10" w14:textId="77777777" w:rsidR="00A2061E" w:rsidRDefault="00000000">
      <w:r>
        <w:rPr>
          <w:b/>
        </w:rPr>
        <w:t>RQ3.</w:t>
      </w:r>
      <w:r>
        <w:t xml:space="preserve"> In the controlled study, increasing feature correlation from 0 to 0.9 made OLS coefficients about three times more variable and about three times further from the true values, without changing its prediction error. Ridge and Lasso reduced this instability, Ridge more (variability 0.746 and 0.983, against 1.559 for OLS at rho 0.9), at the cost of shrinkage bias, and neither recovered the true sparse structure.</w:t>
      </w:r>
    </w:p>
    <w:p w14:paraId="5A39EBE9" w14:textId="77777777" w:rsidR="00A2061E" w:rsidRDefault="00000000">
      <w:r>
        <w:t>A from-scratch gradient descent implementation reached the same solution and test performance as scikit-learn. Taken together, the results indicate that, under the conditions tested, the value of regularization lies mainly in situations of high variance, such as small samples and strongly correlated features, and in coefficient stability more than in prediction accuracy.</w:t>
      </w:r>
    </w:p>
    <w:p w14:paraId="7B1C2B46" w14:textId="77777777" w:rsidR="00A2061E" w:rsidRDefault="00000000">
      <w:pPr>
        <w:pStyle w:val="Heading2"/>
      </w:pPr>
      <w:r>
        <w:t>11. Future Work</w:t>
      </w:r>
    </w:p>
    <w:p w14:paraId="02B51046" w14:textId="77777777" w:rsidR="00A2061E" w:rsidRDefault="00000000">
      <w:pPr>
        <w:pStyle w:val="ListParagraph"/>
        <w:numPr>
          <w:ilvl w:val="0"/>
          <w:numId w:val="10"/>
        </w:numPr>
      </w:pPr>
      <w:r>
        <w:t>Evaluate additional real-world regression datasets with different sample sizes and correlation structures.</w:t>
      </w:r>
    </w:p>
    <w:p w14:paraId="773DFA02" w14:textId="77777777" w:rsidR="00A2061E" w:rsidRDefault="00000000">
      <w:pPr>
        <w:pStyle w:val="ListParagraph"/>
        <w:numPr>
          <w:ilvl w:val="0"/>
          <w:numId w:val="10"/>
        </w:numPr>
      </w:pPr>
      <w:r>
        <w:t>Use repeated cross-validation, a finer and log-spaced alpha grid, and different hyperparameter-selection strategies.</w:t>
      </w:r>
    </w:p>
    <w:p w14:paraId="1FAD21DB" w14:textId="77777777" w:rsidR="00A2061E" w:rsidRDefault="00000000">
      <w:pPr>
        <w:pStyle w:val="ListParagraph"/>
        <w:numPr>
          <w:ilvl w:val="0"/>
          <w:numId w:val="10"/>
        </w:numPr>
      </w:pPr>
      <w:r>
        <w:t>Investigate Elastic Net, which combines the L1 and L2 penalties and may handle groups of correlated features better than Lasso.</w:t>
      </w:r>
    </w:p>
    <w:p w14:paraId="4FF8942B" w14:textId="77777777" w:rsidR="00A2061E" w:rsidRDefault="00000000">
      <w:pPr>
        <w:pStyle w:val="ListParagraph"/>
        <w:numPr>
          <w:ilvl w:val="0"/>
          <w:numId w:val="10"/>
        </w:numPr>
      </w:pPr>
      <w:r>
        <w:t>Extend the synthetic study to other sample sizes, noise levels, coefficient vectors, and non-uniform correlation structures.</w:t>
      </w:r>
    </w:p>
    <w:p w14:paraId="0E5905A6" w14:textId="77777777" w:rsidR="00A2061E" w:rsidRDefault="00000000">
      <w:pPr>
        <w:pStyle w:val="ListParagraph"/>
        <w:numPr>
          <w:ilvl w:val="0"/>
          <w:numId w:val="10"/>
        </w:numPr>
      </w:pPr>
      <w:r>
        <w:t>Quantify coefficient uncertainty with bootstrap stability analysis and diagnostics such as variance inflation factors.</w:t>
      </w:r>
    </w:p>
    <w:p w14:paraId="083A647C" w14:textId="77777777" w:rsidR="00A2061E" w:rsidRDefault="00000000">
      <w:pPr>
        <w:pStyle w:val="ListParagraph"/>
        <w:numPr>
          <w:ilvl w:val="0"/>
          <w:numId w:val="10"/>
        </w:numPr>
      </w:pPr>
      <w:r>
        <w:t>Compare with nonlinear models and add formal significance tests for the differences reported here.</w:t>
      </w:r>
    </w:p>
    <w:p w14:paraId="432D9ED8" w14:textId="77777777" w:rsidR="00A2061E" w:rsidRDefault="00000000">
      <w:pPr>
        <w:pStyle w:val="Heading2"/>
      </w:pPr>
      <w:r>
        <w:t>References</w:t>
      </w:r>
    </w:p>
    <w:p w14:paraId="4833AE58" w14:textId="77777777" w:rsidR="00A2061E" w:rsidRDefault="00000000">
      <w:r>
        <w:t>[1] A. E. Hoerl and R. W. Kennard, “Ridge regression: Biased estimation for nonorthogonal problems,” Technometrics, vol. 12, no. 1, pp. 55–67, 1970.</w:t>
      </w:r>
    </w:p>
    <w:p w14:paraId="01B432B3" w14:textId="77777777" w:rsidR="00A2061E" w:rsidRDefault="00000000">
      <w:r>
        <w:t>[2] R. Tibshirani, “Regression shrinkage and selection via the lasso,” Journal of the Royal Statistical Society: Series B, vol. 58, no. 1, pp. 267–288, 1996.</w:t>
      </w:r>
    </w:p>
    <w:p w14:paraId="7909B080" w14:textId="77777777" w:rsidR="00A2061E" w:rsidRDefault="00000000">
      <w:r>
        <w:t>[3] B. Efron, T. Hastie, I. Johnstone, and R. Tibshirani, “Least angle regression,” The Annals of Statistics, vol. 32, no. 2, pp. 407–499, 2004.</w:t>
      </w:r>
    </w:p>
    <w:p w14:paraId="03C5168B" w14:textId="77777777" w:rsidR="00A2061E" w:rsidRDefault="00000000">
      <w:r>
        <w:lastRenderedPageBreak/>
        <w:t>[4] T. Hastie, R. Tibshirani, and J. Friedman, The Elements of Statistical Learning, 2nd ed. New York, NY, USA: Springer, 2009.</w:t>
      </w:r>
    </w:p>
    <w:p w14:paraId="3AFE763D" w14:textId="77777777" w:rsidR="00A2061E" w:rsidRDefault="00000000">
      <w:r>
        <w:t>[5] S. Boyd and L. Vandenberghe, Convex Optimization. Cambridge, U.K.: Cambridge University Press, 2004.</w:t>
      </w:r>
    </w:p>
    <w:p w14:paraId="4F0ACE49" w14:textId="77777777" w:rsidR="00A2061E" w:rsidRDefault="00000000">
      <w:r>
        <w:t>[6] F. Pedregosa et al., “Scikit-learn: Machine learning in Python,” Journal of Machine Learning Research, vol. 12, pp. 2825–2830, 2011.</w:t>
      </w:r>
    </w:p>
    <w:p w14:paraId="6C98B556" w14:textId="77777777" w:rsidR="00A2061E" w:rsidRDefault="00000000">
      <w:r>
        <w:t>[7] scikit-learn developers, “Toy datasets: Diabetes dataset” and “Linear models,” scikit-learn user guide. [Online]. Available: https://scikit-learn.org/stable/datasets/toy_dataset.html and https://scikit-learn.org/stable/modules/linear_model.html</w:t>
      </w:r>
    </w:p>
    <w:p w14:paraId="397196E2" w14:textId="77777777" w:rsidR="00A2061E" w:rsidRDefault="00000000">
      <w:pPr>
        <w:pStyle w:val="Heading2"/>
      </w:pPr>
      <w:r>
        <w:t>Appendix</w:t>
      </w:r>
    </w:p>
    <w:p w14:paraId="55B632A5" w14:textId="77777777" w:rsidR="00A2061E" w:rsidRDefault="00000000">
      <w:r>
        <w:rPr>
          <w:b/>
        </w:rPr>
        <w:t>Table A1.</w:t>
      </w:r>
      <w:r>
        <w:t xml:space="preserve"> Coefficients of OLS, Ridge, and Lasso on the Diabetes training data at selected alpha values (features as supplied).</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A2061E" w14:paraId="475640A2" w14:textId="77777777">
        <w:trPr>
          <w:tblHeader/>
        </w:trPr>
        <w:tc>
          <w:tcPr>
            <w:tcW w:w="1560" w:type="dxa"/>
            <w:shd w:val="clear" w:color="auto" w:fill="F2F2F2"/>
          </w:tcPr>
          <w:p w14:paraId="49C1B5EA" w14:textId="77777777" w:rsidR="00A2061E" w:rsidRDefault="00000000">
            <w:r>
              <w:t>Feature</w:t>
            </w:r>
          </w:p>
        </w:tc>
        <w:tc>
          <w:tcPr>
            <w:tcW w:w="1560" w:type="dxa"/>
            <w:shd w:val="clear" w:color="auto" w:fill="F2F2F2"/>
          </w:tcPr>
          <w:p w14:paraId="276CA0E9" w14:textId="77777777" w:rsidR="00A2061E" w:rsidRDefault="00000000">
            <w:r>
              <w:t>OLS</w:t>
            </w:r>
          </w:p>
        </w:tc>
        <w:tc>
          <w:tcPr>
            <w:tcW w:w="1560" w:type="dxa"/>
            <w:shd w:val="clear" w:color="auto" w:fill="F2F2F2"/>
          </w:tcPr>
          <w:p w14:paraId="0D65C864" w14:textId="77777777" w:rsidR="00A2061E" w:rsidRDefault="00000000">
            <w:r>
              <w:t>Ridge 0.1</w:t>
            </w:r>
          </w:p>
        </w:tc>
        <w:tc>
          <w:tcPr>
            <w:tcW w:w="1560" w:type="dxa"/>
            <w:shd w:val="clear" w:color="auto" w:fill="F2F2F2"/>
          </w:tcPr>
          <w:p w14:paraId="14C54B38" w14:textId="77777777" w:rsidR="00A2061E" w:rsidRDefault="00000000">
            <w:r>
              <w:t>Ridge 1</w:t>
            </w:r>
          </w:p>
        </w:tc>
        <w:tc>
          <w:tcPr>
            <w:tcW w:w="1560" w:type="dxa"/>
            <w:shd w:val="clear" w:color="auto" w:fill="F2F2F2"/>
          </w:tcPr>
          <w:p w14:paraId="6FE3613B" w14:textId="77777777" w:rsidR="00A2061E" w:rsidRDefault="00000000">
            <w:r>
              <w:t>Lasso 0.1</w:t>
            </w:r>
          </w:p>
        </w:tc>
        <w:tc>
          <w:tcPr>
            <w:tcW w:w="1560" w:type="dxa"/>
            <w:shd w:val="clear" w:color="auto" w:fill="F2F2F2"/>
          </w:tcPr>
          <w:p w14:paraId="011615FD" w14:textId="77777777" w:rsidR="00A2061E" w:rsidRDefault="00000000">
            <w:r>
              <w:t>Lasso 1</w:t>
            </w:r>
          </w:p>
        </w:tc>
      </w:tr>
      <w:tr w:rsidR="00A2061E" w14:paraId="7204691B" w14:textId="77777777">
        <w:tc>
          <w:tcPr>
            <w:tcW w:w="1560" w:type="dxa"/>
          </w:tcPr>
          <w:p w14:paraId="52FA69C2" w14:textId="77777777" w:rsidR="00A2061E" w:rsidRDefault="00000000">
            <w:r>
              <w:t>age</w:t>
            </w:r>
          </w:p>
        </w:tc>
        <w:tc>
          <w:tcPr>
            <w:tcW w:w="1560" w:type="dxa"/>
          </w:tcPr>
          <w:p w14:paraId="6BB813C9" w14:textId="77777777" w:rsidR="00A2061E" w:rsidRDefault="00000000">
            <w:r>
              <w:t>37.9</w:t>
            </w:r>
          </w:p>
        </w:tc>
        <w:tc>
          <w:tcPr>
            <w:tcW w:w="1560" w:type="dxa"/>
          </w:tcPr>
          <w:p w14:paraId="0FDBFDD5" w14:textId="77777777" w:rsidR="00A2061E" w:rsidRDefault="00000000">
            <w:r>
              <w:t>42.9</w:t>
            </w:r>
          </w:p>
        </w:tc>
        <w:tc>
          <w:tcPr>
            <w:tcW w:w="1560" w:type="dxa"/>
          </w:tcPr>
          <w:p w14:paraId="05A598F1" w14:textId="77777777" w:rsidR="00A2061E" w:rsidRDefault="00000000">
            <w:r>
              <w:t>45.4</w:t>
            </w:r>
          </w:p>
        </w:tc>
        <w:tc>
          <w:tcPr>
            <w:tcW w:w="1560" w:type="dxa"/>
          </w:tcPr>
          <w:p w14:paraId="3CE910BF" w14:textId="77777777" w:rsidR="00A2061E" w:rsidRDefault="00000000">
            <w:r>
              <w:t>0.0</w:t>
            </w:r>
          </w:p>
        </w:tc>
        <w:tc>
          <w:tcPr>
            <w:tcW w:w="1560" w:type="dxa"/>
          </w:tcPr>
          <w:p w14:paraId="543435E5" w14:textId="77777777" w:rsidR="00A2061E" w:rsidRDefault="00000000">
            <w:r>
              <w:t>0.0</w:t>
            </w:r>
          </w:p>
        </w:tc>
      </w:tr>
      <w:tr w:rsidR="00A2061E" w14:paraId="24ECD6DC" w14:textId="77777777">
        <w:tc>
          <w:tcPr>
            <w:tcW w:w="1560" w:type="dxa"/>
          </w:tcPr>
          <w:p w14:paraId="2E4125A0" w14:textId="77777777" w:rsidR="00A2061E" w:rsidRDefault="00000000">
            <w:r>
              <w:t>sex</w:t>
            </w:r>
          </w:p>
        </w:tc>
        <w:tc>
          <w:tcPr>
            <w:tcW w:w="1560" w:type="dxa"/>
          </w:tcPr>
          <w:p w14:paraId="144D257F" w14:textId="77777777" w:rsidR="00A2061E" w:rsidRDefault="00000000">
            <w:r>
              <w:t>-242.0</w:t>
            </w:r>
          </w:p>
        </w:tc>
        <w:tc>
          <w:tcPr>
            <w:tcW w:w="1560" w:type="dxa"/>
          </w:tcPr>
          <w:p w14:paraId="6EA43FB7" w14:textId="77777777" w:rsidR="00A2061E" w:rsidRDefault="00000000">
            <w:r>
              <w:t>-205.5</w:t>
            </w:r>
          </w:p>
        </w:tc>
        <w:tc>
          <w:tcPr>
            <w:tcW w:w="1560" w:type="dxa"/>
          </w:tcPr>
          <w:p w14:paraId="2E2D53BB" w14:textId="77777777" w:rsidR="00A2061E" w:rsidRDefault="00000000">
            <w:r>
              <w:t>-76.7</w:t>
            </w:r>
          </w:p>
        </w:tc>
        <w:tc>
          <w:tcPr>
            <w:tcW w:w="1560" w:type="dxa"/>
          </w:tcPr>
          <w:p w14:paraId="1BF1F757" w14:textId="77777777" w:rsidR="00A2061E" w:rsidRDefault="00000000">
            <w:r>
              <w:t>-152.7</w:t>
            </w:r>
          </w:p>
        </w:tc>
        <w:tc>
          <w:tcPr>
            <w:tcW w:w="1560" w:type="dxa"/>
          </w:tcPr>
          <w:p w14:paraId="2CAA863F" w14:textId="77777777" w:rsidR="00A2061E" w:rsidRDefault="00000000">
            <w:r>
              <w:t>0.0</w:t>
            </w:r>
          </w:p>
        </w:tc>
      </w:tr>
      <w:tr w:rsidR="00A2061E" w14:paraId="2174A96C" w14:textId="77777777">
        <w:tc>
          <w:tcPr>
            <w:tcW w:w="1560" w:type="dxa"/>
          </w:tcPr>
          <w:p w14:paraId="2CFB83B3" w14:textId="77777777" w:rsidR="00A2061E" w:rsidRDefault="00000000">
            <w:r>
              <w:t>bmi</w:t>
            </w:r>
          </w:p>
        </w:tc>
        <w:tc>
          <w:tcPr>
            <w:tcW w:w="1560" w:type="dxa"/>
          </w:tcPr>
          <w:p w14:paraId="47F83255" w14:textId="77777777" w:rsidR="00A2061E" w:rsidRDefault="00000000">
            <w:r>
              <w:t>542.4</w:t>
            </w:r>
          </w:p>
        </w:tc>
        <w:tc>
          <w:tcPr>
            <w:tcW w:w="1560" w:type="dxa"/>
          </w:tcPr>
          <w:p w14:paraId="17AFCB96" w14:textId="77777777" w:rsidR="00A2061E" w:rsidRDefault="00000000">
            <w:r>
              <w:t>505.1</w:t>
            </w:r>
          </w:p>
        </w:tc>
        <w:tc>
          <w:tcPr>
            <w:tcW w:w="1560" w:type="dxa"/>
          </w:tcPr>
          <w:p w14:paraId="4E21F1C3" w14:textId="77777777" w:rsidR="00A2061E" w:rsidRDefault="00000000">
            <w:r>
              <w:t>291.3</w:t>
            </w:r>
          </w:p>
        </w:tc>
        <w:tc>
          <w:tcPr>
            <w:tcW w:w="1560" w:type="dxa"/>
          </w:tcPr>
          <w:p w14:paraId="0744AF7E" w14:textId="77777777" w:rsidR="00A2061E" w:rsidRDefault="00000000">
            <w:r>
              <w:t>552.7</w:t>
            </w:r>
          </w:p>
        </w:tc>
        <w:tc>
          <w:tcPr>
            <w:tcW w:w="1560" w:type="dxa"/>
          </w:tcPr>
          <w:p w14:paraId="710D2C98" w14:textId="77777777" w:rsidR="00A2061E" w:rsidRDefault="00000000">
            <w:r>
              <w:t>413.4</w:t>
            </w:r>
          </w:p>
        </w:tc>
      </w:tr>
      <w:tr w:rsidR="00A2061E" w14:paraId="649324F2" w14:textId="77777777">
        <w:tc>
          <w:tcPr>
            <w:tcW w:w="1560" w:type="dxa"/>
          </w:tcPr>
          <w:p w14:paraId="139464C9" w14:textId="77777777" w:rsidR="00A2061E" w:rsidRDefault="00000000">
            <w:r>
              <w:t>bp</w:t>
            </w:r>
          </w:p>
        </w:tc>
        <w:tc>
          <w:tcPr>
            <w:tcW w:w="1560" w:type="dxa"/>
          </w:tcPr>
          <w:p w14:paraId="3EEB309C" w14:textId="77777777" w:rsidR="00A2061E" w:rsidRDefault="00000000">
            <w:r>
              <w:t>347.7</w:t>
            </w:r>
          </w:p>
        </w:tc>
        <w:tc>
          <w:tcPr>
            <w:tcW w:w="1560" w:type="dxa"/>
          </w:tcPr>
          <w:p w14:paraId="5FB4B659" w14:textId="77777777" w:rsidR="00A2061E" w:rsidRDefault="00000000">
            <w:r>
              <w:t>317.1</w:t>
            </w:r>
          </w:p>
        </w:tc>
        <w:tc>
          <w:tcPr>
            <w:tcW w:w="1560" w:type="dxa"/>
          </w:tcPr>
          <w:p w14:paraId="32C460D4" w14:textId="77777777" w:rsidR="00A2061E" w:rsidRDefault="00000000">
            <w:r>
              <w:t>199.0</w:t>
            </w:r>
          </w:p>
        </w:tc>
        <w:tc>
          <w:tcPr>
            <w:tcW w:w="1560" w:type="dxa"/>
          </w:tcPr>
          <w:p w14:paraId="32C37F75" w14:textId="77777777" w:rsidR="00A2061E" w:rsidRDefault="00000000">
            <w:r>
              <w:t>303.4</w:t>
            </w:r>
          </w:p>
        </w:tc>
        <w:tc>
          <w:tcPr>
            <w:tcW w:w="1560" w:type="dxa"/>
          </w:tcPr>
          <w:p w14:paraId="10FD6833" w14:textId="77777777" w:rsidR="00A2061E" w:rsidRDefault="00000000">
            <w:r>
              <w:t>34.8</w:t>
            </w:r>
          </w:p>
        </w:tc>
      </w:tr>
      <w:tr w:rsidR="00A2061E" w14:paraId="0B0D88C9" w14:textId="77777777">
        <w:tc>
          <w:tcPr>
            <w:tcW w:w="1560" w:type="dxa"/>
          </w:tcPr>
          <w:p w14:paraId="7BFD4F7F" w14:textId="77777777" w:rsidR="00A2061E" w:rsidRDefault="00000000">
            <w:r>
              <w:t>s1</w:t>
            </w:r>
          </w:p>
        </w:tc>
        <w:tc>
          <w:tcPr>
            <w:tcW w:w="1560" w:type="dxa"/>
          </w:tcPr>
          <w:p w14:paraId="3FDFB771" w14:textId="77777777" w:rsidR="00A2061E" w:rsidRDefault="00000000">
            <w:r>
              <w:t>-931.5</w:t>
            </w:r>
          </w:p>
        </w:tc>
        <w:tc>
          <w:tcPr>
            <w:tcW w:w="1560" w:type="dxa"/>
          </w:tcPr>
          <w:p w14:paraId="048D5115" w14:textId="77777777" w:rsidR="00A2061E" w:rsidRDefault="00000000">
            <w:r>
              <w:t>-108.5</w:t>
            </w:r>
          </w:p>
        </w:tc>
        <w:tc>
          <w:tcPr>
            <w:tcW w:w="1560" w:type="dxa"/>
          </w:tcPr>
          <w:p w14:paraId="3C6C3CBD" w14:textId="77777777" w:rsidR="00A2061E" w:rsidRDefault="00000000">
            <w:r>
              <w:t>-0.5</w:t>
            </w:r>
          </w:p>
        </w:tc>
        <w:tc>
          <w:tcPr>
            <w:tcW w:w="1560" w:type="dxa"/>
          </w:tcPr>
          <w:p w14:paraId="1F62FBA6" w14:textId="77777777" w:rsidR="00A2061E" w:rsidRDefault="00000000">
            <w:r>
              <w:t>-81.4</w:t>
            </w:r>
          </w:p>
        </w:tc>
        <w:tc>
          <w:tcPr>
            <w:tcW w:w="1560" w:type="dxa"/>
          </w:tcPr>
          <w:p w14:paraId="335CD2BE" w14:textId="77777777" w:rsidR="00A2061E" w:rsidRDefault="00000000">
            <w:r>
              <w:t>0.0</w:t>
            </w:r>
          </w:p>
        </w:tc>
      </w:tr>
      <w:tr w:rsidR="00A2061E" w14:paraId="3492F6E3" w14:textId="77777777">
        <w:tc>
          <w:tcPr>
            <w:tcW w:w="1560" w:type="dxa"/>
          </w:tcPr>
          <w:p w14:paraId="21453E9E" w14:textId="77777777" w:rsidR="00A2061E" w:rsidRDefault="00000000">
            <w:r>
              <w:t>s2</w:t>
            </w:r>
          </w:p>
        </w:tc>
        <w:tc>
          <w:tcPr>
            <w:tcW w:w="1560" w:type="dxa"/>
          </w:tcPr>
          <w:p w14:paraId="788004B1" w14:textId="77777777" w:rsidR="00A2061E" w:rsidRDefault="00000000">
            <w:r>
              <w:t>518.1</w:t>
            </w:r>
          </w:p>
        </w:tc>
        <w:tc>
          <w:tcPr>
            <w:tcW w:w="1560" w:type="dxa"/>
          </w:tcPr>
          <w:p w14:paraId="6240FD93" w14:textId="77777777" w:rsidR="00A2061E" w:rsidRDefault="00000000">
            <w:r>
              <w:t>-86.2</w:t>
            </w:r>
          </w:p>
        </w:tc>
        <w:tc>
          <w:tcPr>
            <w:tcW w:w="1560" w:type="dxa"/>
          </w:tcPr>
          <w:p w14:paraId="724CD33B" w14:textId="77777777" w:rsidR="00A2061E" w:rsidRDefault="00000000">
            <w:r>
              <w:t>-28.6</w:t>
            </w:r>
          </w:p>
        </w:tc>
        <w:tc>
          <w:tcPr>
            <w:tcW w:w="1560" w:type="dxa"/>
          </w:tcPr>
          <w:p w14:paraId="08506EAE" w14:textId="77777777" w:rsidR="00A2061E" w:rsidRDefault="00000000">
            <w:r>
              <w:t>0.0</w:t>
            </w:r>
          </w:p>
        </w:tc>
        <w:tc>
          <w:tcPr>
            <w:tcW w:w="1560" w:type="dxa"/>
          </w:tcPr>
          <w:p w14:paraId="10B2C096" w14:textId="77777777" w:rsidR="00A2061E" w:rsidRDefault="00000000">
            <w:r>
              <w:t>0.0</w:t>
            </w:r>
          </w:p>
        </w:tc>
      </w:tr>
      <w:tr w:rsidR="00A2061E" w14:paraId="76437061" w14:textId="77777777">
        <w:tc>
          <w:tcPr>
            <w:tcW w:w="1560" w:type="dxa"/>
          </w:tcPr>
          <w:p w14:paraId="05162561" w14:textId="77777777" w:rsidR="00A2061E" w:rsidRDefault="00000000">
            <w:r>
              <w:t>s3</w:t>
            </w:r>
          </w:p>
        </w:tc>
        <w:tc>
          <w:tcPr>
            <w:tcW w:w="1560" w:type="dxa"/>
          </w:tcPr>
          <w:p w14:paraId="3DA4B595" w14:textId="77777777" w:rsidR="00A2061E" w:rsidRDefault="00000000">
            <w:r>
              <w:t>163.4</w:t>
            </w:r>
          </w:p>
        </w:tc>
        <w:tc>
          <w:tcPr>
            <w:tcW w:w="1560" w:type="dxa"/>
          </w:tcPr>
          <w:p w14:paraId="72D6E992" w14:textId="77777777" w:rsidR="00A2061E" w:rsidRDefault="00000000">
            <w:r>
              <w:t>-190.4</w:t>
            </w:r>
          </w:p>
        </w:tc>
        <w:tc>
          <w:tcPr>
            <w:tcW w:w="1560" w:type="dxa"/>
          </w:tcPr>
          <w:p w14:paraId="39CB7B14" w14:textId="77777777" w:rsidR="00A2061E" w:rsidRDefault="00000000">
            <w:r>
              <w:t>-144.5</w:t>
            </w:r>
          </w:p>
        </w:tc>
        <w:tc>
          <w:tcPr>
            <w:tcW w:w="1560" w:type="dxa"/>
          </w:tcPr>
          <w:p w14:paraId="4E3D7D9D" w14:textId="77777777" w:rsidR="00A2061E" w:rsidRDefault="00000000">
            <w:r>
              <w:t>-229.3</w:t>
            </w:r>
          </w:p>
        </w:tc>
        <w:tc>
          <w:tcPr>
            <w:tcW w:w="1560" w:type="dxa"/>
          </w:tcPr>
          <w:p w14:paraId="2808D796" w14:textId="77777777" w:rsidR="00A2061E" w:rsidRDefault="00000000">
            <w:r>
              <w:t>0.0</w:t>
            </w:r>
          </w:p>
        </w:tc>
      </w:tr>
      <w:tr w:rsidR="00A2061E" w14:paraId="3F2EFF4D" w14:textId="77777777">
        <w:tc>
          <w:tcPr>
            <w:tcW w:w="1560" w:type="dxa"/>
          </w:tcPr>
          <w:p w14:paraId="143B1FBE" w14:textId="77777777" w:rsidR="00A2061E" w:rsidRDefault="00000000">
            <w:r>
              <w:t>s4</w:t>
            </w:r>
          </w:p>
        </w:tc>
        <w:tc>
          <w:tcPr>
            <w:tcW w:w="1560" w:type="dxa"/>
          </w:tcPr>
          <w:p w14:paraId="3B3D8215" w14:textId="77777777" w:rsidR="00A2061E" w:rsidRDefault="00000000">
            <w:r>
              <w:t>275.3</w:t>
            </w:r>
          </w:p>
        </w:tc>
        <w:tc>
          <w:tcPr>
            <w:tcW w:w="1560" w:type="dxa"/>
          </w:tcPr>
          <w:p w14:paraId="41B43319" w14:textId="77777777" w:rsidR="00A2061E" w:rsidRDefault="00000000">
            <w:r>
              <w:t>151.7</w:t>
            </w:r>
          </w:p>
        </w:tc>
        <w:tc>
          <w:tcPr>
            <w:tcW w:w="1560" w:type="dxa"/>
          </w:tcPr>
          <w:p w14:paraId="39192D42" w14:textId="77777777" w:rsidR="00A2061E" w:rsidRDefault="00000000">
            <w:r>
              <w:t>119.3</w:t>
            </w:r>
          </w:p>
        </w:tc>
        <w:tc>
          <w:tcPr>
            <w:tcW w:w="1560" w:type="dxa"/>
          </w:tcPr>
          <w:p w14:paraId="15EA1B64" w14:textId="77777777" w:rsidR="00A2061E" w:rsidRDefault="00000000">
            <w:r>
              <w:t>0.0</w:t>
            </w:r>
          </w:p>
        </w:tc>
        <w:tc>
          <w:tcPr>
            <w:tcW w:w="1560" w:type="dxa"/>
          </w:tcPr>
          <w:p w14:paraId="512979B5" w14:textId="77777777" w:rsidR="00A2061E" w:rsidRDefault="00000000">
            <w:r>
              <w:t>0.0</w:t>
            </w:r>
          </w:p>
        </w:tc>
      </w:tr>
      <w:tr w:rsidR="00A2061E" w14:paraId="0B1249BB" w14:textId="77777777">
        <w:tc>
          <w:tcPr>
            <w:tcW w:w="1560" w:type="dxa"/>
          </w:tcPr>
          <w:p w14:paraId="0905120E" w14:textId="77777777" w:rsidR="00A2061E" w:rsidRDefault="00000000">
            <w:r>
              <w:t>s5</w:t>
            </w:r>
          </w:p>
        </w:tc>
        <w:tc>
          <w:tcPr>
            <w:tcW w:w="1560" w:type="dxa"/>
          </w:tcPr>
          <w:p w14:paraId="229257D6" w14:textId="77777777" w:rsidR="00A2061E" w:rsidRDefault="00000000">
            <w:r>
              <w:t>736.2</w:t>
            </w:r>
          </w:p>
        </w:tc>
        <w:tc>
          <w:tcPr>
            <w:tcW w:w="1560" w:type="dxa"/>
          </w:tcPr>
          <w:p w14:paraId="634081C9" w14:textId="77777777" w:rsidR="00A2061E" w:rsidRDefault="00000000">
            <w:r>
              <w:t>392.3</w:t>
            </w:r>
          </w:p>
        </w:tc>
        <w:tc>
          <w:tcPr>
            <w:tcW w:w="1560" w:type="dxa"/>
          </w:tcPr>
          <w:p w14:paraId="3CBFDC14" w14:textId="77777777" w:rsidR="00A2061E" w:rsidRDefault="00000000">
            <w:r>
              <w:t>230.2</w:t>
            </w:r>
          </w:p>
        </w:tc>
        <w:tc>
          <w:tcPr>
            <w:tcW w:w="1560" w:type="dxa"/>
          </w:tcPr>
          <w:p w14:paraId="276ABFDD" w14:textId="77777777" w:rsidR="00A2061E" w:rsidRDefault="00000000">
            <w:r>
              <w:t>447.9</w:t>
            </w:r>
          </w:p>
        </w:tc>
        <w:tc>
          <w:tcPr>
            <w:tcW w:w="1560" w:type="dxa"/>
          </w:tcPr>
          <w:p w14:paraId="454F3789" w14:textId="77777777" w:rsidR="00A2061E" w:rsidRDefault="00000000">
            <w:r>
              <w:t>258.2</w:t>
            </w:r>
          </w:p>
        </w:tc>
      </w:tr>
      <w:tr w:rsidR="00A2061E" w14:paraId="5397B194" w14:textId="77777777">
        <w:tc>
          <w:tcPr>
            <w:tcW w:w="1560" w:type="dxa"/>
          </w:tcPr>
          <w:p w14:paraId="57A33EEF" w14:textId="77777777" w:rsidR="00A2061E" w:rsidRDefault="00000000">
            <w:r>
              <w:t>s6</w:t>
            </w:r>
          </w:p>
        </w:tc>
        <w:tc>
          <w:tcPr>
            <w:tcW w:w="1560" w:type="dxa"/>
          </w:tcPr>
          <w:p w14:paraId="2CB232EA" w14:textId="77777777" w:rsidR="00A2061E" w:rsidRDefault="00000000">
            <w:r>
              <w:t>48.7</w:t>
            </w:r>
          </w:p>
        </w:tc>
        <w:tc>
          <w:tcPr>
            <w:tcW w:w="1560" w:type="dxa"/>
          </w:tcPr>
          <w:p w14:paraId="4B57F78D" w14:textId="77777777" w:rsidR="00A2061E" w:rsidRDefault="00000000">
            <w:r>
              <w:t>79.9</w:t>
            </w:r>
          </w:p>
        </w:tc>
        <w:tc>
          <w:tcPr>
            <w:tcW w:w="1560" w:type="dxa"/>
          </w:tcPr>
          <w:p w14:paraId="08C0AD13" w14:textId="77777777" w:rsidR="00A2061E" w:rsidRDefault="00000000">
            <w:r>
              <w:t>112.1</w:t>
            </w:r>
          </w:p>
        </w:tc>
        <w:tc>
          <w:tcPr>
            <w:tcW w:w="1560" w:type="dxa"/>
          </w:tcPr>
          <w:p w14:paraId="62BC6500" w14:textId="77777777" w:rsidR="00A2061E" w:rsidRDefault="00000000">
            <w:r>
              <w:t>29.6</w:t>
            </w:r>
          </w:p>
        </w:tc>
        <w:tc>
          <w:tcPr>
            <w:tcW w:w="1560" w:type="dxa"/>
          </w:tcPr>
          <w:p w14:paraId="707BAC8E" w14:textId="77777777" w:rsidR="00A2061E" w:rsidRDefault="00000000">
            <w:r>
              <w:t>0.0</w:t>
            </w:r>
          </w:p>
        </w:tc>
      </w:tr>
    </w:tbl>
    <w:p w14:paraId="7D846D7A" w14:textId="77777777" w:rsidR="00A2061E" w:rsidRDefault="00000000">
      <w:r>
        <w:rPr>
          <w:b/>
        </w:rPr>
        <w:t>Table A2.</w:t>
      </w:r>
      <w:r>
        <w:t xml:space="preserve"> Coefficients from scikit-learn and gradient descent on the standardized training data (identical to four decimal places).</w:t>
      </w:r>
    </w:p>
    <w:tbl>
      <w:tblPr>
        <w:tblStyle w:val="TableGrid"/>
        <w:tblW w:w="0" w:type="auto"/>
        <w:tblLayout w:type="fixed"/>
        <w:tblLook w:val="0420" w:firstRow="1" w:lastRow="0" w:firstColumn="0" w:lastColumn="0" w:noHBand="0" w:noVBand="1"/>
      </w:tblPr>
      <w:tblGrid>
        <w:gridCol w:w="4680"/>
        <w:gridCol w:w="4680"/>
      </w:tblGrid>
      <w:tr w:rsidR="00A2061E" w14:paraId="729ABDAF" w14:textId="77777777">
        <w:trPr>
          <w:tblHeader/>
        </w:trPr>
        <w:tc>
          <w:tcPr>
            <w:tcW w:w="4680" w:type="dxa"/>
            <w:shd w:val="clear" w:color="auto" w:fill="F2F2F2"/>
          </w:tcPr>
          <w:p w14:paraId="5C68E50B" w14:textId="77777777" w:rsidR="00A2061E" w:rsidRDefault="00000000">
            <w:r>
              <w:t>Feature</w:t>
            </w:r>
          </w:p>
        </w:tc>
        <w:tc>
          <w:tcPr>
            <w:tcW w:w="4680" w:type="dxa"/>
            <w:shd w:val="clear" w:color="auto" w:fill="F2F2F2"/>
          </w:tcPr>
          <w:p w14:paraId="3F27BD6C" w14:textId="77777777" w:rsidR="00A2061E" w:rsidRDefault="00000000">
            <w:r>
              <w:t>Value</w:t>
            </w:r>
          </w:p>
        </w:tc>
      </w:tr>
      <w:tr w:rsidR="00A2061E" w14:paraId="1731FD46" w14:textId="77777777">
        <w:tc>
          <w:tcPr>
            <w:tcW w:w="4680" w:type="dxa"/>
          </w:tcPr>
          <w:p w14:paraId="356BE088" w14:textId="77777777" w:rsidR="00A2061E" w:rsidRDefault="00000000">
            <w:r>
              <w:t>age</w:t>
            </w:r>
          </w:p>
        </w:tc>
        <w:tc>
          <w:tcPr>
            <w:tcW w:w="4680" w:type="dxa"/>
          </w:tcPr>
          <w:p w14:paraId="069181EC" w14:textId="77777777" w:rsidR="00A2061E" w:rsidRDefault="00000000">
            <w:r>
              <w:t>1.7538</w:t>
            </w:r>
          </w:p>
        </w:tc>
      </w:tr>
      <w:tr w:rsidR="00A2061E" w14:paraId="41AE0B90" w14:textId="77777777">
        <w:tc>
          <w:tcPr>
            <w:tcW w:w="4680" w:type="dxa"/>
          </w:tcPr>
          <w:p w14:paraId="73CE254B" w14:textId="77777777" w:rsidR="00A2061E" w:rsidRDefault="00000000">
            <w:r>
              <w:t>sex</w:t>
            </w:r>
          </w:p>
        </w:tc>
        <w:tc>
          <w:tcPr>
            <w:tcW w:w="4680" w:type="dxa"/>
          </w:tcPr>
          <w:p w14:paraId="4679974C" w14:textId="77777777" w:rsidR="00A2061E" w:rsidRDefault="00000000">
            <w:r>
              <w:t>-11.5118</w:t>
            </w:r>
          </w:p>
        </w:tc>
      </w:tr>
      <w:tr w:rsidR="00A2061E" w14:paraId="7530AAF8" w14:textId="77777777">
        <w:tc>
          <w:tcPr>
            <w:tcW w:w="4680" w:type="dxa"/>
          </w:tcPr>
          <w:p w14:paraId="4CFE5BB1" w14:textId="77777777" w:rsidR="00A2061E" w:rsidRDefault="00000000">
            <w:r>
              <w:t>bmi</w:t>
            </w:r>
          </w:p>
        </w:tc>
        <w:tc>
          <w:tcPr>
            <w:tcW w:w="4680" w:type="dxa"/>
          </w:tcPr>
          <w:p w14:paraId="551080F9" w14:textId="77777777" w:rsidR="00A2061E" w:rsidRDefault="00000000">
            <w:r>
              <w:t>25.6071</w:t>
            </w:r>
          </w:p>
        </w:tc>
      </w:tr>
      <w:tr w:rsidR="00A2061E" w14:paraId="2F81A0C8" w14:textId="77777777">
        <w:tc>
          <w:tcPr>
            <w:tcW w:w="4680" w:type="dxa"/>
          </w:tcPr>
          <w:p w14:paraId="671BD61D" w14:textId="77777777" w:rsidR="00A2061E" w:rsidRDefault="00000000">
            <w:r>
              <w:t>bp</w:t>
            </w:r>
          </w:p>
        </w:tc>
        <w:tc>
          <w:tcPr>
            <w:tcW w:w="4680" w:type="dxa"/>
          </w:tcPr>
          <w:p w14:paraId="31F217A3" w14:textId="77777777" w:rsidR="00A2061E" w:rsidRDefault="00000000">
            <w:r>
              <w:t>16.8289</w:t>
            </w:r>
          </w:p>
        </w:tc>
      </w:tr>
      <w:tr w:rsidR="00A2061E" w14:paraId="0BC9026E" w14:textId="77777777">
        <w:tc>
          <w:tcPr>
            <w:tcW w:w="4680" w:type="dxa"/>
          </w:tcPr>
          <w:p w14:paraId="1B01E6F5" w14:textId="77777777" w:rsidR="00A2061E" w:rsidRDefault="00000000">
            <w:r>
              <w:lastRenderedPageBreak/>
              <w:t>s1</w:t>
            </w:r>
          </w:p>
        </w:tc>
        <w:tc>
          <w:tcPr>
            <w:tcW w:w="4680" w:type="dxa"/>
          </w:tcPr>
          <w:p w14:paraId="330617BA" w14:textId="77777777" w:rsidR="00A2061E" w:rsidRDefault="00000000">
            <w:r>
              <w:t>-44.4489</w:t>
            </w:r>
          </w:p>
        </w:tc>
      </w:tr>
      <w:tr w:rsidR="00A2061E" w14:paraId="500C78FC" w14:textId="77777777">
        <w:tc>
          <w:tcPr>
            <w:tcW w:w="4680" w:type="dxa"/>
          </w:tcPr>
          <w:p w14:paraId="396EF0DB" w14:textId="77777777" w:rsidR="00A2061E" w:rsidRDefault="00000000">
            <w:r>
              <w:t>s2</w:t>
            </w:r>
          </w:p>
        </w:tc>
        <w:tc>
          <w:tcPr>
            <w:tcW w:w="4680" w:type="dxa"/>
          </w:tcPr>
          <w:p w14:paraId="701AD28E" w14:textId="77777777" w:rsidR="00A2061E" w:rsidRDefault="00000000">
            <w:r>
              <w:t>24.6410</w:t>
            </w:r>
          </w:p>
        </w:tc>
      </w:tr>
      <w:tr w:rsidR="00A2061E" w14:paraId="1624316F" w14:textId="77777777">
        <w:tc>
          <w:tcPr>
            <w:tcW w:w="4680" w:type="dxa"/>
          </w:tcPr>
          <w:p w14:paraId="098A4EDD" w14:textId="77777777" w:rsidR="00A2061E" w:rsidRDefault="00000000">
            <w:r>
              <w:t>s3</w:t>
            </w:r>
          </w:p>
        </w:tc>
        <w:tc>
          <w:tcPr>
            <w:tcW w:w="4680" w:type="dxa"/>
          </w:tcPr>
          <w:p w14:paraId="1A003CAB" w14:textId="77777777" w:rsidR="00A2061E" w:rsidRDefault="00000000">
            <w:r>
              <w:t>7.6770</w:t>
            </w:r>
          </w:p>
        </w:tc>
      </w:tr>
      <w:tr w:rsidR="00A2061E" w14:paraId="459EF1D9" w14:textId="77777777">
        <w:tc>
          <w:tcPr>
            <w:tcW w:w="4680" w:type="dxa"/>
          </w:tcPr>
          <w:p w14:paraId="0589237A" w14:textId="77777777" w:rsidR="00A2061E" w:rsidRDefault="00000000">
            <w:r>
              <w:t>s4</w:t>
            </w:r>
          </w:p>
        </w:tc>
        <w:tc>
          <w:tcPr>
            <w:tcW w:w="4680" w:type="dxa"/>
          </w:tcPr>
          <w:p w14:paraId="7922C2FA" w14:textId="77777777" w:rsidR="00A2061E" w:rsidRDefault="00000000">
            <w:r>
              <w:t>13.1388</w:t>
            </w:r>
          </w:p>
        </w:tc>
      </w:tr>
      <w:tr w:rsidR="00A2061E" w14:paraId="4F5AE6E1" w14:textId="77777777">
        <w:tc>
          <w:tcPr>
            <w:tcW w:w="4680" w:type="dxa"/>
          </w:tcPr>
          <w:p w14:paraId="7DB0E393" w14:textId="77777777" w:rsidR="00A2061E" w:rsidRDefault="00000000">
            <w:r>
              <w:t>s5</w:t>
            </w:r>
          </w:p>
        </w:tc>
        <w:tc>
          <w:tcPr>
            <w:tcW w:w="4680" w:type="dxa"/>
          </w:tcPr>
          <w:p w14:paraId="06178521" w14:textId="77777777" w:rsidR="00A2061E" w:rsidRDefault="00000000">
            <w:r>
              <w:t>35.1612</w:t>
            </w:r>
          </w:p>
        </w:tc>
      </w:tr>
      <w:tr w:rsidR="00A2061E" w14:paraId="7D94D9D2" w14:textId="77777777">
        <w:tc>
          <w:tcPr>
            <w:tcW w:w="4680" w:type="dxa"/>
          </w:tcPr>
          <w:p w14:paraId="6D581FCD" w14:textId="77777777" w:rsidR="00A2061E" w:rsidRDefault="00000000">
            <w:r>
              <w:t>s6</w:t>
            </w:r>
          </w:p>
        </w:tc>
        <w:tc>
          <w:tcPr>
            <w:tcW w:w="4680" w:type="dxa"/>
          </w:tcPr>
          <w:p w14:paraId="68C8E20C" w14:textId="77777777" w:rsidR="00A2061E" w:rsidRDefault="00000000">
            <w:r>
              <w:t>2.3514</w:t>
            </w:r>
          </w:p>
        </w:tc>
      </w:tr>
      <w:tr w:rsidR="00A2061E" w14:paraId="3638F9F1" w14:textId="77777777">
        <w:tc>
          <w:tcPr>
            <w:tcW w:w="4680" w:type="dxa"/>
          </w:tcPr>
          <w:p w14:paraId="527549F8" w14:textId="77777777" w:rsidR="00A2061E" w:rsidRDefault="00000000">
            <w:r>
              <w:t>intercept</w:t>
            </w:r>
          </w:p>
        </w:tc>
        <w:tc>
          <w:tcPr>
            <w:tcW w:w="4680" w:type="dxa"/>
          </w:tcPr>
          <w:p w14:paraId="78A39285" w14:textId="77777777" w:rsidR="00A2061E" w:rsidRDefault="00000000">
            <w:r>
              <w:t>153.7365</w:t>
            </w:r>
          </w:p>
        </w:tc>
      </w:tr>
    </w:tbl>
    <w:p w14:paraId="42D975AE" w14:textId="77777777" w:rsidR="00A2061E" w:rsidRDefault="00000000">
      <w:r>
        <w:rPr>
          <w:b/>
        </w:rPr>
        <w:t>Additional figures</w:t>
      </w:r>
      <w:r>
        <w:t xml:space="preserve"> (saved in results/figures): coef_paths.png (Ridge and Lasso coefficient paths against alpha), alpha_vs_test_r2.png (test R² against alpha), regularization_gain_vs_size.png (gain over OLS against training size), corr_coef_norm.png (coefficient norm against rho), corr_test_rmse.png (test RMSE against rho), and gd_coef_distance.png (distance of the gradient descent weights from the scikit-learn solution).</w:t>
      </w:r>
    </w:p>
    <w:sectPr w:rsidR="00A2061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A72D1"/>
    <w:multiLevelType w:val="hybridMultilevel"/>
    <w:tmpl w:val="2E721E42"/>
    <w:lvl w:ilvl="0" w:tplc="2CF082CE">
      <w:start w:val="1"/>
      <w:numFmt w:val="bullet"/>
      <w:lvlText w:val="•"/>
      <w:lvlJc w:val="left"/>
      <w:pPr>
        <w:ind w:left="720" w:hanging="360"/>
      </w:pPr>
    </w:lvl>
    <w:lvl w:ilvl="1" w:tplc="A02C6760">
      <w:start w:val="1"/>
      <w:numFmt w:val="bullet"/>
      <w:lvlText w:val="o"/>
      <w:lvlJc w:val="left"/>
      <w:pPr>
        <w:ind w:left="1440" w:hanging="360"/>
      </w:pPr>
    </w:lvl>
    <w:lvl w:ilvl="2" w:tplc="45F42866">
      <w:start w:val="1"/>
      <w:numFmt w:val="bullet"/>
      <w:lvlText w:val="▪"/>
      <w:lvlJc w:val="left"/>
      <w:pPr>
        <w:ind w:left="2160" w:hanging="360"/>
      </w:pPr>
    </w:lvl>
    <w:lvl w:ilvl="3" w:tplc="254E7E7A">
      <w:start w:val="1"/>
      <w:numFmt w:val="bullet"/>
      <w:lvlText w:val="•"/>
      <w:lvlJc w:val="left"/>
      <w:pPr>
        <w:ind w:left="2880" w:hanging="360"/>
      </w:pPr>
    </w:lvl>
    <w:lvl w:ilvl="4" w:tplc="B7023656">
      <w:start w:val="1"/>
      <w:numFmt w:val="bullet"/>
      <w:lvlText w:val="o"/>
      <w:lvlJc w:val="left"/>
      <w:pPr>
        <w:ind w:left="3600" w:hanging="360"/>
      </w:pPr>
    </w:lvl>
    <w:lvl w:ilvl="5" w:tplc="CDD86C20">
      <w:start w:val="1"/>
      <w:numFmt w:val="bullet"/>
      <w:lvlText w:val="▪"/>
      <w:lvlJc w:val="left"/>
      <w:pPr>
        <w:ind w:left="4320" w:hanging="360"/>
      </w:pPr>
    </w:lvl>
    <w:lvl w:ilvl="6" w:tplc="63A4105C">
      <w:start w:val="1"/>
      <w:numFmt w:val="bullet"/>
      <w:lvlText w:val="•"/>
      <w:lvlJc w:val="left"/>
      <w:pPr>
        <w:ind w:left="5040" w:hanging="360"/>
      </w:pPr>
    </w:lvl>
    <w:lvl w:ilvl="7" w:tplc="DE1A3CF4">
      <w:start w:val="1"/>
      <w:numFmt w:val="bullet"/>
      <w:lvlText w:val="o"/>
      <w:lvlJc w:val="left"/>
      <w:pPr>
        <w:ind w:left="5760" w:hanging="360"/>
      </w:pPr>
    </w:lvl>
    <w:lvl w:ilvl="8" w:tplc="B970A0C4">
      <w:start w:val="1"/>
      <w:numFmt w:val="bullet"/>
      <w:lvlText w:val="▪"/>
      <w:lvlJc w:val="left"/>
      <w:pPr>
        <w:ind w:left="6480" w:hanging="360"/>
      </w:pPr>
    </w:lvl>
  </w:abstractNum>
  <w:abstractNum w:abstractNumId="1" w15:restartNumberingAfterBreak="0">
    <w:nsid w:val="550E32FB"/>
    <w:multiLevelType w:val="hybridMultilevel"/>
    <w:tmpl w:val="E7DA2952"/>
    <w:lvl w:ilvl="0" w:tplc="BA3AC734">
      <w:start w:val="1"/>
      <w:numFmt w:val="decimal"/>
      <w:lvlText w:val="%1."/>
      <w:lvlJc w:val="left"/>
      <w:pPr>
        <w:ind w:left="720" w:hanging="360"/>
      </w:pPr>
    </w:lvl>
    <w:lvl w:ilvl="1" w:tplc="9D5A2874">
      <w:start w:val="1"/>
      <w:numFmt w:val="lowerLetter"/>
      <w:lvlText w:val="%2."/>
      <w:lvlJc w:val="left"/>
      <w:pPr>
        <w:ind w:left="1440" w:hanging="360"/>
      </w:pPr>
    </w:lvl>
    <w:lvl w:ilvl="2" w:tplc="525C13C0">
      <w:start w:val="1"/>
      <w:numFmt w:val="lowerRoman"/>
      <w:lvlText w:val="%3."/>
      <w:lvlJc w:val="left"/>
      <w:pPr>
        <w:ind w:left="2160" w:hanging="360"/>
      </w:pPr>
    </w:lvl>
    <w:lvl w:ilvl="3" w:tplc="0414D43C">
      <w:start w:val="1"/>
      <w:numFmt w:val="decimal"/>
      <w:lvlText w:val="%4."/>
      <w:lvlJc w:val="left"/>
      <w:pPr>
        <w:ind w:left="2880" w:hanging="360"/>
      </w:pPr>
    </w:lvl>
    <w:lvl w:ilvl="4" w:tplc="AA3A2630">
      <w:start w:val="1"/>
      <w:numFmt w:val="lowerLetter"/>
      <w:lvlText w:val="%5."/>
      <w:lvlJc w:val="left"/>
      <w:pPr>
        <w:ind w:left="3600" w:hanging="360"/>
      </w:pPr>
    </w:lvl>
    <w:lvl w:ilvl="5" w:tplc="7C7E7B4C">
      <w:start w:val="1"/>
      <w:numFmt w:val="lowerRoman"/>
      <w:lvlText w:val="%6."/>
      <w:lvlJc w:val="left"/>
      <w:pPr>
        <w:ind w:left="4320" w:hanging="360"/>
      </w:pPr>
    </w:lvl>
    <w:lvl w:ilvl="6" w:tplc="AB0A0F4A">
      <w:start w:val="1"/>
      <w:numFmt w:val="decimal"/>
      <w:lvlText w:val="%7."/>
      <w:lvlJc w:val="left"/>
      <w:pPr>
        <w:ind w:left="5040" w:hanging="360"/>
      </w:pPr>
    </w:lvl>
    <w:lvl w:ilvl="7" w:tplc="FCDAFFB6">
      <w:start w:val="1"/>
      <w:numFmt w:val="lowerLetter"/>
      <w:lvlText w:val="%8."/>
      <w:lvlJc w:val="left"/>
      <w:pPr>
        <w:ind w:left="5760" w:hanging="360"/>
      </w:pPr>
    </w:lvl>
    <w:lvl w:ilvl="8" w:tplc="A2C04AEC">
      <w:start w:val="1"/>
      <w:numFmt w:val="lowerRoman"/>
      <w:lvlText w:val="%9."/>
      <w:lvlJc w:val="left"/>
      <w:pPr>
        <w:ind w:left="6480" w:hanging="360"/>
      </w:pPr>
    </w:lvl>
  </w:abstractNum>
  <w:num w:numId="1" w16cid:durableId="1709330553">
    <w:abstractNumId w:val="0"/>
  </w:num>
  <w:num w:numId="2" w16cid:durableId="318315381">
    <w:abstractNumId w:val="0"/>
  </w:num>
  <w:num w:numId="3" w16cid:durableId="61098290">
    <w:abstractNumId w:val="0"/>
  </w:num>
  <w:num w:numId="4" w16cid:durableId="1597011129">
    <w:abstractNumId w:val="0"/>
  </w:num>
  <w:num w:numId="5" w16cid:durableId="910963239">
    <w:abstractNumId w:val="1"/>
    <w:lvlOverride w:ilvl="0">
      <w:startOverride w:val="1"/>
    </w:lvlOverride>
  </w:num>
  <w:num w:numId="6" w16cid:durableId="254288514">
    <w:abstractNumId w:val="1"/>
    <w:lvlOverride w:ilvl="0">
      <w:startOverride w:val="1"/>
    </w:lvlOverride>
  </w:num>
  <w:num w:numId="7" w16cid:durableId="1950429050">
    <w:abstractNumId w:val="1"/>
    <w:lvlOverride w:ilvl="0">
      <w:startOverride w:val="1"/>
    </w:lvlOverride>
  </w:num>
  <w:num w:numId="8" w16cid:durableId="1345479158">
    <w:abstractNumId w:val="1"/>
    <w:lvlOverride w:ilvl="0">
      <w:startOverride w:val="1"/>
    </w:lvlOverride>
  </w:num>
  <w:num w:numId="9" w16cid:durableId="1825777344">
    <w:abstractNumId w:val="0"/>
  </w:num>
  <w:num w:numId="10" w16cid:durableId="1163080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2061E"/>
    <w:rsid w:val="0071786C"/>
    <w:rsid w:val="00A2061E"/>
    <w:rsid w:val="00C65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0F12A"/>
  <w15:docId w15:val="{58A6F328-B23C-40E2-8C32-0D167757E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5633</Words>
  <Characters>32109</Characters>
  <Application>Microsoft Office Word</Application>
  <DocSecurity>0</DocSecurity>
  <Lines>267</Lines>
  <Paragraphs>75</Paragraphs>
  <ScaleCrop>false</ScaleCrop>
  <Company/>
  <LinksUpToDate>false</LinksUpToDate>
  <CharactersWithSpaces>37667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Experimental Study of Regularization, Training-Set Size, and Feature Correlat</dc:title>
  <dc:description>Claude Docs node/b8c337f9-a3eb@3 docx-w6</dc:description>
  <cp:lastModifiedBy>AnubhaVv .</cp:lastModifiedBy>
  <cp:revision>4</cp:revision>
  <dcterms:created xsi:type="dcterms:W3CDTF">2026-10-19T08:39:00Z</dcterms:created>
  <dcterms:modified xsi:type="dcterms:W3CDTF">2026-10-19T08:39:00Z</dcterms:modified>
</cp:coreProperties>
</file>