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87.2" w:line="276" w:lineRule="auto"/>
        <w:ind w:left="-374.4" w:right="1785.5999999999995" w:firstLine="0"/>
        <w:rPr>
          <w:rFonts w:ascii="Arial" w:cs="Arial" w:eastAsia="Arial" w:hAnsi="Arial"/>
          <w:b w:val="1"/>
          <w:color w:val="000000"/>
          <w:sz w:val="27.944263458251953"/>
          <w:szCs w:val="27.944263458251953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.944263458251953"/>
          <w:szCs w:val="27.944263458251953"/>
          <w:rtl w:val="0"/>
        </w:rPr>
        <w:t xml:space="preserve">Q1. Balanced Binary Tree </w:t>
      </w:r>
    </w:p>
    <w:p w:rsidR="00000000" w:rsidDel="00000000" w:rsidP="00000000" w:rsidRDefault="00000000" w:rsidRPr="00000000" w14:paraId="00000002">
      <w:pPr>
        <w:widowControl w:val="0"/>
        <w:spacing w:before="187.2" w:line="276" w:lineRule="auto"/>
        <w:ind w:left="-374.4" w:right="1785.5999999999995" w:firstLine="0"/>
        <w:rPr>
          <w:rFonts w:ascii="Arial" w:cs="Arial" w:eastAsia="Arial" w:hAnsi="Arial"/>
          <w:b w:val="1"/>
          <w:sz w:val="27.944263458251953"/>
          <w:szCs w:val="27.944263458251953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Link:</w:t>
      </w:r>
      <w:r w:rsidDel="00000000" w:rsidR="00000000" w:rsidRPr="00000000">
        <w:rPr>
          <w:rFonts w:ascii="Arial" w:cs="Arial" w:eastAsia="Arial" w:hAnsi="Arial"/>
          <w:b w:val="1"/>
          <w:sz w:val="27.944263458251953"/>
          <w:szCs w:val="27.944263458251953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19.96232795715332"/>
            <w:szCs w:val="19.96232795715332"/>
            <w:u w:val="single"/>
            <w:rtl w:val="0"/>
          </w:rPr>
          <w:t xml:space="preserve">https://leetcode.com/problems/balanced-binary-tree/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87.2" w:line="276" w:lineRule="auto"/>
        <w:ind w:left="-374.4" w:right="450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Given a binary tree, determine if it is height-balanced.</w:t>
      </w:r>
    </w:p>
    <w:p w:rsidR="00000000" w:rsidDel="00000000" w:rsidP="00000000" w:rsidRDefault="00000000" w:rsidRPr="00000000" w14:paraId="00000004">
      <w:pPr>
        <w:widowControl w:val="0"/>
        <w:spacing w:before="187.2" w:line="276" w:lineRule="auto"/>
        <w:ind w:left="-374.4" w:right="45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For this problem, a height-balanced binary tree is defined as:“a binary tree in which the left and right subtrees of </w:t>
      </w: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every</w:t>
      </w: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 node differ in height by no more than 1.”</w:t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5355"/>
        <w:tblGridChange w:id="0">
          <w:tblGrid>
            <w:gridCol w:w="4335"/>
            <w:gridCol w:w="535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3f3f3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263238"/>
                <w:highlight w:val="white"/>
              </w:rPr>
            </w:pPr>
            <w:r w:rsidDel="00000000" w:rsidR="00000000" w:rsidRPr="00000000">
              <w:rPr>
                <w:color w:val="263238"/>
                <w:highlight w:val="white"/>
                <w:rtl w:val="0"/>
              </w:rPr>
              <w:t xml:space="preserve">Given the following tree </w:t>
            </w:r>
            <w:r w:rsidDel="00000000" w:rsidR="00000000" w:rsidRPr="00000000">
              <w:rPr>
                <w:rFonts w:ascii="Arial" w:cs="Arial" w:eastAsia="Arial" w:hAnsi="Arial"/>
                <w:color w:val="546e7a"/>
                <w:sz w:val="20"/>
                <w:szCs w:val="20"/>
                <w:shd w:fill="f7f9fa" w:val="clear"/>
                <w:rtl w:val="0"/>
              </w:rPr>
              <w:t xml:space="preserve">[3,9,20,null,null,15,7]</w:t>
            </w:r>
            <w:r w:rsidDel="00000000" w:rsidR="00000000" w:rsidRPr="00000000">
              <w:rPr>
                <w:color w:val="26323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263238"/>
                <w:highlight w:val="white"/>
              </w:rPr>
            </w:pPr>
            <w:r w:rsidDel="00000000" w:rsidR="00000000" w:rsidRPr="00000000">
              <w:rPr>
                <w:color w:val="263238"/>
                <w:highlight w:val="white"/>
                <w:rtl w:val="0"/>
              </w:rPr>
              <w:t xml:space="preserve">Return : true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3f3f3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20"/>
                <w:szCs w:val="20"/>
                <w:rtl w:val="0"/>
              </w:rPr>
              <w:t xml:space="preserve">Example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right="-390"/>
              <w:rPr>
                <w:color w:val="263238"/>
                <w:highlight w:val="white"/>
              </w:rPr>
            </w:pPr>
            <w:r w:rsidDel="00000000" w:rsidR="00000000" w:rsidRPr="00000000">
              <w:rPr>
                <w:color w:val="263238"/>
                <w:highlight w:val="white"/>
                <w:rtl w:val="0"/>
              </w:rPr>
              <w:t xml:space="preserve">Given the following tree </w:t>
            </w:r>
            <w:r w:rsidDel="00000000" w:rsidR="00000000" w:rsidRPr="00000000">
              <w:rPr>
                <w:rFonts w:ascii="Arial" w:cs="Arial" w:eastAsia="Arial" w:hAnsi="Arial"/>
                <w:color w:val="546e7a"/>
                <w:sz w:val="20"/>
                <w:szCs w:val="20"/>
                <w:shd w:fill="f7f9fa" w:val="clear"/>
                <w:rtl w:val="0"/>
              </w:rPr>
              <w:t xml:space="preserve">[1,2,2,3,3,null,null,4,4]</w:t>
            </w:r>
            <w:r w:rsidDel="00000000" w:rsidR="00000000" w:rsidRPr="00000000">
              <w:rPr>
                <w:color w:val="26323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263238"/>
                <w:highlight w:val="white"/>
              </w:rPr>
            </w:pPr>
            <w:r w:rsidDel="00000000" w:rsidR="00000000" w:rsidRPr="00000000">
              <w:rPr>
                <w:color w:val="263238"/>
                <w:highlight w:val="white"/>
                <w:rtl w:val="0"/>
              </w:rPr>
              <w:t xml:space="preserve">Return : false</w:t>
            </w:r>
          </w:p>
        </w:tc>
      </w:tr>
      <w:tr>
        <w:trPr>
          <w:trHeight w:val="1950" w:hRule="atLeast"/>
        </w:trPr>
        <w:tc>
          <w:tcPr>
            <w:tcBorders>
              <w:top w:color="f3f3f3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</w:rPr>
              <w:drawing>
                <wp:inline distB="114300" distT="114300" distL="114300" distR="114300">
                  <wp:extent cx="2338388" cy="8882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388" cy="88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 Diagram-01</w:t>
            </w:r>
          </w:p>
        </w:tc>
        <w:tc>
          <w:tcPr>
            <w:tcBorders>
              <w:top w:color="f3f3f3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</w:rPr>
              <w:drawing>
                <wp:inline distB="114300" distT="114300" distL="114300" distR="114300">
                  <wp:extent cx="2233613" cy="11811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613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Diagram-02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before="0" w:line="273.6" w:lineRule="auto"/>
        <w:ind w:left="-374.4" w:right="2160" w:firstLine="0"/>
        <w:rPr>
          <w:rFonts w:ascii="Arial" w:cs="Arial" w:eastAsia="Arial" w:hAnsi="Arial"/>
          <w:b w:val="1"/>
          <w:sz w:val="27.944263458251953"/>
          <w:szCs w:val="27.944263458251953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.944263458251953"/>
          <w:szCs w:val="27.944263458251953"/>
          <w:rtl w:val="0"/>
        </w:rPr>
        <w:t xml:space="preserve">Q2. Binary Tree Zigzag Level Order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35.2" w:line="276" w:lineRule="auto"/>
        <w:ind w:left="-374.4" w:right="2160" w:firstLine="0"/>
        <w:rPr>
          <w:rFonts w:ascii="Arial" w:cs="Arial" w:eastAsia="Arial" w:hAnsi="Arial"/>
          <w:color w:val="1155cc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color w:val="1155cc"/>
          <w:sz w:val="19.96232795715332"/>
          <w:szCs w:val="19.96232795715332"/>
          <w:rtl w:val="0"/>
        </w:rPr>
        <w:t xml:space="preserve">https://leetcode.com/problems/binary-tree-zigzag-level-order-traversal/ </w:t>
      </w:r>
    </w:p>
    <w:p w:rsidR="00000000" w:rsidDel="00000000" w:rsidP="00000000" w:rsidRDefault="00000000" w:rsidRPr="00000000" w14:paraId="00000011">
      <w:pPr>
        <w:widowControl w:val="0"/>
        <w:spacing w:before="235.2" w:line="276" w:lineRule="auto"/>
        <w:ind w:left="-374.4" w:right="2700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Given a binary tree, return the zigzag level order traversal of its nodes' values. (ie, from left to right, then right to left for the next level and alternate between).</w:t>
      </w:r>
    </w:p>
    <w:p w:rsidR="00000000" w:rsidDel="00000000" w:rsidP="00000000" w:rsidRDefault="00000000" w:rsidRPr="00000000" w14:paraId="00000012">
      <w:pPr>
        <w:widowControl w:val="0"/>
        <w:spacing w:before="0" w:line="276" w:lineRule="auto"/>
        <w:ind w:left="-374.4" w:right="4770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0" w:line="276" w:lineRule="auto"/>
        <w:ind w:left="-374.4" w:right="4770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For Example:</w:t>
      </w:r>
    </w:p>
    <w:p w:rsidR="00000000" w:rsidDel="00000000" w:rsidP="00000000" w:rsidRDefault="00000000" w:rsidRPr="00000000" w14:paraId="00000014">
      <w:pPr>
        <w:widowControl w:val="0"/>
        <w:spacing w:before="0" w:line="276" w:lineRule="auto"/>
        <w:ind w:left="-374.4" w:right="1710" w:firstLine="0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Input:</w:t>
        <w:tab/>
        <w:t xml:space="preserve"> [3, 9, 20, null, null, 15, 7]    (refer binary tree ‘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9.96232795715332"/>
          <w:szCs w:val="19.96232795715332"/>
          <w:rtl w:val="0"/>
        </w:rPr>
        <w:t xml:space="preserve">Diagram-01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19.96232795715332"/>
          <w:szCs w:val="19.9623279571533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)</w:t>
      </w:r>
    </w:p>
    <w:p w:rsidR="00000000" w:rsidDel="00000000" w:rsidP="00000000" w:rsidRDefault="00000000" w:rsidRPr="00000000" w14:paraId="00000015">
      <w:pPr>
        <w:widowControl w:val="0"/>
        <w:spacing w:before="0" w:line="276" w:lineRule="auto"/>
        <w:ind w:left="-374.4" w:right="4770" w:firstLine="0"/>
        <w:rPr>
          <w:rFonts w:ascii="Arial" w:cs="Arial" w:eastAsia="Arial" w:hAnsi="Arial"/>
          <w:b w:val="1"/>
          <w:sz w:val="27.944263458251953"/>
          <w:szCs w:val="27.944263458251953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Output:</w:t>
        <w:tab/>
      </w: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[[3], [20, 9], [15, 7]]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571.1999999999999" w:line="276" w:lineRule="auto"/>
        <w:ind w:left="-374.4" w:right="720" w:firstLine="0"/>
        <w:rPr>
          <w:rFonts w:ascii="Arial" w:cs="Arial" w:eastAsia="Arial" w:hAnsi="Arial"/>
          <w:b w:val="1"/>
          <w:sz w:val="27.944263458251953"/>
          <w:szCs w:val="27.944263458251953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.944263458251953"/>
          <w:szCs w:val="27.944263458251953"/>
          <w:rtl w:val="0"/>
        </w:rPr>
        <w:t xml:space="preserve">Q3. Construct Binary Tree from Preorder and Inorder Traversal</w:t>
      </w:r>
      <w:r w:rsidDel="00000000" w:rsidR="00000000" w:rsidRPr="00000000">
        <w:rPr>
          <w:rFonts w:ascii="Arial" w:cs="Arial" w:eastAsia="Arial" w:hAnsi="Arial"/>
          <w:b w:val="1"/>
          <w:sz w:val="27.944263458251953"/>
          <w:szCs w:val="27.944263458251953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74.4" w:right="1080" w:firstLine="0"/>
        <w:jc w:val="left"/>
        <w:rPr>
          <w:rFonts w:ascii="Arial" w:cs="Arial" w:eastAsia="Arial" w:hAnsi="Arial"/>
          <w:color w:val="1155cc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Link: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9.96232795715332"/>
            <w:szCs w:val="19.96232795715332"/>
            <w:rtl w:val="0"/>
          </w:rPr>
          <w:t xml:space="preserve">https://leetcode.com/problems/construct-binary-tree-from-preorder-and-inorder-traversal/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4.4" w:right="2160" w:firstLine="0"/>
        <w:jc w:val="left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4.4" w:right="2160" w:firstLine="0"/>
        <w:jc w:val="left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Given preorder and inorder traversal of a tree, construct the binary tree.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4.4" w:right="2160" w:firstLine="0"/>
        <w:jc w:val="left"/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: You may assume that duplicates do not exist in the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0" w:line="276" w:lineRule="auto"/>
        <w:ind w:left="-374.4" w:right="720" w:firstLine="0"/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4.4" w:right="2160" w:firstLine="0"/>
        <w:jc w:val="left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For Example, given below Inputs, </w:t>
        <w:tab/>
        <w:tab/>
        <w:t xml:space="preserve"> Output - refer binary tree ‘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9.96232795715332"/>
          <w:szCs w:val="19.96232795715332"/>
          <w:rtl w:val="0"/>
        </w:rPr>
        <w:t xml:space="preserve">Diagram-01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19.96232795715332"/>
          <w:szCs w:val="19.96232795715332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.6" w:right="2160" w:firstLine="0"/>
        <w:jc w:val="left"/>
        <w:rPr>
          <w:rFonts w:ascii="Arial" w:cs="Arial" w:eastAsia="Arial" w:hAnsi="Arial"/>
          <w:color w:val="666666"/>
          <w:sz w:val="19.96232795715332"/>
          <w:szCs w:val="19.96232795715332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Preorder: [3, 9, 20, 15, 7]</w:t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.6" w:right="2160" w:firstLine="0"/>
        <w:jc w:val="left"/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Inorder</w:t>
      </w:r>
      <w:r w:rsidDel="00000000" w:rsidR="00000000" w:rsidRPr="00000000">
        <w:rPr>
          <w:rFonts w:ascii="Arial" w:cs="Arial" w:eastAsia="Arial" w:hAnsi="Arial"/>
          <w:color w:val="666666"/>
          <w:sz w:val="19.96232795715332"/>
          <w:szCs w:val="19.96232795715332"/>
          <w:rtl w:val="0"/>
        </w:rPr>
        <w:t xml:space="preserve">: [9, 3, 15, 20, 7]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157163</wp:posOffset>
            </wp:positionV>
            <wp:extent cx="7781925" cy="566738"/>
            <wp:effectExtent b="0" l="0" r="0" t="0"/>
            <wp:wrapTopAndBottom distB="0" distT="0"/>
            <wp:docPr descr="footer graphic" id="5" name="image5.png"/>
            <a:graphic>
              <a:graphicData uri="http://schemas.openxmlformats.org/drawingml/2006/picture">
                <pic:pic>
                  <pic:nvPicPr>
                    <pic:cNvPr descr="footer graphic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566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1" w:type="default"/>
      <w:headerReference r:id="rId12" w:type="first"/>
      <w:footerReference r:id="rId13" w:type="first"/>
      <w:footerReference r:id="rId14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icrosoft Yahei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/>
    </w:pPr>
    <w:r w:rsidDel="00000000" w:rsidR="00000000" w:rsidRPr="00000000">
      <w:rPr>
        <w:sz w:val="20"/>
        <w:szCs w:val="20"/>
        <w:rtl w:val="0"/>
      </w:rPr>
      <w:t xml:space="preserve">                   Join us: sdeskills.com/slack - meetup.com/skillets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widowControl w:val="0"/>
      <w:spacing w:before="268.8" w:line="276" w:lineRule="auto"/>
      <w:ind w:left="-374.4" w:right="810" w:firstLine="0"/>
      <w:rPr/>
    </w:pPr>
    <w:r w:rsidDel="00000000" w:rsidR="00000000" w:rsidRPr="00000000">
      <w:rPr>
        <w:rFonts w:ascii="Arial" w:cs="Arial" w:eastAsia="Arial" w:hAnsi="Arial"/>
        <w:color w:val="283592"/>
        <w:sz w:val="35.94117736816406"/>
        <w:szCs w:val="35.94117736816406"/>
        <w:rtl w:val="0"/>
      </w:rPr>
      <w:t xml:space="preserve">2020 01 04 - Binary Trees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5715000</wp:posOffset>
          </wp:positionH>
          <wp:positionV relativeFrom="paragraph">
            <wp:posOffset>-57149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4.png"/>
          <a:graphic>
            <a:graphicData uri="http://schemas.openxmlformats.org/drawingml/2006/picture">
              <pic:pic>
                <pic:nvPicPr>
                  <pic:cNvPr descr="corn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widowControl w:val="0"/>
      <w:spacing w:before="268.8" w:lineRule="auto"/>
      <w:ind w:left="-374.4" w:right="810" w:firstLine="0"/>
      <w:rPr/>
    </w:pPr>
    <w:r w:rsidDel="00000000" w:rsidR="00000000" w:rsidRPr="00000000">
      <w:rPr>
        <w:rFonts w:ascii="Arial" w:cs="Arial" w:eastAsia="Arial" w:hAnsi="Arial"/>
        <w:color w:val="283592"/>
        <w:sz w:val="35.94117736816406"/>
        <w:szCs w:val="35.94117736816406"/>
        <w:rtl w:val="0"/>
      </w:rPr>
      <w:t xml:space="preserve">2020 01 04 - Binary Trees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3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icrosoft Yahei" w:cs="Microsoft Yahei" w:eastAsia="Microsoft Yahei" w:hAnsi="Microsoft Yahei"/>
        <w:color w:val="616161"/>
        <w:sz w:val="21"/>
        <w:szCs w:val="21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/>
    <w:rPr>
      <w:sz w:val="42"/>
      <w:szCs w:val="42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/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widowControl w:val="0"/>
      <w:spacing w:before="0" w:line="240" w:lineRule="auto"/>
    </w:pPr>
    <w:rPr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construct-binary-tree-from-preorder-and-inorder-traversal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balanced-binary-tree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