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6694"/>
      </w:tblGrid>
      <w:tr w:rsidR="00056555" w14:paraId="7C0CD5F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720" w:type="dxa"/>
              <w:left w:w="500" w:type="dxa"/>
              <w:bottom w:w="720" w:type="dxa"/>
              <w:right w:w="400" w:type="dxa"/>
            </w:tcMar>
          </w:tcPr>
          <w:p w14:paraId="1930D536" w14:textId="77777777" w:rsidR="00056555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8FAFC"/>
                <w:sz w:val="28"/>
                <w:szCs w:val="28"/>
              </w:rPr>
              <w:t>Anubhav Brahmania</w:t>
            </w:r>
          </w:p>
          <w:p w14:paraId="01702761" w14:textId="77777777" w:rsidR="00056555" w:rsidRDefault="00000000">
            <w:pPr>
              <w:spacing w:after="200"/>
            </w:pPr>
            <w:r>
              <w:rPr>
                <w:rFonts w:ascii="Arial" w:eastAsia="Arial" w:hAnsi="Arial" w:cs="Arial"/>
                <w:color w:val="FFE500"/>
                <w:sz w:val="17"/>
                <w:szCs w:val="17"/>
              </w:rPr>
              <w:t>Full Stack Developer &amp; Independent SaaS Developer</w:t>
            </w:r>
          </w:p>
          <w:p w14:paraId="46A35A0A" w14:textId="77777777" w:rsidR="00056555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64748B"/>
                <w:sz w:val="16"/>
                <w:szCs w:val="16"/>
              </w:rPr>
              <w:t>CONTACT</w:t>
            </w:r>
          </w:p>
          <w:p w14:paraId="03C210C2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CBD5E1"/>
                <w:sz w:val="18"/>
                <w:szCs w:val="18"/>
              </w:rPr>
              <w:t>Gujarat, India</w:t>
            </w:r>
          </w:p>
          <w:p w14:paraId="4709A503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CBD5E1"/>
                <w:sz w:val="18"/>
                <w:szCs w:val="18"/>
              </w:rPr>
              <w:t>anubhavsn7@gmail.com</w:t>
            </w:r>
          </w:p>
          <w:p w14:paraId="580C4951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CBD5E1"/>
                <w:sz w:val="18"/>
                <w:szCs w:val="18"/>
              </w:rPr>
              <w:t>github.com/AnubhavK404</w:t>
            </w:r>
          </w:p>
          <w:p w14:paraId="6A659179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CBD5E1"/>
                <w:sz w:val="18"/>
                <w:szCs w:val="18"/>
              </w:rPr>
              <w:t>portfolio-pi-ruddy-19.vercel.app</w:t>
            </w:r>
          </w:p>
          <w:p w14:paraId="558AC21F" w14:textId="77777777" w:rsidR="00056555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64748B"/>
                <w:sz w:val="16"/>
                <w:szCs w:val="16"/>
              </w:rPr>
              <w:t>DESIGN</w:t>
            </w:r>
          </w:p>
          <w:p w14:paraId="47460012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UI Design</w:t>
            </w:r>
          </w:p>
          <w:p w14:paraId="637D8017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Figma</w:t>
            </w:r>
          </w:p>
          <w:p w14:paraId="60A7CC1E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WordPress</w:t>
            </w:r>
          </w:p>
          <w:p w14:paraId="204E8BF8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Shopify</w:t>
            </w:r>
          </w:p>
          <w:p w14:paraId="005C603F" w14:textId="77777777" w:rsidR="00056555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64748B"/>
                <w:sz w:val="16"/>
                <w:szCs w:val="16"/>
              </w:rPr>
              <w:t>FRONTEND</w:t>
            </w:r>
          </w:p>
          <w:p w14:paraId="72E4F85F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React</w:t>
            </w:r>
          </w:p>
          <w:p w14:paraId="55194A26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Next.js</w:t>
            </w:r>
          </w:p>
          <w:p w14:paraId="463E82C6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TypeScript</w:t>
            </w:r>
          </w:p>
          <w:p w14:paraId="672BC024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Tailwind</w:t>
            </w:r>
          </w:p>
          <w:p w14:paraId="14771998" w14:textId="77777777" w:rsidR="00056555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64748B"/>
                <w:sz w:val="16"/>
                <w:szCs w:val="16"/>
              </w:rPr>
              <w:t>BACKEND AND DATABASE</w:t>
            </w:r>
          </w:p>
          <w:p w14:paraId="381DA101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Node.js</w:t>
            </w:r>
          </w:p>
          <w:p w14:paraId="63B67376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Supabase</w:t>
            </w:r>
          </w:p>
          <w:p w14:paraId="6978565F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REST APIs</w:t>
            </w:r>
          </w:p>
          <w:p w14:paraId="489678EA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PostgreSQL</w:t>
            </w:r>
          </w:p>
          <w:p w14:paraId="4FA99341" w14:textId="77777777" w:rsidR="00056555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64748B"/>
                <w:sz w:val="16"/>
                <w:szCs w:val="16"/>
              </w:rPr>
              <w:t>SECURITY</w:t>
            </w:r>
          </w:p>
          <w:p w14:paraId="3783142F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OSINT</w:t>
            </w:r>
          </w:p>
          <w:p w14:paraId="3AAA144F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Web App Security</w:t>
            </w:r>
          </w:p>
          <w:p w14:paraId="29D9EE3F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Linux</w:t>
            </w:r>
          </w:p>
          <w:p w14:paraId="2895AEAB" w14:textId="77777777" w:rsidR="00056555" w:rsidRDefault="00000000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64748B"/>
                <w:sz w:val="16"/>
                <w:szCs w:val="16"/>
              </w:rPr>
              <w:t>PLATFORM</w:t>
            </w:r>
          </w:p>
          <w:p w14:paraId="115AB06A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Vercel</w:t>
            </w:r>
          </w:p>
          <w:p w14:paraId="5F2E8143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Clerk</w:t>
            </w:r>
          </w:p>
          <w:p w14:paraId="1621CE5E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Razorpay</w:t>
            </w:r>
          </w:p>
          <w:p w14:paraId="29F6BCA0" w14:textId="77777777" w:rsidR="00056555" w:rsidRDefault="00000000">
            <w:pPr>
              <w:spacing w:after="40"/>
            </w:pP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>GitHub</w:t>
            </w:r>
          </w:p>
        </w:tc>
        <w:tc>
          <w:tcPr>
            <w:tcW w:w="6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560" w:type="dxa"/>
              <w:bottom w:w="720" w:type="dxa"/>
              <w:right w:w="560" w:type="dxa"/>
            </w:tcMar>
          </w:tcPr>
          <w:p w14:paraId="79AEFCBF" w14:textId="77777777" w:rsidR="00056555" w:rsidRDefault="00000000">
            <w:pPr>
              <w:pBdr>
                <w:bottom w:val="single" w:sz="6" w:space="4" w:color="FFE500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SUMMARY</w:t>
            </w:r>
          </w:p>
          <w:p w14:paraId="4923152F" w14:textId="1FBDA7C5" w:rsidR="00056555" w:rsidRDefault="00000000">
            <w:pPr>
              <w:spacing w:before="60" w:after="120"/>
            </w:pPr>
            <w:r>
              <w:rPr>
                <w:rFonts w:ascii="Arial" w:eastAsia="Arial" w:hAnsi="Arial" w:cs="Arial"/>
                <w:color w:val="475569"/>
                <w:sz w:val="19"/>
                <w:szCs w:val="19"/>
              </w:rPr>
              <w:t xml:space="preserve">Full stack developer and founder with </w:t>
            </w:r>
            <w:r w:rsidR="00E93B1E">
              <w:rPr>
                <w:rFonts w:ascii="Arial" w:eastAsia="Arial" w:hAnsi="Arial" w:cs="Arial"/>
                <w:color w:val="475569"/>
                <w:sz w:val="19"/>
                <w:szCs w:val="19"/>
              </w:rPr>
              <w:t>4</w:t>
            </w:r>
            <w:r>
              <w:rPr>
                <w:rFonts w:ascii="Arial" w:eastAsia="Arial" w:hAnsi="Arial" w:cs="Arial"/>
                <w:color w:val="475569"/>
                <w:sz w:val="19"/>
                <w:szCs w:val="19"/>
              </w:rPr>
              <w:t>+ years designing and building websites, covering UI design, WordPress, Shopify, and custom web apps, plus product experience taking a SaaS platform to 300+ users. Comfortable owning a project end to end: design, build, ship, grow.</w:t>
            </w:r>
          </w:p>
          <w:p w14:paraId="61F09832" w14:textId="77777777" w:rsidR="00056555" w:rsidRDefault="00000000">
            <w:pPr>
              <w:pBdr>
                <w:bottom w:val="single" w:sz="6" w:space="4" w:color="FFE500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EXPERIENCE</w:t>
            </w:r>
          </w:p>
          <w:p w14:paraId="660B941F" w14:textId="30358778" w:rsidR="00056555" w:rsidRDefault="00000000">
            <w:pPr>
              <w:tabs>
                <w:tab w:val="right" w:pos="7800"/>
              </w:tabs>
              <w:spacing w:before="100" w:after="20"/>
            </w:pPr>
            <w:r>
              <w:rPr>
                <w:rFonts w:ascii="Arial" w:eastAsia="Arial" w:hAnsi="Arial" w:cs="Arial"/>
                <w:b/>
                <w:bCs/>
                <w:color w:val="0F172A"/>
                <w:sz w:val="22"/>
                <w:szCs w:val="22"/>
              </w:rPr>
              <w:t>Independent SaaS Developer</w:t>
            </w: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ab/>
              <w:t>2025 to Present</w:t>
            </w:r>
          </w:p>
          <w:p w14:paraId="653E60EC" w14:textId="77777777" w:rsidR="00056555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64748B"/>
                <w:sz w:val="18"/>
                <w:szCs w:val="18"/>
              </w:rPr>
              <w:t>Independent SaaS Projects</w:t>
            </w:r>
          </w:p>
          <w:p w14:paraId="25191AA6" w14:textId="77777777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Built and launched Clinnk, a creator link in bio platform, and grew it to 300+ users solo.</w:t>
            </w:r>
          </w:p>
          <w:p w14:paraId="4F200EC5" w14:textId="77777777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Designed the product architecture, payment flow, and analytics dashboard from scratch.</w:t>
            </w:r>
          </w:p>
          <w:p w14:paraId="1BE38BD0" w14:textId="77777777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Owned product, branding, and growth strategy end to end, from idea to public launch.</w:t>
            </w:r>
          </w:p>
          <w:p w14:paraId="7A11B001" w14:textId="5EDA477D" w:rsidR="00056555" w:rsidRDefault="00000000">
            <w:pPr>
              <w:tabs>
                <w:tab w:val="right" w:pos="7800"/>
              </w:tabs>
              <w:spacing w:before="100" w:after="20"/>
            </w:pPr>
            <w:r>
              <w:rPr>
                <w:rFonts w:ascii="Arial" w:eastAsia="Arial" w:hAnsi="Arial" w:cs="Arial"/>
                <w:b/>
                <w:bCs/>
                <w:color w:val="0F172A"/>
                <w:sz w:val="22"/>
                <w:szCs w:val="22"/>
              </w:rPr>
              <w:t>Shopify Developer &amp; Content Manager Intern</w:t>
            </w: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ab/>
              <w:t xml:space="preserve">2026 </w:t>
            </w:r>
          </w:p>
          <w:p w14:paraId="7A11B002" w14:textId="7A11B002" w:rsidR="00056555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64748B"/>
                <w:sz w:val="18"/>
                <w:szCs w:val="18"/>
              </w:rPr>
              <w:t>Basava Organics — B2B Organic Fertilizer Exports</w:t>
            </w:r>
          </w:p>
          <w:p w14:paraId="7A11B003" w14:textId="7A11B003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Built and launched the Shopify store from scratch for Basava Organics, a B2B organic fertilizer export company shipping to UAE, Malaysia, and Kuwait.</w:t>
            </w:r>
          </w:p>
          <w:p w14:paraId="7A11B004" w14:textId="7A11B004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Owned content strategy end to end: LinkedIn content calendar, go-to-market plan, and video scripts to support B2B lead generation.</w:t>
            </w:r>
          </w:p>
          <w:p w14:paraId="7A11B005" w14:textId="7A11B005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Bridged store build and brand positioning, aligning the Shopify storefront with export-focused B2B messaging.</w:t>
            </w:r>
          </w:p>
          <w:p w14:paraId="037761CA" w14:textId="77777777" w:rsidR="00056555" w:rsidRDefault="00000000">
            <w:pPr>
              <w:tabs>
                <w:tab w:val="right" w:pos="7800"/>
              </w:tabs>
              <w:spacing w:before="100" w:after="20"/>
            </w:pPr>
            <w:r>
              <w:rPr>
                <w:rFonts w:ascii="Arial" w:eastAsia="Arial" w:hAnsi="Arial" w:cs="Arial"/>
                <w:b/>
                <w:bCs/>
                <w:color w:val="0F172A"/>
                <w:sz w:val="22"/>
                <w:szCs w:val="22"/>
              </w:rPr>
              <w:t>Freelance Web Developer</w:t>
            </w: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ab/>
              <w:t>2020 to Present</w:t>
            </w:r>
          </w:p>
          <w:p w14:paraId="15EF30D7" w14:textId="77777777" w:rsidR="00056555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64748B"/>
                <w:sz w:val="18"/>
                <w:szCs w:val="18"/>
              </w:rPr>
              <w:t>Independent</w:t>
            </w:r>
          </w:p>
          <w:p w14:paraId="14317343" w14:textId="77777777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Shipped 50+ websites for clients, from UI design through deployment.</w:t>
            </w:r>
          </w:p>
          <w:p w14:paraId="481F8BEF" w14:textId="77777777" w:rsidR="0005655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3+ years designing in Figma and building on WordPress and Shopify alongside custom code.</w:t>
            </w:r>
          </w:p>
          <w:p w14:paraId="7D482B4F" w14:textId="77777777" w:rsidR="00056555" w:rsidRPr="00EF463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Handled the full client cycle: design, build, launch, and ongoing support.</w:t>
            </w:r>
          </w:p>
          <w:p w14:paraId="68CC735F" w14:textId="77777777" w:rsidR="00EF4630" w:rsidRDefault="00EF4630" w:rsidP="00EF4630">
            <w:pPr>
              <w:tabs>
                <w:tab w:val="right" w:pos="7800"/>
              </w:tabs>
              <w:spacing w:before="100" w:after="20"/>
            </w:pPr>
            <w:r>
              <w:rPr>
                <w:rFonts w:ascii="Arial" w:eastAsia="Arial" w:hAnsi="Arial" w:cs="Arial"/>
                <w:b/>
                <w:bCs/>
                <w:color w:val="0F172A"/>
                <w:sz w:val="22"/>
                <w:szCs w:val="22"/>
              </w:rPr>
              <w:t>Core Developer</w:t>
            </w: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ab/>
              <w:t>2020 – 2022</w:t>
            </w:r>
          </w:p>
          <w:p w14:paraId="0672FE06" w14:textId="28B53F50" w:rsidR="00EF4630" w:rsidRDefault="00EF4630" w:rsidP="00EF463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64748B"/>
                <w:sz w:val="18"/>
                <w:szCs w:val="18"/>
              </w:rPr>
              <w:t>Citizen Forums Startup (DIT University)</w:t>
            </w:r>
          </w:p>
          <w:p w14:paraId="0487DEFC" w14:textId="77777777" w:rsidR="00EF4630" w:rsidRDefault="00EF4630" w:rsidP="00EF463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Contributed to backend development and community platform features.</w:t>
            </w:r>
          </w:p>
          <w:p w14:paraId="6B8222DD" w14:textId="77777777" w:rsidR="00EF4630" w:rsidRPr="00EF4630" w:rsidRDefault="00EF4630" w:rsidP="00EF463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Arial" w:hAnsi="Arial" w:cs="Arial"/>
                <w:color w:val="334155"/>
                <w:sz w:val="19"/>
                <w:szCs w:val="19"/>
              </w:rPr>
              <w:t>Worked on performance optimization and user engagement improvements.</w:t>
            </w:r>
          </w:p>
          <w:p w14:paraId="5F013FB4" w14:textId="38863A93" w:rsidR="00EF4630" w:rsidRDefault="00EF4630" w:rsidP="00EF463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Had intensive Workload as this startup was pre-MVP stage when I joined and had to help them build a strong web presence.</w:t>
            </w:r>
          </w:p>
          <w:p w14:paraId="6E66620D" w14:textId="3630CA38" w:rsidR="00EF4630" w:rsidRDefault="00EF4630" w:rsidP="00EF4630">
            <w:pPr>
              <w:spacing w:after="40"/>
              <w:ind w:left="160"/>
            </w:pPr>
          </w:p>
          <w:p w14:paraId="54B26D95" w14:textId="77777777" w:rsidR="00056555" w:rsidRDefault="00000000">
            <w:pPr>
              <w:pBdr>
                <w:bottom w:val="single" w:sz="6" w:space="4" w:color="FFE500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FEATURED PROJECTS</w:t>
            </w:r>
          </w:p>
          <w:p w14:paraId="5C22DEF2" w14:textId="400DDE12" w:rsidR="00056555" w:rsidRDefault="00000000">
            <w:pPr>
              <w:tabs>
                <w:tab w:val="left" w:pos="3200"/>
                <w:tab w:val="left" w:pos="6400"/>
              </w:tabs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0F172A"/>
              </w:rPr>
              <w:t>Clinnk  (Clinnk.in)</w:t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</w:p>
          <w:p w14:paraId="40CFC062" w14:textId="77777777" w:rsidR="00056555" w:rsidRDefault="00000000">
            <w:pPr>
              <w:tabs>
                <w:tab w:val="left" w:pos="3200"/>
                <w:tab w:val="left" w:pos="6400"/>
              </w:tabs>
              <w:spacing w:after="20"/>
            </w:pPr>
            <w:r>
              <w:rPr>
                <w:rFonts w:ascii="Arial" w:eastAsia="Arial" w:hAnsi="Arial" w:cs="Arial"/>
                <w:color w:val="64748B"/>
                <w:sz w:val="17"/>
                <w:szCs w:val="17"/>
              </w:rPr>
              <w:t>Link in bio platform with payments, analytics, and embeds. 300+ users.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color w:val="64748B"/>
                <w:sz w:val="17"/>
                <w:szCs w:val="17"/>
              </w:rPr>
              <w:t>Domain analysis and threat scoring for security research.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color w:val="64748B"/>
                <w:sz w:val="17"/>
                <w:szCs w:val="17"/>
              </w:rPr>
              <w:t>Turns raw datasets into interactive dashboards.</w:t>
            </w:r>
          </w:p>
          <w:p w14:paraId="7D143A9A" w14:textId="6C3A0448" w:rsidR="00056555" w:rsidRDefault="00000000">
            <w:pPr>
              <w:tabs>
                <w:tab w:val="left" w:pos="3200"/>
                <w:tab w:val="left" w:pos="6400"/>
              </w:tabs>
              <w:spacing w:after="120"/>
              <w:rPr>
                <w:rFonts w:ascii="Arial" w:eastAsia="Arial" w:hAnsi="Arial" w:cs="Arial"/>
                <w:color w:val="94A3B8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94A3B8"/>
                <w:sz w:val="16"/>
                <w:szCs w:val="16"/>
              </w:rPr>
              <w:t>Next.js, Supabase, Razorpay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94A3B8"/>
                <w:sz w:val="16"/>
                <w:szCs w:val="16"/>
              </w:rPr>
              <w:t>Security, OSINT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94A3B8"/>
                <w:sz w:val="16"/>
                <w:szCs w:val="16"/>
              </w:rPr>
              <w:t>D3, Data Viz</w:t>
            </w:r>
          </w:p>
          <w:p w14:paraId="7B756A1B" w14:textId="49E36DD9" w:rsidR="00EF4630" w:rsidRDefault="00EF4630">
            <w:pPr>
              <w:tabs>
                <w:tab w:val="left" w:pos="3200"/>
                <w:tab w:val="left" w:pos="6400"/>
              </w:tabs>
              <w:spacing w:after="1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0F172A"/>
              </w:rPr>
              <w:t>SpectreScan  (</w:t>
            </w:r>
            <w:hyperlink r:id="rId5" w:history="1">
              <w:r w:rsidR="00E93B1E" w:rsidRPr="00136F91">
                <w:rPr>
                  <w:rStyle w:val="Hyperlink"/>
                  <w:rFonts w:ascii="Arial" w:eastAsia="Arial" w:hAnsi="Arial" w:cs="Arial"/>
                  <w:b/>
                  <w:bCs/>
                </w:rPr>
                <w:t>https://spectrescan-4sjn.vercel.app/</w:t>
              </w:r>
            </w:hyperlink>
            <w:r>
              <w:rPr>
                <w:rFonts w:ascii="Arial" w:eastAsia="Arial" w:hAnsi="Arial" w:cs="Arial"/>
                <w:b/>
                <w:bCs/>
                <w:color w:val="0F172A"/>
              </w:rPr>
              <w:t>)</w:t>
            </w:r>
            <w:r w:rsidR="00E93B1E">
              <w:rPr>
                <w:rFonts w:ascii="Arial" w:eastAsia="Arial" w:hAnsi="Arial" w:cs="Arial"/>
                <w:b/>
                <w:bCs/>
                <w:color w:val="0F172A"/>
              </w:rPr>
              <w:t xml:space="preserve"> Domain Threat analysis and verdict this tool uses multiple cybersecurity sources clustered into 1 and scans the URLs deeply within one infrastructure.</w:t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</w:p>
          <w:p w14:paraId="2D814EF1" w14:textId="77777777" w:rsidR="00EF4630" w:rsidRDefault="00EF4630">
            <w:pPr>
              <w:tabs>
                <w:tab w:val="left" w:pos="3200"/>
                <w:tab w:val="left" w:pos="6400"/>
              </w:tabs>
              <w:spacing w:after="120"/>
              <w:rPr>
                <w:rFonts w:ascii="Arial" w:eastAsia="Arial" w:hAnsi="Arial" w:cs="Arial"/>
                <w:b/>
                <w:bCs/>
                <w:color w:val="0F172A"/>
              </w:rPr>
            </w:pPr>
          </w:p>
          <w:p w14:paraId="5F4B57FA" w14:textId="0693BB33" w:rsidR="00E93B1E" w:rsidRDefault="00EF4630">
            <w:pPr>
              <w:tabs>
                <w:tab w:val="left" w:pos="3200"/>
                <w:tab w:val="left" w:pos="6400"/>
              </w:tabs>
              <w:spacing w:after="120"/>
              <w:rPr>
                <w:rFonts w:ascii="Arial" w:eastAsia="Arial" w:hAnsi="Arial" w:cs="Arial"/>
                <w:b/>
                <w:bCs/>
                <w:color w:val="0F172A"/>
              </w:rPr>
            </w:pPr>
            <w:r>
              <w:rPr>
                <w:rFonts w:ascii="Arial" w:eastAsia="Arial" w:hAnsi="Arial" w:cs="Arial"/>
                <w:b/>
                <w:bCs/>
                <w:color w:val="0F172A"/>
              </w:rPr>
              <w:t>DataForge (</w:t>
            </w:r>
            <w:hyperlink r:id="rId6" w:history="1">
              <w:r>
                <w:rPr>
                  <w:rStyle w:val="Hyperlink"/>
                  <w:rFonts w:ascii="Arial" w:eastAsia="Arial" w:hAnsi="Arial" w:cs="Arial"/>
                  <w:b/>
                  <w:bCs/>
                </w:rPr>
                <w:t>https://data-forge-final-tpmf.vercel.app/</w:t>
              </w:r>
            </w:hyperlink>
            <w:r w:rsidR="00E93B1E">
              <w:t xml:space="preserve">) Dataforge is my take on a data visualization platform which takes </w:t>
            </w:r>
            <w:r w:rsidR="00E93B1E">
              <w:lastRenderedPageBreak/>
              <w:t xml:space="preserve">raw lengthy data </w:t>
            </w:r>
            <w:r w:rsidR="00E93B1E">
              <w:t xml:space="preserve"> (json, csv) </w:t>
            </w:r>
            <w:r w:rsidR="00E93B1E">
              <w:t xml:space="preserve"> and outputs usually visual and concise charts and multiple other data visualization formats like Bar, flow , pie etc.</w:t>
            </w:r>
          </w:p>
          <w:p w14:paraId="2D66B9CA" w14:textId="32FC1E02" w:rsidR="00EF4630" w:rsidRDefault="00EF4630">
            <w:pPr>
              <w:tabs>
                <w:tab w:val="left" w:pos="3200"/>
                <w:tab w:val="left" w:pos="6400"/>
              </w:tabs>
              <w:spacing w:after="120"/>
            </w:pPr>
          </w:p>
          <w:p w14:paraId="0C191F55" w14:textId="77777777" w:rsidR="00056555" w:rsidRDefault="00000000">
            <w:pPr>
              <w:pBdr>
                <w:bottom w:val="single" w:sz="6" w:space="4" w:color="FFE500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CERTIFICATIONS</w:t>
            </w:r>
          </w:p>
          <w:p w14:paraId="3AD3BD3F" w14:textId="77777777" w:rsidR="00056555" w:rsidRDefault="00000000">
            <w:pPr>
              <w:tabs>
                <w:tab w:val="right" w:pos="7800"/>
              </w:tabs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F172A"/>
                <w:sz w:val="19"/>
                <w:szCs w:val="19"/>
              </w:rPr>
              <w:t>Web Development</w:t>
            </w: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 xml:space="preserve">   Infosys Springboard</w:t>
            </w: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ab/>
              <w:t>2021</w:t>
            </w:r>
          </w:p>
          <w:p w14:paraId="680FEAA8" w14:textId="77777777" w:rsidR="00056555" w:rsidRDefault="00000000">
            <w:pPr>
              <w:tabs>
                <w:tab w:val="right" w:pos="7800"/>
              </w:tabs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F172A"/>
                <w:sz w:val="19"/>
                <w:szCs w:val="19"/>
              </w:rPr>
              <w:t>React JS</w:t>
            </w: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 xml:space="preserve">   Infosys Springboard</w:t>
            </w: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ab/>
              <w:t>2021</w:t>
            </w:r>
          </w:p>
          <w:p w14:paraId="45AA27E4" w14:textId="77777777" w:rsidR="00056555" w:rsidRDefault="00000000">
            <w:pPr>
              <w:tabs>
                <w:tab w:val="right" w:pos="7800"/>
              </w:tabs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F172A"/>
                <w:sz w:val="19"/>
                <w:szCs w:val="19"/>
              </w:rPr>
              <w:t>Web Development Bootcamp</w:t>
            </w: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 xml:space="preserve">   Colt Steele (Udemy)</w:t>
            </w:r>
            <w:r>
              <w:rPr>
                <w:rFonts w:ascii="Arial" w:eastAsia="Arial" w:hAnsi="Arial" w:cs="Arial"/>
                <w:color w:val="94A3B8"/>
                <w:sz w:val="17"/>
                <w:szCs w:val="17"/>
              </w:rPr>
              <w:tab/>
              <w:t>2020</w:t>
            </w:r>
          </w:p>
          <w:p w14:paraId="2BC92F25" w14:textId="77777777" w:rsidR="00056555" w:rsidRDefault="00000000">
            <w:pPr>
              <w:pBdr>
                <w:bottom w:val="single" w:sz="6" w:space="4" w:color="FFE500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EDUCATION</w:t>
            </w:r>
          </w:p>
          <w:p w14:paraId="602265B2" w14:textId="77777777" w:rsidR="00056555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bCs/>
                <w:color w:val="0F172A"/>
              </w:rPr>
              <w:t>Cybersecurity Engineering Specialization</w:t>
            </w:r>
          </w:p>
          <w:p w14:paraId="22A453E7" w14:textId="77777777" w:rsidR="00056555" w:rsidRDefault="00000000">
            <w:pPr>
              <w:spacing w:after="60"/>
            </w:pP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Ministry of Skills / UPES Affiliated GICT   2023 to 2025</w:t>
            </w:r>
          </w:p>
          <w:p w14:paraId="15339086" w14:textId="77777777" w:rsidR="00056555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bCs/>
                <w:color w:val="0F172A"/>
              </w:rPr>
              <w:t>Diploma in Computer Science and Engineering</w:t>
            </w:r>
          </w:p>
          <w:p w14:paraId="763C22B8" w14:textId="77777777" w:rsidR="00056555" w:rsidRDefault="00000000">
            <w:pPr>
              <w:spacing w:after="60"/>
            </w:pPr>
            <w:r>
              <w:rPr>
                <w:rFonts w:ascii="Arial" w:eastAsia="Arial" w:hAnsi="Arial" w:cs="Arial"/>
                <w:color w:val="64748B"/>
                <w:sz w:val="18"/>
                <w:szCs w:val="18"/>
              </w:rPr>
              <w:t>DIT University, Dehradun   2019 to 2022</w:t>
            </w:r>
          </w:p>
        </w:tc>
      </w:tr>
    </w:tbl>
    <w:p w14:paraId="13795EF1" w14:textId="77777777" w:rsidR="004D1254" w:rsidRDefault="004D1254"/>
    <w:sectPr w:rsidR="004D125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E7F"/>
    <w:multiLevelType w:val="hybridMultilevel"/>
    <w:tmpl w:val="A61CE87A"/>
    <w:lvl w:ilvl="0" w:tplc="51D85FF8">
      <w:start w:val="1"/>
      <w:numFmt w:val="bullet"/>
      <w:lvlText w:val="●"/>
      <w:lvlJc w:val="left"/>
      <w:pPr>
        <w:ind w:left="720" w:hanging="360"/>
      </w:pPr>
    </w:lvl>
    <w:lvl w:ilvl="1" w:tplc="30189976">
      <w:start w:val="1"/>
      <w:numFmt w:val="bullet"/>
      <w:lvlText w:val="○"/>
      <w:lvlJc w:val="left"/>
      <w:pPr>
        <w:ind w:left="1440" w:hanging="360"/>
      </w:pPr>
    </w:lvl>
    <w:lvl w:ilvl="2" w:tplc="B1BADE3E">
      <w:start w:val="1"/>
      <w:numFmt w:val="bullet"/>
      <w:lvlText w:val="■"/>
      <w:lvlJc w:val="left"/>
      <w:pPr>
        <w:ind w:left="2160" w:hanging="360"/>
      </w:pPr>
    </w:lvl>
    <w:lvl w:ilvl="3" w:tplc="88C6B098">
      <w:start w:val="1"/>
      <w:numFmt w:val="bullet"/>
      <w:lvlText w:val="●"/>
      <w:lvlJc w:val="left"/>
      <w:pPr>
        <w:ind w:left="2880" w:hanging="360"/>
      </w:pPr>
    </w:lvl>
    <w:lvl w:ilvl="4" w:tplc="4D5E9888">
      <w:start w:val="1"/>
      <w:numFmt w:val="bullet"/>
      <w:lvlText w:val="○"/>
      <w:lvlJc w:val="left"/>
      <w:pPr>
        <w:ind w:left="3600" w:hanging="360"/>
      </w:pPr>
    </w:lvl>
    <w:lvl w:ilvl="5" w:tplc="40E2B070">
      <w:start w:val="1"/>
      <w:numFmt w:val="bullet"/>
      <w:lvlText w:val="■"/>
      <w:lvlJc w:val="left"/>
      <w:pPr>
        <w:ind w:left="4320" w:hanging="360"/>
      </w:pPr>
    </w:lvl>
    <w:lvl w:ilvl="6" w:tplc="29C821F4">
      <w:start w:val="1"/>
      <w:numFmt w:val="bullet"/>
      <w:lvlText w:val="●"/>
      <w:lvlJc w:val="left"/>
      <w:pPr>
        <w:ind w:left="5040" w:hanging="360"/>
      </w:pPr>
    </w:lvl>
    <w:lvl w:ilvl="7" w:tplc="0AEC6604">
      <w:start w:val="1"/>
      <w:numFmt w:val="bullet"/>
      <w:lvlText w:val="●"/>
      <w:lvlJc w:val="left"/>
      <w:pPr>
        <w:ind w:left="5760" w:hanging="360"/>
      </w:pPr>
    </w:lvl>
    <w:lvl w:ilvl="8" w:tplc="45F068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861A92"/>
    <w:multiLevelType w:val="hybridMultilevel"/>
    <w:tmpl w:val="15FCD72C"/>
    <w:lvl w:ilvl="0" w:tplc="6E563BCE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  <w:color w:val="FFE500"/>
      </w:rPr>
    </w:lvl>
    <w:lvl w:ilvl="1" w:tplc="C9DC9E76">
      <w:numFmt w:val="decimal"/>
      <w:lvlText w:val=""/>
      <w:lvlJc w:val="left"/>
    </w:lvl>
    <w:lvl w:ilvl="2" w:tplc="A42CD2BE">
      <w:numFmt w:val="decimal"/>
      <w:lvlText w:val=""/>
      <w:lvlJc w:val="left"/>
    </w:lvl>
    <w:lvl w:ilvl="3" w:tplc="48D693B0">
      <w:numFmt w:val="decimal"/>
      <w:lvlText w:val=""/>
      <w:lvlJc w:val="left"/>
    </w:lvl>
    <w:lvl w:ilvl="4" w:tplc="2B2A69E8">
      <w:numFmt w:val="decimal"/>
      <w:lvlText w:val=""/>
      <w:lvlJc w:val="left"/>
    </w:lvl>
    <w:lvl w:ilvl="5" w:tplc="4A1CA118">
      <w:numFmt w:val="decimal"/>
      <w:lvlText w:val=""/>
      <w:lvlJc w:val="left"/>
    </w:lvl>
    <w:lvl w:ilvl="6" w:tplc="8A72B7C8">
      <w:numFmt w:val="decimal"/>
      <w:lvlText w:val=""/>
      <w:lvlJc w:val="left"/>
    </w:lvl>
    <w:lvl w:ilvl="7" w:tplc="E26CF472">
      <w:numFmt w:val="decimal"/>
      <w:lvlText w:val=""/>
      <w:lvlJc w:val="left"/>
    </w:lvl>
    <w:lvl w:ilvl="8" w:tplc="5F78E876">
      <w:numFmt w:val="decimal"/>
      <w:lvlText w:val=""/>
      <w:lvlJc w:val="left"/>
    </w:lvl>
  </w:abstractNum>
  <w:abstractNum w:abstractNumId="2" w15:restartNumberingAfterBreak="0">
    <w:nsid w:val="5FFE5121"/>
    <w:multiLevelType w:val="hybridMultilevel"/>
    <w:tmpl w:val="6BDEB3E0"/>
    <w:lvl w:ilvl="0" w:tplc="1376FA4C">
      <w:start w:val="1"/>
      <w:numFmt w:val="bullet"/>
      <w:lvlText w:val="–"/>
      <w:lvlJc w:val="left"/>
      <w:pPr>
        <w:ind w:left="360" w:hanging="200"/>
      </w:pPr>
      <w:rPr>
        <w:rFonts w:ascii="Arial" w:eastAsia="Arial" w:hAnsi="Arial" w:cs="Arial"/>
        <w:color w:val="FFE500"/>
      </w:rPr>
    </w:lvl>
    <w:lvl w:ilvl="1" w:tplc="F468F6F0">
      <w:numFmt w:val="decimal"/>
      <w:lvlText w:val=""/>
      <w:lvlJc w:val="left"/>
    </w:lvl>
    <w:lvl w:ilvl="2" w:tplc="F1B2BEA8">
      <w:numFmt w:val="decimal"/>
      <w:lvlText w:val=""/>
      <w:lvlJc w:val="left"/>
    </w:lvl>
    <w:lvl w:ilvl="3" w:tplc="B53898E0">
      <w:numFmt w:val="decimal"/>
      <w:lvlText w:val=""/>
      <w:lvlJc w:val="left"/>
    </w:lvl>
    <w:lvl w:ilvl="4" w:tplc="6054FDC4">
      <w:numFmt w:val="decimal"/>
      <w:lvlText w:val=""/>
      <w:lvlJc w:val="left"/>
    </w:lvl>
    <w:lvl w:ilvl="5" w:tplc="0E064C7A">
      <w:numFmt w:val="decimal"/>
      <w:lvlText w:val=""/>
      <w:lvlJc w:val="left"/>
    </w:lvl>
    <w:lvl w:ilvl="6" w:tplc="49860C76">
      <w:numFmt w:val="decimal"/>
      <w:lvlText w:val=""/>
      <w:lvlJc w:val="left"/>
    </w:lvl>
    <w:lvl w:ilvl="7" w:tplc="5B982F7A">
      <w:numFmt w:val="decimal"/>
      <w:lvlText w:val=""/>
      <w:lvlJc w:val="left"/>
    </w:lvl>
    <w:lvl w:ilvl="8" w:tplc="B8284722">
      <w:numFmt w:val="decimal"/>
      <w:lvlText w:val=""/>
      <w:lvlJc w:val="left"/>
    </w:lvl>
  </w:abstractNum>
  <w:num w:numId="1" w16cid:durableId="1355691804">
    <w:abstractNumId w:val="0"/>
    <w:lvlOverride w:ilvl="0">
      <w:startOverride w:val="1"/>
    </w:lvlOverride>
  </w:num>
  <w:num w:numId="2" w16cid:durableId="885095412">
    <w:abstractNumId w:val="1"/>
    <w:lvlOverride w:ilvl="0">
      <w:startOverride w:val="1"/>
    </w:lvlOverride>
  </w:num>
  <w:num w:numId="3" w16cid:durableId="6522912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555"/>
    <w:rsid w:val="00056555"/>
    <w:rsid w:val="004D1254"/>
    <w:rsid w:val="007E44CC"/>
    <w:rsid w:val="00973DAC"/>
    <w:rsid w:val="00AA1D96"/>
    <w:rsid w:val="00E93B1E"/>
    <w:rsid w:val="00EF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E180"/>
  <w15:docId w15:val="{5D557F9C-C0B0-4E72-80E5-9D51FE5A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F4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-forge-final-tpmf.vercel.app/" TargetMode="External"/><Relationship Id="rId5" Type="http://schemas.openxmlformats.org/officeDocument/2006/relationships/hyperlink" Target="https://spectrescan-4sj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Anubhav Kumar</cp:lastModifiedBy>
  <cp:revision>4</cp:revision>
  <dcterms:created xsi:type="dcterms:W3CDTF">2026-06-19T13:29:00Z</dcterms:created>
  <dcterms:modified xsi:type="dcterms:W3CDTF">2026-08-07T03:51:00Z</dcterms:modified>
</cp:coreProperties>
</file>