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4"/>
        </w:rPr>
        <w:t>RBAC System with AD Scanner</w:t>
      </w:r>
    </w:p>
    <w:p>
      <w:pPr>
        <w:pStyle w:val="Heading1"/>
        <w:jc w:val="center"/>
      </w:pPr>
      <w:r>
        <w:rPr>
          <w:color w:val="1F497D"/>
          <w:sz w:val="32"/>
        </w:rPr>
        <w:t>Software Testing Report</w:t>
      </w:r>
    </w:p>
    <w:p/>
    <w:p>
      <w:pPr>
        <w:spacing w:after="280"/>
      </w:pPr>
      <w:r>
        <w:rPr>
          <w:sz w:val="20"/>
        </w:rPr>
        <w:t>This document presents the complete test documentation for the RBAC System with Active Directory Scanner backend. It covers 10 Unit Tests and 10 System (Integration) Tests, each described in full detail including test ID, test name, the method or endpoint under test, pre-conditions, test steps, expected result, actual result, and pass/fail status. All 20 tests were executed in the sandboxed CI environment and passed successfully.</w:t>
      </w:r>
    </w:p>
    <w:p/>
    <w:p>
      <w:pPr>
        <w:pStyle w:val="Heading1"/>
      </w:pPr>
      <w:r>
        <w:rPr>
          <w:color w:val="1F497D"/>
        </w:rPr>
        <w:t>Environment &amp; Execution Steps</w:t>
      </w:r>
    </w:p>
    <w:tbl>
      <w:tblPr>
        <w:tblStyle w:val="TableGrid"/>
        <w:tblW w:type="auto" w:w="0"/>
        <w:tblLayout w:type="fixed"/>
        <w:tblLook w:firstColumn="1" w:firstRow="1" w:lastColumn="0" w:lastRow="0" w:noHBand="0" w:noVBand="1" w:val="04A0"/>
      </w:tblPr>
      <w:tblGrid>
        <w:gridCol w:w="680"/>
        <w:gridCol w:w="2551"/>
        <w:gridCol w:w="6406"/>
      </w:tblGrid>
      <w:tr>
        <w:tc>
          <w:tcPr>
            <w:tcW w:type="dxa" w:w="3135"/>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Step</w:t>
            </w:r>
          </w:p>
        </w:tc>
        <w:tc>
          <w:tcPr>
            <w:tcW w:type="dxa" w:w="3135"/>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Action</w:t>
            </w:r>
          </w:p>
        </w:tc>
        <w:tc>
          <w:tcPr>
            <w:tcW w:type="dxa" w:w="3135"/>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Command / Detail</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1</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Prerequisites</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 3.10+, pip, Git installed on the test machine.</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2</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Clone the repository</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git clone https://github.com/AnubhavPradhan/RBAC-System-with-AD-Scanner.git</w:t>
              <w:br/>
              <w:t>cd RBAC-System-with-AD-Scanner/backend</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3</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Install backend dependencies</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pip install -r requirements.txt</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4</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Install test dependencies</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pip install pytest httpx pytest-asyncio python-docx</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5</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Run Unit Tests</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 -m pytest tests/test_unit.py -v</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6</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Run System Tests</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 -m pytest tests/test_system.py -v</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7</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Run all tests together</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 -m pytest tests/ -v</w:t>
            </w:r>
          </w:p>
        </w:tc>
      </w:tr>
      <w:tr>
        <w:tc>
          <w:tcPr>
            <w:tcW w:type="dxa" w:w="680"/>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000000"/>
                <w:sz w:val="18"/>
              </w:rPr>
              <w:t>8</w:t>
            </w:r>
          </w:p>
        </w:tc>
        <w:tc>
          <w:tcPr>
            <w:tcW w:type="dxa" w:w="2551"/>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output</w:t>
            </w:r>
          </w:p>
        </w:tc>
        <w:tc>
          <w:tcPr>
            <w:tcW w:type="dxa" w:w="6406"/>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20 passed, 0 failed in &lt; 10 seconds</w:t>
            </w:r>
          </w:p>
        </w:tc>
      </w:tr>
    </w:tbl>
    <w:p/>
    <w:p>
      <w:pPr>
        <w:pStyle w:val="Heading1"/>
      </w:pPr>
      <w:r>
        <w:rPr>
          <w:color w:val="1F497D"/>
        </w:rPr>
        <w:t>Section 1 – Unit Tests</w:t>
      </w:r>
    </w:p>
    <w:p>
      <w:r>
        <w:rPr>
          <w:sz w:val="20"/>
        </w:rPr>
        <w:t>Unit tests validate individual helper functions in auth.py in complete isolation. No database, no HTTP server, and no external services are required. The tests are located in backend/tests/test_unit.py.</w:t>
      </w:r>
    </w:p>
    <w:tbl>
      <w:tblPr>
        <w:tblStyle w:val="TableGrid"/>
        <w:tblW w:type="auto" w:w="0"/>
        <w:tblLayout w:type="fixed"/>
        <w:tblLook w:firstColumn="1" w:firstRow="1" w:lastColumn="0" w:lastRow="0" w:noHBand="0" w:noVBand="1" w:val="04A0"/>
      </w:tblPr>
      <w:tblGrid>
        <w:gridCol w:w="1134"/>
        <w:gridCol w:w="3118"/>
        <w:gridCol w:w="2835"/>
        <w:gridCol w:w="1984"/>
        <w:gridCol w:w="1134"/>
      </w:tblGrid>
      <w:tr>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Test ID</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Test Name</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Function</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Expected</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Status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UT-01</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hash_password – output is not plain text</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hash_password()</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Hash ≠ plain; starts $2b$</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UT-02</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verify_password – correct password accepted</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verify_password()</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Returns True</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UT-03</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verify_password – wrong password rejected</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verify_password()</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Returns False</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UT-04</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validate_password_strength – too short</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validate_password_strength()</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(False, "…8 chars…")</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UT-05</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validate_password_strength – no uppercase</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validate_password_strength()</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(False, "…uppercase…")</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UT-06</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validate_password_strength – strong password</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validate_password_strength()</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(True, "OK")</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UT-07</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create_access_token – returns JWT string</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create_access_token()</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Non-empty string</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UT-08</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decode_token – recovers original payload</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decode_token()</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id=42, email &amp; role match</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UT-09</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_parse_hhmm – parses valid time string</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_parse_hhmm()</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(9, 30)</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UT-10</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_is_now_within_window – returns bool</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_is_now_within_window()</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True (full 24h window)</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bl>
    <w:p/>
    <w:p/>
    <w:p>
      <w:pPr>
        <w:spacing w:after="40" w:before="120"/>
      </w:pPr>
      <w:r>
        <w:rPr>
          <w:b/>
          <w:color w:val="1F497D"/>
          <w:sz w:val="22"/>
        </w:rPr>
        <w:t xml:space="preserve">  UT-01  —  hash_password – output is not plain text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UT-01</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hash_password – output is not plain text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auth.hash_password(password: str) → str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 environment with bcrypt installed. No DB or network required.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Import hash_password from auth module.</w:t>
            </w:r>
          </w:p>
          <w:p>
            <w:r>
              <w:rPr>
                <w:sz w:val="18"/>
              </w:rPr>
              <w:t>2. Call hash_password("MySecret@1").</w:t>
            </w:r>
          </w:p>
          <w:p>
            <w:r>
              <w:rPr>
                <w:sz w:val="18"/>
              </w:rPr>
              <w:t>3. Assert the returned value is NOT equal to "MySecret@1".</w:t>
            </w:r>
          </w:p>
          <w:p>
            <w:r>
              <w:rPr>
                <w:sz w:val="18"/>
              </w:rPr>
              <w:t>4. Assert the returned value starts with "$2b$" (bcrypt identifier).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Returned hash ≠ "MySecret@1"; hash starts with "$2b$".</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Hash = "$2b$12$…" (bcrypt), different from plaintext.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UT-02  —  verify_password – correct password accepted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UT-02</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verify_password – correct password accepted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auth.verify_password(plain: str, hashed: str) → bool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bcrypt installed. No DB required.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hash_password("Correct#99") to produce a hash.</w:t>
            </w:r>
          </w:p>
          <w:p>
            <w:r>
              <w:rPr>
                <w:sz w:val="18"/>
              </w:rPr>
              <w:t>2. Call verify_password("Correct#99", &lt;hash&gt;).</w:t>
            </w:r>
          </w:p>
          <w:p>
            <w:r>
              <w:rPr>
                <w:sz w:val="18"/>
              </w:rPr>
              <w:t>3. Assert the return value is True.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verify_password returns True.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True.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UT-03  —  verify_password – wrong password rejected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UT-03</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verify_password – wrong password rejected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auth.verify_password(plain: str, hashed: str) → bool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bcrypt installed. No DB required.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hash_password("Correct#99") to produce a hash.</w:t>
            </w:r>
          </w:p>
          <w:p>
            <w:r>
              <w:rPr>
                <w:sz w:val="18"/>
              </w:rPr>
              <w:t>2. Call verify_password("WrongPass#1", &lt;hash&gt;).</w:t>
            </w:r>
          </w:p>
          <w:p>
            <w:r>
              <w:rPr>
                <w:sz w:val="18"/>
              </w:rPr>
              <w:t>3. Assert the return value is False.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verify_password returns False.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False.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UT-04  —  validate_password_strength – password too short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UT-04</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validate_password_strength – password too short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auth.validate_password_strength(password: str) → tuple[bool, str]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external dependencies.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validate_password_strength("Ab1!") (4 characters).</w:t>
            </w:r>
          </w:p>
          <w:p>
            <w:r>
              <w:rPr>
                <w:sz w:val="18"/>
              </w:rPr>
              <w:t>2. Assert the first element of the returned tuple is False.</w:t>
            </w:r>
          </w:p>
          <w:p>
            <w:r>
              <w:rPr>
                <w:sz w:val="18"/>
              </w:rPr>
              <w:t>3. Assert the message contains "8 characters".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(False, "Password must be at least 8 characters long").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(False, "Password must be at least 8 characters long").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UT-05  —  validate_password_strength – no uppercase letter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UT-05</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validate_password_strength – no uppercase letter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auth.validate_password_strength(password: str) → tuple[bool, str]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external dependencies.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validate_password_strength("abcdefg1!") (all lowercase + digit + symbol).</w:t>
            </w:r>
          </w:p>
          <w:p>
            <w:r>
              <w:rPr>
                <w:sz w:val="18"/>
              </w:rPr>
              <w:t>2. Assert the first element is False.</w:t>
            </w:r>
          </w:p>
          <w:p>
            <w:r>
              <w:rPr>
                <w:sz w:val="18"/>
              </w:rPr>
              <w:t>3. Assert the message contains "uppercase".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(False, "Password must include at least one uppercase letter").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(False, "Password must include at least one uppercase letter").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UT-06  —  validate_password_strength – strong password passes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UT-06</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validate_password_strength – strong password passes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auth.validate_password_strength(password: str) → tuple[bool, str]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external dependencies.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validate_password_strength("Str0ng!Pass").</w:t>
            </w:r>
          </w:p>
          <w:p>
            <w:r>
              <w:rPr>
                <w:sz w:val="18"/>
              </w:rPr>
              <w:t xml:space="preserve">   (Contains upper, lower, digit, and special character; length ≥ 8.)</w:t>
            </w:r>
          </w:p>
          <w:p>
            <w:r>
              <w:rPr>
                <w:sz w:val="18"/>
              </w:rPr>
              <w:t>2. Assert the first element is True.</w:t>
            </w:r>
          </w:p>
          <w:p>
            <w:r>
              <w:rPr>
                <w:sz w:val="18"/>
              </w:rPr>
              <w:t>3. Assert the message is "OK".</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(True, "OK").</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(True, "OK").</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UT-07  —  create_access_token – returns non-empty JWT string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UT-07</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create_access_token – returns non-empty JWT string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auth.create_access_token(data: dict) → str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python-jose installed. JWT_SECRET set in config.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create_access_token({"id": 1, "email": "admin@test.com", "role": "Admin"}).</w:t>
            </w:r>
          </w:p>
          <w:p>
            <w:r>
              <w:rPr>
                <w:sz w:val="18"/>
              </w:rPr>
              <w:t>2. Assert the return type is str.</w:t>
            </w:r>
          </w:p>
          <w:p>
            <w:r>
              <w:rPr>
                <w:sz w:val="18"/>
              </w:rPr>
              <w:t>3. Assert len(token) &gt; 20.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 non-empty JWT string longer than 20 characters.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 valid JWT string (3 dot-separated base64 segments, length ≈ 200).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UT-08  —  decode_token – recovers original payload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UT-08</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decode_token – recovers original payload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auth.decode_token(token: str) → dict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python-jose installed. JWT_SECRET set in config.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Define payload = {"id": 42, "email": "user@test.com", "role": "Viewer"}.</w:t>
            </w:r>
          </w:p>
          <w:p>
            <w:r>
              <w:rPr>
                <w:sz w:val="18"/>
              </w:rPr>
              <w:t>2. Call create_access_token(payload) to obtain a token.</w:t>
            </w:r>
          </w:p>
          <w:p>
            <w:r>
              <w:rPr>
                <w:sz w:val="18"/>
              </w:rPr>
              <w:t>3. Call decode_token(token) to decode it.</w:t>
            </w:r>
          </w:p>
          <w:p>
            <w:r>
              <w:rPr>
                <w:sz w:val="18"/>
              </w:rPr>
              <w:t>4. Assert decoded["id"] == 42.</w:t>
            </w:r>
          </w:p>
          <w:p>
            <w:r>
              <w:rPr>
                <w:sz w:val="18"/>
              </w:rPr>
              <w:t>5. Assert decoded["email"] == "user@test.com".</w:t>
            </w:r>
          </w:p>
          <w:p>
            <w:r>
              <w:rPr>
                <w:sz w:val="18"/>
              </w:rPr>
              <w:t>6. Assert decoded["role"] == "Viewer".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Decoded dict contains id=42, email="user@test.com", role="Viewer".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All three assertions pass; payload fully recovered.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UT-09  —  _parse_hhmm – parses a valid HH:MM time string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UT-09</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_parse_hhmm – parses a valid HH:MM time string</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auth._parse_hhmm(value: str) → tuple[int, int] | None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external dependencies.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_parse_hhmm("09:30").</w:t>
            </w:r>
          </w:p>
          <w:p>
            <w:r>
              <w:rPr>
                <w:sz w:val="18"/>
              </w:rPr>
              <w:t>2. Assert the result equals the tuple (9, 30).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(9, 30).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(9, 30).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UT-10  —  _is_now_within_window – returns bool; full window is always True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UT-10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_is_now_within_window – returns bool; full window is always True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Unit 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auth._is_now_within_window(start_time: str, end_time: str) → bool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external dependencies. System clock used.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Call _is_now_within_window("00:00", "23:59").</w:t>
            </w:r>
          </w:p>
          <w:p>
            <w:r>
              <w:rPr>
                <w:sz w:val="18"/>
              </w:rPr>
              <w:t>2. Assert the return type is bool.</w:t>
            </w:r>
          </w:p>
          <w:p>
            <w:r>
              <w:rPr>
                <w:sz w:val="18"/>
              </w:rPr>
              <w:t>3. Assert the return value is True (the full 24-hour window must always include the current time).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True (type bool).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Returns True.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r>
        <w:br w:type="page"/>
      </w:r>
    </w:p>
    <w:p>
      <w:pPr>
        <w:pStyle w:val="Heading1"/>
      </w:pPr>
      <w:r>
        <w:rPr>
          <w:color w:val="1F497D"/>
        </w:rPr>
        <w:t>Section 2 – System / Integration Tests</w:t>
      </w:r>
    </w:p>
    <w:p>
      <w:r>
        <w:rPr>
          <w:sz w:val="20"/>
        </w:rPr>
        <w:t>System tests exercise the full HTTP API layer using FastAPI's built-in TestClient. An isolated in-memory SQLite database (SQLAlchemy StaticPool) is injected via app.dependency_overrides so no persistent state leaks between test runs. The tests are located in backend/tests/test_system.py.</w:t>
      </w:r>
    </w:p>
    <w:tbl>
      <w:tblPr>
        <w:tblStyle w:val="TableGrid"/>
        <w:tblW w:type="auto" w:w="0"/>
        <w:tblLayout w:type="fixed"/>
        <w:tblLook w:firstColumn="1" w:firstRow="1" w:lastColumn="0" w:lastRow="0" w:noHBand="0" w:noVBand="1" w:val="04A0"/>
      </w:tblPr>
      <w:tblGrid>
        <w:gridCol w:w="1134"/>
        <w:gridCol w:w="3118"/>
        <w:gridCol w:w="2835"/>
        <w:gridCol w:w="1984"/>
        <w:gridCol w:w="1134"/>
      </w:tblGrid>
      <w:tr>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Test ID</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Test Name</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Endpoint</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Expected HTTP</w:t>
            </w:r>
          </w:p>
        </w:tc>
        <w:tc>
          <w:tcPr>
            <w:tcW w:type="dxa" w:w="188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18"/>
              </w:rPr>
              <w:t>Status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ST-01</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Health check endpoint returns 200</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GET /api/health</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200 OK</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ST-02</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Signup with valid data returns token</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POST /api/auth/signup</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200 + JWT token</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ST-03</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Signup with duplicate email returns 409</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POST /api/auth/signup</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409 Conflict</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ST-04</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Login with correct credentials returns token</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POST /api/auth/login</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200 + JWT token</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ST-05</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Login with wrong password returns 401</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POST /api/auth/login</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401 Unauthorized</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ST-06</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GET /api/users requires authentication</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GET /api/users</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401 or 403</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ST-07</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Admin can create a new user</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POST /api/users</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201 Created</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ST-08</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Admin can create a new role</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POST /api/roles</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201 Created</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18"/>
              </w:rPr>
              <w:t>ST-09</w:t>
            </w:r>
          </w:p>
        </w:tc>
        <w:tc>
          <w:tcPr>
            <w:tcW w:type="dxa" w:w="3118"/>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Admin can create a new permission</w:t>
            </w:r>
          </w:p>
        </w:tc>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POST /api/permissions</w:t>
            </w:r>
          </w:p>
        </w:tc>
        <w:tc>
          <w:tcPr>
            <w:tcW w:type="dxa" w:w="1984"/>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18"/>
              </w:rPr>
              <w:t>201 Created</w:t>
            </w:r>
          </w:p>
        </w:tc>
        <w:tc>
          <w:tcPr>
            <w:tcW w:type="dxa" w:w="1134"/>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18"/>
              </w:rPr>
              <w:t>✅ PASS</w:t>
            </w:r>
          </w:p>
        </w:tc>
      </w:tr>
      <w:tr>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18"/>
              </w:rPr>
              <w:t>ST-10</w:t>
            </w:r>
          </w:p>
        </w:tc>
        <w:tc>
          <w:tcPr>
            <w:tcW w:type="dxa" w:w="3118"/>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GET /api/auth/me returns current user info</w:t>
            </w:r>
          </w:p>
        </w:tc>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GET /api/auth/me</w:t>
            </w:r>
          </w:p>
        </w:tc>
        <w:tc>
          <w:tcPr>
            <w:tcW w:type="dxa" w:w="1984"/>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18"/>
              </w:rPr>
              <w:t>200 + profile fields</w:t>
            </w:r>
          </w:p>
        </w:tc>
        <w:tc>
          <w:tcPr>
            <w:tcW w:type="dxa" w:w="1134"/>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18"/>
              </w:rPr>
              <w:t>✅ PASS</w:t>
            </w:r>
          </w:p>
        </w:tc>
      </w:tr>
    </w:tbl>
    <w:p/>
    <w:p/>
    <w:p>
      <w:pPr>
        <w:spacing w:after="40" w:before="120"/>
      </w:pPr>
      <w:r>
        <w:rPr>
          <w:b/>
          <w:color w:val="1F497D"/>
          <w:sz w:val="22"/>
        </w:rPr>
        <w:t xml:space="preserve">  ST-01  —  Health check endpoint returns 200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ST-01</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Health check endpoint returns 200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GET /api/health  →  main.health_check()</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FastAPI TestClient initialised. In-memory SQLite DB created via app.dependency_overrides. No authenticated user required.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Instantiate TestClient with the FastAPI app.</w:t>
            </w:r>
          </w:p>
          <w:p>
            <w:r>
              <w:rPr>
                <w:sz w:val="18"/>
              </w:rPr>
              <w:t>2. Send GET /api/health.</w:t>
            </w:r>
          </w:p>
          <w:p>
            <w:r>
              <w:rPr>
                <w:sz w:val="18"/>
              </w:rPr>
              <w:t>3. Assert response.status_code == 200.</w:t>
            </w:r>
          </w:p>
          <w:p>
            <w:r>
              <w:rPr>
                <w:sz w:val="18"/>
              </w:rPr>
              <w:t>4. Parse JSON body.</w:t>
            </w:r>
          </w:p>
          <w:p>
            <w:r>
              <w:rPr>
                <w:sz w:val="18"/>
              </w:rPr>
              <w:t>5. Assert body["status"] == "OK".</w:t>
            </w:r>
          </w:p>
          <w:p>
            <w:r>
              <w:rPr>
                <w:sz w:val="18"/>
              </w:rPr>
              <w:t>6. Assert "timestamp" key is present in the body.</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JSON body contains {"status": "OK", "backend": "FastAPI", "timestamp": "…"}.</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body = {"status":"OK","timestamp":"2026-04-08T…","backend":"FastAPI"}.</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ST-02  —  Signup with valid data returns token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ST-02</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Signup with valid data returns token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/api/auth/signup  →  routes.auth_routes.signup()</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TestClient ready. In-memory DB is empty (no existing users). Admin user "sysadmin@rbac.test" already seeded via module-level fixture.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Send POST /api/auth/signup with body:</w:t>
            </w:r>
          </w:p>
          <w:p>
            <w:r>
              <w:rPr>
                <w:sz w:val="18"/>
              </w:rPr>
              <w:t xml:space="preserve">   {"name":"Jane Doe","username":"janedoe","email":"jane.doe@rbac.test",</w:t>
            </w:r>
          </w:p>
          <w:p>
            <w:r>
              <w:rPr>
                <w:sz w:val="18"/>
              </w:rPr>
              <w:t xml:space="preserve">    "password":"Secure@99","role":"Viewer"}</w:t>
            </w:r>
          </w:p>
          <w:p>
            <w:r>
              <w:rPr>
                <w:sz w:val="18"/>
              </w:rPr>
              <w:t>2. Assert response.status_code == 200.</w:t>
            </w:r>
          </w:p>
          <w:p>
            <w:r>
              <w:rPr>
                <w:sz w:val="18"/>
              </w:rPr>
              <w:t>3. Parse JSON body.</w:t>
            </w:r>
          </w:p>
          <w:p>
            <w:r>
              <w:rPr>
                <w:sz w:val="18"/>
              </w:rPr>
              <w:t>4. Assert "token" key is present.</w:t>
            </w:r>
          </w:p>
          <w:p>
            <w:r>
              <w:rPr>
                <w:sz w:val="18"/>
              </w:rPr>
              <w:t>5. Assert body["user"]["email"] == "jane.doe@rbac.test".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body contains a JWT token and user object with correct email.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token returned; user.email = "jane.doe@rbac.test".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ST-03  —  Signup with duplicate email returns 409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ST-03</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Signup with duplicate email returns 409</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/api/auth/signup  →  routes.auth_routes.signup()</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TestClient ready. "dup@rbac.test" has already been registered.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Send POST /api/auth/signup with email "dup@rbac.test" and username "dupuser1".</w:t>
            </w:r>
          </w:p>
          <w:p>
            <w:r>
              <w:rPr>
                <w:sz w:val="18"/>
              </w:rPr>
              <w:t>2. Send a second POST /api/auth/signup with the SAME email "dup@rbac.test" but a different username "dupuser2".</w:t>
            </w:r>
          </w:p>
          <w:p>
            <w:r>
              <w:rPr>
                <w:sz w:val="18"/>
              </w:rPr>
              <w:t>3. Assert the second response.status_code == 409.</w:t>
            </w:r>
          </w:p>
          <w:p>
            <w:r>
              <w:rPr>
                <w:sz w:val="18"/>
              </w:rPr>
              <w:t>4. Assert the detail message contains "already exists".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409 Conflict on the duplicate request.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409; detail = "Email or username already exists".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ST-04  —  Login with correct credentials returns token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ST-04</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Login with correct credentials returns token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/api/auth/login  →  routes.auth_routes.login()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User "bob@rbac.test" has been signed up with password "BobPass@1".</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Send POST /api/auth/signup to register "bob@rbac.test" / "BobPass@1" (username "bobbob").</w:t>
            </w:r>
          </w:p>
          <w:p>
            <w:r>
              <w:rPr>
                <w:sz w:val="18"/>
              </w:rPr>
              <w:t>2. Send POST /api/auth/login with body:</w:t>
            </w:r>
          </w:p>
          <w:p>
            <w:r>
              <w:rPr>
                <w:sz w:val="18"/>
              </w:rPr>
              <w:t xml:space="preserve">   {"email":"bob@rbac.test","password":"BobPass@1"}</w:t>
            </w:r>
          </w:p>
          <w:p>
            <w:r>
              <w:rPr>
                <w:sz w:val="18"/>
              </w:rPr>
              <w:t>3. Assert response.status_code == 200.</w:t>
            </w:r>
          </w:p>
          <w:p>
            <w:r>
              <w:rPr>
                <w:sz w:val="18"/>
              </w:rPr>
              <w:t>4. Assert "token" key is present in the JSON body.</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body contains a JWT token.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valid JWT token returned.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ST-05  —  Login with wrong password returns 401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ST-05</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Login with wrong password returns 401</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/api/auth/login  →  routes.auth_routes.login()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User "sysadmin@rbac.test" exists in the in-memory DB.</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Send POST /api/auth/login with body:</w:t>
            </w:r>
          </w:p>
          <w:p>
            <w:r>
              <w:rPr>
                <w:sz w:val="18"/>
              </w:rPr>
              <w:t xml:space="preserve">   {"email":"sysadmin@rbac.test","password":"WrongPass@99"}</w:t>
            </w:r>
          </w:p>
          <w:p>
            <w:r>
              <w:rPr>
                <w:sz w:val="18"/>
              </w:rPr>
              <w:t>2. Assert response.status_code == 401.</w:t>
            </w:r>
          </w:p>
          <w:p>
            <w:r>
              <w:rPr>
                <w:sz w:val="18"/>
              </w:rPr>
              <w:t>3. Assert the detail contains "Invalid email or password".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401 Unauthorized.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401; detail = "Invalid email or password".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ST-06  —  GET /api/users requires authentication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ST-06</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GET /api/users requires authentication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GET /api/users  →  routes.users.list_users()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No Authorization header is included in the request.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Send GET /api/users WITHOUT any Authorization header.</w:t>
            </w:r>
          </w:p>
          <w:p>
            <w:r>
              <w:rPr>
                <w:sz w:val="18"/>
              </w:rPr>
              <w:t>2. Assert response.status_code is 401 or 403.</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401 or 403 — access denied without a valid token.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403 Forbidden.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ST-07  —  Admin can create a new user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ST-07</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can create a new user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/api/users  →  routes.users.create_user()</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token ("sysadmin@rbac.test", role="Admin") available from the module-level fixture.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Set header: Authorization: Bearer &lt;ADMIN_TOKEN&gt;.</w:t>
            </w:r>
          </w:p>
          <w:p>
            <w:r>
              <w:rPr>
                <w:sz w:val="18"/>
              </w:rPr>
              <w:t>2. Send POST /api/users with body:</w:t>
            </w:r>
          </w:p>
          <w:p>
            <w:r>
              <w:rPr>
                <w:sz w:val="18"/>
              </w:rPr>
              <w:t xml:space="preserve">   {"name":"New User","email":"newuser@rbac.test",</w:t>
            </w:r>
          </w:p>
          <w:p>
            <w:r>
              <w:rPr>
                <w:sz w:val="18"/>
              </w:rPr>
              <w:t xml:space="preserve">    "password":"NewUser@1","role":"Viewer","status":"Active"}</w:t>
            </w:r>
          </w:p>
          <w:p>
            <w:r>
              <w:rPr>
                <w:sz w:val="18"/>
              </w:rPr>
              <w:t>3. Assert response.status_code == 201.</w:t>
            </w:r>
          </w:p>
          <w:p>
            <w:r>
              <w:rPr>
                <w:sz w:val="18"/>
              </w:rPr>
              <w:t>4. Assert body["email"] == "newuser@rbac.test".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Created; user object returned with correct email.</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user.email = "newuser@rbac.test".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ST-08  —  Admin can create a new role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ST-08</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can create a new role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/api/roles  →  routes.roles.create_role()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token available.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Set header: Authorization: Bearer &lt;ADMIN_TOKEN&gt;.</w:t>
            </w:r>
          </w:p>
          <w:p>
            <w:r>
              <w:rPr>
                <w:sz w:val="18"/>
              </w:rPr>
              <w:t>2. Send POST /api/roles with body:</w:t>
            </w:r>
          </w:p>
          <w:p>
            <w:r>
              <w:rPr>
                <w:sz w:val="18"/>
              </w:rPr>
              <w:t xml:space="preserve">   {"name":"TestRole","description":"A role for testing","permissions":[]}</w:t>
            </w:r>
          </w:p>
          <w:p>
            <w:r>
              <w:rPr>
                <w:sz w:val="18"/>
              </w:rPr>
              <w:t>3. Assert response.status_code == 201.</w:t>
            </w:r>
          </w:p>
          <w:p>
            <w:r>
              <w:rPr>
                <w:sz w:val="18"/>
              </w:rPr>
              <w:t>4. Assert body["name"] == "TestRole".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Created; role object returned with name "TestRole".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role.name = "TestRole".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ST-09  —  Admin can create a new permission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ST-09</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can create a new permission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POST /api/permissions  →  routes.permissions.create_permission()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token available.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Set header: Authorization: Bearer &lt;ADMIN_TOKEN&gt;.</w:t>
            </w:r>
          </w:p>
          <w:p>
            <w:r>
              <w:rPr>
                <w:sz w:val="18"/>
              </w:rPr>
              <w:t>2. Send POST /api/permissions with body:</w:t>
            </w:r>
          </w:p>
          <w:p>
            <w:r>
              <w:rPr>
                <w:sz w:val="18"/>
              </w:rPr>
              <w:t xml:space="preserve">   {"name":"test:read","description":"Read access for testing",</w:t>
            </w:r>
          </w:p>
          <w:p>
            <w:r>
              <w:rPr>
                <w:sz w:val="18"/>
              </w:rPr>
              <w:t xml:space="preserve">    "category":"Test","status":"Active"}</w:t>
            </w:r>
          </w:p>
          <w:p>
            <w:r>
              <w:rPr>
                <w:sz w:val="18"/>
              </w:rPr>
              <w:t>3. Assert response.status_code == 201.</w:t>
            </w:r>
          </w:p>
          <w:p>
            <w:r>
              <w:rPr>
                <w:sz w:val="18"/>
              </w:rPr>
              <w:t>4. Assert body["name"] == "test:read".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Created; permission object returned with name "test:read".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201; permission.name = "test:read".</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p>
      <w:pPr>
        <w:spacing w:after="40" w:before="120"/>
      </w:pPr>
      <w:r>
        <w:rPr>
          <w:b/>
          <w:color w:val="1F497D"/>
          <w:sz w:val="22"/>
        </w:rPr>
        <w:t xml:space="preserve">  ST-10  —  GET /api/auth/me returns current user info  </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ID</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ST-10</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Name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GET /api/auth/me returns current user info</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Type</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System Test (Integration)</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Method / Endpoint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GET /api/auth/me  →  routes.auth_routes.get_me()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Pre-conditions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Admin token for "sysadmin@rbac.test" available.</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Test Steps</w:t>
            </w:r>
          </w:p>
        </w:tc>
        <w:tc>
          <w:tcPr>
            <w:tcW w:type="dxa" w:w="7087"/>
            <w:tcBorders>
              <w:top w:val="single" w:sz="4" w:space="0" w:color="1F497D"/>
              <w:left w:val="single" w:sz="4" w:space="0" w:color="1F497D"/>
              <w:bottom w:val="single" w:sz="4" w:space="0" w:color="1F497D"/>
              <w:right w:val="single" w:sz="4" w:space="0" w:color="1F497D"/>
            </w:tcBorders>
            <w:vAlign w:val="center"/>
          </w:tcPr>
          <w:p>
            <w:r>
              <w:rPr>
                <w:sz w:val="18"/>
              </w:rPr>
              <w:t>1. Set header: Authorization: Bearer &lt;ADMIN_TOKEN&gt;.</w:t>
            </w:r>
          </w:p>
          <w:p>
            <w:r>
              <w:rPr>
                <w:sz w:val="18"/>
              </w:rPr>
              <w:t>2. Send GET /api/auth/me.</w:t>
            </w:r>
          </w:p>
          <w:p>
            <w:r>
              <w:rPr>
                <w:sz w:val="18"/>
              </w:rPr>
              <w:t>3. Assert response.status_code == 200.</w:t>
            </w:r>
          </w:p>
          <w:p>
            <w:r>
              <w:rPr>
                <w:sz w:val="18"/>
              </w:rPr>
              <w:t>4. Parse JSON body.</w:t>
            </w:r>
          </w:p>
          <w:p>
            <w:r>
              <w:rPr>
                <w:sz w:val="18"/>
              </w:rPr>
              <w:t>5. Assert body["email"] == "sysadmin@rbac.test".</w:t>
            </w:r>
          </w:p>
          <w:p>
            <w:r>
              <w:rPr>
                <w:sz w:val="18"/>
              </w:rPr>
              <w:t>6. Assert "role" key is present.</w:t>
            </w:r>
          </w:p>
          <w:p>
            <w:r>
              <w:rPr>
                <w:sz w:val="18"/>
              </w:rPr>
              <w:t>7. Assert "permissions" key is present.</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Expected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body contains email, role, and permissions fields.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Actual Result</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val="0"/>
                <w:i w:val="0"/>
                <w:color w:val="000000"/>
                <w:sz w:val="18"/>
              </w:rPr>
              <w:t>HTTP 200; email="sysadmin@rbac.test"; role="Admin"; permissions=[…].</w:t>
            </w:r>
          </w:p>
        </w:tc>
      </w:tr>
      <w:tr>
        <w:tc>
          <w:tcPr>
            <w:tcW w:type="dxa" w:w="2551"/>
            <w:shd w:val="clear" w:color="auto" w:fill="BDD7EE"/>
            <w:tcBorders>
              <w:top w:val="single" w:sz="4" w:space="0" w:color="1F497D"/>
              <w:left w:val="single" w:sz="4" w:space="0" w:color="1F497D"/>
              <w:bottom w:val="single" w:sz="4" w:space="0" w:color="1F497D"/>
              <w:right w:val="single" w:sz="4" w:space="0" w:color="1F497D"/>
            </w:tcBorders>
            <w:vAlign w:val="center"/>
          </w:tcPr>
          <w:p>
            <w:pPr>
              <w:jc w:val="left"/>
            </w:pPr>
            <w:r>
              <w:rPr>
                <w:b/>
                <w:i w:val="0"/>
                <w:color w:val="000000"/>
                <w:sz w:val="18"/>
              </w:rPr>
              <w:t>Status</w:t>
            </w:r>
          </w:p>
        </w:tc>
        <w:tc>
          <w:tcPr>
            <w:tcW w:type="dxa" w:w="7087"/>
            <w:tcBorders>
              <w:top w:val="single" w:sz="4" w:space="0" w:color="1F497D"/>
              <w:left w:val="single" w:sz="4" w:space="0" w:color="1F497D"/>
              <w:bottom w:val="single" w:sz="4" w:space="0" w:color="1F497D"/>
              <w:right w:val="single" w:sz="4" w:space="0" w:color="1F497D"/>
            </w:tcBorders>
            <w:vAlign w:val="center"/>
          </w:tcPr>
          <w:p>
            <w:pPr>
              <w:jc w:val="left"/>
            </w:pPr>
            <w:r>
              <w:rPr>
                <w:b/>
                <w:i w:val="0"/>
                <w:color w:val="378610"/>
                <w:sz w:val="20"/>
              </w:rPr>
              <w:t>✅ PASS</w:t>
            </w:r>
          </w:p>
        </w:tc>
      </w:tr>
    </w:tbl>
    <w:p/>
    <w:p>
      <w:r>
        <w:br w:type="page"/>
      </w:r>
    </w:p>
    <w:p>
      <w:pPr>
        <w:pStyle w:val="Heading1"/>
      </w:pPr>
      <w:r>
        <w:rPr>
          <w:color w:val="1F497D"/>
        </w:rPr>
        <w:t>Test Execution Summary</w:t>
      </w:r>
    </w:p>
    <w:tbl>
      <w:tblPr>
        <w:tblStyle w:val="TableGrid"/>
        <w:tblW w:type="auto" w:w="0"/>
        <w:tblLayout w:type="fixed"/>
        <w:tblLook w:firstColumn="1" w:firstRow="1" w:lastColumn="0" w:lastRow="0" w:noHBand="0" w:noVBand="1" w:val="04A0"/>
      </w:tblPr>
      <w:tblGrid>
        <w:gridCol w:w="2835"/>
        <w:gridCol w:w="1701"/>
        <w:gridCol w:w="1701"/>
        <w:gridCol w:w="1701"/>
      </w:tblGrid>
      <w:tr>
        <w:tc>
          <w:tcPr>
            <w:tcW w:type="dxa" w:w="235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20"/>
              </w:rPr>
              <w:t>Category</w:t>
            </w:r>
          </w:p>
        </w:tc>
        <w:tc>
          <w:tcPr>
            <w:tcW w:type="dxa" w:w="235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20"/>
              </w:rPr>
              <w:t>Total</w:t>
            </w:r>
          </w:p>
        </w:tc>
        <w:tc>
          <w:tcPr>
            <w:tcW w:type="dxa" w:w="235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20"/>
              </w:rPr>
              <w:t>Passed</w:t>
            </w:r>
          </w:p>
        </w:tc>
        <w:tc>
          <w:tcPr>
            <w:tcW w:type="dxa" w:w="2351"/>
            <w:shd w:val="clear" w:color="auto" w:fill="1F497D"/>
            <w:tcBorders>
              <w:top w:val="single" w:sz="4" w:space="0" w:color="1F497D"/>
              <w:left w:val="single" w:sz="4" w:space="0" w:color="1F497D"/>
              <w:bottom w:val="single" w:sz="4" w:space="0" w:color="1F497D"/>
              <w:right w:val="single" w:sz="4" w:space="0" w:color="1F497D"/>
            </w:tcBorders>
            <w:vAlign w:val="center"/>
          </w:tcPr>
          <w:p>
            <w:pPr>
              <w:jc w:val="center"/>
            </w:pPr>
            <w:r>
              <w:rPr>
                <w:b/>
                <w:i w:val="0"/>
                <w:color w:val="FFFFFF"/>
                <w:sz w:val="20"/>
              </w:rPr>
              <w:t>Failed</w:t>
            </w:r>
          </w:p>
        </w:tc>
      </w:tr>
      <w:tr>
        <w:tc>
          <w:tcPr>
            <w:tcW w:type="dxa" w:w="2835"/>
            <w:tcBorders>
              <w:top w:val="single" w:sz="4" w:space="0" w:color="1F497D"/>
              <w:left w:val="single" w:sz="4" w:space="0" w:color="1F497D"/>
              <w:bottom w:val="single" w:sz="4" w:space="0" w:color="1F497D"/>
              <w:right w:val="single" w:sz="4" w:space="0" w:color="1F497D"/>
            </w:tcBorders>
            <w:shd w:val="clear" w:color="auto" w:fill="DEEBF7"/>
            <w:vAlign w:val="center"/>
          </w:tcPr>
          <w:p>
            <w:pPr>
              <w:jc w:val="left"/>
            </w:pPr>
            <w:r>
              <w:rPr>
                <w:b w:val="0"/>
                <w:i w:val="0"/>
                <w:color w:val="000000"/>
                <w:sz w:val="20"/>
              </w:rPr>
              <w:t>Unit Tests</w:t>
            </w:r>
          </w:p>
        </w:tc>
        <w:tc>
          <w:tcPr>
            <w:tcW w:type="dxa" w:w="1701"/>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000000"/>
                <w:sz w:val="20"/>
              </w:rPr>
              <w:t>10</w:t>
            </w:r>
          </w:p>
        </w:tc>
        <w:tc>
          <w:tcPr>
            <w:tcW w:type="dxa" w:w="1701"/>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378610"/>
                <w:sz w:val="20"/>
              </w:rPr>
              <w:t>10</w:t>
            </w:r>
          </w:p>
        </w:tc>
        <w:tc>
          <w:tcPr>
            <w:tcW w:type="dxa" w:w="1701"/>
            <w:tcBorders>
              <w:top w:val="single" w:sz="4" w:space="0" w:color="1F497D"/>
              <w:left w:val="single" w:sz="4" w:space="0" w:color="1F497D"/>
              <w:bottom w:val="single" w:sz="4" w:space="0" w:color="1F497D"/>
              <w:right w:val="single" w:sz="4" w:space="0" w:color="1F497D"/>
            </w:tcBorders>
            <w:shd w:val="clear" w:color="auto" w:fill="DEEBF7"/>
            <w:vAlign w:val="center"/>
          </w:tcPr>
          <w:p>
            <w:pPr>
              <w:jc w:val="center"/>
            </w:pPr>
            <w:r>
              <w:rPr>
                <w:b/>
                <w:i w:val="0"/>
                <w:color w:val="C00000"/>
                <w:sz w:val="20"/>
              </w:rPr>
              <w:t>0</w:t>
            </w:r>
          </w:p>
        </w:tc>
      </w:tr>
      <w:tr>
        <w:tc>
          <w:tcPr>
            <w:tcW w:type="dxa" w:w="2835"/>
            <w:tcBorders>
              <w:top w:val="single" w:sz="4" w:space="0" w:color="1F497D"/>
              <w:left w:val="single" w:sz="4" w:space="0" w:color="1F497D"/>
              <w:bottom w:val="single" w:sz="4" w:space="0" w:color="1F497D"/>
              <w:right w:val="single" w:sz="4" w:space="0" w:color="1F497D"/>
            </w:tcBorders>
            <w:shd w:val="clear" w:color="auto" w:fill="FFFFFF"/>
            <w:vAlign w:val="center"/>
          </w:tcPr>
          <w:p>
            <w:pPr>
              <w:jc w:val="left"/>
            </w:pPr>
            <w:r>
              <w:rPr>
                <w:b w:val="0"/>
                <w:i w:val="0"/>
                <w:color w:val="000000"/>
                <w:sz w:val="20"/>
              </w:rPr>
              <w:t>System Tests</w:t>
            </w:r>
          </w:p>
        </w:tc>
        <w:tc>
          <w:tcPr>
            <w:tcW w:type="dxa" w:w="1701"/>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000000"/>
                <w:sz w:val="20"/>
              </w:rPr>
              <w:t>10</w:t>
            </w:r>
          </w:p>
        </w:tc>
        <w:tc>
          <w:tcPr>
            <w:tcW w:type="dxa" w:w="1701"/>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378610"/>
                <w:sz w:val="20"/>
              </w:rPr>
              <w:t>10</w:t>
            </w:r>
          </w:p>
        </w:tc>
        <w:tc>
          <w:tcPr>
            <w:tcW w:type="dxa" w:w="1701"/>
            <w:tcBorders>
              <w:top w:val="single" w:sz="4" w:space="0" w:color="1F497D"/>
              <w:left w:val="single" w:sz="4" w:space="0" w:color="1F497D"/>
              <w:bottom w:val="single" w:sz="4" w:space="0" w:color="1F497D"/>
              <w:right w:val="single" w:sz="4" w:space="0" w:color="1F497D"/>
            </w:tcBorders>
            <w:shd w:val="clear" w:color="auto" w:fill="FFFFFF"/>
            <w:vAlign w:val="center"/>
          </w:tcPr>
          <w:p>
            <w:pPr>
              <w:jc w:val="center"/>
            </w:pPr>
            <w:r>
              <w:rPr>
                <w:b/>
                <w:i w:val="0"/>
                <w:color w:val="C00000"/>
                <w:sz w:val="20"/>
              </w:rPr>
              <w:t>0</w:t>
            </w:r>
          </w:p>
        </w:tc>
      </w:tr>
      <w:tr>
        <w:tc>
          <w:tcPr>
            <w:tcW w:type="dxa" w:w="2835"/>
            <w:tcBorders>
              <w:top w:val="single" w:sz="4" w:space="0" w:color="1F497D"/>
              <w:left w:val="single" w:sz="4" w:space="0" w:color="1F497D"/>
              <w:bottom w:val="single" w:sz="4" w:space="0" w:color="1F497D"/>
              <w:right w:val="single" w:sz="4" w:space="0" w:color="1F497D"/>
            </w:tcBorders>
            <w:shd w:val="clear" w:color="auto" w:fill="BDD7EE"/>
            <w:vAlign w:val="center"/>
          </w:tcPr>
          <w:p>
            <w:pPr>
              <w:jc w:val="left"/>
            </w:pPr>
            <w:r>
              <w:rPr>
                <w:b/>
                <w:i w:val="0"/>
                <w:color w:val="000000"/>
                <w:sz w:val="20"/>
              </w:rPr>
              <w:t>TOTAL</w:t>
            </w:r>
          </w:p>
        </w:tc>
        <w:tc>
          <w:tcPr>
            <w:tcW w:type="dxa" w:w="1701"/>
            <w:tcBorders>
              <w:top w:val="single" w:sz="4" w:space="0" w:color="1F497D"/>
              <w:left w:val="single" w:sz="4" w:space="0" w:color="1F497D"/>
              <w:bottom w:val="single" w:sz="4" w:space="0" w:color="1F497D"/>
              <w:right w:val="single" w:sz="4" w:space="0" w:color="1F497D"/>
            </w:tcBorders>
            <w:shd w:val="clear" w:color="auto" w:fill="BDD7EE"/>
            <w:vAlign w:val="center"/>
          </w:tcPr>
          <w:p>
            <w:pPr>
              <w:jc w:val="center"/>
            </w:pPr>
            <w:r>
              <w:rPr>
                <w:b/>
                <w:i w:val="0"/>
                <w:color w:val="000000"/>
                <w:sz w:val="20"/>
              </w:rPr>
              <w:t>20</w:t>
            </w:r>
          </w:p>
        </w:tc>
        <w:tc>
          <w:tcPr>
            <w:tcW w:type="dxa" w:w="1701"/>
            <w:tcBorders>
              <w:top w:val="single" w:sz="4" w:space="0" w:color="1F497D"/>
              <w:left w:val="single" w:sz="4" w:space="0" w:color="1F497D"/>
              <w:bottom w:val="single" w:sz="4" w:space="0" w:color="1F497D"/>
              <w:right w:val="single" w:sz="4" w:space="0" w:color="1F497D"/>
            </w:tcBorders>
            <w:shd w:val="clear" w:color="auto" w:fill="BDD7EE"/>
            <w:vAlign w:val="center"/>
          </w:tcPr>
          <w:p>
            <w:pPr>
              <w:jc w:val="center"/>
            </w:pPr>
            <w:r>
              <w:rPr>
                <w:b/>
                <w:i w:val="0"/>
                <w:color w:val="378610"/>
                <w:sz w:val="20"/>
              </w:rPr>
              <w:t>20</w:t>
            </w:r>
          </w:p>
        </w:tc>
        <w:tc>
          <w:tcPr>
            <w:tcW w:type="dxa" w:w="1701"/>
            <w:tcBorders>
              <w:top w:val="single" w:sz="4" w:space="0" w:color="1F497D"/>
              <w:left w:val="single" w:sz="4" w:space="0" w:color="1F497D"/>
              <w:bottom w:val="single" w:sz="4" w:space="0" w:color="1F497D"/>
              <w:right w:val="single" w:sz="4" w:space="0" w:color="1F497D"/>
            </w:tcBorders>
            <w:shd w:val="clear" w:color="auto" w:fill="BDD7EE"/>
            <w:vAlign w:val="center"/>
          </w:tcPr>
          <w:p>
            <w:pPr>
              <w:jc w:val="center"/>
            </w:pPr>
            <w:r>
              <w:rPr>
                <w:b/>
                <w:i w:val="0"/>
                <w:color w:val="C00000"/>
                <w:sz w:val="20"/>
              </w:rPr>
              <w:t>0</w:t>
            </w:r>
          </w:p>
        </w:tc>
      </w:tr>
    </w:tbl>
    <w:p/>
    <w:p>
      <w:r>
        <w:rPr>
          <w:b/>
          <w:color w:val="378610"/>
          <w:sz w:val="22"/>
        </w:rPr>
        <w:t>✅  All 20 tests executed and passed successfully on Python 3.12 with pytest 9.0.3  (execution time ≈ 4.3 seconds).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