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bottom w:val="single" w:sz="4" w:space="0" w:color="auto"/>
        </w:pBdr>
        <w:spacing w:after="0" w:lineRule="auto" w:line="276"/>
        <w:jc w:val="center"/>
        <w:rPr>
          <w:rFonts w:ascii="Calibri Light" w:cs="Calibri Light" w:hAnsi="Calibri Light"/>
          <w:b/>
          <w:sz w:val="40"/>
          <w:szCs w:val="40"/>
        </w:rPr>
      </w:pPr>
      <w:r>
        <w:rPr>
          <w:rFonts w:ascii="Calibri Light" w:cs="Calibri Light" w:hAnsi="Calibri Light"/>
          <w:b/>
          <w:color w:val="000000"/>
          <w:sz w:val="40"/>
          <w:szCs w:val="40"/>
          <w14:shadow w14:blurRad="38100" w14:ky="0" w14:dir="2700000" w14:kx="0" w14:algn="tl" w14:sy="100000" w14:sx="100000" w14:dist="12700">
            <w14:srgbClr w14:val="000000">
              <w14:alpha w14:val="60001"/>
            </w14:srgbClr>
          </w14:shadow>
          <w14:textOutline>
            <w14:noFill/>
          </w14:textOutline>
        </w:rPr>
        <w:t>OVERVIEW</w:t>
      </w:r>
      <w:r>
        <w:rPr>
          <w:rFonts w:ascii="Calibri Light" w:cs="Calibri Light" w:hAnsi="Calibri Light"/>
          <w:b/>
          <w:color w:val="000000"/>
          <w:sz w:val="40"/>
          <w:szCs w:val="40"/>
          <w14:shadow w14:blurRad="38100" w14:ky="0" w14:dir="2700000" w14:kx="0" w14:algn="tl" w14:sy="100000" w14:sx="100000" w14:dist="12700">
            <w14:srgbClr w14:val="000000">
              <w14:alpha w14:val="60001"/>
            </w14:srgbClr>
          </w14:shadow>
          <w14:textOutline>
            <w14:noFill/>
          </w14:textOutline>
        </w:rPr>
        <w:t xml:space="preserve"> OF </w:t>
      </w:r>
      <w:r>
        <w:rPr>
          <w:rFonts w:ascii="Calibri Light" w:cs="Calibri Light" w:hAnsi="Calibri Light"/>
          <w:b/>
          <w:bCs/>
          <w:sz w:val="40"/>
          <w:szCs w:val="40"/>
        </w:rPr>
        <w:t>FET</w:t>
      </w:r>
      <w:r>
        <w:rPr>
          <w:rFonts w:ascii="Calibri Light" w:cs="Calibri Light" w:hAnsi="Calibri Light"/>
          <w:b/>
          <w:bCs/>
          <w:sz w:val="40"/>
          <w:szCs w:val="40"/>
        </w:rPr>
        <w:tab/>
      </w:r>
      <w:r>
        <w:rPr>
          <w:rFonts w:ascii="Calibri Light" w:cs="Calibri Light" w:hAnsi="Calibri Light"/>
          <w:b/>
          <w:sz w:val="40"/>
          <w:szCs w:val="40"/>
        </w:rPr>
        <w:t xml:space="preserve"> </w:t>
      </w:r>
    </w:p>
    <w:p>
      <w:pPr>
        <w:pStyle w:val="style0"/>
        <w:spacing w:after="0" w:lineRule="auto" w:line="276"/>
        <w:rPr>
          <w:rFonts w:ascii="Calibri Light" w:cs="Calibri Light" w:hAnsi="Calibri Light"/>
          <w:b/>
          <w:bCs/>
          <w:sz w:val="32"/>
          <w:szCs w:val="32"/>
        </w:rPr>
      </w:pPr>
      <w:r>
        <w:rPr>
          <w:rFonts w:ascii="Calibri Light" w:cs="Calibri Light" w:hAnsi="Calibri Light"/>
          <w:b/>
          <w:bCs/>
          <w:sz w:val="32"/>
          <w:szCs w:val="32"/>
        </w:rPr>
        <w:tab/>
      </w:r>
      <w:r>
        <w:rPr>
          <w:rFonts w:ascii="Calibri Light" w:cs="Calibri Light" w:hAnsi="Calibri Light"/>
          <w:b/>
          <w:bCs/>
          <w:sz w:val="32"/>
          <w:szCs w:val="32"/>
        </w:rPr>
        <w:tab/>
      </w:r>
      <w:r>
        <w:rPr>
          <w:rFonts w:ascii="Calibri Light" w:cs="Calibri Light" w:hAnsi="Calibri Light"/>
          <w:b/>
          <w:bCs/>
          <w:sz w:val="32"/>
          <w:szCs w:val="32"/>
        </w:rPr>
        <w:tab/>
      </w:r>
      <w:r>
        <w:rPr>
          <w:rFonts w:ascii="Calibri Light" w:cs="Calibri Light" w:hAnsi="Calibri Light"/>
          <w:b/>
          <w:bCs/>
          <w:sz w:val="32"/>
          <w:szCs w:val="32"/>
        </w:rPr>
        <w:tab/>
      </w:r>
      <w:r>
        <w:rPr>
          <w:rFonts w:ascii="Calibri Light" w:cs="Calibri Light" w:hAnsi="Calibri Light"/>
          <w:b/>
          <w:bCs/>
          <w:sz w:val="32"/>
          <w:szCs w:val="32"/>
        </w:rPr>
        <w:tab/>
      </w:r>
      <w:r>
        <w:rPr>
          <w:rFonts w:ascii="Calibri Light" w:cs="Calibri Light" w:hAnsi="Calibri Light"/>
          <w:b/>
          <w:bCs/>
          <w:sz w:val="32"/>
          <w:szCs w:val="32"/>
        </w:rPr>
        <w:tab/>
      </w:r>
      <w:r>
        <w:rPr>
          <w:rFonts w:cs="Calibri Light" w:hAnsi="Calibri Light"/>
          <w:b/>
          <w:bCs/>
          <w:sz w:val="32"/>
          <w:szCs w:val="32"/>
          <w:lang w:val="en-US"/>
        </w:rPr>
        <w:t xml:space="preserve">                   </w:t>
      </w:r>
      <w:r>
        <w:rPr>
          <w:rFonts w:ascii="Calibri Light" w:cs="Calibri Light" w:hAnsi="Calibri Light"/>
          <w:b/>
          <w:bCs/>
          <w:sz w:val="32"/>
          <w:szCs w:val="32"/>
        </w:rPr>
        <w:t>By:-</w:t>
      </w:r>
      <w:r>
        <w:rPr>
          <w:rFonts w:ascii="Calibri Light" w:cs="Calibri Light" w:hAnsi="Calibri Light"/>
          <w:b/>
          <w:bCs/>
          <w:sz w:val="32"/>
          <w:szCs w:val="32"/>
        </w:rPr>
        <w:t xml:space="preserve"> </w:t>
      </w:r>
      <w:r>
        <w:rPr>
          <w:rFonts w:cs="Calibri Light" w:hAnsi="Calibri Light"/>
          <w:b/>
          <w:bCs/>
          <w:sz w:val="32"/>
          <w:szCs w:val="32"/>
          <w:lang w:val="en-US"/>
        </w:rPr>
        <w:t>Harsh Chauhan</w:t>
      </w:r>
    </w:p>
    <w:p>
      <w:pPr>
        <w:pStyle w:val="style0"/>
        <w:spacing w:after="0" w:lineRule="auto" w:line="276"/>
        <w:rPr/>
      </w:pPr>
    </w:p>
    <w:p>
      <w:pPr>
        <w:pStyle w:val="style179"/>
        <w:numPr>
          <w:ilvl w:val="0"/>
          <w:numId w:val="1"/>
        </w:numPr>
        <w:rPr/>
      </w:pPr>
      <w:r>
        <w:rPr>
          <w:rFonts w:ascii="Arial" w:cs="Arial" w:hAnsi="Arial"/>
          <w:color w:val="000000"/>
          <w:shd w:val="clear" w:color="auto" w:fill="ffffff"/>
        </w:rPr>
        <w:t>FET Transistors FET transistors (field effect transistors) use electric fields to control the shape and conductivity of charge carriers in a semiconductor.</w:t>
      </w:r>
      <w:r>
        <w:rPr>
          <w:rFonts w:ascii="Arial" w:cs="Arial" w:hAnsi="Arial"/>
          <w:color w:val="000000"/>
          <w:shd w:val="clear" w:color="auto" w:fill="ffffff"/>
        </w:rPr>
        <w:br/>
      </w:r>
      <w:r>
        <w:rPr>
          <w:rFonts w:ascii="Arial" w:cs="Arial" w:hAnsi="Arial"/>
          <w:color w:val="000000"/>
          <w:shd w:val="clear" w:color="auto" w:fill="ffffff"/>
        </w:rPr>
        <w:t>Single carrier type operation, so it is a FET transistor</w:t>
      </w:r>
      <w:r>
        <w:t>.</w:t>
      </w:r>
    </w:p>
    <w:p>
      <w:pPr>
        <w:pStyle w:val="style179"/>
        <w:rPr/>
      </w:pPr>
    </w:p>
    <w:p>
      <w:pPr>
        <w:pStyle w:val="style179"/>
        <w:numPr>
          <w:ilvl w:val="0"/>
          <w:numId w:val="1"/>
        </w:numPr>
        <w:rPr/>
      </w:pPr>
      <w:r>
        <w:rPr>
          <w:rFonts w:ascii="Arial" w:cs="Arial" w:hAnsi="Arial"/>
          <w:color w:val="000000"/>
          <w:shd w:val="clear" w:color="auto" w:fill="ffffff"/>
        </w:rPr>
        <w:t>Early process transistors were point-contact semiconductors created by John</w:t>
      </w:r>
      <w:r>
        <w:rPr>
          <w:rFonts w:ascii="Arial" w:cs="Arial" w:hAnsi="Arial"/>
          <w:color w:val="000000"/>
        </w:rPr>
        <w:br/>
      </w:r>
      <w:r>
        <w:rPr>
          <w:rFonts w:ascii="Arial" w:cs="Arial" w:hAnsi="Arial"/>
          <w:color w:val="000000"/>
          <w:shd w:val="clear" w:color="auto" w:fill="ffffff"/>
        </w:rPr>
        <w:t>Bardeen and Walter Houser Brattain in 1947 while working under William Shockley at the Bell Telephone</w:t>
      </w:r>
      <w:r>
        <w:rPr>
          <w:rFonts w:ascii="Arial" w:cs="Arial" w:hAnsi="Arial"/>
          <w:color w:val="000000"/>
        </w:rPr>
        <w:br/>
      </w:r>
      <w:r>
        <w:rPr>
          <w:rFonts w:ascii="Arial" w:cs="Arial" w:hAnsi="Arial"/>
          <w:color w:val="000000"/>
          <w:shd w:val="clear" w:color="auto" w:fill="ffffff"/>
        </w:rPr>
        <w:t>Lab (BTL). Then, in 1948, they produced semiconductors for bipolar connectors. The</w:t>
      </w:r>
      <w:r>
        <w:rPr>
          <w:rFonts w:ascii="Arial" w:cs="Arial" w:hAnsi="Arial"/>
          <w:color w:val="000000"/>
          <w:shd w:val="clear" w:color="auto" w:fill="ffffff"/>
        </w:rPr>
        <w:br/>
      </w:r>
      <w:r>
        <w:rPr>
          <w:rFonts w:ascii="Arial" w:cs="Arial" w:hAnsi="Arial"/>
          <w:color w:val="000000"/>
          <w:shd w:val="clear" w:color="auto" w:fill="ffffff"/>
        </w:rPr>
        <w:t>was the first, but the junction transistor was a relatively large device and difficult to build on his mass-produced, paving the way for higher density devices. The device</w:t>
      </w:r>
      <w:r>
        <w:rPr>
          <w:rFonts w:ascii="Arial" w:cs="Arial" w:hAnsi="Arial"/>
          <w:color w:val="000000"/>
          <w:shd w:val="clear" w:color="auto" w:fill="ffffff"/>
        </w:rPr>
        <w:t xml:space="preserve"> </w:t>
      </w:r>
      <w:r>
        <w:rPr>
          <w:rFonts w:ascii="Arial" w:cs="Arial" w:hAnsi="Arial"/>
          <w:color w:val="000000"/>
          <w:shd w:val="clear" w:color="auto" w:fill="ffffff"/>
        </w:rPr>
        <w:t>passivation operation, which electrically stabilizes a semiconductor surface by an energetic reaction, was created by Mohamed M. Atalla in 1957 he BTL. This led to the growth of</w:t>
      </w:r>
      <w:r>
        <w:rPr>
          <w:rFonts w:ascii="Arial" w:cs="Arial" w:hAnsi="Arial"/>
          <w:color w:val="000000"/>
          <w:shd w:val="clear" w:color="auto" w:fill="ffffff"/>
        </w:rPr>
        <w:t xml:space="preserve"> </w:t>
      </w:r>
      <w:r>
        <w:rPr>
          <w:rFonts w:ascii="Arial" w:cs="Arial" w:hAnsi="Arial"/>
          <w:color w:val="000000"/>
          <w:shd w:val="clear" w:color="auto" w:fill="ffffff"/>
        </w:rPr>
        <w:t>bulk semiconductors for integrated circuits. An early integrated circuit was the</w:t>
      </w:r>
      <w:r>
        <w:rPr>
          <w:rFonts w:ascii="Arial" w:cs="Arial" w:hAnsi="Arial"/>
          <w:color w:val="000000"/>
        </w:rPr>
        <w:t xml:space="preserve"> </w:t>
      </w:r>
      <w:r>
        <w:rPr>
          <w:rFonts w:ascii="Arial" w:cs="Arial" w:hAnsi="Arial"/>
          <w:color w:val="000000"/>
          <w:shd w:val="clear" w:color="auto" w:fill="ffffff"/>
        </w:rPr>
        <w:t>Jack Kilby hybrid integrated circuit made by Texas Instruments in 1958 and this large his Unified Circuit Semiconductor</w:t>
      </w:r>
      <w:r>
        <w:rPr>
          <w:rFonts w:ascii="Arial" w:cs="Arial" w:hAnsi="Arial"/>
          <w:color w:val="000000"/>
        </w:rPr>
        <w:t xml:space="preserve"> </w:t>
      </w:r>
      <w:r>
        <w:rPr>
          <w:rFonts w:ascii="Arial" w:cs="Arial" w:hAnsi="Arial"/>
          <w:color w:val="000000"/>
          <w:shd w:val="clear" w:color="auto" w:fill="ffffff"/>
        </w:rPr>
        <w:t>made by Robert Noyce of Fairchild Semiconductor in 1959.</w:t>
      </w:r>
    </w:p>
    <w:p>
      <w:pPr>
        <w:pStyle w:val="style0"/>
        <w:spacing w:after="0" w:lineRule="auto" w:line="276"/>
        <w:rPr>
          <w:rFonts w:cs="Calibri"/>
        </w:rPr>
      </w:pPr>
    </w:p>
    <w:p>
      <w:pPr>
        <w:pStyle w:val="style179"/>
        <w:numPr>
          <w:ilvl w:val="0"/>
          <w:numId w:val="1"/>
        </w:numPr>
        <w:spacing w:after="0" w:lineRule="auto" w:line="276"/>
        <w:rPr>
          <w:rFonts w:cs="Calibri"/>
        </w:rPr>
      </w:pPr>
      <w:r>
        <w:rPr>
          <w:rFonts w:cs="Calibri"/>
        </w:rPr>
        <w:t>IBM has been researching this nanosheet</w:t>
      </w:r>
    </w:p>
    <w:p>
      <w:pPr>
        <w:pStyle w:val="style0"/>
        <w:spacing w:after="0" w:lineRule="auto" w:line="276"/>
        <w:rPr>
          <w:rFonts w:cs="Calibri"/>
        </w:rPr>
      </w:pPr>
      <w:r>
        <w:rPr>
          <w:rFonts w:cs="Calibri"/>
          <w:noProof/>
        </w:rPr>
        <w:drawing>
          <wp:anchor distT="0" distB="0" distL="114300" distR="114300" simplePos="false" relativeHeight="2" behindDoc="false" locked="false" layoutInCell="true" allowOverlap="true">
            <wp:simplePos x="0" y="0"/>
            <wp:positionH relativeFrom="column">
              <wp:posOffset>3362092</wp:posOffset>
            </wp:positionH>
            <wp:positionV relativeFrom="paragraph">
              <wp:posOffset>5899</wp:posOffset>
            </wp:positionV>
            <wp:extent cx="2510155" cy="2339975"/>
            <wp:effectExtent l="0" t="0" r="4445" b="3175"/>
            <wp:wrapSquare wrapText="bothSides"/>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2510155" cy="2339975"/>
                    </a:xfrm>
                    <a:prstGeom prst="rect"/>
                  </pic:spPr>
                </pic:pic>
              </a:graphicData>
            </a:graphic>
            <wp14:sizeRelH relativeFrom="page">
              <wp14:pctWidth>0</wp14:pctWidth>
            </wp14:sizeRelH>
            <wp14:sizeRelV relativeFrom="page">
              <wp14:pctHeight>0</wp14:pctHeight>
            </wp14:sizeRelV>
          </wp:anchor>
        </w:drawing>
      </w:r>
      <w:r>
        <w:rPr>
          <w:rFonts w:cs="Calibri"/>
        </w:rPr>
        <w:t>transistor chip technology for over a decade</w:t>
      </w:r>
    </w:p>
    <w:p>
      <w:pPr>
        <w:pStyle w:val="style0"/>
        <w:spacing w:after="0" w:lineRule="auto" w:line="276"/>
        <w:rPr>
          <w:rFonts w:cs="Calibri"/>
        </w:rPr>
      </w:pPr>
      <w:r>
        <w:rPr>
          <w:rFonts w:cs="Calibri"/>
        </w:rPr>
        <w:t>now. The company uses Extreme Ultraviolet</w:t>
      </w:r>
    </w:p>
    <w:p>
      <w:pPr>
        <w:pStyle w:val="style0"/>
        <w:spacing w:after="0" w:lineRule="auto" w:line="276"/>
        <w:rPr>
          <w:rFonts w:cs="Calibri"/>
        </w:rPr>
      </w:pPr>
      <w:r>
        <w:rPr>
          <w:rFonts w:cs="Calibri"/>
        </w:rPr>
        <w:t>lithography to manufacture the nanosheet</w:t>
      </w:r>
    </w:p>
    <w:p>
      <w:pPr>
        <w:pStyle w:val="style0"/>
        <w:spacing w:after="0" w:lineRule="auto" w:line="276"/>
        <w:rPr>
          <w:rFonts w:cs="Calibri"/>
        </w:rPr>
      </w:pPr>
      <w:r>
        <w:rPr>
          <w:rFonts w:cs="Calibri"/>
        </w:rPr>
        <w:t>transistor design -- the same process applied to</w:t>
      </w:r>
    </w:p>
    <w:p>
      <w:pPr>
        <w:pStyle w:val="style0"/>
        <w:spacing w:after="0" w:lineRule="auto" w:line="276"/>
        <w:rPr>
          <w:rFonts w:cs="Calibri"/>
        </w:rPr>
      </w:pPr>
      <w:r>
        <w:rPr>
          <w:rFonts w:cs="Calibri"/>
        </w:rPr>
        <w:t>IBM's 7nm test chip. (Tilley, A., Jun. 2017)</w:t>
      </w:r>
    </w:p>
    <w:p>
      <w:pPr>
        <w:pStyle w:val="style0"/>
        <w:spacing w:after="0" w:lineRule="auto" w:line="276"/>
        <w:rPr>
          <w:rFonts w:cs="Calibri"/>
        </w:rPr>
      </w:pPr>
    </w:p>
    <w:p>
      <w:pPr>
        <w:pStyle w:val="style179"/>
        <w:numPr>
          <w:ilvl w:val="0"/>
          <w:numId w:val="1"/>
        </w:numPr>
        <w:spacing w:after="0" w:lineRule="auto" w:line="276"/>
        <w:rPr/>
      </w:pPr>
      <w:r>
        <w:t xml:space="preserve">Tilley, A. (Jun. 2017). IBM Shows </w:t>
      </w:r>
      <w:r>
        <w:t>The</w:t>
      </w:r>
      <w:r>
        <w:t xml:space="preserve"> World</w:t>
      </w:r>
    </w:p>
    <w:p>
      <w:pPr>
        <w:pStyle w:val="style0"/>
        <w:spacing w:after="0" w:lineRule="auto" w:line="276"/>
        <w:rPr/>
      </w:pPr>
      <w:r>
        <w:t xml:space="preserve">How To Build </w:t>
      </w:r>
      <w:r>
        <w:t>A</w:t>
      </w:r>
      <w:r>
        <w:t xml:space="preserve"> Super Dense 5-Nanometer Chip.</w:t>
      </w:r>
      <w:r>
        <w:t xml:space="preserve"> </w:t>
      </w:r>
      <w:r>
        <w:t>Forbes. Retrieved from</w:t>
      </w:r>
    </w:p>
    <w:p>
      <w:pPr>
        <w:pStyle w:val="style31"/>
        <w:spacing w:lineRule="auto" w:line="276"/>
        <w:jc w:val="center"/>
        <w:rPr>
          <w:rFonts w:ascii="Calibri Light" w:cs="Calibri Light" w:hAnsi="Calibri Light"/>
          <w:b/>
          <w:bCs/>
          <w:sz w:val="36"/>
          <w:szCs w:val="36"/>
          <w:u w:val="single"/>
          <w:lang w:val="en-US"/>
        </w:rPr>
      </w:pPr>
    </w:p>
    <w:p>
      <w:pPr>
        <w:pStyle w:val="style31"/>
        <w:spacing w:lineRule="auto" w:line="276"/>
        <w:jc w:val="center"/>
        <w:rPr>
          <w:rFonts w:ascii="Calibri Light" w:cs="Calibri Light" w:hAnsi="Calibri Light"/>
          <w:b/>
          <w:bCs/>
          <w:sz w:val="20"/>
          <w:szCs w:val="20"/>
          <w:u w:val="single"/>
          <w:lang w:val="en-US"/>
        </w:rPr>
      </w:pPr>
    </w:p>
    <w:p>
      <w:pPr>
        <w:pStyle w:val="style31"/>
        <w:spacing w:lineRule="auto" w:line="276"/>
        <w:rPr>
          <w:rFonts w:ascii="Calibri Light" w:cs="Calibri Light" w:hAnsi="Calibri Light"/>
          <w:b/>
          <w:bCs/>
          <w:sz w:val="36"/>
          <w:szCs w:val="36"/>
          <w:lang w:val="en-US"/>
        </w:rPr>
      </w:pPr>
      <w:r>
        <w:rPr>
          <w:rFonts w:ascii="Calibri Light" w:cs="Calibri Light" w:hAnsi="Calibri Light"/>
          <w:b/>
          <w:bCs/>
          <w:sz w:val="36"/>
          <w:szCs w:val="36"/>
          <w:lang w:val="en-US"/>
        </w:rPr>
        <w:t xml:space="preserve">                        </w:t>
      </w:r>
    </w:p>
    <w:p>
      <w:pPr>
        <w:pStyle w:val="style31"/>
        <w:spacing w:lineRule="auto" w:line="276"/>
        <w:jc w:val="center"/>
        <w:rPr>
          <w:rFonts w:ascii="Calibri Light" w:cs="Calibri Light" w:hAnsi="Calibri Light"/>
          <w:b/>
          <w:bCs/>
          <w:sz w:val="40"/>
          <w:szCs w:val="40"/>
          <w:u w:val="single"/>
          <w:lang w:val="en-US"/>
        </w:rPr>
      </w:pPr>
      <w:r>
        <w:rPr>
          <w:rFonts w:ascii="Calibri Light" w:cs="Calibri Light" w:hAnsi="Calibri Light"/>
          <w:b/>
          <w:bCs/>
          <w:sz w:val="40"/>
          <w:szCs w:val="40"/>
          <w:u w:val="single"/>
          <w:lang w:val="en-US"/>
        </w:rPr>
        <w:t>Characteristics curve</w:t>
      </w:r>
    </w:p>
    <w:p>
      <w:pPr>
        <w:pStyle w:val="style31"/>
        <w:spacing w:lineRule="auto" w:line="276"/>
        <w:jc w:val="center"/>
        <w:rPr>
          <w:rFonts w:ascii="Calibri Light" w:cs="Calibri Light" w:hAnsi="Calibri Light"/>
          <w:b/>
          <w:bCs/>
          <w:sz w:val="40"/>
          <w:szCs w:val="40"/>
          <w:u w:val="single"/>
          <w:lang w:val="en-US"/>
        </w:rPr>
      </w:pPr>
    </w:p>
    <w:p>
      <w:pPr>
        <w:pStyle w:val="style31"/>
        <w:jc w:val="center"/>
        <w:rPr>
          <w:rFonts w:ascii="Calibri Light" w:cs="Calibri Light" w:hAnsi="Calibri Light"/>
          <w:b/>
          <w:bCs/>
          <w:sz w:val="2"/>
          <w:szCs w:val="2"/>
          <w:u w:val="single"/>
          <w:lang w:val="en-US"/>
        </w:rPr>
      </w:pPr>
    </w:p>
    <w:p>
      <w:pPr>
        <w:pStyle w:val="style0"/>
        <w:shd w:val="clear" w:color="auto" w:fill="ffffff"/>
        <w:spacing w:before="225" w:after="0" w:lineRule="auto" w:line="276"/>
        <w:jc w:val="both"/>
        <w:rPr>
          <w:rFonts w:ascii="Arial" w:cs="Arial" w:eastAsia="Times New Roman" w:hAnsi="Arial"/>
          <w:color w:val="000000"/>
          <w:lang w:eastAsia="en-IN"/>
        </w:rPr>
      </w:pPr>
      <w:r>
        <w:rPr>
          <w:rFonts w:ascii="Arial" w:cs="Arial" w:eastAsia="Times New Roman" w:hAnsi="Arial"/>
          <w:color w:val="000000"/>
          <w:lang w:eastAsia="en-IN"/>
        </w:rPr>
        <w:t xml:space="preserve">  </w:t>
      </w:r>
      <w:r>
        <w:rPr>
          <w:rFonts w:ascii="Arial" w:cs="Arial" w:eastAsia="Times New Roman" w:hAnsi="Arial"/>
          <w:color w:val="000000"/>
          <w:lang w:eastAsia="en-IN"/>
        </w:rPr>
        <w:t xml:space="preserve">• The current-voltage, I-V characteristics of field effect transistors are plotted between </w:t>
      </w:r>
      <w:r>
        <w:rPr>
          <w:rFonts w:ascii="Arial" w:cs="Arial" w:eastAsia="Times New Roman" w:hAnsi="Arial"/>
          <w:color w:val="000000"/>
          <w:lang w:eastAsia="en-IN"/>
        </w:rPr>
        <w:t xml:space="preserve">         </w:t>
      </w:r>
      <w:r>
        <w:rPr>
          <w:rFonts w:ascii="Arial" w:cs="Arial" w:eastAsia="Times New Roman" w:hAnsi="Arial"/>
          <w:color w:val="000000"/>
          <w:lang w:eastAsia="en-IN"/>
        </w:rPr>
        <w:t>the applied voltage VDS and the drain current ID</w:t>
      </w:r>
      <w:r>
        <w:rPr>
          <w:rFonts w:ascii="Arial" w:cs="Arial" w:eastAsia="Times New Roman" w:hAnsi="Arial"/>
          <w:color w:val="000000"/>
          <w:lang w:eastAsia="en-IN"/>
        </w:rPr>
        <w:t>.</w:t>
      </w:r>
    </w:p>
    <w:p>
      <w:pPr>
        <w:pStyle w:val="style179"/>
        <w:numPr>
          <w:ilvl w:val="0"/>
          <w:numId w:val="8"/>
        </w:numPr>
        <w:shd w:val="clear" w:color="auto" w:fill="ffffff"/>
        <w:spacing w:before="225" w:after="0" w:lineRule="auto" w:line="276"/>
        <w:jc w:val="both"/>
        <w:rPr>
          <w:rFonts w:ascii="Arial" w:cs="Arial" w:eastAsia="Times New Roman" w:hAnsi="Arial"/>
          <w:color w:val="000000"/>
          <w:lang w:eastAsia="en-IN"/>
        </w:rPr>
      </w:pPr>
      <w:r>
        <w:rPr>
          <w:rFonts w:ascii="Arial" w:cs="Arial" w:eastAsia="Times New Roman" w:hAnsi="Arial"/>
          <w:color w:val="000000"/>
          <w:lang w:eastAsia="en-IN"/>
        </w:rPr>
        <w:t xml:space="preserve">A graph examining the characteristic curve of a Field Effect </w:t>
      </w:r>
      <w:r>
        <w:rPr>
          <w:rFonts w:ascii="Arial" w:cs="Arial" w:eastAsia="Times New Roman" w:hAnsi="Arial"/>
          <w:color w:val="000000"/>
          <w:lang w:eastAsia="en-IN"/>
        </w:rPr>
        <w:t>Transistor_FET</w:t>
      </w:r>
      <w:r>
        <w:rPr>
          <w:rFonts w:ascii="Arial" w:cs="Arial" w:eastAsia="Times New Roman" w:hAnsi="Arial"/>
          <w:color w:val="000000"/>
          <w:lang w:eastAsia="en-IN"/>
        </w:rPr>
        <w:t> is plotted along the y-axis between different values ​​of drain current represented by ID and along the x-axis for different values ​​of VDS.</w:t>
      </w:r>
      <w:r>
        <w:rPr>
          <w:rFonts w:ascii="Arial" w:cs="Arial" w:eastAsia="Times New Roman" w:hAnsi="Arial"/>
          <w:color w:val="000000"/>
          <w:lang w:eastAsia="en-IN"/>
        </w:rPr>
        <w:t xml:space="preserve">  </w:t>
      </w:r>
    </w:p>
    <w:p>
      <w:pPr>
        <w:pStyle w:val="style0"/>
        <w:shd w:val="clear" w:color="auto" w:fill="ffffff"/>
        <w:spacing w:before="225" w:after="0" w:lineRule="auto" w:line="276"/>
        <w:jc w:val="both"/>
        <w:rPr>
          <w:rFonts w:cs="Calibri" w:eastAsia="Times New Roman"/>
          <w:color w:val="1a1a1a"/>
          <w:spacing w:val="1"/>
          <w:lang w:eastAsia="en-IN"/>
        </w:rPr>
      </w:pPr>
      <w:r>
        <w:rPr>
          <w:rFonts w:cs="Calibri" w:eastAsia="Times New Roman"/>
          <w:noProof/>
          <w:color w:val="1a1a1a"/>
          <w:shd w:val="clear" w:color="auto" w:fill="ffffff"/>
          <w:lang w:eastAsia="en-IN"/>
        </w:rPr>
        <w:drawing>
          <wp:anchor distT="0" distB="0" distL="114300" distR="114300" simplePos="false" relativeHeight="3" behindDoc="false" locked="false" layoutInCell="true" allowOverlap="true">
            <wp:simplePos x="0" y="0"/>
            <wp:positionH relativeFrom="margin">
              <wp:posOffset>3195955</wp:posOffset>
            </wp:positionH>
            <wp:positionV relativeFrom="paragraph">
              <wp:posOffset>0</wp:posOffset>
            </wp:positionV>
            <wp:extent cx="3340100" cy="2647315"/>
            <wp:effectExtent l="0" t="0" r="0" b="635"/>
            <wp:wrapSquare wrapText="bothSides"/>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3340100" cy="2647315"/>
                    </a:xfrm>
                    <a:prstGeom prst="rect"/>
                  </pic:spPr>
                </pic:pic>
              </a:graphicData>
            </a:graphic>
            <wp14:sizeRelH relativeFrom="page">
              <wp14:pctWidth>0</wp14:pctWidth>
            </wp14:sizeRelH>
            <wp14:sizeRelV relativeFrom="page">
              <wp14:pctHeight>0</wp14:pctHeight>
            </wp14:sizeRelV>
          </wp:anchor>
        </w:drawing>
      </w:r>
      <w:r>
        <w:rPr>
          <w:rFonts w:cs="Calibri" w:eastAsia="Times New Roman"/>
          <w:color w:val="1a1a1a"/>
          <w:shd w:val="clear" w:color="auto" w:fill="ffffff"/>
          <w:lang w:eastAsia="en-IN"/>
        </w:rPr>
        <w:t>The graph shows the following regions;</w:t>
      </w:r>
    </w:p>
    <w:p>
      <w:pPr>
        <w:pStyle w:val="style0"/>
        <w:numPr>
          <w:ilvl w:val="0"/>
          <w:numId w:val="3"/>
        </w:numPr>
        <w:shd w:val="clear" w:color="auto" w:fill="ffffff"/>
        <w:spacing w:after="0" w:lineRule="auto" w:line="276"/>
        <w:ind w:left="45"/>
        <w:jc w:val="both"/>
        <w:rPr>
          <w:rFonts w:cs="Calibri" w:eastAsia="Times New Roman"/>
          <w:color w:val="1a1a1a"/>
          <w:spacing w:val="1"/>
          <w:lang w:eastAsia="en-IN"/>
        </w:rPr>
      </w:pPr>
      <w:r>
        <w:rPr>
          <w:rFonts w:cs="Calibri" w:eastAsia="Times New Roman"/>
          <w:color w:val="1a1a1a"/>
          <w:spacing w:val="1"/>
          <w:lang w:eastAsia="en-IN"/>
        </w:rPr>
        <w:t>Ohmic Region</w:t>
      </w:r>
    </w:p>
    <w:p>
      <w:pPr>
        <w:pStyle w:val="style0"/>
        <w:numPr>
          <w:ilvl w:val="0"/>
          <w:numId w:val="3"/>
        </w:numPr>
        <w:shd w:val="clear" w:color="auto" w:fill="ffffff"/>
        <w:spacing w:before="225" w:after="0" w:lineRule="auto" w:line="276"/>
        <w:ind w:left="45"/>
        <w:jc w:val="both"/>
        <w:rPr>
          <w:rFonts w:cs="Calibri" w:eastAsia="Times New Roman"/>
          <w:color w:val="1a1a1a"/>
          <w:spacing w:val="1"/>
          <w:lang w:eastAsia="en-IN"/>
        </w:rPr>
      </w:pPr>
      <w:r>
        <w:rPr>
          <w:rFonts w:cs="Calibri" w:eastAsia="Times New Roman"/>
          <w:color w:val="1a1a1a"/>
          <w:spacing w:val="1"/>
          <w:lang w:eastAsia="en-IN"/>
        </w:rPr>
        <w:t>Cut off region</w:t>
      </w:r>
    </w:p>
    <w:p>
      <w:pPr>
        <w:pStyle w:val="style0"/>
        <w:numPr>
          <w:ilvl w:val="0"/>
          <w:numId w:val="3"/>
        </w:numPr>
        <w:shd w:val="clear" w:color="auto" w:fill="ffffff"/>
        <w:spacing w:before="225" w:after="0" w:lineRule="auto" w:line="276"/>
        <w:ind w:left="45"/>
        <w:jc w:val="both"/>
        <w:rPr>
          <w:rFonts w:cs="Calibri" w:eastAsia="Times New Roman"/>
          <w:color w:val="1a1a1a"/>
          <w:spacing w:val="1"/>
          <w:lang w:eastAsia="en-IN"/>
        </w:rPr>
      </w:pPr>
      <w:r>
        <w:rPr>
          <w:rFonts w:cs="Calibri" w:eastAsia="Times New Roman"/>
          <w:color w:val="1a1a1a"/>
          <w:spacing w:val="1"/>
          <w:lang w:eastAsia="en-IN"/>
        </w:rPr>
        <w:t>Saturation or Active Region</w:t>
      </w:r>
    </w:p>
    <w:p>
      <w:pPr>
        <w:pStyle w:val="style0"/>
        <w:numPr>
          <w:ilvl w:val="0"/>
          <w:numId w:val="3"/>
        </w:numPr>
        <w:shd w:val="clear" w:color="auto" w:fill="ffffff"/>
        <w:spacing w:before="225" w:after="0" w:lineRule="auto" w:line="276"/>
        <w:ind w:left="45"/>
        <w:jc w:val="both"/>
        <w:rPr>
          <w:rFonts w:cs="Calibri" w:eastAsia="Times New Roman"/>
          <w:color w:val="1a1a1a"/>
          <w:spacing w:val="1"/>
          <w:lang w:eastAsia="en-IN"/>
        </w:rPr>
      </w:pPr>
      <w:r>
        <w:rPr>
          <w:rFonts w:cs="Calibri" w:eastAsia="Times New Roman"/>
          <w:color w:val="1a1a1a"/>
          <w:spacing w:val="1"/>
          <w:lang w:eastAsia="en-IN"/>
        </w:rPr>
        <w:t>Breakdown region</w:t>
      </w:r>
    </w:p>
    <w:p>
      <w:pPr>
        <w:pStyle w:val="style0"/>
        <w:numPr>
          <w:ilvl w:val="0"/>
          <w:numId w:val="3"/>
        </w:numPr>
        <w:shd w:val="clear" w:color="auto" w:fill="ffffff"/>
        <w:spacing w:before="225" w:after="0" w:lineRule="auto" w:line="276"/>
        <w:ind w:left="45"/>
        <w:jc w:val="both"/>
        <w:rPr>
          <w:rFonts w:cs="Calibri" w:eastAsia="Times New Roman"/>
          <w:color w:val="1a1a1a"/>
          <w:spacing w:val="1"/>
          <w:sz w:val="30"/>
          <w:szCs w:val="30"/>
          <w:lang w:eastAsia="en-IN"/>
        </w:rPr>
      </w:pPr>
      <w:r>
        <w:rPr>
          <w:rFonts w:cs="Calibri" w:eastAsia="Times New Roman"/>
          <w:color w:val="1a1a1a"/>
          <w:shd w:val="clear" w:color="auto" w:fill="ffffff"/>
          <w:lang w:eastAsia="en-IN"/>
        </w:rPr>
        <w:t>Refer to the graph for better understanding</w:t>
      </w:r>
      <w:r>
        <w:rPr>
          <w:rFonts w:cs="Calibri" w:eastAsia="Times New Roman"/>
          <w:color w:val="1a1a1a"/>
          <w:sz w:val="30"/>
          <w:szCs w:val="30"/>
          <w:shd w:val="clear" w:color="auto" w:fill="ffffff"/>
          <w:lang w:eastAsia="en-IN"/>
        </w:rPr>
        <w:t>.</w:t>
      </w:r>
    </w:p>
    <w:p>
      <w:pPr>
        <w:pStyle w:val="style0"/>
        <w:spacing w:after="0" w:lineRule="auto" w:line="276"/>
        <w:ind w:left="360"/>
        <w:jc w:val="center"/>
        <w:rPr>
          <w:rFonts w:cs="Calibri" w:eastAsia="Times New Roman"/>
          <w:b/>
          <w:bCs/>
          <w:color w:val="1a1a1a"/>
          <w:sz w:val="36"/>
          <w:szCs w:val="36"/>
          <w:u w:val="single"/>
          <w:shd w:val="clear" w:color="auto" w:fill="ffffff"/>
          <w:lang w:eastAsia="en-IN"/>
        </w:rPr>
      </w:pPr>
    </w:p>
    <w:p>
      <w:pPr>
        <w:pStyle w:val="style0"/>
        <w:spacing w:after="0" w:lineRule="auto" w:line="276"/>
        <w:rPr>
          <w:rFonts w:cs="Calibri" w:eastAsia="Times New Roman"/>
          <w:b/>
          <w:bCs/>
          <w:color w:val="1a1a1a"/>
          <w:sz w:val="28"/>
          <w:szCs w:val="28"/>
          <w:u w:val="single"/>
          <w:shd w:val="clear" w:color="auto" w:fill="ffffff"/>
          <w:lang w:eastAsia="en-IN"/>
        </w:rPr>
      </w:pPr>
    </w:p>
    <w:p>
      <w:pPr>
        <w:pStyle w:val="style0"/>
        <w:spacing w:after="0" w:lineRule="auto" w:line="276"/>
        <w:rPr>
          <w:rFonts w:cs="Calibri" w:eastAsia="Times New Roman"/>
          <w:b/>
          <w:bCs/>
          <w:color w:val="1a1a1a"/>
          <w:sz w:val="28"/>
          <w:szCs w:val="28"/>
          <w:u w:val="single"/>
          <w:shd w:val="clear" w:color="auto" w:fill="ffffff"/>
          <w:lang w:eastAsia="en-IN"/>
        </w:rPr>
      </w:pPr>
    </w:p>
    <w:p>
      <w:pPr>
        <w:pStyle w:val="style0"/>
        <w:spacing w:after="0" w:lineRule="auto" w:line="276"/>
        <w:jc w:val="center"/>
        <w:rPr>
          <w:rFonts w:cs="Calibri" w:eastAsia="Times New Roman"/>
          <w:b/>
          <w:bCs/>
          <w:color w:val="1a1a1a"/>
          <w:sz w:val="28"/>
          <w:szCs w:val="28"/>
          <w:u w:val="single"/>
          <w:shd w:val="clear" w:color="auto" w:fill="ffffff"/>
          <w:lang w:eastAsia="en-IN"/>
        </w:rPr>
      </w:pPr>
    </w:p>
    <w:p>
      <w:pPr>
        <w:pStyle w:val="style0"/>
        <w:spacing w:after="0" w:lineRule="auto" w:line="276"/>
        <w:jc w:val="center"/>
        <w:rPr>
          <w:rFonts w:cs="Calibri" w:eastAsia="Times New Roman"/>
          <w:b/>
          <w:bCs/>
          <w:color w:val="1a1a1a"/>
          <w:sz w:val="40"/>
          <w:szCs w:val="40"/>
          <w:u w:val="single"/>
          <w:shd w:val="clear" w:color="auto" w:fill="ffffff"/>
          <w:lang w:eastAsia="en-IN"/>
        </w:rPr>
      </w:pPr>
      <w:r>
        <w:rPr>
          <w:rFonts w:cs="Calibri" w:eastAsia="Times New Roman"/>
          <w:b/>
          <w:bCs/>
          <w:color w:val="1a1a1a"/>
          <w:sz w:val="40"/>
          <w:szCs w:val="40"/>
          <w:u w:val="single"/>
          <w:shd w:val="clear" w:color="auto" w:fill="ffffff"/>
          <w:lang w:eastAsia="en-IN"/>
        </w:rPr>
        <w:t>Symbol</w:t>
      </w:r>
    </w:p>
    <w:p>
      <w:pPr>
        <w:pStyle w:val="style0"/>
        <w:spacing w:after="0" w:lineRule="auto" w:line="276"/>
        <w:jc w:val="center"/>
        <w:rPr>
          <w:rFonts w:cs="Calibri" w:eastAsia="Times New Roman"/>
          <w:b/>
          <w:bCs/>
          <w:color w:val="1a1a1a"/>
          <w:sz w:val="24"/>
          <w:szCs w:val="24"/>
          <w:u w:val="single"/>
          <w:shd w:val="clear" w:color="auto" w:fill="ffffff"/>
          <w:lang w:eastAsia="en-IN"/>
        </w:rPr>
      </w:pPr>
    </w:p>
    <w:p>
      <w:pPr>
        <w:pStyle w:val="style179"/>
        <w:numPr>
          <w:ilvl w:val="0"/>
          <w:numId w:val="4"/>
        </w:numPr>
        <w:spacing w:after="0" w:lineRule="auto" w:line="276"/>
        <w:rPr>
          <w:rFonts w:cs="Calibri" w:eastAsia="Times New Roman"/>
          <w:color w:val="1a1a1a"/>
          <w:sz w:val="30"/>
          <w:szCs w:val="30"/>
          <w:shd w:val="clear" w:color="auto" w:fill="ffffff"/>
          <w:lang w:eastAsia="en-IN"/>
        </w:rPr>
      </w:pPr>
      <w:r>
        <w:rPr>
          <w:rFonts w:cs="Calibri" w:eastAsia="Times New Roman"/>
          <w:color w:val="1a1a1a"/>
          <w:sz w:val="30"/>
          <w:szCs w:val="30"/>
          <w:shd w:val="clear" w:color="auto" w:fill="ffffff"/>
          <w:lang w:eastAsia="en-IN"/>
        </w:rPr>
        <w:t>The  figure</w:t>
      </w:r>
      <w:r>
        <w:rPr>
          <w:rFonts w:cs="Calibri" w:eastAsia="Times New Roman"/>
          <w:color w:val="1a1a1a"/>
          <w:sz w:val="30"/>
          <w:szCs w:val="30"/>
          <w:shd w:val="clear" w:color="auto" w:fill="ffffff"/>
          <w:lang w:eastAsia="en-IN"/>
        </w:rPr>
        <w:t xml:space="preserve"> below shows the symbol for a field effect transistor. </w:t>
      </w:r>
    </w:p>
    <w:p>
      <w:pPr>
        <w:pStyle w:val="style0"/>
        <w:spacing w:after="0" w:lineRule="auto" w:line="276"/>
        <w:ind w:left="360"/>
        <w:rPr>
          <w:rFonts w:cs="Calibri" w:eastAsia="Times New Roman"/>
          <w:color w:val="1a1a1a"/>
          <w:sz w:val="14"/>
          <w:szCs w:val="14"/>
          <w:shd w:val="clear" w:color="auto" w:fill="ffffff"/>
          <w:lang w:eastAsia="en-IN"/>
        </w:rPr>
      </w:pPr>
    </w:p>
    <w:p>
      <w:pPr>
        <w:pStyle w:val="style179"/>
        <w:numPr>
          <w:ilvl w:val="0"/>
          <w:numId w:val="4"/>
        </w:numPr>
        <w:spacing w:after="0" w:lineRule="auto" w:line="276"/>
        <w:rPr>
          <w:rFonts w:cs="Calibri" w:eastAsia="Times New Roman"/>
          <w:color w:val="1a1a1a"/>
          <w:sz w:val="30"/>
          <w:szCs w:val="30"/>
          <w:shd w:val="clear" w:color="auto" w:fill="ffffff"/>
          <w:lang w:eastAsia="en-IN"/>
        </w:rPr>
      </w:pPr>
      <w:r>
        <w:rPr>
          <w:rFonts w:cs="Calibri" w:eastAsia="Times New Roman"/>
          <w:color w:val="1a1a1a"/>
          <w:sz w:val="30"/>
          <w:szCs w:val="30"/>
          <w:shd w:val="clear" w:color="auto" w:fill="ffffff"/>
          <w:lang w:eastAsia="en-IN"/>
        </w:rPr>
        <w:t xml:space="preserve">Three terminals can be seen in the diagram. That is, the gate, source, and drain denoted by D, G, and S.  Field effect transistor, Definition of field effect transistor, Types of field effect transistor, FET, Characteristic field effect transistor, Application of field effect </w:t>
      </w:r>
      <w:r>
        <w:rPr>
          <w:rFonts w:cs="Calibri" w:eastAsia="Times New Roman"/>
          <w:color w:val="1a1a1a"/>
          <w:sz w:val="30"/>
          <w:szCs w:val="30"/>
          <w:shd w:val="clear" w:color="auto" w:fill="ffffff"/>
          <w:lang w:eastAsia="en-IN"/>
        </w:rPr>
        <w:t>transistor,  Mechanism</w:t>
      </w:r>
      <w:r>
        <w:rPr>
          <w:rFonts w:cs="Calibri" w:eastAsia="Times New Roman"/>
          <w:color w:val="1a1a1a"/>
          <w:sz w:val="30"/>
          <w:szCs w:val="30"/>
          <w:shd w:val="clear" w:color="auto" w:fill="ffffff"/>
          <w:lang w:eastAsia="en-IN"/>
        </w:rPr>
        <w:t xml:space="preserve"> of field effect transistor </w:t>
      </w:r>
      <w:r>
        <w:rPr>
          <w:rFonts w:cs="Calibri" w:eastAsia="Times New Roman"/>
          <w:color w:val="1a1a1a"/>
          <w:sz w:val="30"/>
          <w:szCs w:val="30"/>
          <w:shd w:val="clear" w:color="auto" w:fill="ffffff"/>
          <w:lang w:eastAsia="en-IN"/>
        </w:rPr>
        <w:t>.</w:t>
      </w:r>
    </w:p>
    <w:p>
      <w:pPr>
        <w:pStyle w:val="style0"/>
        <w:spacing w:after="0" w:lineRule="auto" w:line="276"/>
        <w:ind w:left="360"/>
        <w:rPr>
          <w:rFonts w:cs="Calibri" w:eastAsia="Times New Roman"/>
          <w:color w:val="1a1a1a"/>
          <w:sz w:val="12"/>
          <w:szCs w:val="12"/>
          <w:shd w:val="clear" w:color="auto" w:fill="ffffff"/>
          <w:lang w:eastAsia="en-IN"/>
        </w:rPr>
      </w:pPr>
    </w:p>
    <w:p>
      <w:pPr>
        <w:pStyle w:val="style179"/>
        <w:numPr>
          <w:ilvl w:val="0"/>
          <w:numId w:val="4"/>
        </w:numPr>
        <w:spacing w:after="0" w:lineRule="auto" w:line="276"/>
        <w:rPr>
          <w:rFonts w:cs="Calibri" w:eastAsia="Times New Roman"/>
          <w:color w:val="1a1a1a"/>
          <w:sz w:val="30"/>
          <w:szCs w:val="30"/>
          <w:shd w:val="clear" w:color="auto" w:fill="ffffff"/>
          <w:lang w:eastAsia="en-IN"/>
        </w:rPr>
      </w:pPr>
      <w:r>
        <w:rPr>
          <w:rFonts w:cs="Calibri" w:eastAsia="Times New Roman"/>
          <w:color w:val="1a1a1a"/>
          <w:sz w:val="30"/>
          <w:szCs w:val="30"/>
          <w:shd w:val="clear" w:color="auto" w:fill="ffffff"/>
          <w:lang w:eastAsia="en-IN"/>
        </w:rPr>
        <w:t xml:space="preserve">The direction of the arrow indicates the direction of the electric </w:t>
      </w:r>
      <w:r>
        <w:rPr>
          <w:rFonts w:cs="Calibri" w:eastAsia="Times New Roman"/>
          <w:color w:val="1a1a1a"/>
          <w:sz w:val="30"/>
          <w:szCs w:val="30"/>
          <w:shd w:val="clear" w:color="auto" w:fill="ffffff"/>
          <w:lang w:eastAsia="en-IN"/>
        </w:rPr>
        <w:t xml:space="preserve">field </w:t>
      </w:r>
      <w:r>
        <w:rPr>
          <w:rFonts w:cs="Calibri" w:eastAsia="Times New Roman"/>
          <w:color w:val="1a1a1a"/>
          <w:sz w:val="30"/>
          <w:szCs w:val="30"/>
          <w:shd w:val="clear" w:color="auto" w:fill="ffffff"/>
          <w:lang w:eastAsia="en-IN"/>
        </w:rPr>
        <w:t>.</w:t>
      </w:r>
    </w:p>
    <w:p>
      <w:pPr>
        <w:pStyle w:val="style0"/>
        <w:spacing w:after="0" w:lineRule="auto" w:line="276"/>
        <w:rPr>
          <w:rFonts w:cs="Calibri" w:eastAsia="Times New Roman"/>
          <w:color w:val="1a1a1a"/>
          <w:sz w:val="14"/>
          <w:szCs w:val="14"/>
          <w:shd w:val="clear" w:color="auto" w:fill="ffffff"/>
          <w:lang w:eastAsia="en-IN"/>
        </w:rPr>
      </w:pPr>
    </w:p>
    <w:p>
      <w:pPr>
        <w:pStyle w:val="style179"/>
        <w:numPr>
          <w:ilvl w:val="0"/>
          <w:numId w:val="4"/>
        </w:numPr>
        <w:spacing w:after="0" w:lineRule="auto" w:line="276"/>
        <w:rPr>
          <w:rFonts w:cs="Calibri" w:eastAsia="Times New Roman"/>
          <w:color w:val="1a1a1a"/>
          <w:sz w:val="30"/>
          <w:szCs w:val="30"/>
          <w:shd w:val="clear" w:color="auto" w:fill="ffffff"/>
          <w:lang w:eastAsia="en-IN"/>
        </w:rPr>
      </w:pPr>
      <w:r>
        <w:rPr>
          <w:rFonts w:cs="Calibri" w:eastAsia="Times New Roman"/>
          <w:color w:val="1a1a1a"/>
          <w:sz w:val="30"/>
          <w:szCs w:val="30"/>
          <w:shd w:val="clear" w:color="auto" w:fill="ffffff"/>
          <w:lang w:eastAsia="en-IN"/>
        </w:rPr>
        <w:t>The  signature</w:t>
      </w:r>
      <w:r>
        <w:rPr>
          <w:rFonts w:cs="Calibri" w:eastAsia="Times New Roman"/>
          <w:color w:val="1a1a1a"/>
          <w:sz w:val="30"/>
          <w:szCs w:val="30"/>
          <w:shd w:val="clear" w:color="auto" w:fill="ffffff"/>
          <w:lang w:eastAsia="en-IN"/>
        </w:rPr>
        <w:t xml:space="preserve"> is slightly different for the two different types of field effect FETs. These are either N-channel FETs or P-channel FETs. We will study different </w:t>
      </w:r>
      <w:r>
        <w:rPr>
          <w:rFonts w:cs="Calibri" w:eastAsia="Times New Roman"/>
          <w:color w:val="1a1a1a"/>
          <w:sz w:val="30"/>
          <w:szCs w:val="30"/>
          <w:shd w:val="clear" w:color="auto" w:fill="ffffff"/>
          <w:lang w:eastAsia="en-IN"/>
        </w:rPr>
        <w:t>FET  symbols</w:t>
      </w:r>
      <w:r>
        <w:rPr>
          <w:rFonts w:cs="Calibri" w:eastAsia="Times New Roman"/>
          <w:color w:val="1a1a1a"/>
          <w:sz w:val="30"/>
          <w:szCs w:val="30"/>
          <w:shd w:val="clear" w:color="auto" w:fill="ffffff"/>
          <w:lang w:eastAsia="en-IN"/>
        </w:rPr>
        <w:t xml:space="preserve">  in each section of this article.</w:t>
      </w:r>
    </w:p>
    <w:p>
      <w:pPr>
        <w:pStyle w:val="style179"/>
        <w:rPr>
          <w:rFonts w:cs="Calibri" w:eastAsia="Times New Roman"/>
          <w:color w:val="1a1a1a"/>
          <w:sz w:val="30"/>
          <w:szCs w:val="30"/>
          <w:shd w:val="clear" w:color="auto" w:fill="ffffff"/>
          <w:lang w:eastAsia="en-IN"/>
        </w:rPr>
      </w:pPr>
      <w:r>
        <w:rPr>
          <w:rFonts w:cs="Calibri"/>
          <w:noProof/>
        </w:rPr>
        <w:drawing>
          <wp:anchor distT="0" distB="0" distL="114300" distR="114300" simplePos="false" relativeHeight="4" behindDoc="false" locked="false" layoutInCell="true" allowOverlap="true">
            <wp:simplePos x="0" y="0"/>
            <wp:positionH relativeFrom="margin">
              <wp:posOffset>-124345</wp:posOffset>
            </wp:positionH>
            <wp:positionV relativeFrom="paragraph">
              <wp:posOffset>207645</wp:posOffset>
            </wp:positionV>
            <wp:extent cx="5300980" cy="1890395"/>
            <wp:effectExtent l="0" t="0" r="0" b="0"/>
            <wp:wrapSquare wrapText="bothSides"/>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300980" cy="1890395"/>
                    </a:xfrm>
                    <a:prstGeom prst="rect"/>
                  </pic:spPr>
                </pic:pic>
              </a:graphicData>
            </a:graphic>
            <wp14:sizeRelH relativeFrom="page">
              <wp14:pctWidth>0</wp14:pctWidth>
            </wp14:sizeRelH>
            <wp14:sizeRelV relativeFrom="page">
              <wp14:pctHeight>0</wp14:pctHeight>
            </wp14:sizeRelV>
          </wp:anchor>
        </w:drawing>
      </w:r>
    </w:p>
    <w:p>
      <w:pPr>
        <w:pStyle w:val="style0"/>
        <w:spacing w:after="0" w:lineRule="auto" w:line="276"/>
        <w:rPr>
          <w:rFonts w:cs="Calibri" w:eastAsia="Times New Roman"/>
          <w:color w:val="1a1a1a"/>
          <w:sz w:val="30"/>
          <w:szCs w:val="30"/>
          <w:shd w:val="clear" w:color="auto" w:fill="ffffff"/>
          <w:lang w:eastAsia="en-IN"/>
        </w:rPr>
      </w:pPr>
    </w:p>
    <w:p>
      <w:pPr>
        <w:pStyle w:val="style0"/>
        <w:spacing w:after="0" w:lineRule="auto" w:line="276"/>
        <w:rPr>
          <w:rFonts w:cs="Calibri" w:eastAsia="Times New Roman"/>
          <w:color w:val="1a1a1a"/>
          <w:sz w:val="30"/>
          <w:szCs w:val="30"/>
          <w:shd w:val="clear" w:color="auto" w:fill="ffffff"/>
          <w:lang w:eastAsia="en-IN"/>
        </w:rPr>
      </w:pPr>
    </w:p>
    <w:p>
      <w:pPr>
        <w:pStyle w:val="style0"/>
        <w:spacing w:after="0" w:lineRule="auto" w:line="276"/>
        <w:jc w:val="center"/>
        <w:rPr>
          <w:rFonts w:cs="Calibri"/>
          <w:b/>
          <w:bCs/>
          <w:sz w:val="40"/>
          <w:szCs w:val="40"/>
          <w:u w:val="single"/>
        </w:rPr>
      </w:pPr>
      <w:r>
        <w:rPr>
          <w:rFonts w:cs="Calibri"/>
        </w:rPr>
        <w:br w:type="page"/>
      </w:r>
      <w:r>
        <w:rPr>
          <w:rFonts w:cs="Calibri"/>
          <w:b/>
          <w:bCs/>
          <w:sz w:val="40"/>
          <w:szCs w:val="40"/>
          <w:u w:val="single"/>
        </w:rPr>
        <w:t>Types</w:t>
      </w:r>
    </w:p>
    <w:p>
      <w:pPr>
        <w:pStyle w:val="style0"/>
        <w:spacing w:after="0" w:lineRule="auto" w:line="276"/>
        <w:jc w:val="center"/>
        <w:rPr>
          <w:rFonts w:cs="Calibri"/>
          <w:b/>
          <w:bCs/>
          <w:u w:val="single"/>
        </w:rPr>
      </w:pPr>
    </w:p>
    <w:p>
      <w:pPr>
        <w:pStyle w:val="style179"/>
        <w:numPr>
          <w:ilvl w:val="0"/>
          <w:numId w:val="5"/>
        </w:numPr>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Field effect transistors can be classified into the following types based on their structure: </w:t>
      </w:r>
    </w:p>
    <w:p>
      <w:pPr>
        <w:pStyle w:val="style0"/>
        <w:spacing w:after="0" w:lineRule="auto" w:line="276"/>
        <w:ind w:left="360"/>
        <w:rPr>
          <w:rFonts w:cs="Calibri" w:eastAsia="Times New Roman"/>
          <w:b/>
          <w:bCs/>
          <w:color w:val="1a1a1a"/>
          <w:shd w:val="clear" w:color="auto" w:fill="ffffff"/>
          <w:lang w:eastAsia="en-IN"/>
        </w:rPr>
      </w:pPr>
    </w:p>
    <w:p>
      <w:pPr>
        <w:pStyle w:val="style179"/>
        <w:numPr>
          <w:ilvl w:val="0"/>
          <w:numId w:val="6"/>
        </w:numPr>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Junction Field Effect Transistor JFET  </w:t>
      </w:r>
    </w:p>
    <w:p>
      <w:pPr>
        <w:pStyle w:val="style179"/>
        <w:spacing w:after="0" w:lineRule="auto" w:line="276"/>
        <w:rPr>
          <w:rFonts w:cs="Calibri" w:eastAsia="Times New Roman"/>
          <w:b/>
          <w:bCs/>
          <w:color w:val="1a1a1a"/>
          <w:shd w:val="clear" w:color="auto" w:fill="ffffff"/>
          <w:lang w:eastAsia="en-IN"/>
        </w:rPr>
      </w:pPr>
    </w:p>
    <w:p>
      <w:pPr>
        <w:pStyle w:val="style179"/>
        <w:numPr>
          <w:ilvl w:val="0"/>
          <w:numId w:val="6"/>
        </w:numPr>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Metal Oxide Field Effect Transistor MOSFET</w:t>
      </w:r>
    </w:p>
    <w:p>
      <w:pPr>
        <w:pStyle w:val="style179"/>
        <w:rPr>
          <w:rFonts w:cs="Calibri" w:eastAsia="Times New Roman"/>
          <w:b/>
          <w:bCs/>
          <w:color w:val="1a1a1a"/>
          <w:sz w:val="8"/>
          <w:szCs w:val="8"/>
          <w:shd w:val="clear" w:color="auto" w:fill="ffffff"/>
          <w:lang w:eastAsia="en-IN"/>
        </w:rPr>
      </w:pPr>
    </w:p>
    <w:p>
      <w:pPr>
        <w:pStyle w:val="style179"/>
        <w:spacing w:after="0" w:lineRule="auto" w:line="276"/>
        <w:rPr>
          <w:rFonts w:cs="Calibri" w:eastAsia="Times New Roman"/>
          <w:b/>
          <w:bCs/>
          <w:color w:val="1a1a1a"/>
          <w:shd w:val="clear" w:color="auto" w:fill="ffffff"/>
          <w:lang w:eastAsia="en-IN"/>
        </w:rPr>
      </w:pPr>
    </w:p>
    <w:p>
      <w:pPr>
        <w:pStyle w:val="style179"/>
        <w:spacing w:after="0" w:lineRule="auto" w:line="276"/>
        <w:rPr>
          <w:rFonts w:ascii="Poppins" w:cs="Poppins" w:eastAsia="Times New Roman" w:hAnsi="Poppins"/>
          <w:b/>
          <w:bCs/>
          <w:color w:val="1a1a1a"/>
          <w:sz w:val="30"/>
          <w:szCs w:val="30"/>
          <w:shd w:val="clear" w:color="auto" w:fill="ffffff"/>
          <w:lang w:eastAsia="en-IN"/>
        </w:rPr>
      </w:pPr>
      <w:r>
        <w:rPr>
          <w:rFonts w:ascii="Poppins" w:cs="Poppins" w:eastAsia="Times New Roman" w:hAnsi="Poppins"/>
          <w:b/>
          <w:bCs/>
          <w:noProof/>
          <w:color w:val="1a1a1a"/>
          <w:sz w:val="30"/>
          <w:szCs w:val="30"/>
          <w:shd w:val="clear" w:color="auto" w:fill="ffffff"/>
          <w:lang w:eastAsia="en-IN"/>
        </w:rPr>
        <w:drawing>
          <wp:anchor distT="0" distB="0" distL="114300" distR="114300" simplePos="false" relativeHeight="5" behindDoc="false" locked="false" layoutInCell="true" allowOverlap="true">
            <wp:simplePos x="0" y="0"/>
            <wp:positionH relativeFrom="column">
              <wp:posOffset>459739</wp:posOffset>
            </wp:positionH>
            <wp:positionV relativeFrom="paragraph">
              <wp:posOffset>27940</wp:posOffset>
            </wp:positionV>
            <wp:extent cx="4361814" cy="1624330"/>
            <wp:effectExtent l="0" t="0" r="635" b="0"/>
            <wp:wrapSquare wrapText="bothSides"/>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4361814" cy="1624330"/>
                    </a:xfrm>
                    <a:prstGeom prst="rect"/>
                  </pic:spPr>
                </pic:pic>
              </a:graphicData>
            </a:graphic>
            <wp14:sizeRelH relativeFrom="page">
              <wp14:pctWidth>0</wp14:pctWidth>
            </wp14:sizeRelH>
            <wp14:sizeRelV relativeFrom="page">
              <wp14:pctHeight>0</wp14:pctHeight>
            </wp14:sizeRelV>
          </wp:anchor>
        </w:drawing>
      </w:r>
    </w:p>
    <w:p>
      <w:pPr>
        <w:pStyle w:val="style179"/>
        <w:spacing w:after="0" w:lineRule="auto" w:line="276"/>
        <w:rPr>
          <w:rFonts w:ascii="Poppins" w:cs="Poppins" w:eastAsia="Times New Roman" w:hAnsi="Poppins"/>
          <w:b/>
          <w:bCs/>
          <w:color w:val="1a1a1a"/>
          <w:sz w:val="30"/>
          <w:szCs w:val="30"/>
          <w:shd w:val="clear" w:color="auto" w:fill="ffffff"/>
          <w:lang w:eastAsia="en-IN"/>
        </w:rPr>
      </w:pPr>
    </w:p>
    <w:p>
      <w:pPr>
        <w:pStyle w:val="style0"/>
        <w:spacing w:after="0" w:lineRule="auto" w:line="276"/>
        <w:jc w:val="center"/>
        <w:rPr>
          <w:rFonts w:cs="Calibri" w:eastAsia="Times New Roman"/>
          <w:b/>
          <w:bCs/>
          <w:color w:val="1a1a1a"/>
          <w:sz w:val="40"/>
          <w:szCs w:val="40"/>
          <w:u w:val="single"/>
          <w:shd w:val="clear" w:color="auto" w:fill="ffffff"/>
          <w:lang w:eastAsia="en-IN"/>
        </w:rPr>
      </w:pPr>
    </w:p>
    <w:p>
      <w:pPr>
        <w:pStyle w:val="style0"/>
        <w:spacing w:after="0" w:lineRule="auto" w:line="276"/>
        <w:jc w:val="center"/>
        <w:rPr>
          <w:rFonts w:cs="Calibri" w:eastAsia="Times New Roman"/>
          <w:b/>
          <w:bCs/>
          <w:color w:val="1a1a1a"/>
          <w:sz w:val="40"/>
          <w:szCs w:val="40"/>
          <w:u w:val="single"/>
          <w:shd w:val="clear" w:color="auto" w:fill="ffffff"/>
          <w:lang w:eastAsia="en-IN"/>
        </w:rPr>
      </w:pPr>
    </w:p>
    <w:p>
      <w:pPr>
        <w:pStyle w:val="style0"/>
        <w:spacing w:after="0" w:lineRule="auto" w:line="276"/>
        <w:jc w:val="center"/>
        <w:rPr>
          <w:rFonts w:cs="Calibri" w:eastAsia="Times New Roman"/>
          <w:b/>
          <w:bCs/>
          <w:color w:val="1a1a1a"/>
          <w:sz w:val="40"/>
          <w:szCs w:val="40"/>
          <w:u w:val="single"/>
          <w:shd w:val="clear" w:color="auto" w:fill="ffffff"/>
          <w:lang w:eastAsia="en-IN"/>
        </w:rPr>
      </w:pPr>
    </w:p>
    <w:p>
      <w:pPr>
        <w:pStyle w:val="style0"/>
        <w:spacing w:after="0" w:lineRule="auto" w:line="276"/>
        <w:jc w:val="center"/>
        <w:rPr>
          <w:rFonts w:cs="Calibri" w:eastAsia="Times New Roman"/>
          <w:b/>
          <w:bCs/>
          <w:color w:val="1a1a1a"/>
          <w:sz w:val="18"/>
          <w:szCs w:val="18"/>
          <w:u w:val="single"/>
          <w:shd w:val="clear" w:color="auto" w:fill="ffffff"/>
          <w:lang w:eastAsia="en-IN"/>
        </w:rPr>
      </w:pPr>
    </w:p>
    <w:p>
      <w:pPr>
        <w:pStyle w:val="style0"/>
        <w:spacing w:after="0" w:lineRule="auto" w:line="276"/>
        <w:jc w:val="center"/>
        <w:rPr>
          <w:rFonts w:cs="Calibri" w:eastAsia="Times New Roman"/>
          <w:b/>
          <w:bCs/>
          <w:color w:val="1a1a1a"/>
          <w:sz w:val="40"/>
          <w:szCs w:val="40"/>
          <w:u w:val="single"/>
          <w:shd w:val="clear" w:color="auto" w:fill="ffffff"/>
          <w:lang w:eastAsia="en-IN"/>
        </w:rPr>
      </w:pPr>
      <w:r>
        <w:rPr>
          <w:rFonts w:cs="Calibri" w:eastAsia="Times New Roman"/>
          <w:b/>
          <w:bCs/>
          <w:color w:val="1a1a1a"/>
          <w:sz w:val="40"/>
          <w:szCs w:val="40"/>
          <w:u w:val="single"/>
          <w:shd w:val="clear" w:color="auto" w:fill="ffffff"/>
          <w:lang w:eastAsia="en-IN"/>
        </w:rPr>
        <w:t>Application</w:t>
      </w:r>
    </w:p>
    <w:p>
      <w:pPr>
        <w:pStyle w:val="style179"/>
        <w:spacing w:after="0" w:lineRule="auto" w:line="276"/>
        <w:rPr>
          <w:rFonts w:cs="Calibri" w:eastAsia="Times New Roman"/>
          <w:b/>
          <w:bCs/>
          <w:color w:val="1a1a1a"/>
          <w:shd w:val="clear" w:color="auto" w:fill="ffffff"/>
          <w:lang w:eastAsia="en-IN"/>
        </w:rPr>
      </w:pPr>
      <w:r>
        <w:rPr>
          <w:rFonts w:ascii="Poppins" w:cs="Poppins" w:eastAsia="Times New Roman" w:hAnsi="Poppins"/>
          <w:b/>
          <w:bCs/>
          <w:color w:val="1a1a1a"/>
          <w:sz w:val="30"/>
          <w:szCs w:val="30"/>
          <w:shd w:val="clear" w:color="auto" w:fill="ffffff"/>
          <w:lang w:eastAsia="en-IN"/>
        </w:rPr>
        <w:t xml:space="preserve">• </w:t>
      </w:r>
      <w:r>
        <w:rPr>
          <w:rFonts w:cs="Calibri" w:eastAsia="Times New Roman"/>
          <w:b/>
          <w:bCs/>
          <w:color w:val="1a1a1a"/>
          <w:shd w:val="clear" w:color="auto" w:fill="ffffff"/>
          <w:lang w:eastAsia="en-IN"/>
        </w:rPr>
        <w:t xml:space="preserve">Field effect transistors revolutionized the electronic world. There are countless examples of the use of field effect transistors. This section describes some important ones.  </w:t>
      </w:r>
    </w:p>
    <w:p>
      <w:pPr>
        <w:pStyle w:val="style179"/>
        <w:spacing w:after="0" w:lineRule="auto" w:line="276"/>
        <w:rPr>
          <w:rFonts w:cs="Calibri" w:eastAsia="Times New Roman"/>
          <w:b/>
          <w:bCs/>
          <w:color w:val="1a1a1a"/>
          <w:shd w:val="clear" w:color="auto" w:fill="ffffff"/>
          <w:lang w:eastAsia="en-IN"/>
        </w:rPr>
      </w:pPr>
    </w:p>
    <w:p>
      <w:pPr>
        <w:pStyle w:val="style179"/>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 Field Effect Transistor FETs are widely used in integrated circuits due to their small size and compactness.  </w:t>
      </w:r>
    </w:p>
    <w:p>
      <w:pPr>
        <w:pStyle w:val="style179"/>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 FET is used as VR, voltage variable resistor in op amp. </w:t>
      </w:r>
    </w:p>
    <w:p>
      <w:pPr>
        <w:pStyle w:val="style179"/>
        <w:spacing w:after="0" w:lineRule="auto" w:line="276"/>
        <w:rPr>
          <w:rFonts w:cs="Calibri" w:eastAsia="Times New Roman"/>
          <w:b/>
          <w:bCs/>
          <w:color w:val="1a1a1a"/>
          <w:shd w:val="clear" w:color="auto" w:fill="ffffff"/>
          <w:lang w:eastAsia="en-IN"/>
        </w:rPr>
      </w:pPr>
    </w:p>
    <w:p>
      <w:pPr>
        <w:pStyle w:val="style179"/>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 • Also used for tone control </w:t>
      </w:r>
      <w:r>
        <w:rPr>
          <w:rFonts w:cs="Calibri" w:eastAsia="Times New Roman"/>
          <w:b/>
          <w:bCs/>
          <w:color w:val="1a1a1a"/>
          <w:shd w:val="clear" w:color="auto" w:fill="ffffff"/>
          <w:lang w:eastAsia="en-IN"/>
        </w:rPr>
        <w:t>for  TV</w:t>
      </w:r>
      <w:r>
        <w:rPr>
          <w:rFonts w:cs="Calibri" w:eastAsia="Times New Roman"/>
          <w:b/>
          <w:bCs/>
          <w:color w:val="1a1a1a"/>
          <w:shd w:val="clear" w:color="auto" w:fill="ffffff"/>
          <w:lang w:eastAsia="en-IN"/>
        </w:rPr>
        <w:t xml:space="preserve"> and  FM mixer operation.  </w:t>
      </w:r>
    </w:p>
    <w:p>
      <w:pPr>
        <w:pStyle w:val="style179"/>
        <w:spacing w:after="0" w:lineRule="auto" w:line="276"/>
        <w:rPr>
          <w:rFonts w:cs="Calibri" w:eastAsia="Times New Roman"/>
          <w:b/>
          <w:bCs/>
          <w:color w:val="1a1a1a"/>
          <w:shd w:val="clear" w:color="auto" w:fill="ffffff"/>
          <w:lang w:eastAsia="en-IN"/>
        </w:rPr>
      </w:pPr>
    </w:p>
    <w:p>
      <w:pPr>
        <w:pStyle w:val="style179"/>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 Field effect transistors are also used in logic gates. </w:t>
      </w:r>
    </w:p>
    <w:p>
      <w:pPr>
        <w:pStyle w:val="style179"/>
        <w:spacing w:after="0" w:lineRule="auto" w:line="276"/>
        <w:rPr>
          <w:rFonts w:cs="Calibri" w:eastAsia="Times New Roman"/>
          <w:b/>
          <w:bCs/>
          <w:color w:val="1a1a1a"/>
          <w:shd w:val="clear" w:color="auto" w:fill="ffffff"/>
          <w:lang w:eastAsia="en-IN"/>
        </w:rPr>
      </w:pPr>
    </w:p>
    <w:p>
      <w:pPr>
        <w:pStyle w:val="style179"/>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 • Field effect transistors are also often used to make digital switches.  Here we discuss some of the most advanced applications of field effect transistors.</w:t>
      </w:r>
    </w:p>
    <w:p>
      <w:pPr>
        <w:pStyle w:val="style179"/>
        <w:spacing w:after="0" w:lineRule="auto" w:line="276"/>
        <w:rPr>
          <w:rFonts w:cs="Calibri" w:eastAsia="Times New Roman"/>
          <w:b/>
          <w:bCs/>
          <w:color w:val="1a1a1a"/>
          <w:shd w:val="clear" w:color="auto" w:fill="ffffff"/>
          <w:lang w:eastAsia="en-IN"/>
        </w:rPr>
      </w:pPr>
    </w:p>
    <w:p>
      <w:pPr>
        <w:pStyle w:val="style179"/>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 Field effect transistors revolutionized the electronic world. There are countless examples of the use of field effect transistors. This section describes some important ones. </w:t>
      </w:r>
    </w:p>
    <w:p>
      <w:pPr>
        <w:pStyle w:val="style179"/>
        <w:spacing w:after="0" w:lineRule="auto" w:line="276"/>
        <w:rPr>
          <w:rFonts w:cs="Calibri" w:eastAsia="Times New Roman"/>
          <w:b/>
          <w:bCs/>
          <w:color w:val="1a1a1a"/>
          <w:shd w:val="clear" w:color="auto" w:fill="ffffff"/>
          <w:lang w:eastAsia="en-IN"/>
        </w:rPr>
      </w:pPr>
    </w:p>
    <w:p>
      <w:pPr>
        <w:pStyle w:val="style179"/>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 • Field Effect Transistor FETs are commonly used in integrated circuits due to their small size and compactness.  </w:t>
      </w:r>
    </w:p>
    <w:p>
      <w:pPr>
        <w:pStyle w:val="style179"/>
        <w:spacing w:after="0" w:lineRule="auto" w:line="276"/>
        <w:rPr>
          <w:rFonts w:cs="Calibri" w:eastAsia="Times New Roman"/>
          <w:b/>
          <w:bCs/>
          <w:color w:val="1a1a1a"/>
          <w:shd w:val="clear" w:color="auto" w:fill="ffffff"/>
          <w:lang w:eastAsia="en-IN"/>
        </w:rPr>
      </w:pPr>
    </w:p>
    <w:p>
      <w:pPr>
        <w:pStyle w:val="style179"/>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xml:space="preserve">• FET is used as VR, voltage variable resistor in op amp.  • Also used for tone control </w:t>
      </w:r>
      <w:r>
        <w:rPr>
          <w:rFonts w:cs="Calibri" w:eastAsia="Times New Roman"/>
          <w:b/>
          <w:bCs/>
          <w:color w:val="1a1a1a"/>
          <w:shd w:val="clear" w:color="auto" w:fill="ffffff"/>
          <w:lang w:eastAsia="en-IN"/>
        </w:rPr>
        <w:t>for  TV</w:t>
      </w:r>
      <w:r>
        <w:rPr>
          <w:rFonts w:cs="Calibri" w:eastAsia="Times New Roman"/>
          <w:b/>
          <w:bCs/>
          <w:color w:val="1a1a1a"/>
          <w:shd w:val="clear" w:color="auto" w:fill="ffffff"/>
          <w:lang w:eastAsia="en-IN"/>
        </w:rPr>
        <w:t xml:space="preserve"> and  FM mixer operation.  </w:t>
      </w:r>
    </w:p>
    <w:p>
      <w:pPr>
        <w:pStyle w:val="style179"/>
        <w:spacing w:after="0" w:lineRule="auto" w:line="276"/>
        <w:rPr>
          <w:rFonts w:cs="Calibri" w:eastAsia="Times New Roman"/>
          <w:b/>
          <w:bCs/>
          <w:color w:val="1a1a1a"/>
          <w:shd w:val="clear" w:color="auto" w:fill="ffffff"/>
          <w:lang w:eastAsia="en-IN"/>
        </w:rPr>
      </w:pPr>
      <w:r>
        <w:rPr>
          <w:rFonts w:cs="Calibri" w:eastAsia="Times New Roman"/>
          <w:b/>
          <w:bCs/>
          <w:color w:val="1a1a1a"/>
          <w:shd w:val="clear" w:color="auto" w:fill="ffffff"/>
          <w:lang w:eastAsia="en-IN"/>
        </w:rPr>
        <w:t>• Field effect transistors are also used in logic gates.</w:t>
      </w:r>
    </w:p>
    <w:p>
      <w:pPr>
        <w:pStyle w:val="style179"/>
        <w:spacing w:after="0" w:lineRule="auto" w:line="276"/>
        <w:rPr>
          <w:rFonts w:cs="Calibri" w:eastAsia="Times New Roman"/>
          <w:b/>
          <w:bCs/>
          <w:color w:val="1a1a1a"/>
          <w:shd w:val="clear" w:color="auto" w:fill="ffffff"/>
          <w:lang w:eastAsia="en-IN"/>
        </w:rPr>
      </w:pPr>
    </w:p>
    <w:p>
      <w:pPr>
        <w:pStyle w:val="style0"/>
        <w:pBdr>
          <w:top w:val="dashed" w:sz="12" w:space="8" w:color="1ebbf0"/>
          <w:bottom w:val="dashed" w:sz="12" w:space="8" w:color="1ebbf0"/>
        </w:pBdr>
        <w:shd w:val="clear" w:color="auto" w:fill="ffffff"/>
        <w:spacing w:after="100" w:afterAutospacing="true" w:lineRule="auto" w:line="240"/>
        <w:jc w:val="center"/>
        <w:outlineLvl w:val="1"/>
        <w:rPr>
          <w:rFonts w:ascii="Poppins" w:cs="Poppins" w:eastAsia="Times New Roman" w:hAnsi="Poppins"/>
          <w:b/>
          <w:bCs/>
          <w:color w:val="1ebbf0"/>
          <w:sz w:val="48"/>
          <w:szCs w:val="48"/>
          <w:lang w:eastAsia="en-IN"/>
        </w:rPr>
      </w:pPr>
      <w:r>
        <w:rPr>
          <w:rFonts w:ascii="Poppins" w:cs="Poppins" w:eastAsia="Times New Roman" w:hAnsi="Poppins"/>
          <w:b/>
          <w:bCs/>
          <w:color w:val="1ebbf0"/>
          <w:sz w:val="48"/>
          <w:szCs w:val="48"/>
          <w:lang w:eastAsia="en-IN"/>
        </w:rPr>
        <w:t>Working of Field Effect Transistor FET</w:t>
      </w:r>
    </w:p>
    <w:p>
      <w:pPr>
        <w:pStyle w:val="style179"/>
        <w:numPr>
          <w:ilvl w:val="0"/>
          <w:numId w:val="9"/>
        </w:numPr>
        <w:rPr>
          <w:rFonts w:ascii="Arial" w:cs="Arial" w:hAnsi="Arial"/>
          <w:b/>
          <w:bCs/>
          <w:color w:val="000000"/>
          <w:shd w:val="clear" w:color="auto" w:fill="ffffff"/>
        </w:rPr>
      </w:pPr>
      <w:r>
        <w:rPr>
          <w:rFonts w:ascii="Arial" w:cs="Arial" w:hAnsi="Arial"/>
          <w:b/>
          <w:bCs/>
          <w:color w:val="000000"/>
          <w:shd w:val="clear" w:color="auto" w:fill="ffffff"/>
        </w:rPr>
        <w:t>Now that you have a quick understanding of the main components of a field effect transistor and how they work, let's talk about how FETs work.</w:t>
      </w:r>
    </w:p>
    <w:p>
      <w:pPr>
        <w:pStyle w:val="style179"/>
        <w:numPr>
          <w:ilvl w:val="0"/>
          <w:numId w:val="9"/>
        </w:numPr>
        <w:rPr>
          <w:rFonts w:ascii="Arial" w:cs="Arial" w:hAnsi="Arial"/>
          <w:b/>
          <w:bCs/>
          <w:color w:val="000000"/>
          <w:shd w:val="clear" w:color="auto" w:fill="ffffff"/>
        </w:rPr>
      </w:pPr>
      <w:r>
        <w:rPr>
          <w:rFonts w:ascii="Arial" w:cs="Arial" w:hAnsi="Arial"/>
          <w:b/>
          <w:bCs/>
          <w:color w:val="000000"/>
        </w:rPr>
        <w:br/>
      </w:r>
      <w:r>
        <w:rPr>
          <w:rFonts w:ascii="Arial" w:cs="Arial" w:hAnsi="Arial"/>
          <w:b/>
          <w:bCs/>
          <w:color w:val="000000"/>
          <w:shd w:val="clear" w:color="auto" w:fill="ffffff"/>
        </w:rPr>
        <w:t>Current always flows from source S to drain D. A</w:t>
      </w:r>
      <w:r>
        <w:rPr>
          <w:rFonts w:ascii="Arial" w:cs="Arial" w:hAnsi="Arial"/>
          <w:b/>
          <w:bCs/>
          <w:color w:val="000000"/>
        </w:rPr>
        <w:br/>
      </w:r>
      <w:r>
        <w:rPr>
          <w:rFonts w:ascii="Arial" w:cs="Arial" w:hAnsi="Arial"/>
          <w:b/>
          <w:bCs/>
          <w:color w:val="000000"/>
          <w:shd w:val="clear" w:color="auto" w:fill="ffffff"/>
        </w:rPr>
        <w:t>voltage is applied to the gate and source connections to create a conducting channel between source S and gate G.</w:t>
      </w:r>
    </w:p>
    <w:p>
      <w:pPr>
        <w:pStyle w:val="style179"/>
        <w:numPr>
          <w:ilvl w:val="0"/>
          <w:numId w:val="9"/>
        </w:numPr>
        <w:rPr>
          <w:rFonts w:ascii="Arial" w:cs="Arial" w:hAnsi="Arial"/>
          <w:b/>
          <w:bCs/>
          <w:color w:val="000000"/>
          <w:shd w:val="clear" w:color="auto" w:fill="ffffff"/>
        </w:rPr>
      </w:pPr>
      <w:r>
        <w:rPr>
          <w:rFonts w:ascii="Arial" w:cs="Arial" w:hAnsi="Arial"/>
          <w:b/>
          <w:bCs/>
          <w:color w:val="000000"/>
        </w:rPr>
        <w:br/>
      </w:r>
      <w:r>
        <w:rPr>
          <w:rFonts w:ascii="Arial" w:cs="Arial" w:hAnsi="Arial"/>
          <w:b/>
          <w:bCs/>
          <w:color w:val="000000"/>
          <w:shd w:val="clear" w:color="auto" w:fill="ffffff"/>
        </w:rPr>
        <w:t>Electrons or holes flow from the source S to the drain D in the form of current through the channel. Depending on the</w:t>
      </w:r>
      <w:r>
        <w:rPr>
          <w:rFonts w:ascii="Arial" w:cs="Arial" w:hAnsi="Arial"/>
          <w:b/>
          <w:bCs/>
          <w:color w:val="000000"/>
        </w:rPr>
        <w:t xml:space="preserve"> </w:t>
      </w:r>
      <w:r>
        <w:rPr>
          <w:rFonts w:ascii="Arial" w:cs="Arial" w:hAnsi="Arial"/>
          <w:b/>
          <w:bCs/>
          <w:color w:val="000000"/>
          <w:shd w:val="clear" w:color="auto" w:fill="ffffff"/>
        </w:rPr>
        <w:t>type, there are several things related to the operation and function of the field effect transistor. This is explained in the relevant section. looking forward to!</w:t>
      </w:r>
      <w:r>
        <w:rPr>
          <w:rFonts w:ascii="Arial" w:cs="Arial" w:hAnsi="Arial"/>
          <w:b/>
          <w:bCs/>
          <w:color w:val="000000"/>
          <w:shd w:val="clear" w:color="auto" w:fill="ffffff"/>
        </w:rPr>
        <w:br/>
      </w:r>
      <w:r>
        <w:rPr>
          <w:rFonts w:ascii="Arial" w:cs="Arial" w:hAnsi="Arial"/>
          <w:b/>
          <w:bCs/>
          <w:color w:val="000000"/>
          <w:shd w:val="clear" w:color="auto" w:fill="ffffff"/>
        </w:rPr>
        <w:t>Why is the field effect transistor FET called a </w:t>
      </w:r>
      <w:r>
        <w:rPr>
          <w:rFonts w:ascii="Arial" w:cs="Arial" w:hAnsi="Arial"/>
          <w:b/>
          <w:bCs/>
          <w:color w:val="000000"/>
          <w:shd w:val="clear" w:color="auto" w:fill="ffffff"/>
        </w:rPr>
        <w:t>voltage controlled</w:t>
      </w:r>
      <w:r>
        <w:rPr>
          <w:rFonts w:ascii="Arial" w:cs="Arial" w:hAnsi="Arial"/>
          <w:b/>
          <w:bCs/>
          <w:color w:val="000000"/>
          <w:shd w:val="clear" w:color="auto" w:fill="ffffff"/>
        </w:rPr>
        <w:t xml:space="preserve"> component here? It is therefore called a </w:t>
      </w:r>
      <w:r>
        <w:rPr>
          <w:rFonts w:ascii="Arial" w:cs="Arial" w:hAnsi="Arial"/>
          <w:b/>
          <w:bCs/>
          <w:color w:val="000000"/>
          <w:shd w:val="clear" w:color="auto" w:fill="ffffff"/>
        </w:rPr>
        <w:t>voltage controlled</w:t>
      </w:r>
      <w:r>
        <w:rPr>
          <w:rFonts w:ascii="Arial" w:cs="Arial" w:hAnsi="Arial"/>
          <w:b/>
          <w:bCs/>
          <w:color w:val="000000"/>
          <w:shd w:val="clear" w:color="auto" w:fill="ffffff"/>
        </w:rPr>
        <w:t> device.</w:t>
      </w:r>
    </w:p>
    <w:p>
      <w:pPr>
        <w:pStyle w:val="style179"/>
        <w:numPr>
          <w:ilvl w:val="0"/>
          <w:numId w:val="9"/>
        </w:numPr>
        <w:rPr>
          <w:rFonts w:ascii="Arial" w:cs="Arial" w:hAnsi="Arial"/>
          <w:b/>
          <w:bCs/>
          <w:color w:val="000000"/>
          <w:shd w:val="clear" w:color="auto" w:fill="ffffff"/>
        </w:rPr>
      </w:pPr>
      <w:r>
        <w:rPr>
          <w:rFonts w:ascii="Arial" w:cs="Arial" w:hAnsi="Arial"/>
          <w:b/>
          <w:bCs/>
          <w:color w:val="000000"/>
        </w:rPr>
        <w:br/>
      </w:r>
      <w:r>
        <w:rPr>
          <w:rFonts w:ascii="Arial" w:cs="Arial" w:hAnsi="Arial"/>
          <w:b/>
          <w:bCs/>
          <w:color w:val="000000"/>
          <w:shd w:val="clear" w:color="auto" w:fill="ffffff"/>
        </w:rPr>
        <w:t>Gate voltage is very important for current conduction to the drain.</w:t>
      </w:r>
      <w:r>
        <w:rPr>
          <w:rFonts w:ascii="Arial" w:cs="Arial" w:hAnsi="Arial"/>
          <w:b/>
          <w:bCs/>
          <w:color w:val="000000"/>
        </w:rPr>
        <w:br/>
      </w:r>
      <w:r>
        <w:rPr>
          <w:rFonts w:ascii="Arial" w:cs="Arial" w:hAnsi="Arial"/>
          <w:b/>
          <w:bCs/>
          <w:color w:val="000000"/>
          <w:shd w:val="clear" w:color="auto" w:fill="ffffff"/>
        </w:rPr>
        <w:t>This is influenced by two phenomena. One is canal depletion and the other is improvement of canal conditions. Let's discuss them one by one.</w:t>
      </w:r>
    </w:p>
    <w:p>
      <w:pPr>
        <w:pStyle w:val="style179"/>
        <w:numPr>
          <w:ilvl w:val="0"/>
          <w:numId w:val="9"/>
        </w:numPr>
        <w:rPr>
          <w:rFonts w:ascii="Arial" w:cs="Arial" w:hAnsi="Arial"/>
          <w:b/>
          <w:bCs/>
          <w:color w:val="000000"/>
          <w:shd w:val="clear" w:color="auto" w:fill="ffffff"/>
        </w:rPr>
      </w:pPr>
      <w:r>
        <w:rPr>
          <w:rFonts w:ascii="Arial" w:cs="Arial" w:hAnsi="Arial"/>
          <w:b/>
          <w:bCs/>
          <w:color w:val="000000"/>
        </w:rPr>
        <w:br/>
      </w:r>
      <w:r>
        <w:rPr>
          <w:rFonts w:ascii="Arial" w:cs="Arial" w:hAnsi="Arial"/>
          <w:b/>
          <w:bCs/>
          <w:color w:val="000000"/>
          <w:shd w:val="clear" w:color="auto" w:fill="ffffff"/>
        </w:rPr>
        <w:t>Channel Depletion: Consider an N-channel FET. Most of the electrons are as charge carriers. Making the gate more negative drives electrons out of the gate, and these electrons saturate the channel, increasing resistance. This is said to thin the gate area as it minimizes electron movement, but depletes the conduction channel due to increased resistance. </w:t>
      </w:r>
    </w:p>
    <w:p>
      <w:pPr>
        <w:pStyle w:val="style179"/>
        <w:numPr>
          <w:ilvl w:val="0"/>
          <w:numId w:val="9"/>
        </w:numPr>
        <w:rPr>
          <w:b/>
          <w:bCs/>
        </w:rPr>
      </w:pPr>
      <w:r>
        <w:rPr>
          <w:rFonts w:ascii="Arial" w:cs="Arial" w:hAnsi="Arial"/>
          <w:b/>
          <w:bCs/>
          <w:color w:val="000000"/>
          <w:shd w:val="clear" w:color="auto" w:fill="ffffff"/>
        </w:rPr>
        <w:t>Consider then-channel FET again and what happens if the gate G of the FET is made more positive. Electronic traffic will rush to the gate! More traffic means a thicker gate area, but parallel lines strengthen the line channel due to their lower resistance.</w:t>
      </w:r>
    </w:p>
    <w:p>
      <w:pPr>
        <w:pStyle w:val="style3"/>
        <w:numPr>
          <w:ilvl w:val="0"/>
          <w:numId w:val="9"/>
        </w:numPr>
        <w:shd w:val="clear" w:color="auto" w:fill="ffffff"/>
        <w:spacing w:before="300" w:after="300" w:lineRule="atLeast" w:line="345"/>
        <w:jc w:val="both"/>
        <w:rPr>
          <w:rFonts w:ascii="Poppins" w:cs="Poppins" w:hAnsi="Poppins"/>
          <w:color w:val="ffffff"/>
          <w:sz w:val="22"/>
          <w:szCs w:val="22"/>
        </w:rPr>
      </w:pPr>
      <w:r>
        <w:rPr>
          <w:rFonts w:ascii="Poppins" w:cs="Poppins" w:hAnsi="Poppins"/>
          <w:noProof/>
          <w:color w:val="ffffff"/>
          <w:sz w:val="22"/>
          <w:szCs w:val="22"/>
        </w:rPr>
        <w:drawing>
          <wp:anchor distT="0" distB="0" distL="114300" distR="114300" simplePos="false" relativeHeight="6" behindDoc="false" locked="false" layoutInCell="true" allowOverlap="true">
            <wp:simplePos x="0" y="0"/>
            <wp:positionH relativeFrom="column">
              <wp:posOffset>716173</wp:posOffset>
            </wp:positionH>
            <wp:positionV relativeFrom="paragraph">
              <wp:posOffset>15362</wp:posOffset>
            </wp:positionV>
            <wp:extent cx="4008755" cy="3126865"/>
            <wp:effectExtent l="0" t="0" r="0" b="0"/>
            <wp:wrapSquare wrapText="bothSides"/>
            <wp:docPr id="103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4008755" cy="3126865"/>
                    </a:xfrm>
                    <a:prstGeom prst="rect"/>
                  </pic:spPr>
                </pic:pic>
              </a:graphicData>
            </a:graphic>
            <wp14:sizeRelH relativeFrom="page">
              <wp14:pctWidth>0</wp14:pctWidth>
            </wp14:sizeRelH>
            <wp14:sizeRelV relativeFrom="page">
              <wp14:pctHeight>0</wp14:pctHeight>
            </wp14:sizeRelV>
          </wp:anchor>
        </w:drawing>
      </w:r>
      <w:r>
        <w:rPr>
          <w:rStyle w:val="style87"/>
          <w:rFonts w:ascii="Poppins" w:cs="Poppins" w:hAnsi="Poppins"/>
          <w:b w:val="false"/>
          <w:bCs w:val="false"/>
          <w:color w:val="ffffff"/>
          <w:sz w:val="22"/>
          <w:szCs w:val="22"/>
        </w:rPr>
        <w:t>FET</w:t>
      </w:r>
    </w:p>
    <w:p>
      <w:pPr>
        <w:pStyle w:val="style3"/>
        <w:shd w:val="clear" w:color="auto" w:fill="ffffff"/>
        <w:spacing w:before="300" w:after="300" w:lineRule="atLeast" w:line="345"/>
        <w:jc w:val="both"/>
        <w:rPr>
          <w:rFonts w:ascii="Poppins" w:cs="Poppins" w:hAnsi="Poppins"/>
          <w:color w:val="ffffff"/>
        </w:rPr>
      </w:pPr>
      <w:r>
        <w:rPr>
          <w:rStyle w:val="style87"/>
          <w:rFonts w:ascii="Poppins" w:cs="Poppins" w:hAnsi="Poppins"/>
          <w:b w:val="false"/>
          <w:bCs w:val="false"/>
          <w:color w:val="ffffff"/>
        </w:rPr>
        <w:t>Transistor FET</w:t>
      </w:r>
    </w:p>
    <w:p>
      <w:pPr>
        <w:pStyle w:val="style179"/>
        <w:spacing w:after="0" w:lineRule="auto" w:line="276"/>
        <w:jc w:val="center"/>
        <w:rPr>
          <w:rFonts w:cs="Calibri" w:eastAsia="Times New Roman"/>
          <w:b/>
          <w:bCs/>
          <w:color w:val="1a1a1a"/>
          <w:shd w:val="clear" w:color="auto" w:fill="ffffff"/>
          <w:lang w:eastAsia="en-I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Poppins">
    <w:altName w:val="Poppins"/>
    <w:panose1 w:val="000000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386AB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0BE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1FC1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A67ED566"/>
    <w:lvl w:ilvl="0">
      <w:start w:val="1"/>
      <w:numFmt w:val="bullet"/>
      <w:lvlText w:val=""/>
      <w:lvlJc w:val="left"/>
      <w:pPr>
        <w:tabs>
          <w:tab w:val="left" w:leader="none" w:pos="720"/>
        </w:tabs>
        <w:ind w:left="720" w:hanging="360"/>
      </w:pPr>
      <w:rPr>
        <w:rFonts w:ascii="Symbol" w:hAnsi="Symbol" w:hint="default"/>
        <w:sz w:val="24"/>
        <w:szCs w:val="36"/>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357C22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310C1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357C22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357C22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357C22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7"/>
  </w:num>
  <w:num w:numId="5">
    <w:abstractNumId w:val="4"/>
  </w:num>
  <w:num w:numId="6">
    <w:abstractNumId w:val="2"/>
  </w:num>
  <w:num w:numId="7">
    <w:abstractNumId w:val="8"/>
  </w:num>
  <w:num w:numId="8">
    <w:abstractNumId w:val="5"/>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7f9dc88e-20dc-4194-af23-3bfb0268c2a7"/>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72248435-cc6b-4936-80e5-c95923b4a8ef"/>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character" w:customStyle="1" w:styleId="style4099">
    <w:name w:val="Heading 2 Char_bf674897-b90f-412b-a9a2-efe0d069e7ac"/>
    <w:basedOn w:val="style65"/>
    <w:next w:val="style4099"/>
    <w:link w:val="style2"/>
    <w:uiPriority w:val="9"/>
    <w:rPr>
      <w:rFonts w:ascii="Times New Roman" w:cs="Times New Roman" w:eastAsia="Times New Roman" w:hAnsi="Times New Roman"/>
      <w:b/>
      <w:bCs/>
      <w:sz w:val="36"/>
      <w:szCs w:val="36"/>
      <w:lang w:eastAsia="en-IN"/>
    </w:rPr>
  </w:style>
  <w:style w:type="character" w:customStyle="1" w:styleId="style4100">
    <w:name w:val="Heading 3 Char_94ca830b-4c88-48bf-8760-46422f9adc5e"/>
    <w:basedOn w:val="style65"/>
    <w:next w:val="style4100"/>
    <w:link w:val="style3"/>
    <w:uiPriority w:val="9"/>
    <w:rPr>
      <w:rFonts w:ascii="Calibri Light" w:cs="宋体" w:eastAsia="宋体" w:hAnsi="Calibri Light"/>
      <w:color w:val="1f3763"/>
      <w:sz w:val="24"/>
      <w:szCs w:val="24"/>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881</Words>
  <Pages>4</Pages>
  <Characters>4694</Characters>
  <Application>WPS Office</Application>
  <DocSecurity>0</DocSecurity>
  <Paragraphs>90</Paragraphs>
  <ScaleCrop>false</ScaleCrop>
  <LinksUpToDate>false</LinksUpToDate>
  <CharactersWithSpaces>5638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2023-05-07T15:26:16Z</dcterms:created>
  <dc:creator>Akshat</dc:creator>
  <lastModifiedBy>M2103K19PI</lastModifiedBy>
  <dcterms:modified xsi:type="dcterms:W3CDTF">2023-05-07T15:26:17Z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e93cb004121f4182851139343ae5b466</vt:lpwstr>
  </property>
</Properties>
</file>