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872E" w14:textId="7E3FED48" w:rsidR="007032BD" w:rsidRPr="001863FF" w:rsidRDefault="001863FF" w:rsidP="00304D75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Experiment No.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7032BD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81EE1"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</w:p>
    <w:p w14:paraId="372F1FC7" w14:textId="2493CD7D" w:rsidR="0041306C" w:rsidRDefault="001863FF" w:rsidP="00C81EE1">
      <w:pPr>
        <w:spacing w:before="24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AF60BC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81EE1" w:rsidRPr="00C81EE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Load and display JSON data using </w:t>
      </w:r>
      <w:proofErr w:type="gramStart"/>
      <w:r w:rsidR="00C81EE1" w:rsidRPr="00C81EE1">
        <w:rPr>
          <w:rFonts w:ascii="Times New Roman" w:hAnsi="Times New Roman" w:cs="Times New Roman"/>
          <w:bCs/>
          <w:sz w:val="24"/>
          <w:szCs w:val="24"/>
          <w:lang w:val="en-US"/>
        </w:rPr>
        <w:t>fetch(</w:t>
      </w:r>
      <w:proofErr w:type="gramEnd"/>
      <w:r w:rsidR="00C81EE1" w:rsidRPr="00C81EE1">
        <w:rPr>
          <w:rFonts w:ascii="Times New Roman" w:hAnsi="Times New Roman" w:cs="Times New Roman"/>
          <w:bCs/>
          <w:sz w:val="24"/>
          <w:szCs w:val="24"/>
          <w:lang w:val="en-US"/>
        </w:rPr>
        <w:t>) and</w:t>
      </w:r>
      <w:r w:rsidR="00C81EE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C81EE1" w:rsidRPr="00C81EE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jQuery </w:t>
      </w:r>
      <w:proofErr w:type="gramStart"/>
      <w:r w:rsidR="00C81EE1" w:rsidRPr="00C81EE1">
        <w:rPr>
          <w:rFonts w:ascii="Times New Roman" w:hAnsi="Times New Roman" w:cs="Times New Roman"/>
          <w:bCs/>
          <w:sz w:val="24"/>
          <w:szCs w:val="24"/>
          <w:lang w:val="en-US"/>
        </w:rPr>
        <w:t>$.</w:t>
      </w:r>
      <w:proofErr w:type="spellStart"/>
      <w:r w:rsidR="00C81EE1" w:rsidRPr="00C81EE1">
        <w:rPr>
          <w:rFonts w:ascii="Times New Roman" w:hAnsi="Times New Roman" w:cs="Times New Roman"/>
          <w:bCs/>
          <w:sz w:val="24"/>
          <w:szCs w:val="24"/>
          <w:lang w:val="en-US"/>
        </w:rPr>
        <w:t>getJSON</w:t>
      </w:r>
      <w:proofErr w:type="spellEnd"/>
      <w:proofErr w:type="gramEnd"/>
      <w:r w:rsidR="00C81EE1" w:rsidRPr="00C81EE1">
        <w:rPr>
          <w:rFonts w:ascii="Times New Roman" w:hAnsi="Times New Roman" w:cs="Times New Roman"/>
          <w:bCs/>
          <w:sz w:val="24"/>
          <w:szCs w:val="24"/>
          <w:lang w:val="en-US"/>
        </w:rPr>
        <w:t>(); render results</w:t>
      </w:r>
      <w:r w:rsidR="00C81EE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C81EE1" w:rsidRPr="00C81EE1">
        <w:rPr>
          <w:rFonts w:ascii="Times New Roman" w:hAnsi="Times New Roman" w:cs="Times New Roman"/>
          <w:bCs/>
          <w:sz w:val="24"/>
          <w:szCs w:val="24"/>
          <w:lang w:val="en-US"/>
        </w:rPr>
        <w:t>dynamically in a table.</w:t>
      </w:r>
    </w:p>
    <w:p w14:paraId="02B06AF7" w14:textId="71A08C31" w:rsidR="00304D75" w:rsidRPr="001863FF" w:rsidRDefault="001863FF" w:rsidP="0041306C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7032BD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HTML5, CSS3, JavaScript, V</w:t>
      </w:r>
      <w:r w:rsidR="00E16050">
        <w:rPr>
          <w:rFonts w:ascii="Times New Roman" w:hAnsi="Times New Roman" w:cs="Times New Roman"/>
          <w:sz w:val="24"/>
          <w:szCs w:val="24"/>
        </w:rPr>
        <w:t>S</w:t>
      </w:r>
      <w:r w:rsidRPr="001863FF">
        <w:rPr>
          <w:rFonts w:ascii="Times New Roman" w:hAnsi="Times New Roman" w:cs="Times New Roman"/>
          <w:sz w:val="24"/>
          <w:szCs w:val="24"/>
        </w:rPr>
        <w:t xml:space="preserve"> Code, Google Chrome </w:t>
      </w:r>
    </w:p>
    <w:p w14:paraId="36F47CCD" w14:textId="571125AC" w:rsidR="00E16050" w:rsidRDefault="001863FF" w:rsidP="00E16050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</w:rPr>
        <w:t>Theory:</w:t>
      </w:r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  <w:r w:rsidR="00F660D7" w:rsidRPr="00F660D7">
        <w:rPr>
          <w:rFonts w:ascii="Times New Roman" w:hAnsi="Times New Roman" w:cs="Times New Roman"/>
          <w:sz w:val="24"/>
          <w:szCs w:val="24"/>
        </w:rPr>
        <w:t xml:space="preserve">In JavaScript, </w:t>
      </w:r>
      <w:proofErr w:type="spellStart"/>
      <w:r w:rsidR="00F660D7" w:rsidRPr="00F660D7">
        <w:rPr>
          <w:rFonts w:ascii="Times New Roman" w:hAnsi="Times New Roman" w:cs="Times New Roman"/>
          <w:b/>
          <w:bCs/>
          <w:sz w:val="24"/>
          <w:szCs w:val="24"/>
        </w:rPr>
        <w:t>localStorage</w:t>
      </w:r>
      <w:proofErr w:type="spellEnd"/>
      <w:r w:rsidR="00F660D7" w:rsidRPr="00F660D7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F660D7" w:rsidRPr="00F660D7">
        <w:rPr>
          <w:rFonts w:ascii="Times New Roman" w:hAnsi="Times New Roman" w:cs="Times New Roman"/>
          <w:b/>
          <w:bCs/>
          <w:sz w:val="24"/>
          <w:szCs w:val="24"/>
        </w:rPr>
        <w:t>sessionStorage</w:t>
      </w:r>
      <w:proofErr w:type="spellEnd"/>
      <w:r w:rsidR="00F660D7" w:rsidRPr="00F660D7">
        <w:rPr>
          <w:rFonts w:ascii="Times New Roman" w:hAnsi="Times New Roman" w:cs="Times New Roman"/>
          <w:sz w:val="24"/>
          <w:szCs w:val="24"/>
        </w:rPr>
        <w:t xml:space="preserve"> are part of the Web Storage API used to store data in the browser as key-value pairs. </w:t>
      </w:r>
      <w:proofErr w:type="spellStart"/>
      <w:r w:rsidR="00F660D7" w:rsidRPr="00F660D7">
        <w:rPr>
          <w:rFonts w:ascii="Times New Roman" w:hAnsi="Times New Roman" w:cs="Times New Roman"/>
          <w:b/>
          <w:bCs/>
          <w:sz w:val="24"/>
          <w:szCs w:val="24"/>
        </w:rPr>
        <w:t>localStorage</w:t>
      </w:r>
      <w:proofErr w:type="spellEnd"/>
      <w:r w:rsidR="00F660D7" w:rsidRPr="00F660D7">
        <w:rPr>
          <w:rFonts w:ascii="Times New Roman" w:hAnsi="Times New Roman" w:cs="Times New Roman"/>
          <w:sz w:val="24"/>
          <w:szCs w:val="24"/>
        </w:rPr>
        <w:t xml:space="preserve"> stores data persistently, so it remains available even after closing and reopening the browser, while </w:t>
      </w:r>
      <w:proofErr w:type="spellStart"/>
      <w:r w:rsidR="00F660D7" w:rsidRPr="00F660D7">
        <w:rPr>
          <w:rFonts w:ascii="Times New Roman" w:hAnsi="Times New Roman" w:cs="Times New Roman"/>
          <w:b/>
          <w:bCs/>
          <w:sz w:val="24"/>
          <w:szCs w:val="24"/>
        </w:rPr>
        <w:t>sessionStorage</w:t>
      </w:r>
      <w:proofErr w:type="spellEnd"/>
      <w:r w:rsidR="00F660D7" w:rsidRPr="00F660D7">
        <w:rPr>
          <w:rFonts w:ascii="Times New Roman" w:hAnsi="Times New Roman" w:cs="Times New Roman"/>
          <w:sz w:val="24"/>
          <w:szCs w:val="24"/>
        </w:rPr>
        <w:t xml:space="preserve"> stores data only for the current browser session and is cleared when the tab is closed. Both provide methods such as </w:t>
      </w:r>
      <w:proofErr w:type="spellStart"/>
      <w:proofErr w:type="gramStart"/>
      <w:r w:rsidR="00F660D7" w:rsidRPr="00F660D7">
        <w:rPr>
          <w:rFonts w:ascii="Times New Roman" w:hAnsi="Times New Roman" w:cs="Times New Roman"/>
          <w:sz w:val="24"/>
          <w:szCs w:val="24"/>
        </w:rPr>
        <w:t>setItem</w:t>
      </w:r>
      <w:proofErr w:type="spellEnd"/>
      <w:r w:rsidR="00F660D7" w:rsidRPr="00F660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660D7" w:rsidRPr="00F660D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="00F660D7" w:rsidRPr="00F660D7">
        <w:rPr>
          <w:rFonts w:ascii="Times New Roman" w:hAnsi="Times New Roman" w:cs="Times New Roman"/>
          <w:sz w:val="24"/>
          <w:szCs w:val="24"/>
        </w:rPr>
        <w:t>getItem</w:t>
      </w:r>
      <w:proofErr w:type="spellEnd"/>
      <w:r w:rsidR="00F660D7" w:rsidRPr="00F660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660D7" w:rsidRPr="00F660D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="00F660D7" w:rsidRPr="00F660D7">
        <w:rPr>
          <w:rFonts w:ascii="Times New Roman" w:hAnsi="Times New Roman" w:cs="Times New Roman"/>
          <w:sz w:val="24"/>
          <w:szCs w:val="24"/>
        </w:rPr>
        <w:t>removeItem</w:t>
      </w:r>
      <w:proofErr w:type="spellEnd"/>
      <w:r w:rsidR="00F660D7" w:rsidRPr="00F660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660D7" w:rsidRPr="00F660D7">
        <w:rPr>
          <w:rFonts w:ascii="Times New Roman" w:hAnsi="Times New Roman" w:cs="Times New Roman"/>
          <w:sz w:val="24"/>
          <w:szCs w:val="24"/>
        </w:rPr>
        <w:t xml:space="preserve">), and </w:t>
      </w:r>
      <w:proofErr w:type="gramStart"/>
      <w:r w:rsidR="00F660D7" w:rsidRPr="00F660D7">
        <w:rPr>
          <w:rFonts w:ascii="Times New Roman" w:hAnsi="Times New Roman" w:cs="Times New Roman"/>
          <w:sz w:val="24"/>
          <w:szCs w:val="24"/>
        </w:rPr>
        <w:t>clear(</w:t>
      </w:r>
      <w:proofErr w:type="gramEnd"/>
      <w:r w:rsidR="00F660D7" w:rsidRPr="00F660D7">
        <w:rPr>
          <w:rFonts w:ascii="Times New Roman" w:hAnsi="Times New Roman" w:cs="Times New Roman"/>
          <w:sz w:val="24"/>
          <w:szCs w:val="24"/>
        </w:rPr>
        <w:t xml:space="preserve">) for managing stored </w:t>
      </w:r>
      <w:proofErr w:type="gramStart"/>
      <w:r w:rsidR="00F660D7" w:rsidRPr="00F660D7">
        <w:rPr>
          <w:rFonts w:ascii="Times New Roman" w:hAnsi="Times New Roman" w:cs="Times New Roman"/>
          <w:sz w:val="24"/>
          <w:szCs w:val="24"/>
        </w:rPr>
        <w:t>data, and</w:t>
      </w:r>
      <w:proofErr w:type="gramEnd"/>
      <w:r w:rsidR="00F660D7" w:rsidRPr="00F660D7">
        <w:rPr>
          <w:rFonts w:ascii="Times New Roman" w:hAnsi="Times New Roman" w:cs="Times New Roman"/>
          <w:sz w:val="24"/>
          <w:szCs w:val="24"/>
        </w:rPr>
        <w:t xml:space="preserve"> are commonly used for saving preferences such as </w:t>
      </w:r>
      <w:r w:rsidR="00F660D7" w:rsidRPr="00F660D7">
        <w:rPr>
          <w:rFonts w:ascii="Times New Roman" w:hAnsi="Times New Roman" w:cs="Times New Roman"/>
          <w:b/>
          <w:bCs/>
          <w:sz w:val="24"/>
          <w:szCs w:val="24"/>
        </w:rPr>
        <w:t>theme settings, language preferences, and temporary user data</w:t>
      </w:r>
      <w:r w:rsidR="00F660D7" w:rsidRPr="00F660D7">
        <w:rPr>
          <w:rFonts w:ascii="Times New Roman" w:hAnsi="Times New Roman" w:cs="Times New Roman"/>
          <w:sz w:val="24"/>
          <w:szCs w:val="24"/>
        </w:rPr>
        <w:t>.</w:t>
      </w:r>
    </w:p>
    <w:p w14:paraId="5637D156" w14:textId="77777777" w:rsidR="00F660D7" w:rsidRDefault="00F660D7" w:rsidP="00BD215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BAC7265" w14:textId="47DF2268" w:rsidR="00BD2152" w:rsidRPr="00BD2152" w:rsidRDefault="00150538" w:rsidP="00BD21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0538">
        <w:rPr>
          <w:rFonts w:ascii="Times New Roman" w:hAnsi="Times New Roman" w:cs="Times New Roman"/>
          <w:b/>
          <w:bCs/>
          <w:sz w:val="26"/>
          <w:szCs w:val="26"/>
        </w:rPr>
        <w:t>Output: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1B3D5A5" w14:textId="77777777" w:rsidR="00F074C5" w:rsidRDefault="00F074C5" w:rsidP="00F074C5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B543AC" wp14:editId="1D4E9A5E">
            <wp:extent cx="6848072" cy="3294184"/>
            <wp:effectExtent l="0" t="0" r="0" b="1905"/>
            <wp:docPr id="964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75" cy="3342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E928F" w14:textId="11D63D92" w:rsidR="00F074C5" w:rsidRDefault="00F074C5" w:rsidP="00F074C5">
      <w:pPr>
        <w:ind w:left="-99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2D07E4" wp14:editId="16138CF7">
            <wp:extent cx="7073069" cy="3434862"/>
            <wp:effectExtent l="0" t="0" r="0" b="0"/>
            <wp:docPr id="2021448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4347" cy="3450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E3B4C" w14:textId="4D37C7F3" w:rsidR="00150538" w:rsidRDefault="00F074C5" w:rsidP="00CB3A60">
      <w:pPr>
        <w:ind w:left="-99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6EA238" wp14:editId="4AAFF7F4">
            <wp:extent cx="7118132" cy="2268416"/>
            <wp:effectExtent l="0" t="0" r="6985" b="0"/>
            <wp:docPr id="609428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6011" cy="2296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97C92" w14:textId="44A23B43" w:rsidR="00A76198" w:rsidRDefault="00A76198" w:rsidP="00A7619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5BE504" w14:textId="1E71D874" w:rsidR="00A76198" w:rsidRPr="00150538" w:rsidRDefault="00A76198" w:rsidP="00A7619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B07A2C" w14:textId="77777777" w:rsidR="00F074C5" w:rsidRDefault="00304D75" w:rsidP="00F77D2C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="00F074C5" w:rsidRPr="00F074C5">
        <w:rPr>
          <w:rFonts w:ascii="Times New Roman" w:hAnsi="Times New Roman" w:cs="Times New Roman"/>
          <w:sz w:val="24"/>
          <w:szCs w:val="24"/>
        </w:rPr>
        <w:t xml:space="preserve">User preferences such as theme settings were successfully stored, retrieved, and managed using JavaScript </w:t>
      </w:r>
      <w:proofErr w:type="spellStart"/>
      <w:r w:rsidR="00F074C5" w:rsidRPr="00F074C5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="00F074C5" w:rsidRPr="00F074C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F074C5" w:rsidRPr="00F074C5">
        <w:rPr>
          <w:rFonts w:ascii="Times New Roman" w:hAnsi="Times New Roman" w:cs="Times New Roman"/>
          <w:sz w:val="24"/>
          <w:szCs w:val="24"/>
        </w:rPr>
        <w:t>sessionStorage</w:t>
      </w:r>
      <w:proofErr w:type="spellEnd"/>
      <w:r w:rsidR="00F074C5" w:rsidRPr="00F074C5">
        <w:rPr>
          <w:rFonts w:ascii="Times New Roman" w:hAnsi="Times New Roman" w:cs="Times New Roman"/>
          <w:sz w:val="24"/>
          <w:szCs w:val="24"/>
        </w:rPr>
        <w:t>.</w:t>
      </w:r>
    </w:p>
    <w:p w14:paraId="2CC99258" w14:textId="2C0F5674" w:rsidR="00304D75" w:rsidRPr="00F074C5" w:rsidRDefault="00304D75" w:rsidP="00F77D2C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41306C">
        <w:rPr>
          <w:rFonts w:ascii="Times New Roman" w:hAnsi="Times New Roman" w:cs="Times New Roman"/>
          <w:sz w:val="24"/>
          <w:szCs w:val="24"/>
        </w:rPr>
        <w:t xml:space="preserve"> </w:t>
      </w:r>
      <w:r w:rsidR="00F074C5" w:rsidRPr="00F074C5">
        <w:rPr>
          <w:rFonts w:ascii="Times New Roman" w:hAnsi="Times New Roman" w:cs="Times New Roman"/>
          <w:sz w:val="24"/>
          <w:szCs w:val="24"/>
        </w:rPr>
        <w:t xml:space="preserve">Thus, </w:t>
      </w:r>
      <w:proofErr w:type="spellStart"/>
      <w:r w:rsidR="00F074C5" w:rsidRPr="00F074C5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="00F074C5" w:rsidRPr="00F074C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F074C5" w:rsidRPr="00F074C5">
        <w:rPr>
          <w:rFonts w:ascii="Times New Roman" w:hAnsi="Times New Roman" w:cs="Times New Roman"/>
          <w:sz w:val="24"/>
          <w:szCs w:val="24"/>
        </w:rPr>
        <w:t>sessionStorage</w:t>
      </w:r>
      <w:proofErr w:type="spellEnd"/>
      <w:r w:rsidR="00F074C5" w:rsidRPr="00F074C5">
        <w:rPr>
          <w:rFonts w:ascii="Times New Roman" w:hAnsi="Times New Roman" w:cs="Times New Roman"/>
          <w:sz w:val="24"/>
          <w:szCs w:val="24"/>
        </w:rPr>
        <w:t xml:space="preserve"> can be effectively used in JavaScript to store and manage user preferences, improving the personalized and consistent user experience of web applications.</w:t>
      </w:r>
    </w:p>
    <w:sectPr w:rsidR="00304D75" w:rsidRPr="00F074C5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F215A" w14:textId="77777777" w:rsidR="009B5DCE" w:rsidRDefault="009B5DCE" w:rsidP="007032BD">
      <w:pPr>
        <w:spacing w:after="0" w:line="240" w:lineRule="auto"/>
      </w:pPr>
      <w:r>
        <w:separator/>
      </w:r>
    </w:p>
  </w:endnote>
  <w:endnote w:type="continuationSeparator" w:id="0">
    <w:p w14:paraId="6C2A2B60" w14:textId="77777777" w:rsidR="009B5DCE" w:rsidRDefault="009B5DCE" w:rsidP="00703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44722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F63D3D" w14:textId="77777777" w:rsidR="00CF63DD" w:rsidRDefault="00CF63DD" w:rsidP="00CF63DD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3980F7A" w14:textId="77777777" w:rsidR="00CF63DD" w:rsidRDefault="00CF63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3337E" w14:textId="77777777" w:rsidR="009B5DCE" w:rsidRDefault="009B5DCE" w:rsidP="007032BD">
      <w:pPr>
        <w:spacing w:after="0" w:line="240" w:lineRule="auto"/>
      </w:pPr>
      <w:r>
        <w:separator/>
      </w:r>
    </w:p>
  </w:footnote>
  <w:footnote w:type="continuationSeparator" w:id="0">
    <w:p w14:paraId="51EC4974" w14:textId="77777777" w:rsidR="009B5DCE" w:rsidRDefault="009B5DCE" w:rsidP="00703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0D1C5" w14:textId="2DD4CB90" w:rsidR="00604D1D" w:rsidRPr="007032BD" w:rsidRDefault="007032BD" w:rsidP="00604D1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 wp14:anchorId="21D2003A" wp14:editId="105F84EB">
          <wp:extent cx="5731510" cy="1146179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87C9E">
      <w:rPr>
        <w:lang w:val="en-US"/>
      </w:rPr>
      <w:t xml:space="preserve">Anubhav Sethi   </w:t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  <w:t xml:space="preserve">          </w:t>
    </w:r>
    <w:r>
      <w:rPr>
        <w:lang w:val="en-US"/>
      </w:rPr>
      <w:t>Experiment-</w:t>
    </w:r>
    <w:r w:rsidR="00C81EE1">
      <w:rPr>
        <w:lang w:val="en-US"/>
      </w:rPr>
      <w:t>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402"/>
    <w:multiLevelType w:val="hybridMultilevel"/>
    <w:tmpl w:val="1304C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649F1"/>
    <w:multiLevelType w:val="hybridMultilevel"/>
    <w:tmpl w:val="2E7CD3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F53E9"/>
    <w:multiLevelType w:val="hybridMultilevel"/>
    <w:tmpl w:val="D3F60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45D92"/>
    <w:multiLevelType w:val="hybridMultilevel"/>
    <w:tmpl w:val="067AF5EA"/>
    <w:lvl w:ilvl="0" w:tplc="C4B27672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7E2249BE">
      <w:numFmt w:val="bullet"/>
      <w:lvlText w:val="•"/>
      <w:lvlJc w:val="left"/>
      <w:pPr>
        <w:ind w:left="1738" w:hanging="360"/>
      </w:pPr>
      <w:rPr>
        <w:lang w:val="en-US" w:eastAsia="en-US" w:bidi="ar-SA"/>
      </w:rPr>
    </w:lvl>
    <w:lvl w:ilvl="2" w:tplc="836E8790">
      <w:numFmt w:val="bullet"/>
      <w:lvlText w:val="•"/>
      <w:lvlJc w:val="left"/>
      <w:pPr>
        <w:ind w:left="2657" w:hanging="360"/>
      </w:pPr>
      <w:rPr>
        <w:lang w:val="en-US" w:eastAsia="en-US" w:bidi="ar-SA"/>
      </w:rPr>
    </w:lvl>
    <w:lvl w:ilvl="3" w:tplc="35926A56">
      <w:numFmt w:val="bullet"/>
      <w:lvlText w:val="•"/>
      <w:lvlJc w:val="left"/>
      <w:pPr>
        <w:ind w:left="3575" w:hanging="360"/>
      </w:pPr>
      <w:rPr>
        <w:lang w:val="en-US" w:eastAsia="en-US" w:bidi="ar-SA"/>
      </w:rPr>
    </w:lvl>
    <w:lvl w:ilvl="4" w:tplc="EA36C272">
      <w:numFmt w:val="bullet"/>
      <w:lvlText w:val="•"/>
      <w:lvlJc w:val="left"/>
      <w:pPr>
        <w:ind w:left="4494" w:hanging="360"/>
      </w:pPr>
      <w:rPr>
        <w:lang w:val="en-US" w:eastAsia="en-US" w:bidi="ar-SA"/>
      </w:rPr>
    </w:lvl>
    <w:lvl w:ilvl="5" w:tplc="24343ABA">
      <w:numFmt w:val="bullet"/>
      <w:lvlText w:val="•"/>
      <w:lvlJc w:val="left"/>
      <w:pPr>
        <w:ind w:left="5413" w:hanging="360"/>
      </w:pPr>
      <w:rPr>
        <w:lang w:val="en-US" w:eastAsia="en-US" w:bidi="ar-SA"/>
      </w:rPr>
    </w:lvl>
    <w:lvl w:ilvl="6" w:tplc="4A40E168">
      <w:numFmt w:val="bullet"/>
      <w:lvlText w:val="•"/>
      <w:lvlJc w:val="left"/>
      <w:pPr>
        <w:ind w:left="6331" w:hanging="360"/>
      </w:pPr>
      <w:rPr>
        <w:lang w:val="en-US" w:eastAsia="en-US" w:bidi="ar-SA"/>
      </w:rPr>
    </w:lvl>
    <w:lvl w:ilvl="7" w:tplc="0DB898C6">
      <w:numFmt w:val="bullet"/>
      <w:lvlText w:val="•"/>
      <w:lvlJc w:val="left"/>
      <w:pPr>
        <w:ind w:left="7250" w:hanging="360"/>
      </w:pPr>
      <w:rPr>
        <w:lang w:val="en-US" w:eastAsia="en-US" w:bidi="ar-SA"/>
      </w:rPr>
    </w:lvl>
    <w:lvl w:ilvl="8" w:tplc="7A046266">
      <w:numFmt w:val="bullet"/>
      <w:lvlText w:val="•"/>
      <w:lvlJc w:val="left"/>
      <w:pPr>
        <w:ind w:left="8169" w:hanging="360"/>
      </w:pPr>
      <w:rPr>
        <w:lang w:val="en-US" w:eastAsia="en-US" w:bidi="ar-SA"/>
      </w:rPr>
    </w:lvl>
  </w:abstractNum>
  <w:abstractNum w:abstractNumId="4" w15:restartNumberingAfterBreak="0">
    <w:nsid w:val="278302F7"/>
    <w:multiLevelType w:val="hybridMultilevel"/>
    <w:tmpl w:val="F81E3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6472C"/>
    <w:multiLevelType w:val="hybridMultilevel"/>
    <w:tmpl w:val="37B2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D3BCE"/>
    <w:multiLevelType w:val="hybridMultilevel"/>
    <w:tmpl w:val="04C41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60533"/>
    <w:multiLevelType w:val="multilevel"/>
    <w:tmpl w:val="70EA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5F3AEA"/>
    <w:multiLevelType w:val="multilevel"/>
    <w:tmpl w:val="E8EE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274D1"/>
    <w:multiLevelType w:val="hybridMultilevel"/>
    <w:tmpl w:val="92126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A7279"/>
    <w:multiLevelType w:val="multilevel"/>
    <w:tmpl w:val="B9C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E4BA9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2" w15:restartNumberingAfterBreak="0">
    <w:nsid w:val="572B546A"/>
    <w:multiLevelType w:val="multilevel"/>
    <w:tmpl w:val="7C68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92BF8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4" w15:restartNumberingAfterBreak="0">
    <w:nsid w:val="60920602"/>
    <w:multiLevelType w:val="hybridMultilevel"/>
    <w:tmpl w:val="60C83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7C2199"/>
    <w:multiLevelType w:val="hybridMultilevel"/>
    <w:tmpl w:val="5888F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124815"/>
    <w:multiLevelType w:val="multilevel"/>
    <w:tmpl w:val="2608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868487">
    <w:abstractNumId w:val="2"/>
  </w:num>
  <w:num w:numId="2" w16cid:durableId="1264145184">
    <w:abstractNumId w:val="5"/>
  </w:num>
  <w:num w:numId="3" w16cid:durableId="168447375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74870952">
    <w:abstractNumId w:val="16"/>
  </w:num>
  <w:num w:numId="5" w16cid:durableId="1496069751">
    <w:abstractNumId w:val="10"/>
  </w:num>
  <w:num w:numId="6" w16cid:durableId="449594781">
    <w:abstractNumId w:val="8"/>
  </w:num>
  <w:num w:numId="7" w16cid:durableId="1657684476">
    <w:abstractNumId w:val="12"/>
  </w:num>
  <w:num w:numId="8" w16cid:durableId="2123571952">
    <w:abstractNumId w:val="1"/>
  </w:num>
  <w:num w:numId="9" w16cid:durableId="1323041725">
    <w:abstractNumId w:val="1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797486370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778260137">
    <w:abstractNumId w:val="7"/>
  </w:num>
  <w:num w:numId="12" w16cid:durableId="1475636690">
    <w:abstractNumId w:val="14"/>
  </w:num>
  <w:num w:numId="13" w16cid:durableId="125703206">
    <w:abstractNumId w:val="6"/>
  </w:num>
  <w:num w:numId="14" w16cid:durableId="1957447708">
    <w:abstractNumId w:val="4"/>
  </w:num>
  <w:num w:numId="15" w16cid:durableId="865212493">
    <w:abstractNumId w:val="15"/>
  </w:num>
  <w:num w:numId="16" w16cid:durableId="1227960855">
    <w:abstractNumId w:val="9"/>
  </w:num>
  <w:num w:numId="17" w16cid:durableId="229851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FF9"/>
    <w:rsid w:val="00010C24"/>
    <w:rsid w:val="00021C30"/>
    <w:rsid w:val="000565DE"/>
    <w:rsid w:val="00066586"/>
    <w:rsid w:val="0007042C"/>
    <w:rsid w:val="000726E8"/>
    <w:rsid w:val="000B3488"/>
    <w:rsid w:val="000C1E44"/>
    <w:rsid w:val="000E237F"/>
    <w:rsid w:val="000F1865"/>
    <w:rsid w:val="00112239"/>
    <w:rsid w:val="001305F1"/>
    <w:rsid w:val="00141824"/>
    <w:rsid w:val="00150538"/>
    <w:rsid w:val="00156D9D"/>
    <w:rsid w:val="001645B9"/>
    <w:rsid w:val="00173D63"/>
    <w:rsid w:val="00174EC8"/>
    <w:rsid w:val="001852B5"/>
    <w:rsid w:val="001863FF"/>
    <w:rsid w:val="001973AA"/>
    <w:rsid w:val="001A3059"/>
    <w:rsid w:val="001D62A4"/>
    <w:rsid w:val="001F4B78"/>
    <w:rsid w:val="00211B0B"/>
    <w:rsid w:val="00235677"/>
    <w:rsid w:val="00236768"/>
    <w:rsid w:val="00257B53"/>
    <w:rsid w:val="002A47D0"/>
    <w:rsid w:val="002C7994"/>
    <w:rsid w:val="002F4A4D"/>
    <w:rsid w:val="002F5C17"/>
    <w:rsid w:val="00304D75"/>
    <w:rsid w:val="00321420"/>
    <w:rsid w:val="00325506"/>
    <w:rsid w:val="00343C2B"/>
    <w:rsid w:val="00394239"/>
    <w:rsid w:val="003A1DAD"/>
    <w:rsid w:val="003A269B"/>
    <w:rsid w:val="003C10E6"/>
    <w:rsid w:val="003D50FA"/>
    <w:rsid w:val="003E312C"/>
    <w:rsid w:val="003F338C"/>
    <w:rsid w:val="0041306C"/>
    <w:rsid w:val="00415339"/>
    <w:rsid w:val="0047372A"/>
    <w:rsid w:val="00486928"/>
    <w:rsid w:val="004A7157"/>
    <w:rsid w:val="004B1844"/>
    <w:rsid w:val="004C1479"/>
    <w:rsid w:val="005318F7"/>
    <w:rsid w:val="00541A56"/>
    <w:rsid w:val="00543DBD"/>
    <w:rsid w:val="0056201C"/>
    <w:rsid w:val="00563636"/>
    <w:rsid w:val="00565723"/>
    <w:rsid w:val="0058088F"/>
    <w:rsid w:val="00582B57"/>
    <w:rsid w:val="00587C9E"/>
    <w:rsid w:val="00596F37"/>
    <w:rsid w:val="005E1475"/>
    <w:rsid w:val="00604D1D"/>
    <w:rsid w:val="006234D0"/>
    <w:rsid w:val="0064126C"/>
    <w:rsid w:val="00641D07"/>
    <w:rsid w:val="00665271"/>
    <w:rsid w:val="006A788A"/>
    <w:rsid w:val="006C5D4F"/>
    <w:rsid w:val="006D1AA5"/>
    <w:rsid w:val="006E0C3A"/>
    <w:rsid w:val="006E4F36"/>
    <w:rsid w:val="006E7BF5"/>
    <w:rsid w:val="006F592C"/>
    <w:rsid w:val="007032BD"/>
    <w:rsid w:val="0070398D"/>
    <w:rsid w:val="00725F14"/>
    <w:rsid w:val="00755236"/>
    <w:rsid w:val="007572D5"/>
    <w:rsid w:val="007971AB"/>
    <w:rsid w:val="007C23BA"/>
    <w:rsid w:val="007C3B8A"/>
    <w:rsid w:val="007C598B"/>
    <w:rsid w:val="007D72BB"/>
    <w:rsid w:val="007E020E"/>
    <w:rsid w:val="0080448B"/>
    <w:rsid w:val="0082335F"/>
    <w:rsid w:val="00834BD3"/>
    <w:rsid w:val="008B1D63"/>
    <w:rsid w:val="008B4499"/>
    <w:rsid w:val="008D1774"/>
    <w:rsid w:val="008F68D8"/>
    <w:rsid w:val="008F7B61"/>
    <w:rsid w:val="00923643"/>
    <w:rsid w:val="00933441"/>
    <w:rsid w:val="00943106"/>
    <w:rsid w:val="00973FBC"/>
    <w:rsid w:val="0098129C"/>
    <w:rsid w:val="009B5DCE"/>
    <w:rsid w:val="009C1F53"/>
    <w:rsid w:val="009D3585"/>
    <w:rsid w:val="009F76EE"/>
    <w:rsid w:val="00A02F6D"/>
    <w:rsid w:val="00A0350E"/>
    <w:rsid w:val="00A04167"/>
    <w:rsid w:val="00A07FF7"/>
    <w:rsid w:val="00A32E92"/>
    <w:rsid w:val="00A76198"/>
    <w:rsid w:val="00A8013F"/>
    <w:rsid w:val="00AC052C"/>
    <w:rsid w:val="00AD38F7"/>
    <w:rsid w:val="00AF60BC"/>
    <w:rsid w:val="00AF6B3F"/>
    <w:rsid w:val="00B155E6"/>
    <w:rsid w:val="00B326CD"/>
    <w:rsid w:val="00B426A7"/>
    <w:rsid w:val="00B43C27"/>
    <w:rsid w:val="00B81FAD"/>
    <w:rsid w:val="00BA79F8"/>
    <w:rsid w:val="00BC277B"/>
    <w:rsid w:val="00BD0101"/>
    <w:rsid w:val="00BD2152"/>
    <w:rsid w:val="00BF5DB5"/>
    <w:rsid w:val="00C04F98"/>
    <w:rsid w:val="00C0517D"/>
    <w:rsid w:val="00C10DC4"/>
    <w:rsid w:val="00C2548D"/>
    <w:rsid w:val="00C54524"/>
    <w:rsid w:val="00C564F2"/>
    <w:rsid w:val="00C67C48"/>
    <w:rsid w:val="00C76FED"/>
    <w:rsid w:val="00C81EE1"/>
    <w:rsid w:val="00CB3A60"/>
    <w:rsid w:val="00CD7940"/>
    <w:rsid w:val="00CF63DD"/>
    <w:rsid w:val="00D00088"/>
    <w:rsid w:val="00D123EF"/>
    <w:rsid w:val="00D135B0"/>
    <w:rsid w:val="00D41667"/>
    <w:rsid w:val="00D72597"/>
    <w:rsid w:val="00DA4637"/>
    <w:rsid w:val="00DA4FF9"/>
    <w:rsid w:val="00DE33C5"/>
    <w:rsid w:val="00E16050"/>
    <w:rsid w:val="00E2655B"/>
    <w:rsid w:val="00E325D4"/>
    <w:rsid w:val="00E411D0"/>
    <w:rsid w:val="00E41FD3"/>
    <w:rsid w:val="00E61341"/>
    <w:rsid w:val="00EA2897"/>
    <w:rsid w:val="00EB0937"/>
    <w:rsid w:val="00EB7310"/>
    <w:rsid w:val="00EC0176"/>
    <w:rsid w:val="00ED1C18"/>
    <w:rsid w:val="00F074C5"/>
    <w:rsid w:val="00F1534A"/>
    <w:rsid w:val="00F3629B"/>
    <w:rsid w:val="00F47A46"/>
    <w:rsid w:val="00F50512"/>
    <w:rsid w:val="00F56BEE"/>
    <w:rsid w:val="00F660D7"/>
    <w:rsid w:val="00F73111"/>
    <w:rsid w:val="00F73B6C"/>
    <w:rsid w:val="00F74CA0"/>
    <w:rsid w:val="00F77BF4"/>
    <w:rsid w:val="00F77D2C"/>
    <w:rsid w:val="00F82C55"/>
    <w:rsid w:val="00F95143"/>
    <w:rsid w:val="00FE27CE"/>
    <w:rsid w:val="00FF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4FBD6"/>
  <w15:chartTrackingRefBased/>
  <w15:docId w15:val="{9890455B-7AF4-4872-8D9D-6A96A5E9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2BD"/>
  </w:style>
  <w:style w:type="paragraph" w:styleId="Footer">
    <w:name w:val="footer"/>
    <w:basedOn w:val="Normal"/>
    <w:link w:val="Foot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2BD"/>
  </w:style>
  <w:style w:type="paragraph" w:styleId="ListParagraph">
    <w:name w:val="List Paragraph"/>
    <w:basedOn w:val="Normal"/>
    <w:uiPriority w:val="34"/>
    <w:qFormat/>
    <w:rsid w:val="00AF60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60B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3D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3DB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1863F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C6B0E-D84E-4CF0-BBC6-F12A136C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2258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Anubhav Sethi</cp:lastModifiedBy>
  <cp:revision>10</cp:revision>
  <cp:lastPrinted>2026-07-16T15:57:00Z</cp:lastPrinted>
  <dcterms:created xsi:type="dcterms:W3CDTF">2026-07-16T15:59:00Z</dcterms:created>
  <dcterms:modified xsi:type="dcterms:W3CDTF">2026-09-19T08:13:00Z</dcterms:modified>
</cp:coreProperties>
</file>