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1E5011" w14:textId="7F55B7D3" w:rsidR="001D1FA7" w:rsidRDefault="001D1FA7" w:rsidP="001D1FA7">
      <w:pPr>
        <w:spacing w:before="220"/>
      </w:pPr>
      <w:r>
        <w:t>1.</w:t>
      </w:r>
      <w:r>
        <w:t xml:space="preserve">Is the Python Standard Library included with </w:t>
      </w:r>
      <w:proofErr w:type="spellStart"/>
      <w:r>
        <w:t>PyInputPlus</w:t>
      </w:r>
      <w:proofErr w:type="spellEnd"/>
      <w:r>
        <w:t>?</w:t>
      </w:r>
    </w:p>
    <w:p w14:paraId="00000001" w14:textId="760BFE07" w:rsidR="00B66C25" w:rsidRDefault="001D1FA7">
      <w:pPr>
        <w:spacing w:before="220"/>
      </w:pPr>
      <w:proofErr w:type="spellStart"/>
      <w:r>
        <w:t>Ans</w:t>
      </w:r>
      <w:proofErr w:type="spellEnd"/>
      <w:r>
        <w:t xml:space="preserve">- yes </w:t>
      </w:r>
      <w:r>
        <w:t xml:space="preserve">the Python Standard Library included with </w:t>
      </w:r>
      <w:proofErr w:type="spellStart"/>
      <w:r>
        <w:t>PyInputPlus</w:t>
      </w:r>
      <w:proofErr w:type="spellEnd"/>
    </w:p>
    <w:p w14:paraId="00000002" w14:textId="451D4CE7" w:rsidR="00B66C25" w:rsidRDefault="00CD36F7">
      <w:pPr>
        <w:spacing w:before="220"/>
      </w:pPr>
      <w:r>
        <w:t xml:space="preserve">2. Why is </w:t>
      </w:r>
      <w:proofErr w:type="spellStart"/>
      <w:r>
        <w:t>PyInputPlus</w:t>
      </w:r>
      <w:proofErr w:type="spellEnd"/>
      <w:r>
        <w:t xml:space="preserve"> commonly imported with import </w:t>
      </w:r>
      <w:proofErr w:type="spellStart"/>
      <w:r>
        <w:t>pyinputplus</w:t>
      </w:r>
      <w:proofErr w:type="spellEnd"/>
      <w:r>
        <w:t xml:space="preserve"> as </w:t>
      </w:r>
      <w:proofErr w:type="spellStart"/>
      <w:r>
        <w:t>pypi</w:t>
      </w:r>
      <w:proofErr w:type="spellEnd"/>
      <w:r>
        <w:t>?</w:t>
      </w:r>
    </w:p>
    <w:p w14:paraId="101C0539" w14:textId="052641A6" w:rsidR="001D1FA7" w:rsidRDefault="001D1FA7">
      <w:pPr>
        <w:spacing w:before="220"/>
      </w:pPr>
      <w:proofErr w:type="spellStart"/>
      <w:r>
        <w:t>Ans</w:t>
      </w:r>
      <w:proofErr w:type="spellEnd"/>
      <w:proofErr w:type="gramStart"/>
      <w:r>
        <w:t>- .</w:t>
      </w:r>
      <w:proofErr w:type="gramEnd"/>
      <w:r>
        <w:t xml:space="preserve"> </w:t>
      </w:r>
      <w:proofErr w:type="spellStart"/>
      <w:r>
        <w:t>PyInputPlus</w:t>
      </w:r>
      <w:proofErr w:type="spellEnd"/>
      <w:r>
        <w:t xml:space="preserve"> commonly imported </w:t>
      </w:r>
      <w:r>
        <w:t xml:space="preserve">with import </w:t>
      </w:r>
      <w:proofErr w:type="spellStart"/>
      <w:r>
        <w:t>pyinputplus</w:t>
      </w:r>
      <w:proofErr w:type="spellEnd"/>
      <w:r>
        <w:t xml:space="preserve"> as </w:t>
      </w:r>
      <w:proofErr w:type="spellStart"/>
      <w:r>
        <w:t>pypi</w:t>
      </w:r>
      <w:proofErr w:type="spellEnd"/>
      <w:r>
        <w:t xml:space="preserve"> so that you can enter a shorter name when calling the module’s function.</w:t>
      </w:r>
    </w:p>
    <w:p w14:paraId="00000003" w14:textId="27B13ABF" w:rsidR="00B66C25" w:rsidRDefault="00CD36F7">
      <w:pPr>
        <w:spacing w:before="220"/>
      </w:pPr>
      <w:r>
        <w:t xml:space="preserve">3. How do you distinguish between </w:t>
      </w:r>
      <w:proofErr w:type="spellStart"/>
      <w:proofErr w:type="gramStart"/>
      <w:r>
        <w:t>inputInt</w:t>
      </w:r>
      <w:proofErr w:type="spellEnd"/>
      <w:r>
        <w:t>(</w:t>
      </w:r>
      <w:proofErr w:type="gramEnd"/>
      <w:r>
        <w:t xml:space="preserve">) and </w:t>
      </w:r>
      <w:proofErr w:type="spellStart"/>
      <w:r>
        <w:t>inputFloat</w:t>
      </w:r>
      <w:proofErr w:type="spellEnd"/>
      <w:r>
        <w:t>()?</w:t>
      </w:r>
    </w:p>
    <w:p w14:paraId="55278920" w14:textId="5EC1B8E6" w:rsidR="001D1FA7" w:rsidRDefault="001D1FA7">
      <w:pPr>
        <w:spacing w:before="220"/>
      </w:pPr>
      <w:proofErr w:type="spellStart"/>
      <w:r>
        <w:t>Ans</w:t>
      </w:r>
      <w:proofErr w:type="spellEnd"/>
      <w:r>
        <w:t xml:space="preserve">- </w:t>
      </w:r>
      <w:proofErr w:type="spellStart"/>
      <w:proofErr w:type="gramStart"/>
      <w:r>
        <w:t>inputInt</w:t>
      </w:r>
      <w:proofErr w:type="spellEnd"/>
      <w:r>
        <w:t>(</w:t>
      </w:r>
      <w:proofErr w:type="gramEnd"/>
      <w:r>
        <w:t xml:space="preserve">) takes integer as input while </w:t>
      </w:r>
      <w:proofErr w:type="spellStart"/>
      <w:r>
        <w:t>inputfloat</w:t>
      </w:r>
      <w:proofErr w:type="spellEnd"/>
      <w:r>
        <w:t>()takes float number as input.</w:t>
      </w:r>
    </w:p>
    <w:p w14:paraId="00000004" w14:textId="6DF7A961" w:rsidR="00B66C25" w:rsidRDefault="00CD36F7">
      <w:pPr>
        <w:spacing w:before="220"/>
      </w:pPr>
      <w:r>
        <w:t xml:space="preserve">4. Using </w:t>
      </w:r>
      <w:proofErr w:type="spellStart"/>
      <w:r>
        <w:t>PyInputPlus</w:t>
      </w:r>
      <w:proofErr w:type="spellEnd"/>
      <w:r>
        <w:t>, how do you ensure that the user enters a whole number between 0 and 99?</w:t>
      </w:r>
    </w:p>
    <w:p w14:paraId="5129F0C3" w14:textId="1DBC7329" w:rsidR="006844FD" w:rsidRDefault="006844FD" w:rsidP="006844FD">
      <w:pPr>
        <w:pStyle w:val="Index"/>
      </w:pPr>
      <w:proofErr w:type="spellStart"/>
      <w:r>
        <w:t>Ans</w:t>
      </w:r>
      <w:proofErr w:type="spellEnd"/>
      <w:r>
        <w:t xml:space="preserve">- </w:t>
      </w:r>
      <w:r>
        <w:rPr>
          <w:shd w:val="clear" w:color="auto" w:fill="FFFFFF"/>
        </w:rPr>
        <w:t xml:space="preserve">By using </w:t>
      </w:r>
      <w:proofErr w:type="spellStart"/>
      <w:proofErr w:type="gramStart"/>
      <w:r>
        <w:rPr>
          <w:shd w:val="clear" w:color="auto" w:fill="FFFFFF"/>
        </w:rPr>
        <w:t>pyip.inputint</w:t>
      </w:r>
      <w:proofErr w:type="spellEnd"/>
      <w:proofErr w:type="gramEnd"/>
      <w:r>
        <w:rPr>
          <w:shd w:val="clear" w:color="auto" w:fill="FFFFFF"/>
        </w:rPr>
        <w:t>(min=0, max=99)</w:t>
      </w:r>
    </w:p>
    <w:p w14:paraId="00000005" w14:textId="6F756F9F" w:rsidR="00B66C25" w:rsidRDefault="00CD36F7">
      <w:pPr>
        <w:spacing w:before="220"/>
      </w:pPr>
      <w:r>
        <w:t xml:space="preserve">5. What is transferred to the keyword arguments </w:t>
      </w:r>
      <w:proofErr w:type="spellStart"/>
      <w:r>
        <w:t>allowRegexes</w:t>
      </w:r>
      <w:proofErr w:type="spellEnd"/>
      <w:r>
        <w:t xml:space="preserve"> and </w:t>
      </w:r>
      <w:proofErr w:type="spellStart"/>
      <w:r>
        <w:t>blockRegexes</w:t>
      </w:r>
      <w:proofErr w:type="spellEnd"/>
      <w:r>
        <w:t>?</w:t>
      </w:r>
    </w:p>
    <w:p w14:paraId="07482C96" w14:textId="1B256A75" w:rsidR="006844FD" w:rsidRDefault="006844FD" w:rsidP="006844FD">
      <w:pPr>
        <w:pStyle w:val="NoSpacing"/>
      </w:pPr>
      <w:proofErr w:type="spellStart"/>
      <w:r>
        <w:t>Ans</w:t>
      </w:r>
      <w:proofErr w:type="spellEnd"/>
      <w:r>
        <w:t xml:space="preserve">- </w:t>
      </w:r>
      <w:r>
        <w:rPr>
          <w:shd w:val="clear" w:color="auto" w:fill="FFFFFF"/>
        </w:rPr>
        <w:t>We can set a list of regex strings to the </w:t>
      </w:r>
      <w:proofErr w:type="spellStart"/>
      <w:r w:rsidRPr="006844FD">
        <w:rPr>
          <w:bCs/>
          <w:shd w:val="clear" w:color="auto" w:fill="FFFFFF"/>
        </w:rPr>
        <w:t>allowRegexes</w:t>
      </w:r>
      <w:proofErr w:type="spellEnd"/>
      <w:r w:rsidRPr="006844FD">
        <w:rPr>
          <w:bCs/>
          <w:shd w:val="clear" w:color="auto" w:fill="FFFFFF"/>
        </w:rPr>
        <w:t xml:space="preserve"> parameter</w:t>
      </w:r>
      <w:r>
        <w:rPr>
          <w:shd w:val="clear" w:color="auto" w:fill="FFFFFF"/>
        </w:rPr>
        <w:t xml:space="preserve"> to the </w:t>
      </w:r>
      <w:proofErr w:type="spellStart"/>
      <w:r>
        <w:rPr>
          <w:shd w:val="clear" w:color="auto" w:fill="FFFFFF"/>
        </w:rPr>
        <w:t>PyInputPlus</w:t>
      </w:r>
      <w:proofErr w:type="spellEnd"/>
      <w:r>
        <w:rPr>
          <w:shd w:val="clear" w:color="auto" w:fill="FFFFFF"/>
        </w:rPr>
        <w:t xml:space="preserve"> functions. In the code above, we allow phone numbers to be entered as the input value by setting a list of regex with the phone number regex to it.</w:t>
      </w:r>
    </w:p>
    <w:p w14:paraId="00000006" w14:textId="2EE3563F" w:rsidR="00B66C25" w:rsidRDefault="00CD36F7">
      <w:pPr>
        <w:spacing w:before="220"/>
      </w:pPr>
      <w:r>
        <w:t xml:space="preserve">6. If a blank input is entered three times, what does </w:t>
      </w:r>
      <w:proofErr w:type="spellStart"/>
      <w:r>
        <w:t>inputStr</w:t>
      </w:r>
      <w:proofErr w:type="spellEnd"/>
      <w:r>
        <w:t>(limit=3) do?</w:t>
      </w:r>
    </w:p>
    <w:p w14:paraId="6270753E" w14:textId="101A0C8F" w:rsidR="006844FD" w:rsidRDefault="006844FD" w:rsidP="006844FD">
      <w:pPr>
        <w:pStyle w:val="NoSpacing"/>
      </w:pPr>
      <w:proofErr w:type="spellStart"/>
      <w:r>
        <w:t>Ans</w:t>
      </w:r>
      <w:proofErr w:type="spellEnd"/>
      <w:r>
        <w:t xml:space="preserve">-  </w:t>
      </w:r>
      <w:proofErr w:type="gramStart"/>
      <w:r>
        <w:t xml:space="preserve">It </w:t>
      </w:r>
      <w:r>
        <w:rPr>
          <w:shd w:val="clear" w:color="auto" w:fill="FFFFFF"/>
        </w:rPr>
        <w:t> raises</w:t>
      </w:r>
      <w:proofErr w:type="gramEnd"/>
      <w:r>
        <w:rPr>
          <w:shd w:val="clear" w:color="auto" w:fill="FFFFFF"/>
        </w:rPr>
        <w:t xml:space="preserve"> a </w:t>
      </w:r>
      <w:proofErr w:type="spellStart"/>
      <w:r>
        <w:rPr>
          <w:shd w:val="clear" w:color="auto" w:fill="FFFFFF"/>
        </w:rPr>
        <w:t>TimeoutException</w:t>
      </w:r>
      <w:proofErr w:type="spellEnd"/>
      <w:r>
        <w:rPr>
          <w:shd w:val="clear" w:color="auto" w:fill="FFFFFF"/>
        </w:rPr>
        <w:t xml:space="preserve"> exception.</w:t>
      </w:r>
    </w:p>
    <w:p w14:paraId="00000007" w14:textId="7CBBE92F" w:rsidR="00B66C25" w:rsidRDefault="00CD36F7">
      <w:pPr>
        <w:spacing w:before="220"/>
      </w:pPr>
      <w:r>
        <w:t>7. If b</w:t>
      </w:r>
      <w:r>
        <w:t xml:space="preserve">lank input is entered three times, what does </w:t>
      </w:r>
      <w:proofErr w:type="spellStart"/>
      <w:proofErr w:type="gramStart"/>
      <w:r>
        <w:t>inputStr</w:t>
      </w:r>
      <w:proofErr w:type="spellEnd"/>
      <w:r>
        <w:t>(</w:t>
      </w:r>
      <w:proofErr w:type="gramEnd"/>
      <w:r>
        <w:t>limit=3, default='hello') do?</w:t>
      </w:r>
    </w:p>
    <w:p w14:paraId="4FEDABA1" w14:textId="7DF3A870" w:rsidR="006844FD" w:rsidRDefault="006844FD" w:rsidP="00CD36F7">
      <w:pPr>
        <w:pStyle w:val="NoSpacing"/>
      </w:pPr>
      <w:proofErr w:type="spellStart"/>
      <w:r>
        <w:t>Ans</w:t>
      </w:r>
      <w:proofErr w:type="spellEnd"/>
      <w:r>
        <w:t xml:space="preserve">- </w:t>
      </w:r>
      <w:r w:rsidR="00CD36F7">
        <w:t xml:space="preserve">it will raise </w:t>
      </w:r>
      <w:proofErr w:type="spellStart"/>
      <w:r w:rsidR="00CD36F7">
        <w:rPr>
          <w:shd w:val="clear" w:color="auto" w:fill="FFFEEE"/>
        </w:rPr>
        <w:t>RetryLimitException</w:t>
      </w:r>
      <w:bookmarkStart w:id="0" w:name="_GoBack"/>
      <w:bookmarkEnd w:id="0"/>
      <w:proofErr w:type="spellEnd"/>
    </w:p>
    <w:sectPr w:rsidR="006844FD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Times New Roman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DF539F"/>
    <w:multiLevelType w:val="hybridMultilevel"/>
    <w:tmpl w:val="6BA05C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6C25"/>
    <w:rsid w:val="001D1FA7"/>
    <w:rsid w:val="006844FD"/>
    <w:rsid w:val="00B66C25"/>
    <w:rsid w:val="00CD3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69ADE"/>
  <w15:docId w15:val="{55E7C389-CBF5-44E5-884E-10E47F6AF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HAnsi" w:hAnsiTheme="minorHAnsi" w:cstheme="minorBidi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1D1FA7"/>
    <w:pPr>
      <w:ind w:left="720"/>
      <w:contextualSpacing/>
    </w:pPr>
  </w:style>
  <w:style w:type="paragraph" w:styleId="NoSpacing">
    <w:name w:val="No Spacing"/>
    <w:uiPriority w:val="1"/>
    <w:qFormat/>
    <w:rsid w:val="006844FD"/>
    <w:pPr>
      <w:spacing w:after="0" w:line="240" w:lineRule="auto"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mSdrSV1S1QVJNYS6N0wRt1ETg6w==">AMUW2mUfwBHWEAOAnAx1jPRU/X0hfJeCx+P94VzxuTmIb4v+oLf+Rv3+RECBUlTdC9td19Pye9AKcfILic4DNdA8qZSkx1/Qrj+ypr6wm0I2AT87Y1XjoCg=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ASUS</cp:lastModifiedBy>
  <cp:revision>2</cp:revision>
  <dcterms:created xsi:type="dcterms:W3CDTF">2021-03-02T22:32:00Z</dcterms:created>
  <dcterms:modified xsi:type="dcterms:W3CDTF">2021-04-25T19:57:00Z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