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3AB" w:rsidRDefault="001023AB" w:rsidP="001023AB">
      <w:pPr>
        <w:jc w:val="both"/>
        <w:rPr>
          <w:rFonts w:ascii="Times New Roman" w:hAnsi="Times New Roman" w:cs="Times New Roman"/>
          <w:b/>
          <w:sz w:val="36"/>
          <w:szCs w:val="36"/>
          <w:u w:val="single"/>
        </w:rPr>
      </w:pPr>
      <w:r w:rsidRPr="00A0238C">
        <w:rPr>
          <w:rFonts w:ascii="Times New Roman" w:hAnsi="Times New Roman" w:cs="Times New Roman"/>
          <w:b/>
          <w:sz w:val="36"/>
          <w:szCs w:val="36"/>
          <w:u w:val="single"/>
        </w:rPr>
        <w:t>Table Of Content:</w:t>
      </w:r>
    </w:p>
    <w:p w:rsidR="00A0238C" w:rsidRDefault="00A0238C" w:rsidP="00A0238C">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Introduction to Machine Learning.</w:t>
      </w:r>
    </w:p>
    <w:p w:rsidR="00A0238C" w:rsidRDefault="00BE41BD" w:rsidP="00A0238C">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Types Of Machine Learning Algorithms.</w:t>
      </w:r>
    </w:p>
    <w:p w:rsidR="00BE41BD" w:rsidRDefault="00BE41BD" w:rsidP="00A0238C">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Using Data to Answer Question</w:t>
      </w:r>
    </w:p>
    <w:p w:rsidR="00BE41BD" w:rsidRDefault="00BE41BD" w:rsidP="00A0238C">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7 Steps in Machine Learning</w:t>
      </w:r>
    </w:p>
    <w:p w:rsidR="00BE41BD" w:rsidRPr="00A0238C" w:rsidRDefault="00BE41BD" w:rsidP="00A0238C">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Application Of Machine Learning</w:t>
      </w:r>
    </w:p>
    <w:p w:rsidR="00A0238C" w:rsidRDefault="00A0238C" w:rsidP="001023AB">
      <w:pPr>
        <w:jc w:val="both"/>
      </w:pPr>
    </w:p>
    <w:p w:rsidR="00A0238C" w:rsidRDefault="00A0238C" w:rsidP="001023AB">
      <w:pPr>
        <w:jc w:val="both"/>
      </w:pPr>
    </w:p>
    <w:p w:rsidR="00A0238C" w:rsidRDefault="00A0238C">
      <w:r>
        <w:br w:type="page"/>
      </w:r>
    </w:p>
    <w:p w:rsidR="00A0238C" w:rsidRDefault="00A0238C" w:rsidP="00A0238C">
      <w:pPr>
        <w:jc w:val="both"/>
      </w:pPr>
      <w:r>
        <w:rPr>
          <w:noProof/>
        </w:rPr>
        <w:lastRenderedPageBreak/>
        <w:drawing>
          <wp:inline distT="0" distB="0" distL="0" distR="0">
            <wp:extent cx="5943600" cy="3641843"/>
            <wp:effectExtent l="19050" t="0" r="0" b="0"/>
            <wp:docPr id="2" name="Picture 1" descr="D:\Machine Learning Rep\introduction-to-machine-learning.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chine Learning Rep\introduction-to-machine-learning.jpg.jpg"/>
                    <pic:cNvPicPr>
                      <a:picLocks noChangeAspect="1" noChangeArrowheads="1"/>
                    </pic:cNvPicPr>
                  </pic:nvPicPr>
                  <pic:blipFill>
                    <a:blip r:embed="rId5"/>
                    <a:srcRect/>
                    <a:stretch>
                      <a:fillRect/>
                    </a:stretch>
                  </pic:blipFill>
                  <pic:spPr bwMode="auto">
                    <a:xfrm>
                      <a:off x="0" y="0"/>
                      <a:ext cx="5943600" cy="3641843"/>
                    </a:xfrm>
                    <a:prstGeom prst="rect">
                      <a:avLst/>
                    </a:prstGeom>
                    <a:noFill/>
                    <a:ln w="9525">
                      <a:noFill/>
                      <a:miter lim="800000"/>
                      <a:headEnd/>
                      <a:tailEnd/>
                    </a:ln>
                  </pic:spPr>
                </pic:pic>
              </a:graphicData>
            </a:graphic>
          </wp:inline>
        </w:drawing>
      </w:r>
    </w:p>
    <w:p w:rsidR="00A0238C" w:rsidRPr="00BA070D" w:rsidRDefault="00A0238C" w:rsidP="00A0238C">
      <w:pPr>
        <w:pStyle w:val="ListParagraph"/>
        <w:numPr>
          <w:ilvl w:val="0"/>
          <w:numId w:val="2"/>
        </w:numPr>
        <w:jc w:val="both"/>
        <w:rPr>
          <w:i/>
          <w:sz w:val="28"/>
          <w:szCs w:val="28"/>
        </w:rPr>
      </w:pPr>
      <w:r w:rsidRPr="00BA070D">
        <w:rPr>
          <w:i/>
          <w:sz w:val="28"/>
          <w:szCs w:val="28"/>
        </w:rPr>
        <w:t>”Machine</w:t>
      </w:r>
      <w:r w:rsidR="00821AD8" w:rsidRPr="00BA070D">
        <w:rPr>
          <w:i/>
          <w:sz w:val="28"/>
          <w:szCs w:val="28"/>
        </w:rPr>
        <w:t xml:space="preserve"> </w:t>
      </w:r>
      <w:r w:rsidRPr="00BA070D">
        <w:rPr>
          <w:i/>
          <w:sz w:val="28"/>
          <w:szCs w:val="28"/>
        </w:rPr>
        <w:t>Learning is the study of Computer Algorithms that improve automatically through experience.”</w:t>
      </w:r>
    </w:p>
    <w:p w:rsidR="0087342C" w:rsidRPr="00BA070D" w:rsidRDefault="0087342C" w:rsidP="00A0238C">
      <w:pPr>
        <w:pStyle w:val="ListParagraph"/>
        <w:numPr>
          <w:ilvl w:val="0"/>
          <w:numId w:val="2"/>
        </w:numPr>
        <w:jc w:val="both"/>
        <w:rPr>
          <w:rStyle w:val="Emphasis"/>
          <w:iCs w:val="0"/>
          <w:sz w:val="28"/>
          <w:szCs w:val="28"/>
        </w:rPr>
      </w:pPr>
      <w:r w:rsidRPr="00BA070D">
        <w:rPr>
          <w:rStyle w:val="Emphasis"/>
          <w:sz w:val="28"/>
          <w:szCs w:val="28"/>
        </w:rPr>
        <w:t xml:space="preserve"> “A computer program is said to learn from experience E with respect to some task T and some performance measure P, if its performance on T, as measured by P, improves with experience E.”</w:t>
      </w:r>
    </w:p>
    <w:p w:rsidR="0087342C" w:rsidRDefault="0087342C" w:rsidP="0087342C">
      <w:pPr>
        <w:pStyle w:val="ListParagraph"/>
        <w:ind w:left="1440"/>
        <w:jc w:val="both"/>
        <w:rPr>
          <w:b/>
          <w:sz w:val="28"/>
          <w:szCs w:val="28"/>
        </w:rPr>
      </w:pPr>
      <w:r w:rsidRPr="006F1244">
        <w:rPr>
          <w:rStyle w:val="Emphasis"/>
          <w:b/>
          <w:i w:val="0"/>
          <w:sz w:val="28"/>
          <w:szCs w:val="28"/>
        </w:rPr>
        <w:t>-Tom Mitchell</w:t>
      </w:r>
      <w:r w:rsidR="009B4D3C" w:rsidRPr="006F1244">
        <w:rPr>
          <w:b/>
          <w:sz w:val="28"/>
          <w:szCs w:val="28"/>
        </w:rPr>
        <w:t>, Carnegie Mellon University</w:t>
      </w:r>
    </w:p>
    <w:p w:rsidR="00821AD8" w:rsidRPr="00BA070D" w:rsidRDefault="00821AD8" w:rsidP="00821AD8">
      <w:pPr>
        <w:jc w:val="both"/>
        <w:rPr>
          <w:rFonts w:ascii="Times New Roman" w:hAnsi="Times New Roman" w:cs="Times New Roman"/>
          <w:sz w:val="28"/>
          <w:szCs w:val="28"/>
        </w:rPr>
      </w:pPr>
      <w:r w:rsidRPr="00BA070D">
        <w:rPr>
          <w:rFonts w:ascii="Times New Roman" w:hAnsi="Times New Roman" w:cs="Times New Roman"/>
          <w:sz w:val="28"/>
          <w:szCs w:val="28"/>
        </w:rPr>
        <w:t xml:space="preserve">Machine Learning (ML) is coming into its own, with a growing recognition that ML can play a key role in a wide range of critical applications, such as </w:t>
      </w:r>
      <w:r w:rsidRPr="00BA070D">
        <w:rPr>
          <w:rFonts w:ascii="Times New Roman" w:hAnsi="Times New Roman" w:cs="Times New Roman"/>
          <w:b/>
          <w:i/>
          <w:sz w:val="28"/>
          <w:szCs w:val="28"/>
        </w:rPr>
        <w:t>data mining, natural language processing, image recognition, and expert systems</w:t>
      </w:r>
      <w:r w:rsidRPr="00BA070D">
        <w:rPr>
          <w:rFonts w:ascii="Times New Roman" w:hAnsi="Times New Roman" w:cs="Times New Roman"/>
          <w:sz w:val="28"/>
          <w:szCs w:val="28"/>
        </w:rPr>
        <w:t>. ML provides potential solutions in all these domains and more, and is set to be a pillar of our future civilization.</w:t>
      </w:r>
    </w:p>
    <w:p w:rsidR="0080272D" w:rsidRPr="00BA070D" w:rsidRDefault="0080272D" w:rsidP="0080272D">
      <w:pPr>
        <w:pStyle w:val="NormalWeb"/>
        <w:rPr>
          <w:sz w:val="28"/>
          <w:szCs w:val="28"/>
        </w:rPr>
      </w:pPr>
      <w:r w:rsidRPr="00BA070D">
        <w:rPr>
          <w:sz w:val="28"/>
          <w:szCs w:val="28"/>
        </w:rPr>
        <w:t xml:space="preserve">Machine learning is an application of artificial intelligence (AI) that provides systems the ability to automatically learn and improve from experience without being explicitly programmed. </w:t>
      </w:r>
      <w:r w:rsidRPr="00BA070D">
        <w:rPr>
          <w:rStyle w:val="Strong"/>
          <w:b w:val="0"/>
          <w:sz w:val="28"/>
          <w:szCs w:val="28"/>
        </w:rPr>
        <w:t>Machine learning focuses on the development of computer programs</w:t>
      </w:r>
      <w:r w:rsidRPr="00BA070D">
        <w:rPr>
          <w:sz w:val="28"/>
          <w:szCs w:val="28"/>
        </w:rPr>
        <w:t xml:space="preserve"> that can access data and use it learn for themselves.</w:t>
      </w:r>
    </w:p>
    <w:p w:rsidR="0080272D" w:rsidRPr="00BA070D" w:rsidRDefault="0080272D" w:rsidP="0080272D">
      <w:pPr>
        <w:pStyle w:val="NormalWeb"/>
        <w:rPr>
          <w:sz w:val="28"/>
          <w:szCs w:val="28"/>
        </w:rPr>
      </w:pPr>
      <w:r w:rsidRPr="00BA070D">
        <w:rPr>
          <w:sz w:val="28"/>
          <w:szCs w:val="28"/>
        </w:rPr>
        <w:t xml:space="preserve">The process of learning begins with observations or data, such as examples, direct experience, or instruction, in order to look for patterns in data and make better </w:t>
      </w:r>
      <w:r w:rsidRPr="00BA070D">
        <w:rPr>
          <w:sz w:val="28"/>
          <w:szCs w:val="28"/>
        </w:rPr>
        <w:lastRenderedPageBreak/>
        <w:t xml:space="preserve">decisions in the future based on the examples that we provide. </w:t>
      </w:r>
      <w:r w:rsidRPr="00BA070D">
        <w:rPr>
          <w:rStyle w:val="Strong"/>
          <w:sz w:val="28"/>
          <w:szCs w:val="28"/>
        </w:rPr>
        <w:t>The primary aim is to allow the computers learn automatically</w:t>
      </w:r>
      <w:r w:rsidRPr="00BA070D">
        <w:rPr>
          <w:sz w:val="28"/>
          <w:szCs w:val="28"/>
        </w:rPr>
        <w:t xml:space="preserve"> without human intervention or assistance and adjust actions accordingly.</w:t>
      </w:r>
    </w:p>
    <w:p w:rsidR="004E53B1" w:rsidRPr="00BA070D" w:rsidRDefault="00BE41BD" w:rsidP="004E53B1">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u w:val="single"/>
        </w:rPr>
        <w:t xml:space="preserve">Some </w:t>
      </w:r>
      <w:r w:rsidR="00BA070D">
        <w:rPr>
          <w:rFonts w:ascii="Times New Roman" w:eastAsia="Times New Roman" w:hAnsi="Times New Roman" w:cs="Times New Roman"/>
          <w:b/>
          <w:bCs/>
          <w:sz w:val="40"/>
          <w:szCs w:val="40"/>
          <w:u w:val="single"/>
        </w:rPr>
        <w:t xml:space="preserve">Machine Learning </w:t>
      </w:r>
      <w:r>
        <w:rPr>
          <w:rFonts w:ascii="Times New Roman" w:eastAsia="Times New Roman" w:hAnsi="Times New Roman" w:cs="Times New Roman"/>
          <w:b/>
          <w:bCs/>
          <w:sz w:val="40"/>
          <w:szCs w:val="40"/>
          <w:u w:val="single"/>
        </w:rPr>
        <w:t>Algorithms</w:t>
      </w:r>
      <w:r w:rsidR="004E53B1" w:rsidRPr="00BA070D">
        <w:rPr>
          <w:rFonts w:ascii="Times New Roman" w:eastAsia="Times New Roman" w:hAnsi="Times New Roman" w:cs="Times New Roman"/>
          <w:b/>
          <w:bCs/>
          <w:sz w:val="40"/>
          <w:szCs w:val="40"/>
          <w:u w:val="single"/>
        </w:rPr>
        <w:t xml:space="preserve"> </w:t>
      </w:r>
      <w:r w:rsidR="004E53B1" w:rsidRPr="00BA070D">
        <w:rPr>
          <w:rFonts w:ascii="Times New Roman" w:eastAsia="Times New Roman" w:hAnsi="Times New Roman" w:cs="Times New Roman"/>
          <w:b/>
          <w:bCs/>
          <w:sz w:val="40"/>
          <w:szCs w:val="40"/>
        </w:rPr>
        <w:t>:</w:t>
      </w:r>
    </w:p>
    <w:p w:rsidR="004E53B1" w:rsidRPr="00BA070D" w:rsidRDefault="004E53B1" w:rsidP="004E53B1">
      <w:pPr>
        <w:spacing w:before="100" w:beforeAutospacing="1" w:after="100" w:afterAutospacing="1" w:line="240" w:lineRule="auto"/>
        <w:rPr>
          <w:rFonts w:ascii="Times New Roman" w:eastAsia="Times New Roman" w:hAnsi="Times New Roman" w:cs="Times New Roman"/>
          <w:sz w:val="28"/>
          <w:szCs w:val="28"/>
        </w:rPr>
      </w:pPr>
      <w:r w:rsidRPr="00BA070D">
        <w:rPr>
          <w:rFonts w:ascii="Times New Roman" w:eastAsia="Times New Roman" w:hAnsi="Times New Roman" w:cs="Times New Roman"/>
          <w:sz w:val="28"/>
          <w:szCs w:val="28"/>
        </w:rPr>
        <w:t>Machine learning algorithms are often categorized as supervised or unsupervised.</w:t>
      </w:r>
    </w:p>
    <w:p w:rsidR="004E53B1" w:rsidRPr="00BA070D" w:rsidRDefault="004E53B1" w:rsidP="004E53B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070D">
        <w:rPr>
          <w:rFonts w:ascii="Times New Roman" w:eastAsia="Times New Roman" w:hAnsi="Times New Roman" w:cs="Times New Roman"/>
          <w:b/>
          <w:bCs/>
          <w:sz w:val="28"/>
          <w:szCs w:val="28"/>
        </w:rPr>
        <w:t>Supervised machine learning algorithms</w:t>
      </w:r>
      <w:r w:rsidR="00BA070D">
        <w:rPr>
          <w:rFonts w:ascii="Times New Roman" w:eastAsia="Times New Roman" w:hAnsi="Times New Roman" w:cs="Times New Roman"/>
          <w:b/>
          <w:bCs/>
          <w:sz w:val="28"/>
          <w:szCs w:val="28"/>
        </w:rPr>
        <w:t xml:space="preserve"> </w:t>
      </w:r>
      <w:r w:rsidRPr="00BA070D">
        <w:rPr>
          <w:rFonts w:ascii="Times New Roman" w:eastAsia="Times New Roman" w:hAnsi="Times New Roman" w:cs="Times New Roman"/>
          <w:sz w:val="28"/>
          <w:szCs w:val="28"/>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4E53B1" w:rsidRPr="00BA070D" w:rsidRDefault="004E53B1" w:rsidP="004E53B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070D">
        <w:rPr>
          <w:rFonts w:ascii="Times New Roman" w:eastAsia="Times New Roman" w:hAnsi="Times New Roman" w:cs="Times New Roman"/>
          <w:sz w:val="28"/>
          <w:szCs w:val="28"/>
        </w:rPr>
        <w:t xml:space="preserve">In contrast, </w:t>
      </w:r>
      <w:r w:rsidRPr="00BA070D">
        <w:rPr>
          <w:rFonts w:ascii="Times New Roman" w:eastAsia="Times New Roman" w:hAnsi="Times New Roman" w:cs="Times New Roman"/>
          <w:b/>
          <w:bCs/>
          <w:sz w:val="28"/>
          <w:szCs w:val="28"/>
        </w:rPr>
        <w:t xml:space="preserve">unsupervised machine learning algorithms </w:t>
      </w:r>
      <w:r w:rsidRPr="00BA070D">
        <w:rPr>
          <w:rFonts w:ascii="Times New Roman" w:eastAsia="Times New Roman" w:hAnsi="Times New Roman" w:cs="Times New Roman"/>
          <w:sz w:val="28"/>
          <w:szCs w:val="28"/>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4E53B1" w:rsidRPr="00BA070D" w:rsidRDefault="004E53B1" w:rsidP="004E53B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070D">
        <w:rPr>
          <w:rFonts w:ascii="Times New Roman" w:eastAsia="Times New Roman" w:hAnsi="Times New Roman" w:cs="Times New Roman"/>
          <w:b/>
          <w:bCs/>
          <w:sz w:val="28"/>
          <w:szCs w:val="28"/>
        </w:rPr>
        <w:t>Semi-supervised machine learning algorithms</w:t>
      </w:r>
      <w:r w:rsidRPr="00BA070D">
        <w:rPr>
          <w:rFonts w:ascii="Times New Roman" w:eastAsia="Times New Roman" w:hAnsi="Times New Roman" w:cs="Times New Roman"/>
          <w:sz w:val="28"/>
          <w:szCs w:val="28"/>
        </w:rPr>
        <w:t xml:space="preserve">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acquiringunlabeled data generally doesn’t require additional resources.</w:t>
      </w:r>
    </w:p>
    <w:p w:rsidR="001023AB" w:rsidRDefault="004E53B1" w:rsidP="00BA070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070D">
        <w:rPr>
          <w:rFonts w:ascii="Times New Roman" w:eastAsia="Times New Roman" w:hAnsi="Times New Roman" w:cs="Times New Roman"/>
          <w:b/>
          <w:bCs/>
          <w:sz w:val="28"/>
          <w:szCs w:val="28"/>
        </w:rPr>
        <w:t xml:space="preserve">Reinforcement machine learning algorithms </w:t>
      </w:r>
      <w:r w:rsidRPr="00BA070D">
        <w:rPr>
          <w:rFonts w:ascii="Times New Roman" w:eastAsia="Times New Roman" w:hAnsi="Times New Roman" w:cs="Times New Roman"/>
          <w:sz w:val="28"/>
          <w:szCs w:val="28"/>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BE41BD" w:rsidRPr="00BA070D" w:rsidRDefault="00BE41BD" w:rsidP="00BE41BD">
      <w:pPr>
        <w:spacing w:before="100" w:beforeAutospacing="1" w:after="100" w:afterAutospacing="1" w:line="240" w:lineRule="auto"/>
        <w:ind w:left="360"/>
        <w:rPr>
          <w:rFonts w:ascii="Times New Roman" w:eastAsia="Times New Roman" w:hAnsi="Times New Roman" w:cs="Times New Roman"/>
          <w:sz w:val="28"/>
          <w:szCs w:val="28"/>
        </w:rPr>
      </w:pPr>
    </w:p>
    <w:p w:rsidR="00B86E0E" w:rsidRPr="00DA1055" w:rsidRDefault="00B86E0E" w:rsidP="00B86E0E">
      <w:pPr>
        <w:spacing w:before="100" w:beforeAutospacing="1" w:after="100" w:afterAutospacing="1" w:line="240" w:lineRule="auto"/>
        <w:outlineLvl w:val="2"/>
        <w:rPr>
          <w:rFonts w:ascii="Times New Roman" w:eastAsia="Times New Roman" w:hAnsi="Times New Roman" w:cs="Times New Roman"/>
          <w:b/>
          <w:bCs/>
          <w:sz w:val="40"/>
          <w:szCs w:val="40"/>
          <w:u w:val="single"/>
        </w:rPr>
      </w:pPr>
      <w:r w:rsidRPr="00DA1055">
        <w:rPr>
          <w:rFonts w:ascii="Times New Roman" w:eastAsia="Times New Roman" w:hAnsi="Times New Roman" w:cs="Times New Roman"/>
          <w:b/>
          <w:bCs/>
          <w:sz w:val="40"/>
          <w:szCs w:val="40"/>
          <w:u w:val="single"/>
        </w:rPr>
        <w:lastRenderedPageBreak/>
        <w:t>Using data to answer questions</w:t>
      </w:r>
    </w:p>
    <w:p w:rsidR="00B86E0E" w:rsidRPr="00510CD1" w:rsidRDefault="00B86E0E" w:rsidP="00B86E0E">
      <w:pPr>
        <w:spacing w:before="100" w:beforeAutospacing="1" w:after="100" w:afterAutospacing="1" w:line="240" w:lineRule="auto"/>
        <w:rPr>
          <w:rFonts w:ascii="Times New Roman" w:eastAsia="Times New Roman" w:hAnsi="Times New Roman" w:cs="Times New Roman"/>
          <w:sz w:val="24"/>
          <w:szCs w:val="24"/>
        </w:rPr>
      </w:pPr>
      <w:r w:rsidRPr="00510CD1">
        <w:rPr>
          <w:rFonts w:ascii="Times New Roman" w:eastAsia="Times New Roman" w:hAnsi="Times New Roman" w:cs="Times New Roman"/>
          <w:sz w:val="24"/>
          <w:szCs w:val="24"/>
        </w:rPr>
        <w:t>For our purposes, we can shorten the definition of machine learning down to just five words:</w:t>
      </w:r>
    </w:p>
    <w:p w:rsidR="00B86E0E" w:rsidRPr="00DA1055" w:rsidRDefault="00B86E0E" w:rsidP="00B86E0E">
      <w:pPr>
        <w:spacing w:after="100" w:line="240" w:lineRule="auto"/>
        <w:rPr>
          <w:rFonts w:ascii="Times New Roman" w:eastAsia="Times New Roman" w:hAnsi="Times New Roman" w:cs="Times New Roman"/>
          <w:i/>
          <w:sz w:val="24"/>
          <w:szCs w:val="24"/>
        </w:rPr>
      </w:pPr>
      <w:r w:rsidRPr="00DA1055">
        <w:rPr>
          <w:rFonts w:ascii="Times New Roman" w:eastAsia="Times New Roman" w:hAnsi="Times New Roman" w:cs="Times New Roman"/>
          <w:b/>
          <w:bCs/>
          <w:i/>
          <w:sz w:val="24"/>
          <w:szCs w:val="24"/>
        </w:rPr>
        <w:t>“Using data to answer questions”</w:t>
      </w:r>
    </w:p>
    <w:p w:rsidR="00B86E0E" w:rsidRPr="00510CD1" w:rsidRDefault="00B86E0E" w:rsidP="00B86E0E">
      <w:pPr>
        <w:spacing w:before="100" w:beforeAutospacing="1" w:after="100" w:afterAutospacing="1" w:line="240" w:lineRule="auto"/>
        <w:rPr>
          <w:rFonts w:ascii="Times New Roman" w:eastAsia="Times New Roman" w:hAnsi="Times New Roman" w:cs="Times New Roman"/>
          <w:sz w:val="24"/>
          <w:szCs w:val="24"/>
        </w:rPr>
      </w:pPr>
      <w:r w:rsidRPr="00510CD1">
        <w:rPr>
          <w:rFonts w:ascii="Times New Roman" w:eastAsia="Times New Roman" w:hAnsi="Times New Roman" w:cs="Times New Roman"/>
          <w:sz w:val="24"/>
          <w:szCs w:val="24"/>
        </w:rPr>
        <w:t>This is, of course, an oversimplification, but it can still serve a useful purpose.</w:t>
      </w:r>
    </w:p>
    <w:p w:rsidR="00B86E0E" w:rsidRPr="00510CD1" w:rsidRDefault="00B86E0E" w:rsidP="00B86E0E">
      <w:pPr>
        <w:spacing w:before="100" w:beforeAutospacing="1" w:after="100" w:afterAutospacing="1" w:line="240" w:lineRule="auto"/>
        <w:rPr>
          <w:rFonts w:ascii="Times New Roman" w:eastAsia="Times New Roman" w:hAnsi="Times New Roman" w:cs="Times New Roman"/>
          <w:sz w:val="24"/>
          <w:szCs w:val="24"/>
        </w:rPr>
      </w:pPr>
      <w:r w:rsidRPr="00510CD1">
        <w:rPr>
          <w:rFonts w:ascii="Times New Roman" w:eastAsia="Times New Roman" w:hAnsi="Times New Roman" w:cs="Times New Roman"/>
          <w:sz w:val="24"/>
          <w:szCs w:val="24"/>
        </w:rPr>
        <w:t>In particular, we can split the definition into two parts: “using data”, and “answer questions”. These two pieces broadly outline the two sides of machine learning, both of them equally important.</w:t>
      </w:r>
    </w:p>
    <w:p w:rsidR="00B86E0E" w:rsidRPr="00510CD1" w:rsidRDefault="00B86E0E" w:rsidP="00B86E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9285" cy="2152015"/>
            <wp:effectExtent l="19050" t="0" r="5715" b="0"/>
            <wp:docPr id="3" name="Picture 1" descr="https://cdn-images-1.medium.com/max/600/1*jGlX9qS5pIh-zF8kOA41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00/1*jGlX9qS5pIh-zF8kOA41VQ.png"/>
                    <pic:cNvPicPr>
                      <a:picLocks noChangeAspect="1" noChangeArrowheads="1"/>
                    </pic:cNvPicPr>
                  </pic:nvPicPr>
                  <pic:blipFill>
                    <a:blip r:embed="rId6"/>
                    <a:srcRect/>
                    <a:stretch>
                      <a:fillRect/>
                    </a:stretch>
                  </pic:blipFill>
                  <pic:spPr bwMode="auto">
                    <a:xfrm>
                      <a:off x="0" y="0"/>
                      <a:ext cx="5709285" cy="2152015"/>
                    </a:xfrm>
                    <a:prstGeom prst="rect">
                      <a:avLst/>
                    </a:prstGeom>
                    <a:noFill/>
                    <a:ln w="9525">
                      <a:noFill/>
                      <a:miter lim="800000"/>
                      <a:headEnd/>
                      <a:tailEnd/>
                    </a:ln>
                  </pic:spPr>
                </pic:pic>
              </a:graphicData>
            </a:graphic>
          </wp:inline>
        </w:drawing>
      </w:r>
    </w:p>
    <w:p w:rsidR="00B86E0E" w:rsidRPr="00510CD1" w:rsidRDefault="00B86E0E" w:rsidP="00B86E0E">
      <w:pPr>
        <w:spacing w:before="100" w:beforeAutospacing="1" w:after="100" w:afterAutospacing="1" w:line="240" w:lineRule="auto"/>
        <w:rPr>
          <w:rFonts w:ascii="Times New Roman" w:eastAsia="Times New Roman" w:hAnsi="Times New Roman" w:cs="Times New Roman"/>
          <w:sz w:val="24"/>
          <w:szCs w:val="24"/>
        </w:rPr>
      </w:pPr>
      <w:r w:rsidRPr="00510CD1">
        <w:rPr>
          <w:rFonts w:ascii="Times New Roman" w:eastAsia="Times New Roman" w:hAnsi="Times New Roman" w:cs="Times New Roman"/>
          <w:sz w:val="24"/>
          <w:szCs w:val="24"/>
        </w:rPr>
        <w:t>“Using data” is what is typically referred to as “training”, while “answering questions” is referred to as “making predictions”, or “inference”.</w:t>
      </w:r>
    </w:p>
    <w:p w:rsidR="00B86E0E" w:rsidRPr="00510CD1" w:rsidRDefault="00B86E0E" w:rsidP="00B86E0E">
      <w:pPr>
        <w:spacing w:before="100" w:beforeAutospacing="1" w:after="100" w:afterAutospacing="1" w:line="240" w:lineRule="auto"/>
        <w:rPr>
          <w:rFonts w:ascii="Times New Roman" w:eastAsia="Times New Roman" w:hAnsi="Times New Roman" w:cs="Times New Roman"/>
          <w:sz w:val="24"/>
          <w:szCs w:val="24"/>
        </w:rPr>
      </w:pPr>
      <w:r w:rsidRPr="00510CD1">
        <w:rPr>
          <w:rFonts w:ascii="Times New Roman" w:eastAsia="Times New Roman" w:hAnsi="Times New Roman" w:cs="Times New Roman"/>
          <w:sz w:val="24"/>
          <w:szCs w:val="24"/>
        </w:rPr>
        <w:t>What connects these two parts together is the model. We train the model to make increasingly better and more useful predictions, using the our datasets. This predictive model can then be deployed to serve up predictions on previously unseen data.</w:t>
      </w:r>
    </w:p>
    <w:p w:rsidR="00B86E0E" w:rsidRPr="00DA1055" w:rsidRDefault="00B86E0E" w:rsidP="00B86E0E">
      <w:pPr>
        <w:spacing w:before="100" w:beforeAutospacing="1" w:after="100" w:afterAutospacing="1" w:line="240" w:lineRule="auto"/>
        <w:outlineLvl w:val="2"/>
        <w:rPr>
          <w:rFonts w:ascii="Times New Roman" w:eastAsia="Times New Roman" w:hAnsi="Times New Roman" w:cs="Times New Roman"/>
          <w:b/>
          <w:bCs/>
          <w:i/>
          <w:sz w:val="32"/>
          <w:szCs w:val="32"/>
        </w:rPr>
      </w:pPr>
      <w:r w:rsidRPr="00DA1055">
        <w:rPr>
          <w:rFonts w:ascii="Times New Roman" w:eastAsia="Times New Roman" w:hAnsi="Times New Roman" w:cs="Times New Roman"/>
          <w:b/>
          <w:bCs/>
          <w:i/>
          <w:sz w:val="32"/>
          <w:szCs w:val="32"/>
        </w:rPr>
        <w:t>Data is the key</w:t>
      </w:r>
    </w:p>
    <w:p w:rsidR="00B86E0E" w:rsidRPr="00510CD1" w:rsidRDefault="00B86E0E" w:rsidP="00B86E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9285" cy="1694815"/>
            <wp:effectExtent l="19050" t="0" r="5715" b="0"/>
            <wp:docPr id="1" name="Picture 2" descr="https://cdn-images-1.medium.com/max/600/1*NI6zrAL0N98kRV6LU8hl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600/1*NI6zrAL0N98kRV6LU8hl4w.png"/>
                    <pic:cNvPicPr>
                      <a:picLocks noChangeAspect="1" noChangeArrowheads="1"/>
                    </pic:cNvPicPr>
                  </pic:nvPicPr>
                  <pic:blipFill>
                    <a:blip r:embed="rId7"/>
                    <a:srcRect/>
                    <a:stretch>
                      <a:fillRect/>
                    </a:stretch>
                  </pic:blipFill>
                  <pic:spPr bwMode="auto">
                    <a:xfrm>
                      <a:off x="0" y="0"/>
                      <a:ext cx="5709285" cy="1694815"/>
                    </a:xfrm>
                    <a:prstGeom prst="rect">
                      <a:avLst/>
                    </a:prstGeom>
                    <a:noFill/>
                    <a:ln w="9525">
                      <a:noFill/>
                      <a:miter lim="800000"/>
                      <a:headEnd/>
                      <a:tailEnd/>
                    </a:ln>
                  </pic:spPr>
                </pic:pic>
              </a:graphicData>
            </a:graphic>
          </wp:inline>
        </w:drawing>
      </w:r>
    </w:p>
    <w:p w:rsidR="00B86E0E" w:rsidRDefault="00B86E0E" w:rsidP="00B86E0E">
      <w:pPr>
        <w:spacing w:before="100" w:beforeAutospacing="1" w:after="100" w:afterAutospacing="1" w:line="240" w:lineRule="auto"/>
        <w:rPr>
          <w:rFonts w:ascii="Times New Roman" w:eastAsia="Times New Roman" w:hAnsi="Times New Roman" w:cs="Times New Roman"/>
          <w:sz w:val="24"/>
          <w:szCs w:val="24"/>
        </w:rPr>
      </w:pPr>
      <w:r w:rsidRPr="00510CD1">
        <w:rPr>
          <w:rFonts w:ascii="Times New Roman" w:eastAsia="Times New Roman" w:hAnsi="Times New Roman" w:cs="Times New Roman"/>
          <w:sz w:val="24"/>
          <w:szCs w:val="24"/>
        </w:rPr>
        <w:lastRenderedPageBreak/>
        <w:t>As you may have noticed, the key component of this process is data. Data is the key to unlocking machine learning, as much as machine learning is the key to unlocking the insight hidden in data.</w:t>
      </w:r>
    </w:p>
    <w:p w:rsidR="0020376A" w:rsidRDefault="0020376A" w:rsidP="00B86E0E">
      <w:pPr>
        <w:spacing w:before="100" w:beforeAutospacing="1" w:after="100" w:afterAutospacing="1" w:line="240" w:lineRule="auto"/>
      </w:pPr>
      <w:r>
        <w:t>This question answering system called a model is created via a process termed as training. The main goal of training is to create an accurate model that answers our questions correctly, at least for most of the times. But in order to train a model, you also need to collect data on what you'd want to train on. This is where you start and then the rest follows. The detailed information to the next steps is given below:</w:t>
      </w:r>
    </w:p>
    <w:p w:rsidR="0020376A" w:rsidRPr="0020376A" w:rsidRDefault="0020376A" w:rsidP="0020376A">
      <w:pPr>
        <w:pStyle w:val="NormalWeb"/>
        <w:rPr>
          <w:b/>
          <w:sz w:val="36"/>
          <w:szCs w:val="36"/>
          <w:u w:val="single"/>
        </w:rPr>
      </w:pPr>
      <w:r w:rsidRPr="0020376A">
        <w:rPr>
          <w:b/>
          <w:sz w:val="36"/>
          <w:szCs w:val="36"/>
          <w:u w:val="single"/>
        </w:rPr>
        <w:t>7 Steps Of Machine Learning:</w:t>
      </w:r>
    </w:p>
    <w:p w:rsidR="0020376A" w:rsidRDefault="0020376A" w:rsidP="0020376A">
      <w:pPr>
        <w:pStyle w:val="NormalWeb"/>
      </w:pPr>
      <w:r>
        <w:t>Machine learning is a field of computer science that gives computers the ability to learn without being programmed explicitly. The power of machine learning is that you can determine how to differentiate using models, rather than using human judgment. The basic steps that lead to machine learning and will teach you how it works are described below in a big picture:</w:t>
      </w:r>
    </w:p>
    <w:p w:rsidR="0020376A" w:rsidRDefault="0020376A" w:rsidP="0020376A">
      <w:pPr>
        <w:pStyle w:val="NormalWeb"/>
        <w:numPr>
          <w:ilvl w:val="0"/>
          <w:numId w:val="4"/>
        </w:numPr>
      </w:pPr>
      <w:r>
        <w:t>Gathering data</w:t>
      </w:r>
    </w:p>
    <w:p w:rsidR="0020376A" w:rsidRDefault="0020376A" w:rsidP="0020376A">
      <w:pPr>
        <w:pStyle w:val="NormalWeb"/>
        <w:numPr>
          <w:ilvl w:val="0"/>
          <w:numId w:val="4"/>
        </w:numPr>
      </w:pPr>
      <w:r>
        <w:t>Preparing that data</w:t>
      </w:r>
    </w:p>
    <w:p w:rsidR="0020376A" w:rsidRDefault="0020376A" w:rsidP="0020376A">
      <w:pPr>
        <w:pStyle w:val="NormalWeb"/>
        <w:numPr>
          <w:ilvl w:val="0"/>
          <w:numId w:val="4"/>
        </w:numPr>
      </w:pPr>
      <w:r>
        <w:t>Choosing a model</w:t>
      </w:r>
    </w:p>
    <w:p w:rsidR="0020376A" w:rsidRDefault="0020376A" w:rsidP="0020376A">
      <w:pPr>
        <w:pStyle w:val="NormalWeb"/>
        <w:numPr>
          <w:ilvl w:val="0"/>
          <w:numId w:val="4"/>
        </w:numPr>
      </w:pPr>
      <w:r>
        <w:t>Training</w:t>
      </w:r>
    </w:p>
    <w:p w:rsidR="0020376A" w:rsidRDefault="0020376A" w:rsidP="0020376A">
      <w:pPr>
        <w:pStyle w:val="NormalWeb"/>
        <w:numPr>
          <w:ilvl w:val="0"/>
          <w:numId w:val="4"/>
        </w:numPr>
      </w:pPr>
      <w:r>
        <w:t>Evaluation</w:t>
      </w:r>
    </w:p>
    <w:p w:rsidR="0020376A" w:rsidRDefault="0020376A" w:rsidP="0020376A">
      <w:pPr>
        <w:pStyle w:val="NormalWeb"/>
        <w:numPr>
          <w:ilvl w:val="0"/>
          <w:numId w:val="4"/>
        </w:numPr>
      </w:pPr>
      <w:r>
        <w:t>Hyper parameter tuning</w:t>
      </w:r>
    </w:p>
    <w:p w:rsidR="0020376A" w:rsidRDefault="0020376A" w:rsidP="0020376A">
      <w:pPr>
        <w:pStyle w:val="NormalWeb"/>
        <w:numPr>
          <w:ilvl w:val="0"/>
          <w:numId w:val="4"/>
        </w:numPr>
      </w:pPr>
      <w:r>
        <w:t>Prediction.</w:t>
      </w:r>
    </w:p>
    <w:p w:rsidR="001B5EA3" w:rsidRDefault="001B5EA3" w:rsidP="001B5EA3">
      <w:pPr>
        <w:pStyle w:val="NormalWeb"/>
        <w:ind w:left="360"/>
      </w:pPr>
      <w:r>
        <w:rPr>
          <w:rStyle w:val="Strong"/>
        </w:rPr>
        <w:t>1. Gathering Data:</w:t>
      </w:r>
    </w:p>
    <w:p w:rsidR="001B5EA3" w:rsidRDefault="001B5EA3" w:rsidP="001B5EA3">
      <w:pPr>
        <w:pStyle w:val="NormalWeb"/>
        <w:ind w:left="360"/>
      </w:pPr>
      <w:r>
        <w:t>Once you know exactly what you want and the equipments are in hand, it takes you to the first real step of machine learning- Gathering Data. This step is very crucial as the quality and quantity of data gathered will directly determine how good the predictive model will turn out to be. The data collected is then tabulated and called as Training Data.</w:t>
      </w:r>
    </w:p>
    <w:p w:rsidR="001B5EA3" w:rsidRDefault="001B5EA3" w:rsidP="001B5EA3">
      <w:pPr>
        <w:pStyle w:val="NormalWeb"/>
        <w:ind w:left="360"/>
      </w:pPr>
      <w:r>
        <w:rPr>
          <w:rStyle w:val="Strong"/>
        </w:rPr>
        <w:t>2. Data Preparation:</w:t>
      </w:r>
    </w:p>
    <w:p w:rsidR="001B5EA3" w:rsidRDefault="001B5EA3" w:rsidP="001B5EA3">
      <w:pPr>
        <w:pStyle w:val="NormalWeb"/>
        <w:ind w:left="360"/>
      </w:pPr>
      <w:r>
        <w:t>After the training data is gathered, you move on to the next step of machine learning: Data preparation, where the data is loaded into a suitable place and then prepared for use in machine learning training. Here, the data is first put all together and then the order is randomized as the order of data should not affect what is learned.</w:t>
      </w:r>
    </w:p>
    <w:p w:rsidR="001B5EA3" w:rsidRDefault="001B5EA3" w:rsidP="001B5EA3">
      <w:pPr>
        <w:pStyle w:val="NormalWeb"/>
        <w:ind w:left="360"/>
      </w:pPr>
      <w:r>
        <w:t>This is also a good enough time to do any visualizations of the data, as that will help you see if there are any relevant relationships between the different variables, how you can take their advantage and as well as show you if there are any data imbalances present. Also, the data now has to be split into two parts. The first part that is used in training our model, will be the majority of the dataset and the second will be used for the evaluation of the trained model’s performance. The other forms of adjusting and manipulation like normalization, error correction, and more take place at this step.</w:t>
      </w:r>
    </w:p>
    <w:p w:rsidR="001B5EA3" w:rsidRDefault="001B5EA3" w:rsidP="001B5EA3">
      <w:pPr>
        <w:pStyle w:val="NormalWeb"/>
        <w:numPr>
          <w:ilvl w:val="0"/>
          <w:numId w:val="4"/>
        </w:numPr>
      </w:pPr>
      <w:r>
        <w:rPr>
          <w:rStyle w:val="Strong"/>
        </w:rPr>
        <w:t>3. Choosing a model:</w:t>
      </w:r>
    </w:p>
    <w:p w:rsidR="001B5EA3" w:rsidRDefault="001B5EA3" w:rsidP="001B5EA3">
      <w:pPr>
        <w:pStyle w:val="NormalWeb"/>
        <w:ind w:left="360"/>
      </w:pPr>
      <w:r>
        <w:lastRenderedPageBreak/>
        <w:t>The next step that follows in the workflow is choosing a model among the many that researchers and data scientists have created over the years. Make the choice of the right one that should get the job done.</w:t>
      </w:r>
    </w:p>
    <w:p w:rsidR="001B5EA3" w:rsidRDefault="001B5EA3" w:rsidP="001B5EA3">
      <w:pPr>
        <w:pStyle w:val="NormalWeb"/>
        <w:ind w:left="360"/>
      </w:pPr>
      <w:r>
        <w:rPr>
          <w:rStyle w:val="Strong"/>
        </w:rPr>
        <w:t>4. Training:</w:t>
      </w:r>
    </w:p>
    <w:p w:rsidR="001B5EA3" w:rsidRDefault="001B5EA3" w:rsidP="001B5EA3">
      <w:pPr>
        <w:pStyle w:val="NormalWeb"/>
        <w:ind w:left="360"/>
      </w:pPr>
      <w:r>
        <w:t>After the before steps are completed, you then move onto what is often considered the bulk of machine learning called training where the data is used to incrementally improve the model’s ability to predict.</w:t>
      </w:r>
    </w:p>
    <w:p w:rsidR="001B5EA3" w:rsidRDefault="001B5EA3" w:rsidP="001B5EA3">
      <w:pPr>
        <w:pStyle w:val="NormalWeb"/>
        <w:ind w:left="360"/>
      </w:pPr>
      <w:r>
        <w:t>The training process involves initializing some random values for say A and B of our model, predict the output with those values, then compare it with the model's prediction and then adjust the values so that they match the predictions that were made previously.</w:t>
      </w:r>
    </w:p>
    <w:p w:rsidR="001B5EA3" w:rsidRDefault="001B5EA3" w:rsidP="001B5EA3">
      <w:pPr>
        <w:pStyle w:val="NormalWeb"/>
        <w:ind w:left="360"/>
      </w:pPr>
      <w:r>
        <w:t>This process then repeats and each cycle of updating is called one training step.</w:t>
      </w:r>
    </w:p>
    <w:p w:rsidR="001B5EA3" w:rsidRDefault="001B5EA3" w:rsidP="001B5EA3">
      <w:pPr>
        <w:pStyle w:val="NormalWeb"/>
        <w:ind w:left="360"/>
      </w:pPr>
      <w:r>
        <w:rPr>
          <w:rStyle w:val="Strong"/>
        </w:rPr>
        <w:t>5. Evaluation:</w:t>
      </w:r>
    </w:p>
    <w:p w:rsidR="001B5EA3" w:rsidRDefault="001B5EA3" w:rsidP="001B5EA3">
      <w:pPr>
        <w:pStyle w:val="NormalWeb"/>
        <w:ind w:left="720"/>
      </w:pPr>
      <w:r>
        <w:t>Once training is complete, you now check if it is good enough using this step. This is where that dataset you set aside earlier comes into play. Evaluation allows the testing of the model against data that has never been seen and used for training and is meant to be representative of how the model might perform when in the real world.</w:t>
      </w:r>
    </w:p>
    <w:p w:rsidR="001B5EA3" w:rsidRDefault="001B5EA3" w:rsidP="001B5EA3">
      <w:pPr>
        <w:pStyle w:val="NormalWeb"/>
        <w:ind w:left="360"/>
      </w:pPr>
      <w:r>
        <w:rPr>
          <w:rStyle w:val="Strong"/>
        </w:rPr>
        <w:t>6. Parameter Tuning:</w:t>
      </w:r>
    </w:p>
    <w:p w:rsidR="001B5EA3" w:rsidRDefault="001B5EA3" w:rsidP="001B5EA3">
      <w:pPr>
        <w:pStyle w:val="NormalWeb"/>
        <w:ind w:left="360"/>
      </w:pPr>
      <w:r>
        <w:t>Once the evaluation is over, any further improvement in your training can be possible by tuning the parameters. There were a few parameters that were implicitly assumed when the training was done. Another parameter included is the learning rate that defines how far the line is shifted during each step, based on the information from the previous training step. These values all play a role in the accuracy of the training model, and how long the training will take.</w:t>
      </w:r>
    </w:p>
    <w:p w:rsidR="001B5EA3" w:rsidRDefault="001B5EA3" w:rsidP="001B5EA3">
      <w:pPr>
        <w:pStyle w:val="NormalWeb"/>
        <w:ind w:left="360"/>
      </w:pPr>
      <w:r>
        <w:t>For models that are more complex, initial conditions play a significant role in the determination of the outcome of training. Differences can be seen depending on whether a model starts off training with values initialized to zeroes versus some distribution of values, which then leads to the question of which distribution is to be used. Since there are many considerations at this phase of training, it’s important that you define what makes a model good. These parameters are referred to as Hyper parameters. The adjustment or tuning of these parameters depends on the dataset, model, and the training process. Once you are done with these parameters and are satisfied you can move on to the last step.</w:t>
      </w:r>
    </w:p>
    <w:p w:rsidR="001B5EA3" w:rsidRDefault="001B5EA3" w:rsidP="001B5EA3">
      <w:pPr>
        <w:pStyle w:val="NormalWeb"/>
        <w:ind w:left="360"/>
      </w:pPr>
      <w:r>
        <w:rPr>
          <w:rStyle w:val="Strong"/>
        </w:rPr>
        <w:t>7. Prediction:</w:t>
      </w:r>
      <w:r>
        <w:t xml:space="preserve"> </w:t>
      </w:r>
    </w:p>
    <w:p w:rsidR="001B5EA3" w:rsidRDefault="001B5EA3" w:rsidP="001B5EA3">
      <w:pPr>
        <w:pStyle w:val="NormalWeb"/>
        <w:ind w:left="360"/>
      </w:pPr>
      <w:r>
        <w:t xml:space="preserve">Machine learning is basically using data to answer questions. So this is the final step where you get to answer few questions. This is the point where the value of machine learning is realized. Here you can Finally use your model to predict the outcome of what you want. </w:t>
      </w:r>
    </w:p>
    <w:p w:rsidR="001B5EA3" w:rsidRDefault="001B5EA3" w:rsidP="001B5EA3">
      <w:pPr>
        <w:pStyle w:val="NormalWeb"/>
        <w:ind w:left="360"/>
      </w:pPr>
      <w:r>
        <w:lastRenderedPageBreak/>
        <w:t>The above-mentioned steps take you from where you create a model to where you Predict its output and thus acts as a learning path.</w:t>
      </w:r>
    </w:p>
    <w:p w:rsidR="00B86E0E" w:rsidRDefault="00B86E0E">
      <w:pPr>
        <w:rPr>
          <w:rFonts w:ascii="Times New Roman" w:hAnsi="Times New Roman" w:cs="Times New Roman"/>
          <w:sz w:val="36"/>
          <w:szCs w:val="36"/>
        </w:rPr>
      </w:pPr>
    </w:p>
    <w:p w:rsidR="00DA1055" w:rsidRDefault="00DA1055">
      <w:pPr>
        <w:rPr>
          <w:rFonts w:ascii="Times New Roman" w:hAnsi="Times New Roman" w:cs="Times New Roman"/>
          <w:sz w:val="36"/>
          <w:szCs w:val="36"/>
        </w:rPr>
      </w:pPr>
    </w:p>
    <w:p w:rsidR="00051907" w:rsidRDefault="0087342C">
      <w:pPr>
        <w:rPr>
          <w:rFonts w:ascii="Times New Roman" w:hAnsi="Times New Roman" w:cs="Times New Roman"/>
          <w:sz w:val="36"/>
          <w:szCs w:val="36"/>
        </w:rPr>
      </w:pPr>
      <w:r w:rsidRPr="0087342C">
        <w:rPr>
          <w:rFonts w:ascii="Times New Roman" w:hAnsi="Times New Roman" w:cs="Times New Roman"/>
          <w:sz w:val="36"/>
          <w:szCs w:val="36"/>
        </w:rPr>
        <w:t>Machine Learning Applications:</w:t>
      </w:r>
    </w:p>
    <w:p w:rsidR="00B86E0E" w:rsidRPr="00B876F7" w:rsidRDefault="00B86E0E">
      <w:r w:rsidRPr="00B876F7">
        <w:t>We see machine learning all around us in the products we use today, but it isn’t always apparent to us that machine learning is behind it all. While tagging objects and people in pictures is clearly machine learning, you may not realize that features like video recommendation systems are also often powered by machine learning.</w:t>
      </w:r>
    </w:p>
    <w:p w:rsidR="00B86E0E" w:rsidRPr="00B876F7" w:rsidRDefault="00B86E0E">
      <w:pPr>
        <w:rPr>
          <w:rFonts w:ascii="Times New Roman" w:hAnsi="Times New Roman" w:cs="Times New Roman"/>
          <w:sz w:val="36"/>
          <w:szCs w:val="36"/>
        </w:rPr>
      </w:pPr>
      <w:r w:rsidRPr="00B876F7">
        <w:t xml:space="preserve">Today, machine learning’s immediate applications are already quite wide-ranging, including </w:t>
      </w:r>
      <w:hyperlink r:id="rId8" w:tgtFrame="_blank" w:history="1">
        <w:r w:rsidRPr="00B876F7">
          <w:rPr>
            <w:rStyle w:val="Hyperlink"/>
            <w:color w:val="auto"/>
            <w:u w:val="none"/>
          </w:rPr>
          <w:t>image recognition</w:t>
        </w:r>
      </w:hyperlink>
      <w:r w:rsidRPr="00B876F7">
        <w:t xml:space="preserve">, </w:t>
      </w:r>
      <w:hyperlink r:id="rId9" w:tgtFrame="_blank" w:history="1">
        <w:r w:rsidRPr="00B876F7">
          <w:rPr>
            <w:rStyle w:val="Hyperlink"/>
            <w:color w:val="auto"/>
            <w:u w:val="none"/>
          </w:rPr>
          <w:t>fraud detection</w:t>
        </w:r>
      </w:hyperlink>
      <w:r w:rsidRPr="00B876F7">
        <w:t xml:space="preserve">, </w:t>
      </w:r>
      <w:hyperlink r:id="rId10" w:tgtFrame="_blank" w:history="1">
        <w:r w:rsidRPr="00B876F7">
          <w:rPr>
            <w:rStyle w:val="Hyperlink"/>
            <w:color w:val="auto"/>
            <w:u w:val="none"/>
          </w:rPr>
          <w:t>recommendation engines</w:t>
        </w:r>
      </w:hyperlink>
      <w:r w:rsidRPr="00B876F7">
        <w:t xml:space="preserve">, as well as </w:t>
      </w:r>
      <w:hyperlink r:id="rId11" w:tgtFrame="_blank" w:history="1">
        <w:r w:rsidRPr="00B876F7">
          <w:rPr>
            <w:rStyle w:val="Hyperlink"/>
            <w:color w:val="auto"/>
            <w:u w:val="none"/>
          </w:rPr>
          <w:t>text</w:t>
        </w:r>
      </w:hyperlink>
      <w:r w:rsidRPr="00B876F7">
        <w:t xml:space="preserve"> and </w:t>
      </w:r>
      <w:hyperlink r:id="rId12" w:tgtFrame="_blank" w:history="1">
        <w:r w:rsidRPr="00B876F7">
          <w:rPr>
            <w:rStyle w:val="Hyperlink"/>
            <w:color w:val="auto"/>
            <w:u w:val="none"/>
          </w:rPr>
          <w:t>speech</w:t>
        </w:r>
      </w:hyperlink>
      <w:r w:rsidRPr="00B876F7">
        <w:t xml:space="preserve"> systems. These powerful capabilities can be applied to a wide range of fields, from </w:t>
      </w:r>
      <w:hyperlink r:id="rId13" w:tgtFrame="_blank" w:history="1">
        <w:r w:rsidRPr="00B876F7">
          <w:rPr>
            <w:rStyle w:val="Hyperlink"/>
            <w:color w:val="auto"/>
            <w:u w:val="none"/>
          </w:rPr>
          <w:t>diabetic retinopathy</w:t>
        </w:r>
      </w:hyperlink>
      <w:r w:rsidRPr="00B876F7">
        <w:t xml:space="preserve"> and </w:t>
      </w:r>
      <w:hyperlink r:id="rId14" w:tgtFrame="_blank" w:history="1">
        <w:r w:rsidRPr="00B876F7">
          <w:rPr>
            <w:rStyle w:val="Hyperlink"/>
            <w:color w:val="auto"/>
            <w:u w:val="none"/>
          </w:rPr>
          <w:t>skin cancer detection</w:t>
        </w:r>
      </w:hyperlink>
      <w:r w:rsidRPr="00B876F7">
        <w:t xml:space="preserve"> to retail, and of course transportation, in the form of self-parking and </w:t>
      </w:r>
      <w:hyperlink r:id="rId15" w:tgtFrame="_blank" w:history="1">
        <w:r w:rsidRPr="00B876F7">
          <w:rPr>
            <w:rStyle w:val="Hyperlink"/>
            <w:color w:val="auto"/>
            <w:u w:val="none"/>
          </w:rPr>
          <w:t>self-driving vehicles</w:t>
        </w:r>
      </w:hyperlink>
    </w:p>
    <w:p w:rsidR="0087342C" w:rsidRDefault="0087342C">
      <w:r w:rsidRPr="00B876F7">
        <w:t>Machine learning is the science of getting computers to act without being explicitly programmed. In the past decade, machine learning has given us self-driving cars, practical speech recognition, effective web search, and a vastly improved understanding of the human genome. Machine learning is so pervasive today that you probably use it dozens of times a day without knowing it.</w:t>
      </w:r>
    </w:p>
    <w:p w:rsidR="001A4AD0" w:rsidRDefault="001A4AD0"/>
    <w:p w:rsidR="001A4AD0" w:rsidRDefault="001A4AD0"/>
    <w:p w:rsidR="001A4AD0" w:rsidRDefault="001A4AD0"/>
    <w:p w:rsidR="001A4AD0" w:rsidRDefault="001A4AD0"/>
    <w:p w:rsidR="001A4AD0" w:rsidRDefault="001A4AD0"/>
    <w:p w:rsidR="001A4AD0" w:rsidRDefault="001A4AD0">
      <w:pPr>
        <w:rPr>
          <w:rFonts w:ascii="Arial Black" w:hAnsi="Arial Black"/>
          <w:sz w:val="72"/>
          <w:szCs w:val="72"/>
        </w:rPr>
      </w:pPr>
      <w:r w:rsidRPr="001A4AD0">
        <w:rPr>
          <w:rFonts w:ascii="Arial Black" w:hAnsi="Arial Black"/>
          <w:sz w:val="72"/>
          <w:szCs w:val="72"/>
        </w:rPr>
        <w:t>NOTE</w:t>
      </w:r>
      <w:r>
        <w:rPr>
          <w:rFonts w:ascii="Arial Black" w:hAnsi="Arial Black"/>
          <w:sz w:val="72"/>
          <w:szCs w:val="72"/>
        </w:rPr>
        <w:t>:</w:t>
      </w:r>
    </w:p>
    <w:p w:rsidR="001A4AD0" w:rsidRPr="001A4AD0" w:rsidRDefault="001A4AD0">
      <w:pPr>
        <w:rPr>
          <w:rFonts w:ascii="Times New Roman" w:hAnsi="Times New Roman" w:cs="Times New Roman"/>
          <w:sz w:val="24"/>
          <w:szCs w:val="24"/>
        </w:rPr>
      </w:pPr>
      <w:r w:rsidRPr="00BA070D">
        <w:rPr>
          <w:rFonts w:ascii="Times New Roman" w:eastAsia="Times New Roman" w:hAnsi="Times New Roman" w:cs="Times New Roman"/>
          <w:sz w:val="28"/>
          <w:szCs w:val="28"/>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sectPr w:rsidR="001A4AD0" w:rsidRPr="001A4AD0" w:rsidSect="000519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C6EEB"/>
    <w:multiLevelType w:val="hybridMultilevel"/>
    <w:tmpl w:val="0CDE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1565D"/>
    <w:multiLevelType w:val="hybridMultilevel"/>
    <w:tmpl w:val="05E4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1729C"/>
    <w:multiLevelType w:val="multilevel"/>
    <w:tmpl w:val="1D1C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E0776"/>
    <w:multiLevelType w:val="multilevel"/>
    <w:tmpl w:val="EE4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1023AB"/>
    <w:rsid w:val="00051907"/>
    <w:rsid w:val="001023AB"/>
    <w:rsid w:val="001A4AD0"/>
    <w:rsid w:val="001B5EA3"/>
    <w:rsid w:val="001D76B1"/>
    <w:rsid w:val="0020376A"/>
    <w:rsid w:val="00232933"/>
    <w:rsid w:val="004E53B1"/>
    <w:rsid w:val="006F1244"/>
    <w:rsid w:val="0080272D"/>
    <w:rsid w:val="00821AD8"/>
    <w:rsid w:val="0087342C"/>
    <w:rsid w:val="009B4D3C"/>
    <w:rsid w:val="00A0238C"/>
    <w:rsid w:val="00B86E0E"/>
    <w:rsid w:val="00B876F7"/>
    <w:rsid w:val="00BA070D"/>
    <w:rsid w:val="00BE41BD"/>
    <w:rsid w:val="00DA1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907"/>
  </w:style>
  <w:style w:type="paragraph" w:styleId="Heading3">
    <w:name w:val="heading 3"/>
    <w:basedOn w:val="Normal"/>
    <w:link w:val="Heading3Char"/>
    <w:uiPriority w:val="9"/>
    <w:qFormat/>
    <w:rsid w:val="004E5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38C"/>
    <w:rPr>
      <w:rFonts w:ascii="Tahoma" w:hAnsi="Tahoma" w:cs="Tahoma"/>
      <w:sz w:val="16"/>
      <w:szCs w:val="16"/>
    </w:rPr>
  </w:style>
  <w:style w:type="paragraph" w:styleId="ListParagraph">
    <w:name w:val="List Paragraph"/>
    <w:basedOn w:val="Normal"/>
    <w:uiPriority w:val="34"/>
    <w:qFormat/>
    <w:rsid w:val="00A0238C"/>
    <w:pPr>
      <w:ind w:left="720"/>
      <w:contextualSpacing/>
    </w:pPr>
  </w:style>
  <w:style w:type="character" w:styleId="Emphasis">
    <w:name w:val="Emphasis"/>
    <w:basedOn w:val="DefaultParagraphFont"/>
    <w:uiPriority w:val="20"/>
    <w:qFormat/>
    <w:rsid w:val="0087342C"/>
    <w:rPr>
      <w:i/>
      <w:iCs/>
    </w:rPr>
  </w:style>
  <w:style w:type="paragraph" w:styleId="NormalWeb">
    <w:name w:val="Normal (Web)"/>
    <w:basedOn w:val="Normal"/>
    <w:uiPriority w:val="99"/>
    <w:semiHidden/>
    <w:unhideWhenUsed/>
    <w:rsid w:val="008027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72D"/>
    <w:rPr>
      <w:b/>
      <w:bCs/>
    </w:rPr>
  </w:style>
  <w:style w:type="character" w:customStyle="1" w:styleId="Heading3Char">
    <w:name w:val="Heading 3 Char"/>
    <w:basedOn w:val="DefaultParagraphFont"/>
    <w:link w:val="Heading3"/>
    <w:uiPriority w:val="9"/>
    <w:rsid w:val="004E53B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6E0E"/>
    <w:rPr>
      <w:color w:val="0000FF"/>
      <w:u w:val="single"/>
    </w:rPr>
  </w:style>
</w:styles>
</file>

<file path=word/webSettings.xml><?xml version="1.0" encoding="utf-8"?>
<w:webSettings xmlns:r="http://schemas.openxmlformats.org/officeDocument/2006/relationships" xmlns:w="http://schemas.openxmlformats.org/wordprocessingml/2006/main">
  <w:divs>
    <w:div w:id="900019744">
      <w:bodyDiv w:val="1"/>
      <w:marLeft w:val="0"/>
      <w:marRight w:val="0"/>
      <w:marTop w:val="0"/>
      <w:marBottom w:val="0"/>
      <w:divBdr>
        <w:top w:val="none" w:sz="0" w:space="0" w:color="auto"/>
        <w:left w:val="none" w:sz="0" w:space="0" w:color="auto"/>
        <w:bottom w:val="none" w:sz="0" w:space="0" w:color="auto"/>
        <w:right w:val="none" w:sz="0" w:space="0" w:color="auto"/>
      </w:divBdr>
    </w:div>
    <w:div w:id="1072313356">
      <w:bodyDiv w:val="1"/>
      <w:marLeft w:val="0"/>
      <w:marRight w:val="0"/>
      <w:marTop w:val="0"/>
      <w:marBottom w:val="0"/>
      <w:divBdr>
        <w:top w:val="none" w:sz="0" w:space="0" w:color="auto"/>
        <w:left w:val="none" w:sz="0" w:space="0" w:color="auto"/>
        <w:bottom w:val="none" w:sz="0" w:space="0" w:color="auto"/>
        <w:right w:val="none" w:sz="0" w:space="0" w:color="auto"/>
      </w:divBdr>
    </w:div>
    <w:div w:id="1447654792">
      <w:bodyDiv w:val="1"/>
      <w:marLeft w:val="0"/>
      <w:marRight w:val="0"/>
      <w:marTop w:val="0"/>
      <w:marBottom w:val="0"/>
      <w:divBdr>
        <w:top w:val="none" w:sz="0" w:space="0" w:color="auto"/>
        <w:left w:val="none" w:sz="0" w:space="0" w:color="auto"/>
        <w:bottom w:val="none" w:sz="0" w:space="0" w:color="auto"/>
        <w:right w:val="none" w:sz="0" w:space="0" w:color="auto"/>
      </w:divBdr>
    </w:div>
    <w:div w:id="197605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ision/" TargetMode="External"/><Relationship Id="rId13" Type="http://schemas.openxmlformats.org/officeDocument/2006/relationships/hyperlink" Target="https://blog.google/topics/machine-learning/detecting-diabetic-eye-disease-machine-lea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epmind.com/blog/wavenet-generative-model-raw-aud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natural-language/" TargetMode="External"/><Relationship Id="rId5" Type="http://schemas.openxmlformats.org/officeDocument/2006/relationships/image" Target="media/image1.jpeg"/><Relationship Id="rId15" Type="http://schemas.openxmlformats.org/officeDocument/2006/relationships/hyperlink" Target="https://waymo.com/" TargetMode="External"/><Relationship Id="rId10" Type="http://schemas.openxmlformats.org/officeDocument/2006/relationships/hyperlink" Target="https://cloud.google.com/solutions/recommendations-using-machine-learning-on-compute-engine" TargetMode="External"/><Relationship Id="rId4" Type="http://schemas.openxmlformats.org/officeDocument/2006/relationships/webSettings" Target="webSettings.xml"/><Relationship Id="rId9" Type="http://schemas.openxmlformats.org/officeDocument/2006/relationships/hyperlink" Target="https://cloud.google.com/blog/big-data/2017/08/how-wepay-uses-stream-analytics-for-real-time-fraud-detection-using-gcp-and-apache-kafka" TargetMode="External"/><Relationship Id="rId14" Type="http://schemas.openxmlformats.org/officeDocument/2006/relationships/hyperlink" Target="http://cs.stanford.edu/people/esteva/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7</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2018-07-25T08:37:00Z</dcterms:created>
  <dcterms:modified xsi:type="dcterms:W3CDTF">2018-07-25T11:56:00Z</dcterms:modified>
</cp:coreProperties>
</file>