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842A" w14:textId="77777777" w:rsidR="00BE1002" w:rsidRDefault="00BE1002" w:rsidP="00BE1002">
      <w:pPr>
        <w:jc w:val="center"/>
        <w:rPr>
          <w:b/>
          <w:sz w:val="20"/>
          <w:szCs w:val="20"/>
          <w:u w:val="single"/>
        </w:rPr>
      </w:pPr>
    </w:p>
    <w:p w14:paraId="61B18637" w14:textId="12BA6715" w:rsidR="00D922E3" w:rsidRDefault="001B447F">
      <w:r>
        <w:t>Welcome</w:t>
      </w:r>
    </w:p>
    <w:sectPr w:rsidR="00D922E3" w:rsidSect="0011284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F8D6D" w14:textId="77777777" w:rsidR="001B447F" w:rsidRDefault="001B447F" w:rsidP="001B447F">
      <w:pPr>
        <w:spacing w:after="0" w:line="240" w:lineRule="auto"/>
      </w:pPr>
      <w:r>
        <w:separator/>
      </w:r>
    </w:p>
  </w:endnote>
  <w:endnote w:type="continuationSeparator" w:id="0">
    <w:p w14:paraId="54394C3D" w14:textId="77777777" w:rsidR="001B447F" w:rsidRDefault="001B447F" w:rsidP="001B4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148E" w14:textId="77777777" w:rsidR="001B447F" w:rsidRDefault="001B447F" w:rsidP="001B447F">
      <w:pPr>
        <w:spacing w:after="0" w:line="240" w:lineRule="auto"/>
      </w:pPr>
      <w:r>
        <w:separator/>
      </w:r>
    </w:p>
  </w:footnote>
  <w:footnote w:type="continuationSeparator" w:id="0">
    <w:p w14:paraId="484BB159" w14:textId="77777777" w:rsidR="001B447F" w:rsidRDefault="001B447F" w:rsidP="001B4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A4A"/>
    <w:multiLevelType w:val="hybridMultilevel"/>
    <w:tmpl w:val="9434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02"/>
    <w:rsid w:val="001771B4"/>
    <w:rsid w:val="001B447F"/>
    <w:rsid w:val="003E3189"/>
    <w:rsid w:val="005167AE"/>
    <w:rsid w:val="00534130"/>
    <w:rsid w:val="00541BEA"/>
    <w:rsid w:val="00780455"/>
    <w:rsid w:val="00791E43"/>
    <w:rsid w:val="00B11F01"/>
    <w:rsid w:val="00BE1002"/>
    <w:rsid w:val="00D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81926"/>
  <w15:chartTrackingRefBased/>
  <w15:docId w15:val="{2970054B-4F38-471D-8EAB-4A466A61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1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10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100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1703-7291-4D27-84EE-3D55268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Thiagaraj, Subashini (Cognizant - Finance)</dc:creator>
  <cp:keywords/>
  <dc:description/>
  <cp:lastModifiedBy>Pandey, Anubhuti (Cognizant)</cp:lastModifiedBy>
  <cp:revision>2</cp:revision>
  <dcterms:created xsi:type="dcterms:W3CDTF">2022-07-21T12:15:00Z</dcterms:created>
  <dcterms:modified xsi:type="dcterms:W3CDTF">2022-07-21T12:15:00Z</dcterms:modified>
</cp:coreProperties>
</file>