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</w:rPr>
        <w:id w:val="353077676"/>
        <w:docPartObj>
          <w:docPartGallery w:val="Table of Contents"/>
          <w:docPartUnique/>
        </w:docPartObj>
      </w:sdtPr>
      <w:sdtContent>
        <w:p w14:paraId="0D5779C5" w14:textId="77777777" w:rsidR="00C320A2" w:rsidRPr="00941C65" w:rsidRDefault="00E14679" w:rsidP="00C320A2">
          <w:pPr>
            <w:keepNext/>
            <w:keepLines/>
            <w:spacing w:before="240" w:after="0" w:line="259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eastAsia="ru-RU"/>
            </w:rPr>
            <w:t>Содержание</w:t>
          </w:r>
        </w:p>
        <w:p w14:paraId="6FE74425" w14:textId="77777777" w:rsidR="00C320A2" w:rsidRPr="00941C65" w:rsidRDefault="00C320A2" w:rsidP="00C320A2">
          <w:pPr>
            <w:tabs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</w:t>
          </w:r>
          <w:r w:rsidR="00E14679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ведение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864C06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4</w:t>
          </w:r>
        </w:p>
        <w:p w14:paraId="162E2785" w14:textId="77777777" w:rsidR="00C320A2" w:rsidRPr="00941C65" w:rsidRDefault="002514CD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C320A2"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Физико-геогр</w:t>
          </w:r>
          <w:r w:rsidR="00C320A2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афическая характеристика района работ</w:t>
          </w:r>
          <w:r w:rsidR="00C320A2"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5</w:t>
          </w:r>
        </w:p>
        <w:p w14:paraId="03AED856" w14:textId="3E7DCB5D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70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1.1.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Рельеф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65AE0580" w14:textId="77777777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Гидрография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6015EA6C" w14:textId="77777777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3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Климат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763220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8</w:t>
          </w:r>
        </w:p>
        <w:p w14:paraId="43CF12CB" w14:textId="2FBFD080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4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65794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Грунт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9</w:t>
          </w:r>
        </w:p>
        <w:p w14:paraId="7A10BC40" w14:textId="01986D76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Экономическая характеристика района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6F12E087" w14:textId="14BC264C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2.1.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Промышленность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423C8FDB" w14:textId="13FEC0C2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2.2.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Строительство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867A54B" w14:textId="739FFA28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2.3.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Труд и занятость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B3CF4D5" w14:textId="2A2A8DEA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2.4.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Транспорт и связь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5C8946E6" w14:textId="0DE0B52A" w:rsidR="00C320A2" w:rsidRPr="00941C65" w:rsidRDefault="00C320A2" w:rsidP="004C75EA">
          <w:pPr>
            <w:tabs>
              <w:tab w:val="left" w:pos="880"/>
              <w:tab w:val="right" w:leader="dot" w:pos="9346"/>
            </w:tabs>
            <w:spacing w:after="100" w:line="259" w:lineRule="auto"/>
            <w:ind w:left="709" w:hanging="283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Топографо-геодезическая изученность, аэрокосмическая и картографическая обеспеченность объекта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E62500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1971D640" w14:textId="7D5D65D1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Организационн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о-ликвидационные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работы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3F350FEB" w14:textId="2691A28D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Особенности организации проектируемых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</w:p>
        <w:p w14:paraId="71B08CD3" w14:textId="2834CB2F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6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Контроль и приемка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0</w:t>
          </w:r>
        </w:p>
        <w:p w14:paraId="1D176E6B" w14:textId="0A53817F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7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Охрана труда и техника безопасности на объекте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6F3CAC6" w14:textId="2C7F8D9B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8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Расчетно-сметная часть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2A3F50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71B6E7D7" w14:textId="41758862" w:rsidR="00C320A2" w:rsidRDefault="00C320A2" w:rsidP="00C320A2">
          <w:pPr>
            <w:tabs>
              <w:tab w:val="left" w:pos="1100"/>
              <w:tab w:val="right" w:leader="dot" w:pos="9346"/>
            </w:tabs>
            <w:spacing w:after="100" w:line="259" w:lineRule="auto"/>
            <w:ind w:left="284" w:firstLine="156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План по повышению эффективности производства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10E9221D" w14:textId="2C4417D0" w:rsidR="00C320A2" w:rsidRPr="00B8374C" w:rsidRDefault="00E14679" w:rsidP="00F16EBE">
          <w:pPr>
            <w:tabs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Заключение</w:t>
          </w:r>
          <w:r w:rsidR="00C320A2"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14:paraId="5ACE6184" w14:textId="2EA5CAFE" w:rsidR="00C320A2" w:rsidRDefault="00E14679" w:rsidP="00F16EBE">
          <w:pPr>
            <w:tabs>
              <w:tab w:val="right" w:leader="dot" w:pos="9346"/>
            </w:tabs>
            <w:spacing w:after="100" w:line="259" w:lineRule="auto"/>
            <w:ind w:left="70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Перечень использованных информационных ресурсов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>………………..</w:t>
          </w:r>
          <w:r w:rsidR="00E62500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3A7FDA86" w14:textId="77777777" w:rsidR="00C320A2" w:rsidRPr="00941C65" w:rsidRDefault="00C320A2" w:rsidP="00C320A2">
          <w:pPr>
            <w:tabs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</w:p>
        <w:p w14:paraId="55EF0ACA" w14:textId="77777777" w:rsidR="00C320A2" w:rsidRDefault="0010500F" w:rsidP="00C320A2">
          <w:pPr>
            <w:spacing w:line="240" w:lineRule="auto"/>
            <w:rPr>
              <w:rFonts w:ascii="Calibri" w:eastAsia="Calibri" w:hAnsi="Calibri" w:cs="Times New Roman"/>
            </w:rPr>
          </w:pPr>
        </w:p>
      </w:sdtContent>
    </w:sdt>
    <w:p w14:paraId="4E7DC57E" w14:textId="77777777" w:rsidR="00B763F5" w:rsidRPr="00B763F5" w:rsidRDefault="00B763F5" w:rsidP="00B763F5">
      <w:pPr>
        <w:tabs>
          <w:tab w:val="left" w:pos="729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sdt>
      <w:sdtPr>
        <w:rPr>
          <w:rFonts w:ascii="Calibri" w:eastAsia="Calibri" w:hAnsi="Calibri" w:cs="Times New Roman"/>
        </w:rPr>
        <w:id w:val="96039738"/>
        <w:docPartObj>
          <w:docPartGallery w:val="Table of Contents"/>
          <w:docPartUnique/>
        </w:docPartObj>
      </w:sdtPr>
      <w:sdtContent>
        <w:p w14:paraId="4A0E5202" w14:textId="77777777" w:rsidR="00C320A2" w:rsidRDefault="00C320A2" w:rsidP="00C320A2">
          <w:pPr>
            <w:keepNext/>
            <w:keepLines/>
            <w:spacing w:before="240" w:after="0" w:line="259" w:lineRule="auto"/>
            <w:jc w:val="center"/>
          </w:pPr>
        </w:p>
        <w:p w14:paraId="226CEB66" w14:textId="77777777" w:rsidR="00941C65" w:rsidRPr="00941C65" w:rsidRDefault="0010500F" w:rsidP="00941C65">
          <w:pPr>
            <w:spacing w:line="240" w:lineRule="auto"/>
            <w:rPr>
              <w:rFonts w:ascii="Calibri" w:eastAsia="Calibri" w:hAnsi="Calibri" w:cs="Times New Roman"/>
            </w:rPr>
          </w:pPr>
        </w:p>
      </w:sdtContent>
    </w:sdt>
    <w:p w14:paraId="478F6545" w14:textId="77777777" w:rsidR="00B3228B" w:rsidRDefault="00B3228B" w:rsidP="00FC6B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32CF144" w14:textId="77777777" w:rsidR="00607EFE" w:rsidRDefault="00607EFE" w:rsidP="00EC469F">
      <w:pPr>
        <w:spacing w:after="0" w:line="360" w:lineRule="auto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46E69A45" w14:textId="77777777" w:rsidR="005B7E2F" w:rsidRPr="0010500F" w:rsidRDefault="00E14679" w:rsidP="004C75EA">
      <w:pPr>
        <w:spacing w:line="72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lastRenderedPageBreak/>
        <w:t>В</w:t>
      </w:r>
      <w:r w:rsidR="005B7E2F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ВЕДЕНИЕ</w:t>
      </w:r>
    </w:p>
    <w:p w14:paraId="172C18C8" w14:textId="77777777" w:rsidR="001A3697" w:rsidRDefault="001A3697" w:rsidP="001A3697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highlight w:val="cyan"/>
        </w:rPr>
      </w:pPr>
      <w:r w:rsidRPr="001A3697">
        <w:rPr>
          <w:rFonts w:ascii="Times New Roman" w:eastAsia="Calibri" w:hAnsi="Times New Roman" w:cs="Times New Roman"/>
          <w:sz w:val="28"/>
          <w:highlight w:val="cyan"/>
        </w:rPr>
        <w:br/>
        <w:t xml:space="preserve">Порт </w:t>
      </w:r>
      <w:proofErr w:type="spellStart"/>
      <w:r w:rsidRPr="001A3697">
        <w:rPr>
          <w:rFonts w:ascii="Times New Roman" w:eastAsia="Calibri" w:hAnsi="Times New Roman" w:cs="Times New Roman"/>
          <w:sz w:val="28"/>
          <w:highlight w:val="cyan"/>
        </w:rPr>
        <w:t>Беринговский</w:t>
      </w:r>
      <w:proofErr w:type="spellEnd"/>
      <w:r w:rsidRPr="001A3697">
        <w:rPr>
          <w:rFonts w:ascii="Times New Roman" w:eastAsia="Calibri" w:hAnsi="Times New Roman" w:cs="Times New Roman"/>
          <w:sz w:val="28"/>
          <w:highlight w:val="cyan"/>
        </w:rPr>
        <w:t xml:space="preserve"> расположен на северо-востоке России, на побережье Берингова моря. Он является важным транспортным узлом для морского судоходства и имеет стратегическое значение для развития региона. Порт обслуживает как грузовые, так и пассажирские суда, обеспечивая перевозку различных товаров и пассажиров. Физико-географические характеристики порта включают в себя климатические условия, геологическую структуру морского дна, глубину и ширину входа в порт, а также наличие природных и искусственных препятствий. Все эти факторы необходимо учесть при проведении реконструкции порта, чтобы обеспечить его эффективное функционирование и безопасность судоходства.</w:t>
      </w:r>
    </w:p>
    <w:p w14:paraId="37D468D4" w14:textId="77777777" w:rsidR="001A3697" w:rsidRDefault="001A3697" w:rsidP="001A3697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highlight w:val="cyan"/>
        </w:rPr>
      </w:pPr>
      <w:r w:rsidRPr="001A3697">
        <w:rPr>
          <w:rFonts w:ascii="Times New Roman" w:eastAsia="Calibri" w:hAnsi="Times New Roman" w:cs="Times New Roman"/>
          <w:sz w:val="28"/>
          <w:highlight w:val="cyan"/>
        </w:rPr>
        <w:t>Целью данной работы является</w:t>
      </w:r>
      <w:r>
        <w:rPr>
          <w:rFonts w:ascii="Times New Roman" w:eastAsia="Calibri" w:hAnsi="Times New Roman" w:cs="Times New Roman"/>
          <w:sz w:val="28"/>
          <w:highlight w:val="cyan"/>
        </w:rPr>
        <w:t xml:space="preserve"> инженерно-геодезические изыскания для реконструкции</w:t>
      </w:r>
      <w:r w:rsidRPr="001A3697">
        <w:rPr>
          <w:rFonts w:ascii="Times New Roman" w:eastAsia="Calibri" w:hAnsi="Times New Roman" w:cs="Times New Roman"/>
          <w:sz w:val="28"/>
          <w:highlight w:val="cyan"/>
        </w:rPr>
        <w:t xml:space="preserve"> морского порта </w:t>
      </w:r>
      <w:proofErr w:type="spellStart"/>
      <w:r w:rsidRPr="001A3697">
        <w:rPr>
          <w:rFonts w:ascii="Times New Roman" w:eastAsia="Calibri" w:hAnsi="Times New Roman" w:cs="Times New Roman"/>
          <w:sz w:val="28"/>
          <w:highlight w:val="cyan"/>
        </w:rPr>
        <w:t>Беринговский</w:t>
      </w:r>
      <w:proofErr w:type="spellEnd"/>
      <w:r w:rsidRPr="001A3697">
        <w:rPr>
          <w:rFonts w:ascii="Times New Roman" w:eastAsia="Calibri" w:hAnsi="Times New Roman" w:cs="Times New Roman"/>
          <w:sz w:val="28"/>
          <w:highlight w:val="cyan"/>
        </w:rPr>
        <w:t xml:space="preserve">. </w:t>
      </w:r>
    </w:p>
    <w:p w14:paraId="507D1DAF" w14:textId="6AC6553F" w:rsidR="001A3697" w:rsidRPr="0010500F" w:rsidRDefault="001A3697" w:rsidP="001A3697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highlight w:val="yellow"/>
          <w:lang w:eastAsia="ru-RU"/>
        </w:rPr>
      </w:pPr>
      <w:r w:rsidRPr="001A3697">
        <w:rPr>
          <w:rFonts w:ascii="Times New Roman" w:eastAsia="Calibri" w:hAnsi="Times New Roman" w:cs="Times New Roman"/>
          <w:sz w:val="28"/>
          <w:highlight w:val="cyan"/>
        </w:rPr>
        <w:t xml:space="preserve">Основная задача проекта - разработка и применение методов и технологий для эффективной реконструкции порта </w:t>
      </w:r>
      <w:proofErr w:type="spellStart"/>
      <w:r w:rsidRPr="001A3697">
        <w:rPr>
          <w:rFonts w:ascii="Times New Roman" w:eastAsia="Calibri" w:hAnsi="Times New Roman" w:cs="Times New Roman"/>
          <w:sz w:val="28"/>
          <w:highlight w:val="cyan"/>
        </w:rPr>
        <w:t>Беринговский</w:t>
      </w:r>
      <w:proofErr w:type="spellEnd"/>
      <w:r w:rsidRPr="001A3697">
        <w:rPr>
          <w:rFonts w:ascii="Times New Roman" w:eastAsia="Calibri" w:hAnsi="Times New Roman" w:cs="Times New Roman"/>
          <w:sz w:val="28"/>
          <w:highlight w:val="cyan"/>
        </w:rPr>
        <w:t xml:space="preserve">, учитывая его физико-географические характеристики. В рамках проекта будет проведен теоретический обзор, изучение основных понятий и терминов в области инженерно-геодезических изысканий, а также анализ существующих методов и технологий. Будет представлена информация об объекте и его характеристиках, чтобы определить необходимые методы и инструменты для проведения изысканий. Методология исследования будет включать описание выбранных методов и инструментов, а также обоснование их применимости к реконструкции порта </w:t>
      </w:r>
      <w:proofErr w:type="spellStart"/>
      <w:r w:rsidRPr="001A3697">
        <w:rPr>
          <w:rFonts w:ascii="Times New Roman" w:eastAsia="Calibri" w:hAnsi="Times New Roman" w:cs="Times New Roman"/>
          <w:sz w:val="28"/>
          <w:highlight w:val="cyan"/>
        </w:rPr>
        <w:t>Беринговский</w:t>
      </w:r>
      <w:proofErr w:type="spellEnd"/>
      <w:r w:rsidRPr="001A3697">
        <w:rPr>
          <w:rFonts w:ascii="Times New Roman" w:eastAsia="Calibri" w:hAnsi="Times New Roman" w:cs="Times New Roman"/>
          <w:sz w:val="28"/>
          <w:highlight w:val="cyan"/>
        </w:rPr>
        <w:t xml:space="preserve">. Проведение изысканий будет включать описание процесса и сбор данных для дальнейшей реконструкции порта. Экономическое обоснование проекта будет включать организацию работ и расчеты. Безопасность и </w:t>
      </w:r>
      <w:proofErr w:type="spellStart"/>
      <w:r w:rsidRPr="001A3697">
        <w:rPr>
          <w:rFonts w:ascii="Times New Roman" w:eastAsia="Calibri" w:hAnsi="Times New Roman" w:cs="Times New Roman"/>
          <w:sz w:val="28"/>
          <w:highlight w:val="cyan"/>
        </w:rPr>
        <w:t>экологичность</w:t>
      </w:r>
      <w:proofErr w:type="spellEnd"/>
      <w:r w:rsidRPr="001A3697">
        <w:rPr>
          <w:rFonts w:ascii="Times New Roman" w:eastAsia="Calibri" w:hAnsi="Times New Roman" w:cs="Times New Roman"/>
          <w:sz w:val="28"/>
          <w:highlight w:val="cyan"/>
        </w:rPr>
        <w:t xml:space="preserve"> проекта также будут учтены. В результате работы будет представлен анализ результатов и обсуждение </w:t>
      </w:r>
      <w:r w:rsidRPr="001A3697">
        <w:rPr>
          <w:rFonts w:ascii="Times New Roman" w:eastAsia="Calibri" w:hAnsi="Times New Roman" w:cs="Times New Roman"/>
          <w:sz w:val="28"/>
          <w:highlight w:val="cyan"/>
        </w:rPr>
        <w:lastRenderedPageBreak/>
        <w:t>достигнутых целей и решенных задач.</w:t>
      </w:r>
    </w:p>
    <w:p w14:paraId="2D4F7679" w14:textId="450E95F8" w:rsidR="00527CB5" w:rsidRPr="0010500F" w:rsidRDefault="001B64B8" w:rsidP="004C75EA">
      <w:pPr>
        <w:numPr>
          <w:ilvl w:val="0"/>
          <w:numId w:val="3"/>
        </w:numPr>
        <w:spacing w:line="720" w:lineRule="auto"/>
        <w:contextualSpacing/>
        <w:jc w:val="both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Теоретический обзор.</w:t>
      </w:r>
      <w:bookmarkStart w:id="0" w:name="_GoBack"/>
      <w:bookmarkEnd w:id="0"/>
    </w:p>
    <w:p w14:paraId="53D493F0" w14:textId="3B9BE405" w:rsidR="009C3AA8" w:rsidRPr="0010500F" w:rsidRDefault="00B34578" w:rsidP="004C75EA">
      <w:pPr>
        <w:spacing w:before="240" w:line="360" w:lineRule="auto"/>
        <w:ind w:firstLine="68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В Динском районе Краснодарского края находится станица</w:t>
      </w:r>
      <w:r w:rsidR="00F16EBE"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10500F">
        <w:rPr>
          <w:rStyle w:val="aff3"/>
          <w:rFonts w:ascii="Times New Roman" w:hAnsi="Times New Roman" w:cs="Times New Roman"/>
          <w:b w:val="0"/>
          <w:bCs w:val="0"/>
          <w:color w:val="000000"/>
          <w:sz w:val="28"/>
          <w:szCs w:val="28"/>
          <w:highlight w:val="yellow"/>
          <w:shd w:val="clear" w:color="auto" w:fill="FFFFFF"/>
        </w:rPr>
        <w:t>Новотитаровская</w:t>
      </w:r>
      <w:proofErr w:type="spellEnd"/>
      <w:r w:rsidR="00D570D7"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.</w:t>
      </w:r>
      <w:r w:rsidR="004C75EA"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Схема административного расположения станицы представлена на рисунке 1.</w:t>
      </w:r>
      <w:r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Её т</w:t>
      </w:r>
      <w:r w:rsidR="00D570D7"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ерритория занимает побережье ре</w:t>
      </w:r>
      <w:r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ки Понура - правого рукава Кубани и её притоков в степной зоне. Станица </w:t>
      </w:r>
      <w:proofErr w:type="spellStart"/>
      <w:r w:rsidR="00D570D7"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Новотитаровская</w:t>
      </w:r>
      <w:proofErr w:type="spellEnd"/>
      <w:r w:rsidR="00D570D7"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находится на расстоянии 16 километров от </w:t>
      </w:r>
      <w:r w:rsidR="00D570D7"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станицы </w:t>
      </w:r>
      <w:r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Динской и 20 километров от центральной части </w:t>
      </w:r>
      <w:r w:rsidRPr="0010500F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города</w:t>
      </w:r>
      <w:r w:rsidR="004C75EA" w:rsidRPr="0010500F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hyperlink r:id="rId9" w:history="1">
        <w:r w:rsidRPr="0010500F">
          <w:rPr>
            <w:rStyle w:val="a4"/>
            <w:rFonts w:ascii="Times New Roman" w:hAnsi="Times New Roman" w:cs="Times New Roman"/>
            <w:color w:val="auto"/>
            <w:sz w:val="28"/>
            <w:szCs w:val="28"/>
            <w:highlight w:val="yellow"/>
            <w:shd w:val="clear" w:color="auto" w:fill="FFFFFF"/>
          </w:rPr>
          <w:t>Краснодара</w:t>
        </w:r>
      </w:hyperlink>
      <w:r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.</w:t>
      </w:r>
      <w:r w:rsidR="00D570D7" w:rsidRPr="0010500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</w:p>
    <w:p w14:paraId="5CFB718E" w14:textId="13381805" w:rsidR="00324878" w:rsidRPr="0010500F" w:rsidRDefault="00324878" w:rsidP="00B3457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69FE3F12" wp14:editId="73FAD60D">
            <wp:extent cx="5238750" cy="36189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591" cy="36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4D02" w14:textId="100C4226" w:rsidR="009C3AA8" w:rsidRPr="0010500F" w:rsidRDefault="009C3AA8" w:rsidP="009A0C55">
      <w:pPr>
        <w:spacing w:line="720" w:lineRule="auto"/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</w:t>
      </w:r>
      <w:r w:rsidR="005D12A9" w:rsidRPr="0010500F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4404C7" w:rsidRPr="0010500F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5D12A9" w:rsidRPr="0010500F">
        <w:rPr>
          <w:rFonts w:ascii="Times New Roman" w:hAnsi="Times New Roman" w:cs="Times New Roman"/>
          <w:sz w:val="28"/>
          <w:szCs w:val="28"/>
          <w:highlight w:val="yellow"/>
        </w:rPr>
        <w:t>Схема административного расположения</w:t>
      </w:r>
      <w:r w:rsidR="00921890"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34578" w:rsidRPr="0010500F">
        <w:rPr>
          <w:rFonts w:ascii="Times New Roman" w:hAnsi="Times New Roman" w:cs="Times New Roman"/>
          <w:sz w:val="28"/>
          <w:szCs w:val="28"/>
          <w:highlight w:val="yellow"/>
        </w:rPr>
        <w:t>с</w:t>
      </w:r>
      <w:r w:rsidR="0051773C" w:rsidRPr="0010500F">
        <w:rPr>
          <w:rFonts w:ascii="Times New Roman" w:hAnsi="Times New Roman" w:cs="Times New Roman"/>
          <w:sz w:val="28"/>
          <w:szCs w:val="28"/>
          <w:highlight w:val="yellow"/>
        </w:rPr>
        <w:t>т</w:t>
      </w:r>
      <w:r w:rsidR="00B34578" w:rsidRPr="0010500F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823468"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34578" w:rsidRPr="0010500F">
        <w:rPr>
          <w:rFonts w:ascii="Times New Roman" w:hAnsi="Times New Roman" w:cs="Times New Roman"/>
          <w:sz w:val="28"/>
          <w:szCs w:val="28"/>
          <w:highlight w:val="yellow"/>
        </w:rPr>
        <w:t>Новотит</w:t>
      </w:r>
      <w:r w:rsidR="00A712D5" w:rsidRPr="0010500F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="00D570D7" w:rsidRPr="0010500F">
        <w:rPr>
          <w:rFonts w:ascii="Times New Roman" w:hAnsi="Times New Roman" w:cs="Times New Roman"/>
          <w:sz w:val="28"/>
          <w:szCs w:val="28"/>
          <w:highlight w:val="yellow"/>
        </w:rPr>
        <w:t>ровской</w:t>
      </w:r>
      <w:proofErr w:type="spellEnd"/>
    </w:p>
    <w:p w14:paraId="2D631201" w14:textId="77777777" w:rsidR="00527CB5" w:rsidRPr="0010500F" w:rsidRDefault="00527CB5" w:rsidP="00F16EBE">
      <w:pPr>
        <w:spacing w:after="0" w:line="720" w:lineRule="auto"/>
        <w:ind w:firstLine="68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28"/>
          <w:szCs w:val="28"/>
          <w:highlight w:val="yellow"/>
        </w:rPr>
        <w:t>1.1 Рельеф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527CB5" w:rsidRPr="0010500F" w14:paraId="7DD82408" w14:textId="77777777" w:rsidTr="00E30369"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14:paraId="771E44A0" w14:textId="03068033" w:rsidR="00A712D5" w:rsidRPr="0010500F" w:rsidRDefault="00A712D5" w:rsidP="00A712D5">
            <w:pPr>
              <w:spacing w:after="0" w:line="360" w:lineRule="auto"/>
              <w:ind w:firstLine="680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Станица </w:t>
            </w:r>
            <w:proofErr w:type="spellStart"/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Новотитаровская</w:t>
            </w:r>
            <w:proofErr w:type="spellEnd"/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расположена в Краснодарском крае на </w:t>
            </w: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lastRenderedPageBreak/>
              <w:t xml:space="preserve">Ставропольской возвышенности, которая представляет собой плоскогорье, расположенное между реками Кубань и Дон. </w:t>
            </w:r>
          </w:p>
          <w:p w14:paraId="5F3B93A7" w14:textId="2412A4EB" w:rsidR="00A712D5" w:rsidRPr="0010500F" w:rsidRDefault="00A712D5" w:rsidP="00A712D5">
            <w:pPr>
              <w:spacing w:after="0" w:line="360" w:lineRule="auto"/>
              <w:ind w:firstLine="680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В окрестностях станицы можно наблюдать небольшие холмы и низменности, образованные реками и ручьями.</w:t>
            </w:r>
          </w:p>
          <w:p w14:paraId="0B9C4C4E" w14:textId="77777777" w:rsidR="00A712D5" w:rsidRPr="0010500F" w:rsidRDefault="00A712D5" w:rsidP="00A712D5">
            <w:pPr>
              <w:spacing w:after="0" w:line="360" w:lineRule="auto"/>
              <w:ind w:firstLine="680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Рельеф станицы </w:t>
            </w:r>
            <w:proofErr w:type="spellStart"/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Новотитаровская</w:t>
            </w:r>
            <w:proofErr w:type="spellEnd"/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является типичным для южных регионов России, характеризующимся умеренным рельефом и наличием различных форм рельефа, таких как возвышенности, холмы, долины и низменности.</w:t>
            </w:r>
          </w:p>
          <w:p w14:paraId="428F5C2D" w14:textId="06280FA0" w:rsidR="009C3AA8" w:rsidRPr="0010500F" w:rsidRDefault="00A712D5" w:rsidP="00A712D5">
            <w:pPr>
              <w:spacing w:after="0" w:line="360" w:lineRule="auto"/>
              <w:ind w:firstLine="680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</w:t>
            </w:r>
            <w:r w:rsidR="00685983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Вид</w:t>
            </w:r>
            <w:r w:rsidR="002E51F3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на</w:t>
            </w:r>
            <w:r w:rsidR="00921890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</w:t>
            </w:r>
            <w:r w:rsidR="002E51F3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участок производства</w:t>
            </w:r>
            <w:r w:rsidR="00921890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</w:t>
            </w:r>
            <w:r w:rsidR="00685983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со спутника представлен на рисунке 2.</w:t>
            </w:r>
          </w:p>
          <w:p w14:paraId="10D01174" w14:textId="204BF0D0" w:rsidR="009C3AA8" w:rsidRPr="0010500F" w:rsidRDefault="00A712D5" w:rsidP="00CD0A62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noProof/>
                <w:sz w:val="28"/>
                <w:szCs w:val="28"/>
                <w:highlight w:val="yellow"/>
                <w:lang w:eastAsia="ru-RU"/>
              </w:rPr>
              <w:drawing>
                <wp:inline distT="0" distB="0" distL="0" distR="0" wp14:anchorId="1C620C6B" wp14:editId="788328D4">
                  <wp:extent cx="5939790" cy="5546725"/>
                  <wp:effectExtent l="0" t="0" r="381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554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A4039" w14:textId="77777777" w:rsidR="009C3AA8" w:rsidRPr="0010500F" w:rsidRDefault="009C3AA8" w:rsidP="00600E82">
            <w:pPr>
              <w:spacing w:line="360" w:lineRule="auto"/>
              <w:ind w:firstLine="68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Рисунок 2</w:t>
            </w:r>
            <w:r w:rsidR="00292B79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– Вид на </w:t>
            </w:r>
            <w:r w:rsidR="002E51F3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участок производства</w:t>
            </w: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со спутника</w:t>
            </w:r>
          </w:p>
          <w:p w14:paraId="6ABE7D35" w14:textId="228177AE" w:rsidR="009C3AA8" w:rsidRPr="0010500F" w:rsidRDefault="002B10FA" w:rsidP="00CD0A62">
            <w:pPr>
              <w:spacing w:line="360" w:lineRule="auto"/>
              <w:ind w:firstLine="680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lastRenderedPageBreak/>
              <w:t>Участок производства работ</w:t>
            </w:r>
            <w:r w:rsidR="00A47FB2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</w:t>
            </w: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расположен</w:t>
            </w:r>
            <w:r w:rsidR="001C3912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на </w:t>
            </w:r>
            <w:r w:rsidR="00600E82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равнинной </w:t>
            </w: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территории </w:t>
            </w:r>
            <w:r w:rsidR="00A712D5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Динского района. </w:t>
            </w:r>
            <w:r w:rsidR="00F16EBE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Топографическая схема станицы представлена на рисунке 3.</w:t>
            </w:r>
          </w:p>
          <w:p w14:paraId="485757E2" w14:textId="3562A860" w:rsidR="002E51F3" w:rsidRPr="0010500F" w:rsidRDefault="004404C7" w:rsidP="00A47FB2">
            <w:pPr>
              <w:spacing w:line="360" w:lineRule="auto"/>
              <w:ind w:firstLine="68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noProof/>
                <w:sz w:val="28"/>
                <w:szCs w:val="28"/>
                <w:highlight w:val="yellow"/>
                <w:lang w:eastAsia="ru-RU"/>
              </w:rPr>
              <w:drawing>
                <wp:inline distT="0" distB="0" distL="0" distR="0" wp14:anchorId="24E22F23" wp14:editId="2DE83BFF">
                  <wp:extent cx="5448300" cy="406273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97772" w14:textId="3E22FA5C" w:rsidR="00AC066B" w:rsidRPr="0010500F" w:rsidRDefault="002E51F3" w:rsidP="00F16EBE">
            <w:pPr>
              <w:spacing w:before="240" w:line="720" w:lineRule="auto"/>
              <w:ind w:firstLine="68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Рисунок 3 – Топографическая схема </w:t>
            </w:r>
            <w:r w:rsidR="004404C7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с</w:t>
            </w:r>
            <w:r w:rsidR="0051773C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т</w:t>
            </w:r>
            <w:r w:rsidR="004404C7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.</w:t>
            </w:r>
            <w:r w:rsidR="0051773C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 xml:space="preserve"> </w:t>
            </w:r>
            <w:proofErr w:type="spellStart"/>
            <w:r w:rsidR="004404C7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Новотиторовск</w:t>
            </w:r>
            <w:r w:rsidR="00F16EBE" w:rsidRPr="0010500F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  <w:t>ая</w:t>
            </w:r>
            <w:proofErr w:type="spellEnd"/>
          </w:p>
        </w:tc>
      </w:tr>
    </w:tbl>
    <w:p w14:paraId="67EB3C04" w14:textId="3C2EE8E6" w:rsidR="00CD47D7" w:rsidRPr="0010500F" w:rsidRDefault="00527CB5" w:rsidP="00F16EBE">
      <w:pPr>
        <w:spacing w:after="0" w:line="720" w:lineRule="auto"/>
        <w:ind w:left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28"/>
          <w:szCs w:val="28"/>
          <w:highlight w:val="yellow"/>
        </w:rPr>
        <w:lastRenderedPageBreak/>
        <w:t>1.2 Гидрография</w:t>
      </w:r>
    </w:p>
    <w:p w14:paraId="6EA98310" w14:textId="237F3260" w:rsidR="00A712D5" w:rsidRPr="0010500F" w:rsidRDefault="009D3F26" w:rsidP="00F16EBE">
      <w:pPr>
        <w:pStyle w:val="qowt-stl-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highlight w:val="yellow"/>
        </w:rPr>
      </w:pPr>
      <w:r w:rsidRPr="0010500F">
        <w:rPr>
          <w:color w:val="000000" w:themeColor="text1"/>
          <w:sz w:val="28"/>
          <w:szCs w:val="28"/>
          <w:highlight w:val="yellow"/>
        </w:rPr>
        <w:t xml:space="preserve">Через станицу </w:t>
      </w:r>
      <w:proofErr w:type="spellStart"/>
      <w:r w:rsidRPr="0010500F">
        <w:rPr>
          <w:color w:val="000000" w:themeColor="text1"/>
          <w:sz w:val="28"/>
          <w:szCs w:val="28"/>
          <w:highlight w:val="yellow"/>
        </w:rPr>
        <w:t>Новотитаровскую</w:t>
      </w:r>
      <w:proofErr w:type="spellEnd"/>
      <w:r w:rsidRPr="0010500F">
        <w:rPr>
          <w:color w:val="000000" w:themeColor="text1"/>
          <w:sz w:val="28"/>
          <w:szCs w:val="28"/>
          <w:highlight w:val="yellow"/>
        </w:rPr>
        <w:t xml:space="preserve"> протекает р. Понура. Понура — река в Динском и Калининском районах Краснодарском крае. Длина реки — 97 км, площадь водосборного бассейна — 1460 км². Впадает в </w:t>
      </w:r>
      <w:proofErr w:type="spellStart"/>
      <w:r w:rsidRPr="0010500F">
        <w:rPr>
          <w:color w:val="000000" w:themeColor="text1"/>
          <w:sz w:val="28"/>
          <w:szCs w:val="28"/>
          <w:highlight w:val="yellow"/>
        </w:rPr>
        <w:t>Понурский</w:t>
      </w:r>
      <w:proofErr w:type="spellEnd"/>
      <w:r w:rsidRPr="0010500F">
        <w:rPr>
          <w:color w:val="000000" w:themeColor="text1"/>
          <w:sz w:val="28"/>
          <w:szCs w:val="28"/>
          <w:highlight w:val="yellow"/>
        </w:rPr>
        <w:t xml:space="preserve"> лиман.</w:t>
      </w:r>
      <w:r w:rsidRPr="0010500F">
        <w:rPr>
          <w:color w:val="000000" w:themeColor="text1"/>
          <w:sz w:val="28"/>
          <w:szCs w:val="28"/>
          <w:highlight w:val="yellow"/>
        </w:rPr>
        <w:tab/>
        <w:t xml:space="preserve">Исток реки — в 4 км юго-западнее станицы Динской (образуется слиянием рек 1-я Понура и 2-я Понура). </w:t>
      </w:r>
      <w:r w:rsidR="00A712D5" w:rsidRPr="0010500F">
        <w:rPr>
          <w:color w:val="000000" w:themeColor="text1"/>
          <w:sz w:val="28"/>
          <w:szCs w:val="28"/>
          <w:highlight w:val="yellow"/>
        </w:rPr>
        <w:t xml:space="preserve">Основными источниками питания рек являются атмосферные осадки и грунтовые воды. Для водного режима характерной особенностью является его неравномерность и резкие колебания стока по сезонам. В связи с большим количеством плотин и дамб водный </w:t>
      </w:r>
      <w:r w:rsidR="00A712D5" w:rsidRPr="0010500F">
        <w:rPr>
          <w:color w:val="000000" w:themeColor="text1"/>
          <w:sz w:val="28"/>
          <w:szCs w:val="28"/>
          <w:highlight w:val="yellow"/>
        </w:rPr>
        <w:lastRenderedPageBreak/>
        <w:t>режим значительно изменен. Уровни воды в прудах зависят от величины бытового стока реки и от пропускной способности водосборных сооружений режима их работы. Паводок происходит весной, обычно в марте (реже в конце февраля), формируясь от таяния снегов, иногда при одновременном выпадении дождей.</w:t>
      </w:r>
      <w:r w:rsidRPr="0010500F">
        <w:rPr>
          <w:color w:val="000000" w:themeColor="text1"/>
          <w:sz w:val="28"/>
          <w:szCs w:val="28"/>
          <w:highlight w:val="yellow"/>
        </w:rPr>
        <w:t xml:space="preserve"> </w:t>
      </w:r>
      <w:r w:rsidR="00A712D5" w:rsidRPr="0010500F">
        <w:rPr>
          <w:color w:val="000000" w:themeColor="text1"/>
          <w:sz w:val="28"/>
          <w:szCs w:val="28"/>
          <w:highlight w:val="yellow"/>
        </w:rPr>
        <w:t>Нередки и летние паводки. На долю весеннего половодья приходится от 80 до 90% объема годового стока. Средняя продолжительность половодья 80 суток.</w:t>
      </w:r>
    </w:p>
    <w:p w14:paraId="61BC60DE" w14:textId="539894B8" w:rsidR="00F16EBE" w:rsidRPr="0010500F" w:rsidRDefault="00F16EBE" w:rsidP="00F16EBE">
      <w:pPr>
        <w:pStyle w:val="qowt-stl-"/>
        <w:spacing w:before="0" w:beforeAutospacing="0" w:line="360" w:lineRule="auto"/>
        <w:ind w:firstLine="708"/>
        <w:jc w:val="both"/>
        <w:rPr>
          <w:color w:val="000000" w:themeColor="text1"/>
          <w:sz w:val="28"/>
          <w:szCs w:val="28"/>
          <w:highlight w:val="yellow"/>
        </w:rPr>
      </w:pPr>
      <w:r w:rsidRPr="0010500F">
        <w:rPr>
          <w:color w:val="000000" w:themeColor="text1"/>
          <w:sz w:val="28"/>
          <w:szCs w:val="28"/>
          <w:highlight w:val="yellow"/>
        </w:rPr>
        <w:t>Гидрография станицы представлена на рисунке 4.</w:t>
      </w:r>
    </w:p>
    <w:p w14:paraId="1E7FBE85" w14:textId="14C19334" w:rsidR="005C793A" w:rsidRPr="0010500F" w:rsidRDefault="009D3F26" w:rsidP="005C793A">
      <w:pPr>
        <w:spacing w:after="0" w:line="360" w:lineRule="auto"/>
        <w:ind w:firstLine="709"/>
        <w:jc w:val="center"/>
        <w:rPr>
          <w:noProof/>
          <w:highlight w:val="yellow"/>
          <w:lang w:eastAsia="ru-RU"/>
        </w:rPr>
      </w:pPr>
      <w:r w:rsidRPr="0010500F">
        <w:rPr>
          <w:noProof/>
          <w:highlight w:val="yellow"/>
          <w:lang w:eastAsia="ru-RU"/>
        </w:rPr>
        <w:drawing>
          <wp:inline distT="0" distB="0" distL="0" distR="0" wp14:anchorId="6138F699" wp14:editId="2870E41C">
            <wp:extent cx="4362450" cy="4067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061" cy="40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A71F" w14:textId="56635258" w:rsidR="005C793A" w:rsidRPr="0010500F" w:rsidRDefault="005C793A" w:rsidP="00F16EBE">
      <w:pPr>
        <w:spacing w:line="720" w:lineRule="auto"/>
        <w:ind w:firstLine="680"/>
        <w:jc w:val="center"/>
        <w:rPr>
          <w:rFonts w:ascii="Arial" w:hAnsi="Arial" w:cs="Arial"/>
          <w:color w:val="333333"/>
          <w:highlight w:val="yellow"/>
          <w:shd w:val="clear" w:color="auto" w:fill="FFFFFF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Рисунок 4 – </w:t>
      </w:r>
      <w:r w:rsidR="003D19B7" w:rsidRPr="0010500F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Гидрография </w:t>
      </w:r>
      <w:r w:rsidR="0051773C" w:rsidRPr="0010500F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ст. </w:t>
      </w:r>
      <w:proofErr w:type="spellStart"/>
      <w:r w:rsidR="0051773C" w:rsidRPr="0010500F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Новотитаровская</w:t>
      </w:r>
      <w:proofErr w:type="spellEnd"/>
    </w:p>
    <w:p w14:paraId="51640995" w14:textId="77777777" w:rsidR="00527CB5" w:rsidRPr="0010500F" w:rsidRDefault="00527CB5" w:rsidP="00F16EBE">
      <w:pPr>
        <w:spacing w:after="0" w:line="720" w:lineRule="auto"/>
        <w:ind w:left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highlight w:val="yellow"/>
        </w:rPr>
      </w:pPr>
      <w:r w:rsidRPr="0010500F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eastAsia="ru-RU"/>
        </w:rPr>
        <w:t>1</w:t>
      </w:r>
      <w:r w:rsidRPr="0010500F">
        <w:rPr>
          <w:rFonts w:ascii="Times New Roman" w:eastAsia="Calibri" w:hAnsi="Times New Roman" w:cs="Times New Roman"/>
          <w:b/>
          <w:sz w:val="28"/>
          <w:szCs w:val="28"/>
          <w:highlight w:val="yellow"/>
        </w:rPr>
        <w:t>.3 Климат</w:t>
      </w:r>
    </w:p>
    <w:p w14:paraId="486A7736" w14:textId="381027A6" w:rsidR="0051773C" w:rsidRPr="0010500F" w:rsidRDefault="0051773C" w:rsidP="005177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Станица </w:t>
      </w:r>
      <w:proofErr w:type="spellStart"/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Новотитаровская</w:t>
      </w:r>
      <w:proofErr w:type="spellEnd"/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расположена в Краснодарском крае. Климат в этом регионе относится к умеренно-континентальному с мягкой зимой и </w:t>
      </w: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lastRenderedPageBreak/>
        <w:t>жарким летом. Средняя температура в январе составляет около -2 градусов Цельсия, а в июле - около +24 градусов Цельсия.</w:t>
      </w:r>
    </w:p>
    <w:p w14:paraId="6D6F5906" w14:textId="77777777" w:rsidR="0051773C" w:rsidRPr="0010500F" w:rsidRDefault="0051773C" w:rsidP="005177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В осенне-зимний период достаточно влажно и часто идут дожди. Весной и летом выпадает меньше осадков, но возможны сильные ливни и грозы. </w:t>
      </w:r>
    </w:p>
    <w:p w14:paraId="0428F579" w14:textId="77777777" w:rsidR="00F16EBE" w:rsidRPr="0010500F" w:rsidRDefault="0051773C" w:rsidP="00F16E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Район строительства относится к климатическому району по типу местности А. Снеговой район – II, расчетное значение веса снегового покрова на горизонтальную поверхность земли </w:t>
      </w:r>
      <w:proofErr w:type="spellStart"/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Sg</w:t>
      </w:r>
      <w:proofErr w:type="spellEnd"/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= 1,20 (120,0) КПа (кгс/см2).</w:t>
      </w:r>
    </w:p>
    <w:p w14:paraId="7B712D31" w14:textId="06E46CA7" w:rsidR="0051773C" w:rsidRPr="0010500F" w:rsidRDefault="0051773C" w:rsidP="00F16E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Ветровой район – VI. Ветры преобладают восточные и северо-восточные.</w:t>
      </w:r>
    </w:p>
    <w:p w14:paraId="050354C4" w14:textId="691B2CEE" w:rsidR="0051773C" w:rsidRPr="0010500F" w:rsidRDefault="0051773C" w:rsidP="0051773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За год выпадает в среднем 726 мм осадков, из них за ноябрь-март - 319 </w:t>
      </w:r>
    </w:p>
    <w:p w14:paraId="6BD78B83" w14:textId="77777777" w:rsidR="0051773C" w:rsidRPr="0010500F" w:rsidRDefault="0051773C" w:rsidP="0051773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мм, за апрель – октябрь – 408 мм.</w:t>
      </w:r>
    </w:p>
    <w:p w14:paraId="785F64A9" w14:textId="0D788BF8" w:rsidR="0051773C" w:rsidRPr="0010500F" w:rsidRDefault="0051773C" w:rsidP="004869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Сезонные колебания уровня грунтовых вод могут достигать 1,50 м.</w:t>
      </w:r>
    </w:p>
    <w:p w14:paraId="32411FBE" w14:textId="77777777" w:rsidR="0051773C" w:rsidRPr="0010500F" w:rsidRDefault="0051773C" w:rsidP="0051773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Среднегодовая скорость ветра: 2,4 м/с;</w:t>
      </w:r>
    </w:p>
    <w:p w14:paraId="405099AF" w14:textId="45D40BC9" w:rsidR="003D19B7" w:rsidRPr="0010500F" w:rsidRDefault="0051773C" w:rsidP="0051773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Среднегодовая влажность воздуха: 64-84 %;</w:t>
      </w:r>
    </w:p>
    <w:p w14:paraId="6F2498C0" w14:textId="7FCB2750" w:rsidR="00F00786" w:rsidRPr="0010500F" w:rsidRDefault="00F00786" w:rsidP="0051773C">
      <w:pP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Климатическая карта </w:t>
      </w:r>
      <w:r w:rsidR="0051773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Краснодарского края 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представлена на рисунке 5.</w:t>
      </w:r>
    </w:p>
    <w:p w14:paraId="6A04F735" w14:textId="712409C7" w:rsidR="004E35D8" w:rsidRPr="0010500F" w:rsidRDefault="0051773C" w:rsidP="00F00786">
      <w:pPr>
        <w:spacing w:line="360" w:lineRule="auto"/>
        <w:ind w:firstLine="680"/>
        <w:jc w:val="center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78A6664E" wp14:editId="7EA50042">
            <wp:extent cx="5386873" cy="436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1001" cy="4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DB21" w14:textId="325DDC47" w:rsidR="00BE7727" w:rsidRPr="0010500F" w:rsidRDefault="00FC3168" w:rsidP="00AC066B">
      <w:pPr>
        <w:spacing w:after="0" w:line="360" w:lineRule="auto"/>
        <w:ind w:firstLine="68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Рисунок 5</w:t>
      </w:r>
      <w:r w:rsidR="00F00786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– </w:t>
      </w:r>
      <w:r w:rsidR="00F00786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Климатическая карта </w:t>
      </w:r>
      <w:r w:rsidR="0051773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Краснодарского края</w:t>
      </w:r>
    </w:p>
    <w:p w14:paraId="55D867E8" w14:textId="6A17207F" w:rsidR="00F16EBE" w:rsidRPr="0010500F" w:rsidRDefault="00F16EBE" w:rsidP="00AC066B">
      <w:pPr>
        <w:spacing w:after="0" w:line="360" w:lineRule="auto"/>
        <w:ind w:firstLine="68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14469396" w14:textId="77777777" w:rsidR="00F16EBE" w:rsidRPr="0010500F" w:rsidRDefault="00F16EBE" w:rsidP="00AC066B">
      <w:pPr>
        <w:spacing w:after="0" w:line="360" w:lineRule="auto"/>
        <w:ind w:firstLine="68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2E90FAFF" w14:textId="77777777" w:rsidR="00AC066B" w:rsidRPr="0010500F" w:rsidRDefault="00AC066B" w:rsidP="00AC066B">
      <w:pPr>
        <w:spacing w:after="0" w:line="360" w:lineRule="auto"/>
        <w:ind w:firstLine="68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543B0902" w14:textId="77777777" w:rsidR="00527CB5" w:rsidRPr="0010500F" w:rsidRDefault="004C3A73" w:rsidP="00F16EBE">
      <w:pPr>
        <w:pStyle w:val="a5"/>
        <w:numPr>
          <w:ilvl w:val="1"/>
          <w:numId w:val="3"/>
        </w:numPr>
        <w:spacing w:after="0" w:line="720" w:lineRule="auto"/>
        <w:jc w:val="both"/>
        <w:rPr>
          <w:rFonts w:ascii="Times New Roman" w:eastAsia="Calibri" w:hAnsi="Times New Roman" w:cs="Times New Roman"/>
          <w:b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28"/>
          <w:szCs w:val="28"/>
          <w:highlight w:val="yellow"/>
        </w:rPr>
        <w:t>Грунт</w:t>
      </w:r>
    </w:p>
    <w:p w14:paraId="372C48F1" w14:textId="215F1FD1" w:rsidR="0048696F" w:rsidRPr="0010500F" w:rsidRDefault="0048696F" w:rsidP="004869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Станица </w:t>
      </w:r>
      <w:proofErr w:type="spellStart"/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Новотитаровская</w:t>
      </w:r>
      <w:proofErr w:type="spellEnd"/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расположена в Краснодарском крае, где преобладают черноземные почвы.</w:t>
      </w:r>
    </w:p>
    <w:p w14:paraId="7784CA27" w14:textId="239BC23C" w:rsidR="007722C0" w:rsidRPr="0010500F" w:rsidRDefault="0048696F" w:rsidP="004869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Черноземы в этом районе обычно имеют высокое содержание плодородных веществ и хорошо удерживают влагу. Каштановые почвы содержат меньше плодородных веществ, но лучше сохраняют влагу и устойчивы к эрозии. Серые лесные почвы имеют низкую плодородность и небольшую влагоемкость, но обладают высоким содержанием гумуса. </w:t>
      </w:r>
    </w:p>
    <w:p w14:paraId="5BACEF23" w14:textId="595459DC" w:rsidR="0048696F" w:rsidRPr="0010500F" w:rsidRDefault="0048696F" w:rsidP="004869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Глубина сезонного промерзания грунтов – 0,30 м.</w:t>
      </w:r>
    </w:p>
    <w:p w14:paraId="7689E8F9" w14:textId="29772AAD" w:rsidR="00FC3168" w:rsidRPr="0010500F" w:rsidRDefault="00FC3168" w:rsidP="00FC31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Почвенная карта </w:t>
      </w:r>
      <w:r w:rsidR="0020780E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Росто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вской области представлена на рисунке 6.</w:t>
      </w:r>
    </w:p>
    <w:p w14:paraId="23BB86AE" w14:textId="550B9944" w:rsidR="00FC3168" w:rsidRPr="0010500F" w:rsidRDefault="00CC1542" w:rsidP="00FC3168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34"/>
          <w:highlight w:val="yellow"/>
        </w:rPr>
      </w:pPr>
      <w:r w:rsidRPr="0010500F">
        <w:rPr>
          <w:noProof/>
          <w:highlight w:val="yellow"/>
          <w:lang w:eastAsia="ru-RU"/>
        </w:rPr>
        <w:lastRenderedPageBreak/>
        <w:drawing>
          <wp:inline distT="0" distB="0" distL="0" distR="0" wp14:anchorId="061CE1E5" wp14:editId="7D916B4C">
            <wp:extent cx="6038850" cy="4343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7C2D" w14:textId="77777777" w:rsidR="007C7060" w:rsidRPr="0010500F" w:rsidRDefault="00FC3168" w:rsidP="00FC316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Рисунок 6 – 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Почвенная карта </w:t>
      </w:r>
      <w:r w:rsidR="0020780E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Рост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овской области </w:t>
      </w:r>
    </w:p>
    <w:p w14:paraId="34EAC8AE" w14:textId="28441661" w:rsidR="00763220" w:rsidRPr="0010500F" w:rsidRDefault="00763220" w:rsidP="002078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34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34"/>
          <w:highlight w:val="yellow"/>
        </w:rPr>
        <w:br w:type="page"/>
      </w:r>
    </w:p>
    <w:p w14:paraId="2E217847" w14:textId="77777777" w:rsidR="00527CB5" w:rsidRPr="0010500F" w:rsidRDefault="00527CB5" w:rsidP="0053178C">
      <w:pPr>
        <w:numPr>
          <w:ilvl w:val="0"/>
          <w:numId w:val="2"/>
        </w:numPr>
        <w:spacing w:after="0" w:line="720" w:lineRule="auto"/>
        <w:contextualSpacing/>
        <w:jc w:val="both"/>
        <w:rPr>
          <w:rFonts w:ascii="Times New Roman" w:eastAsia="Calibri" w:hAnsi="Times New Roman" w:cs="Times New Roman"/>
          <w:b/>
          <w:sz w:val="32"/>
          <w:szCs w:val="32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32"/>
          <w:highlight w:val="yellow"/>
        </w:rPr>
        <w:lastRenderedPageBreak/>
        <w:t>Экономическая характеристика района работ</w:t>
      </w:r>
    </w:p>
    <w:p w14:paraId="5510170E" w14:textId="77777777" w:rsidR="00527CB5" w:rsidRPr="0010500F" w:rsidRDefault="00527CB5" w:rsidP="00F16EBE">
      <w:pPr>
        <w:spacing w:after="0" w:line="720" w:lineRule="auto"/>
        <w:ind w:left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28"/>
          <w:szCs w:val="28"/>
          <w:highlight w:val="yellow"/>
        </w:rPr>
        <w:t>2.1 Промышленность</w:t>
      </w:r>
    </w:p>
    <w:p w14:paraId="17FCDE0B" w14:textId="455AA533" w:rsidR="004968FC" w:rsidRPr="0010500F" w:rsidRDefault="003B5539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ab/>
      </w:r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Ведущее звено экономики </w:t>
      </w:r>
      <w:proofErr w:type="spellStart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Новотитаровского</w:t>
      </w:r>
      <w:proofErr w:type="spellEnd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сельского поселения – промышленность. Основная отрасль специализации индустрии поселения - пищевое производство. Промышленный комплекс поселения также представлен следующими направлениями: производство металлических конструкций и изделий, производство стройматериалов.</w:t>
      </w:r>
    </w:p>
    <w:p w14:paraId="5ADF10B4" w14:textId="77777777" w:rsidR="004968FC" w:rsidRPr="0010500F" w:rsidRDefault="004968FC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Пищевая отрасль объединяет предприятия консервной, хлебопекарной, мясной, масложировой, мукомольно-крупяной и комбикормовой промышленности. Также развито производство безалкогольных напитков.</w:t>
      </w:r>
    </w:p>
    <w:p w14:paraId="3A90B8E2" w14:textId="77777777" w:rsidR="004968FC" w:rsidRPr="0010500F" w:rsidRDefault="004968FC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Основу специализации пищевой промышленности поселения составляет производство плодоовощной консервной продукции.</w:t>
      </w:r>
    </w:p>
    <w:p w14:paraId="5D119ABB" w14:textId="77777777" w:rsidR="004968FC" w:rsidRPr="0010500F" w:rsidRDefault="004968FC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Ведущим предприятием плодоовощной консервной промышленности, как и пищевой индустрии </w:t>
      </w:r>
      <w:proofErr w:type="spellStart"/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Новотитаровского</w:t>
      </w:r>
      <w:proofErr w:type="spellEnd"/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поселения в целом является ООО «</w:t>
      </w:r>
      <w:proofErr w:type="spellStart"/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Бондюэль</w:t>
      </w:r>
      <w:proofErr w:type="spellEnd"/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-Кубань».</w:t>
      </w:r>
    </w:p>
    <w:p w14:paraId="0769CF9A" w14:textId="747ED92D" w:rsidR="004968FC" w:rsidRPr="0010500F" w:rsidRDefault="003B5539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ab/>
      </w:r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ООО «</w:t>
      </w:r>
      <w:proofErr w:type="spellStart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Бондюэль</w:t>
      </w:r>
      <w:proofErr w:type="spellEnd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-Кубань» является предприятием французской группы «</w:t>
      </w:r>
      <w:proofErr w:type="spellStart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Бондюэль</w:t>
      </w:r>
      <w:proofErr w:type="spellEnd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», осуществляет деятельность по переработке и консервированию овощей: зеленого горошка, сладкой кукурузы, фасоли. Предприятие оснащено современным оборудованием по переработке овощей, не имеющим аналогов в Краснодарском крае.</w:t>
      </w:r>
    </w:p>
    <w:p w14:paraId="014E0E5B" w14:textId="415E9666" w:rsidR="004968FC" w:rsidRPr="0010500F" w:rsidRDefault="003B5539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ab/>
      </w:r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ООО «МАГ» специализируется на производстве мяса свинины и КРС. Производственная мощность – 3 тонны в сутки. </w:t>
      </w:r>
    </w:p>
    <w:p w14:paraId="2A897082" w14:textId="64BC950E" w:rsidR="004968FC" w:rsidRPr="0010500F" w:rsidRDefault="003B5539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ab/>
      </w:r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ООО «</w:t>
      </w:r>
      <w:proofErr w:type="spellStart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Агропродукт</w:t>
      </w:r>
      <w:proofErr w:type="spellEnd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» осуществляет деятельность по производству колбасных изделий, мясных полуфабрикатов и деликатесов. Среднегодовая мощность предприятия – 682 тонны. </w:t>
      </w:r>
    </w:p>
    <w:p w14:paraId="26F931F3" w14:textId="31AF174C" w:rsidR="004968FC" w:rsidRPr="0010500F" w:rsidRDefault="003B5539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ab/>
      </w:r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ООО «Содружество 92» было осн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овано в 1992 году в результате </w:t>
      </w:r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преобразования государственного </w:t>
      </w:r>
      <w:proofErr w:type="spellStart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Новотитаровского</w:t>
      </w:r>
      <w:proofErr w:type="spellEnd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экспериментального </w:t>
      </w:r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lastRenderedPageBreak/>
        <w:t xml:space="preserve">завода «Стройиндустрия». Предприятие выпускает оборудование для производства спирта. </w:t>
      </w:r>
    </w:p>
    <w:p w14:paraId="40FE050E" w14:textId="251D96F4" w:rsidR="004968FC" w:rsidRPr="0010500F" w:rsidRDefault="003B5539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ab/>
      </w:r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ООО «Завод Реставрации Труб». Функционирует на территории поселения с 2005 года. Предприятие занимается производством и реализацией металлоконструкций. Производственная мощность – 1,5 тонн металлоконструкций в сутки. </w:t>
      </w:r>
    </w:p>
    <w:p w14:paraId="32EAE05B" w14:textId="77777777" w:rsidR="003B5539" w:rsidRPr="0010500F" w:rsidRDefault="003B5539" w:rsidP="004968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ab/>
      </w:r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В станице </w:t>
      </w:r>
      <w:proofErr w:type="spellStart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Новотитаровской</w:t>
      </w:r>
      <w:proofErr w:type="spellEnd"/>
      <w:r w:rsidR="004968F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функционирует ООО «ПРЕСС» - предприятие по производству керамического кирпича. </w:t>
      </w:r>
    </w:p>
    <w:p w14:paraId="0FE309CB" w14:textId="77777777" w:rsidR="000B78BC" w:rsidRPr="0010500F" w:rsidRDefault="003B5539" w:rsidP="000B78B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Помимо крупных</w:t>
      </w:r>
      <w:r w:rsidR="009D3C6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предприятий, 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в станице осуществляют свою деятельность и другие, такие как: </w:t>
      </w:r>
      <w:r w:rsidR="009D3C6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2 предприяти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я ТЭК, ЖКХ, транспорта и связи; </w:t>
      </w:r>
      <w:r w:rsidR="009D3C6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1239 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индивидуальных предпринимателей, а также </w:t>
      </w:r>
      <w:r w:rsidR="009D3C6C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Торговый дом «Агриплант»</w:t>
      </w:r>
      <w:r w:rsidR="00F16EBE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.</w:t>
      </w:r>
    </w:p>
    <w:p w14:paraId="413A0F88" w14:textId="1BBBD4E5" w:rsidR="00527CB5" w:rsidRPr="0010500F" w:rsidRDefault="00C51443" w:rsidP="000B78BC">
      <w:pPr>
        <w:spacing w:before="240" w:after="0" w:line="72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bdr w:val="none" w:sz="0" w:space="0" w:color="auto" w:frame="1"/>
          <w:lang w:eastAsia="ru-RU"/>
        </w:rPr>
      </w:pPr>
      <w:r w:rsidRPr="0010500F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bdr w:val="none" w:sz="0" w:space="0" w:color="auto" w:frame="1"/>
          <w:lang w:eastAsia="ru-RU"/>
        </w:rPr>
        <w:t>2.2</w:t>
      </w:r>
      <w:r w:rsidR="00E0643A" w:rsidRPr="0010500F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bdr w:val="none" w:sz="0" w:space="0" w:color="auto" w:frame="1"/>
          <w:lang w:eastAsia="ru-RU"/>
        </w:rPr>
        <w:t xml:space="preserve"> </w:t>
      </w:r>
      <w:r w:rsidRPr="0010500F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bdr w:val="none" w:sz="0" w:space="0" w:color="auto" w:frame="1"/>
          <w:lang w:eastAsia="ru-RU"/>
        </w:rPr>
        <w:t xml:space="preserve">Строительство </w:t>
      </w:r>
    </w:p>
    <w:p w14:paraId="6B72B7C2" w14:textId="1E34599F" w:rsidR="003C6CE4" w:rsidRPr="0010500F" w:rsidRDefault="009D34E5" w:rsidP="00FC2086">
      <w:pPr>
        <w:pStyle w:val="af4"/>
        <w:spacing w:before="0" w:beforeAutospacing="0" w:after="0" w:afterAutospacing="0" w:line="360" w:lineRule="auto"/>
        <w:ind w:firstLine="709"/>
        <w:jc w:val="both"/>
        <w:rPr>
          <w:sz w:val="28"/>
          <w:highlight w:val="yellow"/>
        </w:rPr>
      </w:pPr>
      <w:r w:rsidRPr="0010500F">
        <w:rPr>
          <w:sz w:val="28"/>
          <w:highlight w:val="yellow"/>
        </w:rPr>
        <w:t xml:space="preserve">В ст. </w:t>
      </w:r>
      <w:proofErr w:type="spellStart"/>
      <w:r w:rsidRPr="0010500F">
        <w:rPr>
          <w:sz w:val="28"/>
          <w:highlight w:val="yellow"/>
        </w:rPr>
        <w:t>Новотитаровской</w:t>
      </w:r>
      <w:proofErr w:type="spellEnd"/>
      <w:r w:rsidRPr="0010500F">
        <w:rPr>
          <w:sz w:val="28"/>
          <w:highlight w:val="yellow"/>
        </w:rPr>
        <w:t xml:space="preserve"> основным видом жилой застройки является частный сектор.</w:t>
      </w:r>
    </w:p>
    <w:p w14:paraId="2B008823" w14:textId="1E5ABF06" w:rsidR="003C6CE4" w:rsidRPr="0010500F" w:rsidRDefault="009D34E5" w:rsidP="00FC2086">
      <w:pPr>
        <w:pStyle w:val="af4"/>
        <w:spacing w:before="0" w:beforeAutospacing="0" w:after="0" w:afterAutospacing="0" w:line="360" w:lineRule="auto"/>
        <w:ind w:firstLine="709"/>
        <w:jc w:val="both"/>
        <w:rPr>
          <w:sz w:val="28"/>
          <w:highlight w:val="yellow"/>
        </w:rPr>
      </w:pPr>
      <w:r w:rsidRPr="0010500F">
        <w:rPr>
          <w:sz w:val="28"/>
          <w:highlight w:val="yellow"/>
        </w:rPr>
        <w:t>Равномерно по станице</w:t>
      </w:r>
      <w:r w:rsidR="003C6CE4" w:rsidRPr="0010500F">
        <w:rPr>
          <w:sz w:val="28"/>
          <w:highlight w:val="yellow"/>
        </w:rPr>
        <w:t xml:space="preserve"> осуществляются </w:t>
      </w:r>
      <w:r w:rsidRPr="0010500F">
        <w:rPr>
          <w:sz w:val="28"/>
          <w:highlight w:val="yellow"/>
        </w:rPr>
        <w:t>проекты по строительству сп</w:t>
      </w:r>
      <w:r w:rsidR="003C6CE4" w:rsidRPr="0010500F">
        <w:rPr>
          <w:sz w:val="28"/>
          <w:highlight w:val="yellow"/>
        </w:rPr>
        <w:t>ортивных площадок, коммерческих зданий, сооружений и зданий, предназначенных для обеспечения нужд сельского хозяйства</w:t>
      </w:r>
      <w:r w:rsidRPr="0010500F">
        <w:rPr>
          <w:sz w:val="28"/>
          <w:highlight w:val="yellow"/>
        </w:rPr>
        <w:t xml:space="preserve"> и поселения</w:t>
      </w:r>
      <w:r w:rsidR="003C6CE4" w:rsidRPr="0010500F">
        <w:rPr>
          <w:sz w:val="28"/>
          <w:highlight w:val="yellow"/>
        </w:rPr>
        <w:t>.</w:t>
      </w:r>
      <w:r w:rsidRPr="0010500F">
        <w:rPr>
          <w:sz w:val="28"/>
          <w:highlight w:val="yellow"/>
        </w:rPr>
        <w:t xml:space="preserve"> </w:t>
      </w:r>
    </w:p>
    <w:p w14:paraId="4B59F052" w14:textId="5A5AE64A" w:rsidR="009D34E5" w:rsidRPr="0010500F" w:rsidRDefault="009D34E5" w:rsidP="00FC2086">
      <w:pPr>
        <w:pStyle w:val="af4"/>
        <w:spacing w:before="0" w:beforeAutospacing="0" w:after="0" w:afterAutospacing="0" w:line="360" w:lineRule="auto"/>
        <w:ind w:firstLine="709"/>
        <w:jc w:val="both"/>
        <w:rPr>
          <w:sz w:val="28"/>
          <w:highlight w:val="yellow"/>
        </w:rPr>
      </w:pPr>
      <w:r w:rsidRPr="0010500F">
        <w:rPr>
          <w:sz w:val="28"/>
          <w:highlight w:val="yellow"/>
        </w:rPr>
        <w:t xml:space="preserve">В 2022 году был введён в эксплуатацию малобюджетный спортивный зал шаговой доступности, в рамках краевой госпрограммы «Развитие физической культуры и спорта». </w:t>
      </w:r>
    </w:p>
    <w:p w14:paraId="6C4180F8" w14:textId="4546A8A0" w:rsidR="009D34E5" w:rsidRPr="0010500F" w:rsidRDefault="009D34E5" w:rsidP="00F16EBE">
      <w:pPr>
        <w:pStyle w:val="af4"/>
        <w:spacing w:before="0" w:beforeAutospacing="0" w:after="0" w:afterAutospacing="0" w:line="720" w:lineRule="auto"/>
        <w:ind w:firstLine="709"/>
        <w:jc w:val="both"/>
        <w:rPr>
          <w:sz w:val="28"/>
          <w:highlight w:val="yellow"/>
        </w:rPr>
      </w:pPr>
      <w:r w:rsidRPr="0010500F">
        <w:rPr>
          <w:sz w:val="28"/>
          <w:highlight w:val="yellow"/>
        </w:rPr>
        <w:t xml:space="preserve">В районе производства </w:t>
      </w:r>
      <w:r w:rsidR="00E12E42" w:rsidRPr="0010500F">
        <w:rPr>
          <w:sz w:val="28"/>
          <w:highlight w:val="yellow"/>
        </w:rPr>
        <w:t xml:space="preserve">находится рабочий городок ДАДС. </w:t>
      </w:r>
    </w:p>
    <w:p w14:paraId="6A570AA6" w14:textId="77777777" w:rsidR="00C51443" w:rsidRPr="0010500F" w:rsidRDefault="008A6FB2" w:rsidP="00F16EBE">
      <w:pPr>
        <w:spacing w:after="0" w:line="72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b/>
          <w:sz w:val="28"/>
          <w:szCs w:val="28"/>
          <w:highlight w:val="yellow"/>
        </w:rPr>
        <w:t>2.3</w:t>
      </w:r>
      <w:r w:rsidR="0068347F" w:rsidRPr="0010500F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r w:rsidRPr="0010500F">
        <w:rPr>
          <w:rFonts w:ascii="Times New Roman" w:hAnsi="Times New Roman" w:cs="Times New Roman"/>
          <w:b/>
          <w:sz w:val="28"/>
          <w:szCs w:val="28"/>
          <w:highlight w:val="yellow"/>
        </w:rPr>
        <w:t>Труд и занятость</w:t>
      </w:r>
    </w:p>
    <w:p w14:paraId="28406762" w14:textId="0E4698D4" w:rsidR="0068347F" w:rsidRPr="0010500F" w:rsidRDefault="0068347F" w:rsidP="00683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По данным </w:t>
      </w:r>
      <w:r w:rsidR="00BF63D2"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отчета представленным </w:t>
      </w:r>
      <w:r w:rsidR="007A62F3" w:rsidRPr="0010500F">
        <w:rPr>
          <w:rFonts w:ascii="Times New Roman" w:hAnsi="Times New Roman" w:cs="Times New Roman"/>
          <w:sz w:val="28"/>
          <w:szCs w:val="28"/>
          <w:highlight w:val="yellow"/>
        </w:rPr>
        <w:t>главой муниципального образования Динского района в состав которого входит ст.</w:t>
      </w:r>
      <w:r w:rsidR="000B78BC"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7A62F3" w:rsidRPr="0010500F">
        <w:rPr>
          <w:rFonts w:ascii="Times New Roman" w:hAnsi="Times New Roman" w:cs="Times New Roman"/>
          <w:sz w:val="28"/>
          <w:szCs w:val="28"/>
          <w:highlight w:val="yellow"/>
        </w:rPr>
        <w:t>Новотитаровская</w:t>
      </w:r>
      <w:proofErr w:type="spellEnd"/>
      <w:r w:rsidR="007A62F3"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 район входит в ТОП-15 муниципалитетов края, занимая 13 место, по уровню заработной платы по крупным и средним организациям, которая по данным </w:t>
      </w:r>
      <w:proofErr w:type="spellStart"/>
      <w:r w:rsidR="007A62F3" w:rsidRPr="0010500F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Краснодарстата</w:t>
      </w:r>
      <w:proofErr w:type="spellEnd"/>
      <w:r w:rsidR="007A62F3"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 по состоянию на 1 ноября 2022 года достигла 44,9 тыс. рублей, что выше аналогичного уровня 2021 года на 15,5%. </w:t>
      </w:r>
    </w:p>
    <w:p w14:paraId="5C7CD248" w14:textId="77777777" w:rsidR="007A62F3" w:rsidRPr="0010500F" w:rsidRDefault="007A62F3" w:rsidP="007A62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sz w:val="28"/>
          <w:szCs w:val="28"/>
          <w:highlight w:val="yellow"/>
        </w:rPr>
        <w:t>Среди муниципальных районов Краснодарского края в Динской районе сохраняется один из высоких уровней заработной платы в сфере образования. Заработная плата работников отрасли в отчетном году составила (данные за 9 месяцев 2022 года):</w:t>
      </w:r>
    </w:p>
    <w:p w14:paraId="6C58CF84" w14:textId="12B9D2F8" w:rsidR="007A62F3" w:rsidRPr="0010500F" w:rsidRDefault="007A62F3" w:rsidP="007A62F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sz w:val="28"/>
          <w:szCs w:val="28"/>
          <w:highlight w:val="yellow"/>
        </w:rPr>
        <w:t>учителей – 38899,1 рублей (</w:t>
      </w:r>
      <w:proofErr w:type="spellStart"/>
      <w:r w:rsidRPr="0010500F">
        <w:rPr>
          <w:rFonts w:ascii="Times New Roman" w:hAnsi="Times New Roman" w:cs="Times New Roman"/>
          <w:sz w:val="28"/>
          <w:szCs w:val="28"/>
          <w:highlight w:val="yellow"/>
        </w:rPr>
        <w:t>среднекраевой</w:t>
      </w:r>
      <w:proofErr w:type="spellEnd"/>
      <w:r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 показатель – 37700,0 рублей);</w:t>
      </w:r>
    </w:p>
    <w:p w14:paraId="6519B7CB" w14:textId="427DF588" w:rsidR="007A62F3" w:rsidRPr="0010500F" w:rsidRDefault="007A62F3" w:rsidP="007A62F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sz w:val="28"/>
          <w:szCs w:val="28"/>
          <w:highlight w:val="yellow"/>
        </w:rPr>
        <w:t>педагогических работников детских садов – 36559,5 рублей (</w:t>
      </w:r>
      <w:proofErr w:type="spellStart"/>
      <w:r w:rsidRPr="0010500F">
        <w:rPr>
          <w:rFonts w:ascii="Times New Roman" w:hAnsi="Times New Roman" w:cs="Times New Roman"/>
          <w:sz w:val="28"/>
          <w:szCs w:val="28"/>
          <w:highlight w:val="yellow"/>
        </w:rPr>
        <w:t>среднекраевой</w:t>
      </w:r>
      <w:proofErr w:type="spellEnd"/>
      <w:r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 показатель – 36555,0 рублей);</w:t>
      </w:r>
    </w:p>
    <w:p w14:paraId="4107EB0F" w14:textId="502800D7" w:rsidR="007A62F3" w:rsidRPr="0010500F" w:rsidRDefault="007A62F3" w:rsidP="007A62F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sz w:val="28"/>
          <w:szCs w:val="28"/>
          <w:highlight w:val="yellow"/>
        </w:rPr>
        <w:t>педагогических работников организаций дополнительного образования – 36341,3 рублей (</w:t>
      </w:r>
      <w:proofErr w:type="spellStart"/>
      <w:r w:rsidRPr="0010500F">
        <w:rPr>
          <w:rFonts w:ascii="Times New Roman" w:hAnsi="Times New Roman" w:cs="Times New Roman"/>
          <w:sz w:val="28"/>
          <w:szCs w:val="28"/>
          <w:highlight w:val="yellow"/>
        </w:rPr>
        <w:t>среднекраевой</w:t>
      </w:r>
      <w:proofErr w:type="spellEnd"/>
      <w:r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 показатель – 37902,0 рублей).</w:t>
      </w:r>
    </w:p>
    <w:p w14:paraId="75412AA2" w14:textId="00D94202" w:rsidR="007A62F3" w:rsidRPr="0010500F" w:rsidRDefault="007A62F3" w:rsidP="007A6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sz w:val="28"/>
          <w:szCs w:val="28"/>
          <w:highlight w:val="yellow"/>
        </w:rPr>
        <w:tab/>
        <w:t>Средняя заработная плата в сфере культуры в 2022 году составила 33242,0 рублей. В рейтинге уровня заработной платы работников культуры среди районов Краснодарского края Динской район занимает 6 место.</w:t>
      </w:r>
    </w:p>
    <w:p w14:paraId="49CAF5B7" w14:textId="34E1EC5F" w:rsidR="00694431" w:rsidRPr="0010500F" w:rsidRDefault="007A62F3" w:rsidP="007A6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За счёт поступивших налоговых и неналоговых средств доход района составил 1775,0 млн рублей, бюджетное назначение отчетного года (1679,5 млн рублей) исполнено на 105,7%. </w:t>
      </w:r>
    </w:p>
    <w:p w14:paraId="5D621A21" w14:textId="032B66AA" w:rsidR="00366D5C" w:rsidRPr="0010500F" w:rsidRDefault="00233039" w:rsidP="00AC06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Для </w:t>
      </w:r>
      <w:r w:rsidR="007A62F3"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своевременной помощи населению в поиске работы на территории района действует </w:t>
      </w:r>
      <w:r w:rsidR="005B46E6" w:rsidRPr="0010500F">
        <w:rPr>
          <w:rFonts w:ascii="Times New Roman" w:hAnsi="Times New Roman" w:cs="Times New Roman"/>
          <w:sz w:val="28"/>
          <w:szCs w:val="28"/>
          <w:highlight w:val="yellow"/>
        </w:rPr>
        <w:t>местный центр занятости населения, который</w:t>
      </w:r>
      <w:r w:rsidR="00366D5C" w:rsidRPr="0010500F">
        <w:rPr>
          <w:rFonts w:ascii="Times New Roman" w:hAnsi="Times New Roman" w:cs="Times New Roman"/>
          <w:sz w:val="28"/>
          <w:szCs w:val="28"/>
          <w:highlight w:val="yellow"/>
        </w:rPr>
        <w:t xml:space="preserve"> расположен по адресу </w:t>
      </w:r>
      <w:r w:rsidR="00BF63D2" w:rsidRPr="0010500F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Краснодарский край, Динской район, ст. Динская, ул.</w:t>
      </w:r>
      <w:r w:rsidR="007A62F3" w:rsidRPr="0010500F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="00BF63D2" w:rsidRPr="0010500F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Красноармейская 52, тел. (86162) 6-33-95</w:t>
      </w:r>
      <w:r w:rsidR="007A62F3" w:rsidRPr="0010500F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.</w:t>
      </w:r>
    </w:p>
    <w:p w14:paraId="39B0232E" w14:textId="77777777" w:rsidR="008A6FB2" w:rsidRPr="0010500F" w:rsidRDefault="008A6FB2" w:rsidP="000B78BC">
      <w:pPr>
        <w:spacing w:before="240" w:after="0" w:line="72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b/>
          <w:sz w:val="28"/>
          <w:szCs w:val="28"/>
          <w:highlight w:val="yellow"/>
        </w:rPr>
        <w:t>2.4</w:t>
      </w:r>
      <w:r w:rsidR="00233039" w:rsidRPr="0010500F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r w:rsidRPr="0010500F">
        <w:rPr>
          <w:rFonts w:ascii="Times New Roman" w:hAnsi="Times New Roman" w:cs="Times New Roman"/>
          <w:b/>
          <w:sz w:val="28"/>
          <w:szCs w:val="28"/>
          <w:highlight w:val="yellow"/>
        </w:rPr>
        <w:t>Транспорт и связь</w:t>
      </w:r>
    </w:p>
    <w:p w14:paraId="35F104E0" w14:textId="5F058A60" w:rsidR="003B5539" w:rsidRPr="0010500F" w:rsidRDefault="003B5539" w:rsidP="003B553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ab/>
        <w:t xml:space="preserve">Станица </w:t>
      </w:r>
      <w:proofErr w:type="spellStart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Новотитаровская</w:t>
      </w:r>
      <w:proofErr w:type="spellEnd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является железнодорожным узлом. В его восточной части находится железная дорога железнодорожной линии Краснодар - Тимашевск Северо-Кавказского отделения железной дороги. Трасса железнодорожной магистрали проходит с северной и южной стороны, пересекает производственную зону. Станция </w:t>
      </w:r>
      <w:proofErr w:type="spellStart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Титаровка</w:t>
      </w:r>
      <w:proofErr w:type="spellEnd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является узловой 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lastRenderedPageBreak/>
        <w:t>станцией, к которой примыкают подъездные пути промышленных и коммунальных предприятий внутри производственной зоны изолировано от автомобильных магистралей. Через станицу осуществляются как пассажирские, так и транспортные грузопотоки,</w:t>
      </w:r>
    </w:p>
    <w:p w14:paraId="7A54E342" w14:textId="77777777" w:rsidR="003B5539" w:rsidRPr="0010500F" w:rsidRDefault="003B5539" w:rsidP="009A0C55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6701 Тимашевская 1 - Краснодар 1</w:t>
      </w:r>
    </w:p>
    <w:p w14:paraId="259F4BAC" w14:textId="77777777" w:rsidR="003B5539" w:rsidRPr="0010500F" w:rsidRDefault="003B5539" w:rsidP="009A0C55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6703 Тимашевская 1 - Краснодар 1;</w:t>
      </w:r>
    </w:p>
    <w:p w14:paraId="6B26C027" w14:textId="77777777" w:rsidR="003B5539" w:rsidRPr="0010500F" w:rsidRDefault="003B5539" w:rsidP="009A0C55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6705 Тимашевская 1 – Краснодар 1;</w:t>
      </w:r>
    </w:p>
    <w:p w14:paraId="48A67AA0" w14:textId="77777777" w:rsidR="003B5539" w:rsidRPr="0010500F" w:rsidRDefault="003B5539" w:rsidP="009A0C55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6702 Краснодар 1 – Староминская;</w:t>
      </w:r>
    </w:p>
    <w:p w14:paraId="35BB19AD" w14:textId="77777777" w:rsidR="003B5539" w:rsidRPr="0010500F" w:rsidRDefault="003B5539" w:rsidP="009A0C55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6707 Тимашевская 1 - Краснодар 1;</w:t>
      </w:r>
    </w:p>
    <w:p w14:paraId="65D4DB9C" w14:textId="77777777" w:rsidR="003B5539" w:rsidRPr="0010500F" w:rsidRDefault="003B5539" w:rsidP="009A0C55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6704 Краснодар 1 - Тимашевская 1;</w:t>
      </w:r>
    </w:p>
    <w:p w14:paraId="31F9E0BD" w14:textId="77777777" w:rsidR="003B5539" w:rsidRPr="0010500F" w:rsidRDefault="003B5539" w:rsidP="009A0C55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6706 Краснодар 1 – Староминская;</w:t>
      </w:r>
    </w:p>
    <w:p w14:paraId="5A2F902B" w14:textId="77777777" w:rsidR="003B5539" w:rsidRPr="0010500F" w:rsidRDefault="003B5539" w:rsidP="009A0C55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6708 Краснодар 1 - Тимашевская 1;</w:t>
      </w:r>
    </w:p>
    <w:p w14:paraId="6DBAB5D5" w14:textId="2DCB993E" w:rsidR="003B5539" w:rsidRPr="0010500F" w:rsidRDefault="003B5539" w:rsidP="009A0C55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6709 Староминская - Краснодар 1.</w:t>
      </w:r>
    </w:p>
    <w:p w14:paraId="362B1CA5" w14:textId="0C25D099" w:rsidR="00D506D9" w:rsidRPr="0010500F" w:rsidRDefault="003B5539" w:rsidP="00D506D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ab/>
        <w:t xml:space="preserve">С 2012 г. через ст. </w:t>
      </w:r>
      <w:proofErr w:type="spellStart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Новотитаровскую</w:t>
      </w:r>
      <w:proofErr w:type="spellEnd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проходят 2 маршрута рейсового автобуса: № 223 «</w:t>
      </w:r>
      <w:proofErr w:type="spellStart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Новотитаровская</w:t>
      </w:r>
      <w:proofErr w:type="spellEnd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- Динская», № 224 «</w:t>
      </w:r>
      <w:proofErr w:type="spellStart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Новотитаровская</w:t>
      </w:r>
      <w:proofErr w:type="spellEnd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– с. Примаки». В станице действуют автобусные маршруты, охватывающих все районы станицы.</w:t>
      </w:r>
    </w:p>
    <w:p w14:paraId="2EF6C733" w14:textId="6EB903AF" w:rsidR="00E14679" w:rsidRPr="0010500F" w:rsidRDefault="00E14679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4ACF5246" w14:textId="0E943175" w:rsidR="00BE7727" w:rsidRPr="0010500F" w:rsidRDefault="00BE7727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663A09CD" w14:textId="5B96F56E" w:rsidR="00BE7727" w:rsidRPr="0010500F" w:rsidRDefault="00BE7727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495275BF" w14:textId="7B7BF2BB" w:rsidR="00BE7727" w:rsidRPr="0010500F" w:rsidRDefault="00BE7727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5D1BE1AC" w14:textId="11AD7980" w:rsidR="00BE7727" w:rsidRPr="0010500F" w:rsidRDefault="00BE7727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471ADA33" w14:textId="6C31A0EE" w:rsidR="00BE7727" w:rsidRPr="0010500F" w:rsidRDefault="00BE7727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46F7B276" w14:textId="608744C5" w:rsidR="00BE7727" w:rsidRPr="0010500F" w:rsidRDefault="00BE7727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40662038" w14:textId="41D5978F" w:rsidR="00AC066B" w:rsidRPr="0010500F" w:rsidRDefault="00AC066B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3A243333" w14:textId="77777777" w:rsidR="00AC066B" w:rsidRPr="0010500F" w:rsidRDefault="00AC066B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630093AA" w14:textId="77777777" w:rsidR="00BE7727" w:rsidRPr="0010500F" w:rsidRDefault="00BE7727" w:rsidP="001A691E">
      <w:pPr>
        <w:spacing w:after="0" w:line="360" w:lineRule="auto"/>
        <w:jc w:val="both"/>
        <w:rPr>
          <w:rFonts w:ascii="Times New Roman" w:eastAsia="Calibri" w:hAnsi="Times New Roman" w:cs="Times New Roman"/>
          <w:sz w:val="34"/>
          <w:szCs w:val="34"/>
          <w:highlight w:val="yellow"/>
        </w:rPr>
      </w:pPr>
    </w:p>
    <w:p w14:paraId="507F2ED2" w14:textId="768EB256" w:rsidR="000B78BC" w:rsidRPr="0010500F" w:rsidRDefault="00527CB5" w:rsidP="000B78BC">
      <w:pPr>
        <w:spacing w:before="240" w:line="360" w:lineRule="auto"/>
        <w:ind w:left="170" w:right="170" w:firstLine="709"/>
        <w:jc w:val="both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lastRenderedPageBreak/>
        <w:t>3 Топографо-геодезическ</w:t>
      </w:r>
      <w:r w:rsidR="00400E7D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 xml:space="preserve">ая изученность, аэрокосмическая </w:t>
      </w: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и картографическая обеспеченность объекта</w:t>
      </w:r>
    </w:p>
    <w:p w14:paraId="3F2E3E95" w14:textId="7466422D" w:rsidR="00C461C0" w:rsidRPr="0010500F" w:rsidRDefault="00422126" w:rsidP="000B78BC">
      <w:pPr>
        <w:spacing w:before="240"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>На территории</w:t>
      </w:r>
      <w:r w:rsidR="00930B40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 </w:t>
      </w:r>
      <w:r w:rsidR="00EC507D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станицы </w:t>
      </w:r>
      <w:proofErr w:type="spellStart"/>
      <w:r w:rsidR="00EC507D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>Новотитаровская</w:t>
      </w:r>
      <w:proofErr w:type="spellEnd"/>
      <w:r w:rsidR="00E3434A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 расположена сеть</w:t>
      </w: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 </w:t>
      </w:r>
      <w:r w:rsidR="00392C20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>геодезических пунктов</w:t>
      </w:r>
      <w:r w:rsidR="00546B21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. </w:t>
      </w: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>Некоторые</w:t>
      </w:r>
      <w:r w:rsidR="00FE41A7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 пункты остались в рабочем состоянии</w:t>
      </w: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 и помечены зеленым цветом</w:t>
      </w:r>
      <w:r w:rsidR="00FE41A7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, информация о состояния пунктов </w:t>
      </w:r>
      <w:r w:rsidR="00B971DB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и их расположении </w:t>
      </w:r>
      <w:r w:rsidR="00FE41A7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>на территории города и возле него был</w:t>
      </w:r>
      <w:r w:rsidR="00DD2031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>а</w:t>
      </w:r>
      <w:r w:rsidR="00FE41A7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 взята с сайта </w:t>
      </w:r>
      <w:hyperlink r:id="rId16" w:history="1">
        <w:r w:rsidR="000B78BC" w:rsidRPr="0010500F">
          <w:rPr>
            <w:rStyle w:val="a4"/>
            <w:rFonts w:ascii="Times New Roman" w:eastAsia="Times New Roman" w:hAnsi="Times New Roman" w:cs="Times New Roman"/>
            <w:sz w:val="28"/>
            <w:highlight w:val="yellow"/>
          </w:rPr>
          <w:t>https://geobridge.ru</w:t>
        </w:r>
      </w:hyperlink>
      <w:r w:rsidR="008626E9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>.</w:t>
      </w:r>
      <w:r w:rsidR="000B78BC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</w:rPr>
        <w:t xml:space="preserve"> Обзорная схема расположения геодезических пунктов представлена на рисунке 7.</w:t>
      </w:r>
    </w:p>
    <w:p w14:paraId="6C23A282" w14:textId="77777777" w:rsidR="00F25151" w:rsidRPr="0010500F" w:rsidRDefault="00F25151" w:rsidP="00C461C0">
      <w:pPr>
        <w:tabs>
          <w:tab w:val="left" w:pos="5385"/>
        </w:tabs>
        <w:jc w:val="center"/>
        <w:rPr>
          <w:rFonts w:ascii="Times New Roman" w:eastAsia="Times New Roman" w:hAnsi="Times New Roman" w:cs="Times New Roman"/>
          <w:sz w:val="28"/>
          <w:highlight w:val="yellow"/>
        </w:rPr>
      </w:pPr>
    </w:p>
    <w:p w14:paraId="2E1E40E6" w14:textId="511648DA" w:rsidR="00C461C0" w:rsidRPr="0010500F" w:rsidRDefault="00EC507D" w:rsidP="00C461C0">
      <w:pPr>
        <w:tabs>
          <w:tab w:val="left" w:pos="5385"/>
        </w:tabs>
        <w:jc w:val="center"/>
        <w:rPr>
          <w:rFonts w:ascii="Times New Roman" w:eastAsia="Times New Roman" w:hAnsi="Times New Roman" w:cs="Times New Roman"/>
          <w:sz w:val="28"/>
          <w:highlight w:val="yellow"/>
        </w:rPr>
      </w:pPr>
      <w:r w:rsidRPr="0010500F">
        <w:rPr>
          <w:rFonts w:ascii="Times New Roman" w:eastAsia="Times New Roman" w:hAnsi="Times New Roman" w:cs="Times New Roman"/>
          <w:noProof/>
          <w:sz w:val="28"/>
          <w:highlight w:val="yellow"/>
          <w:lang w:eastAsia="ru-RU"/>
        </w:rPr>
        <w:drawing>
          <wp:inline distT="0" distB="0" distL="0" distR="0" wp14:anchorId="5EF5A551" wp14:editId="10DCF865">
            <wp:extent cx="5939790" cy="3762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9224" w14:textId="1E328234" w:rsidR="00E14679" w:rsidRPr="0010500F" w:rsidRDefault="00E14679" w:rsidP="009A0C5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Рисунок </w:t>
      </w:r>
      <w:r w:rsidR="00BE7727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7</w:t>
      </w:r>
      <w:r w:rsidR="007F0F2A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– </w:t>
      </w:r>
      <w:r w:rsidR="00535BFE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Обзорная схема расположения </w:t>
      </w:r>
      <w:r w:rsidR="007062CF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геодезических</w:t>
      </w:r>
      <w:r w:rsidR="00535BFE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пунктов на территории </w:t>
      </w:r>
      <w:r w:rsidR="00EC507D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ст. </w:t>
      </w:r>
      <w:proofErr w:type="spellStart"/>
      <w:r w:rsidR="00EC507D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Новотитаровская</w:t>
      </w:r>
      <w:proofErr w:type="spellEnd"/>
    </w:p>
    <w:p w14:paraId="67C56914" w14:textId="77777777" w:rsidR="00373F26" w:rsidRPr="0010500F" w:rsidRDefault="00E42AD6" w:rsidP="0030548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По сохранившимся пунктам была произведена калибровка оборудования, далее работа велась от заложенных ранее пунктов полигонометрии, находящихся в непосредственной близости к объекту проведения работ.</w:t>
      </w:r>
    </w:p>
    <w:p w14:paraId="1B5D1C9A" w14:textId="77777777" w:rsidR="0045409D" w:rsidRPr="0010500F" w:rsidRDefault="0045409D" w:rsidP="0030548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lastRenderedPageBreak/>
        <w:t xml:space="preserve">В таблице 2 приведены координаты пунктов </w:t>
      </w:r>
      <w:r w:rsidR="00E42AD6"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полигонометрии</w:t>
      </w: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, взятые для выполнения работ по объекту.</w:t>
      </w:r>
    </w:p>
    <w:p w14:paraId="5E1F0ED8" w14:textId="77777777" w:rsidR="006B6AE1" w:rsidRPr="0010500F" w:rsidRDefault="006B6AE1" w:rsidP="000B78BC">
      <w:pPr>
        <w:spacing w:line="240" w:lineRule="auto"/>
        <w:ind w:firstLine="709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Таблица 2 – Каталог координат пунктов </w:t>
      </w:r>
      <w:r w:rsidR="00E42AD6"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полигонометрии</w:t>
      </w:r>
    </w:p>
    <w:tbl>
      <w:tblPr>
        <w:tblStyle w:val="ad"/>
        <w:tblW w:w="9313" w:type="dxa"/>
        <w:jc w:val="center"/>
        <w:tblLayout w:type="fixed"/>
        <w:tblLook w:val="04A0" w:firstRow="1" w:lastRow="0" w:firstColumn="1" w:lastColumn="0" w:noHBand="0" w:noVBand="1"/>
      </w:tblPr>
      <w:tblGrid>
        <w:gridCol w:w="531"/>
        <w:gridCol w:w="1411"/>
        <w:gridCol w:w="850"/>
        <w:gridCol w:w="851"/>
        <w:gridCol w:w="1417"/>
        <w:gridCol w:w="875"/>
        <w:gridCol w:w="1252"/>
        <w:gridCol w:w="1224"/>
        <w:gridCol w:w="902"/>
      </w:tblGrid>
      <w:tr w:rsidR="00E42AD6" w:rsidRPr="0010500F" w14:paraId="6B722C4C" w14:textId="77777777" w:rsidTr="007B17A9">
        <w:trPr>
          <w:trHeight w:val="767"/>
          <w:jc w:val="center"/>
        </w:trPr>
        <w:tc>
          <w:tcPr>
            <w:tcW w:w="531" w:type="dxa"/>
            <w:vMerge w:val="restart"/>
            <w:vAlign w:val="center"/>
          </w:tcPr>
          <w:p w14:paraId="68895892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ind w:left="22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№ п</w:t>
            </w: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  <w:t>/</w:t>
            </w: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п</w:t>
            </w:r>
          </w:p>
        </w:tc>
        <w:tc>
          <w:tcPr>
            <w:tcW w:w="1411" w:type="dxa"/>
            <w:vMerge w:val="restart"/>
            <w:vAlign w:val="center"/>
          </w:tcPr>
          <w:p w14:paraId="7817CCA6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Наименование пункта</w:t>
            </w:r>
          </w:p>
        </w:tc>
        <w:tc>
          <w:tcPr>
            <w:tcW w:w="850" w:type="dxa"/>
            <w:vMerge w:val="restart"/>
            <w:vAlign w:val="center"/>
          </w:tcPr>
          <w:p w14:paraId="441306EC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Тип знака</w:t>
            </w:r>
          </w:p>
        </w:tc>
        <w:tc>
          <w:tcPr>
            <w:tcW w:w="851" w:type="dxa"/>
            <w:vMerge w:val="restart"/>
            <w:vAlign w:val="center"/>
          </w:tcPr>
          <w:p w14:paraId="28FD6713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Глубина знака, м</w:t>
            </w:r>
          </w:p>
        </w:tc>
        <w:tc>
          <w:tcPr>
            <w:tcW w:w="1417" w:type="dxa"/>
            <w:vMerge w:val="restart"/>
            <w:vAlign w:val="center"/>
          </w:tcPr>
          <w:p w14:paraId="1C68077D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Тип центра</w:t>
            </w:r>
          </w:p>
        </w:tc>
        <w:tc>
          <w:tcPr>
            <w:tcW w:w="875" w:type="dxa"/>
            <w:vMerge w:val="restart"/>
            <w:vAlign w:val="center"/>
          </w:tcPr>
          <w:p w14:paraId="5DF41A1B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Класс</w:t>
            </w:r>
          </w:p>
        </w:tc>
        <w:tc>
          <w:tcPr>
            <w:tcW w:w="2476" w:type="dxa"/>
            <w:gridSpan w:val="2"/>
            <w:vAlign w:val="center"/>
          </w:tcPr>
          <w:p w14:paraId="789A5386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Координаты</w:t>
            </w:r>
          </w:p>
        </w:tc>
        <w:tc>
          <w:tcPr>
            <w:tcW w:w="902" w:type="dxa"/>
            <w:vMerge w:val="restart"/>
            <w:vAlign w:val="center"/>
          </w:tcPr>
          <w:p w14:paraId="53833417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Отметки, м</w:t>
            </w:r>
          </w:p>
        </w:tc>
      </w:tr>
      <w:tr w:rsidR="00E42AD6" w:rsidRPr="0010500F" w14:paraId="6B808CD2" w14:textId="77777777" w:rsidTr="007B17A9">
        <w:trPr>
          <w:trHeight w:val="736"/>
          <w:jc w:val="center"/>
        </w:trPr>
        <w:tc>
          <w:tcPr>
            <w:tcW w:w="531" w:type="dxa"/>
            <w:vMerge/>
            <w:vAlign w:val="center"/>
          </w:tcPr>
          <w:p w14:paraId="161A4690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1411" w:type="dxa"/>
            <w:vMerge/>
            <w:vAlign w:val="center"/>
          </w:tcPr>
          <w:p w14:paraId="0911CBF8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  <w:vMerge/>
            <w:vAlign w:val="center"/>
          </w:tcPr>
          <w:p w14:paraId="0ACAB1C7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851" w:type="dxa"/>
            <w:vMerge/>
            <w:vAlign w:val="center"/>
          </w:tcPr>
          <w:p w14:paraId="1D12DA1D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1417" w:type="dxa"/>
            <w:vMerge/>
            <w:vAlign w:val="center"/>
          </w:tcPr>
          <w:p w14:paraId="77465490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875" w:type="dxa"/>
            <w:vMerge/>
            <w:vAlign w:val="center"/>
          </w:tcPr>
          <w:p w14:paraId="602703D5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1252" w:type="dxa"/>
            <w:vAlign w:val="center"/>
          </w:tcPr>
          <w:p w14:paraId="53CAF565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  <w:t>X</w:t>
            </w:r>
          </w:p>
        </w:tc>
        <w:tc>
          <w:tcPr>
            <w:tcW w:w="1224" w:type="dxa"/>
            <w:vAlign w:val="center"/>
          </w:tcPr>
          <w:p w14:paraId="2C34F690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  <w:t>Y</w:t>
            </w:r>
          </w:p>
        </w:tc>
        <w:tc>
          <w:tcPr>
            <w:tcW w:w="902" w:type="dxa"/>
            <w:vMerge/>
            <w:vAlign w:val="center"/>
          </w:tcPr>
          <w:p w14:paraId="06E3C81C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E42AD6" w:rsidRPr="0010500F" w14:paraId="288A08A8" w14:textId="77777777" w:rsidTr="007B17A9">
        <w:trPr>
          <w:trHeight w:val="328"/>
          <w:jc w:val="center"/>
        </w:trPr>
        <w:tc>
          <w:tcPr>
            <w:tcW w:w="531" w:type="dxa"/>
            <w:vAlign w:val="center"/>
          </w:tcPr>
          <w:p w14:paraId="3DA74C66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  <w:t>1</w:t>
            </w:r>
          </w:p>
        </w:tc>
        <w:tc>
          <w:tcPr>
            <w:tcW w:w="1411" w:type="dxa"/>
            <w:vAlign w:val="center"/>
          </w:tcPr>
          <w:p w14:paraId="562AC57D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850" w:type="dxa"/>
            <w:vAlign w:val="center"/>
          </w:tcPr>
          <w:p w14:paraId="41E71D7C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3</w:t>
            </w:r>
          </w:p>
        </w:tc>
        <w:tc>
          <w:tcPr>
            <w:tcW w:w="851" w:type="dxa"/>
            <w:vAlign w:val="center"/>
          </w:tcPr>
          <w:p w14:paraId="5A62E60D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4</w:t>
            </w:r>
          </w:p>
        </w:tc>
        <w:tc>
          <w:tcPr>
            <w:tcW w:w="1417" w:type="dxa"/>
            <w:vAlign w:val="center"/>
          </w:tcPr>
          <w:p w14:paraId="1F206FEB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875" w:type="dxa"/>
            <w:vAlign w:val="center"/>
          </w:tcPr>
          <w:p w14:paraId="3A725321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6</w:t>
            </w:r>
          </w:p>
        </w:tc>
        <w:tc>
          <w:tcPr>
            <w:tcW w:w="1252" w:type="dxa"/>
            <w:vAlign w:val="center"/>
          </w:tcPr>
          <w:p w14:paraId="4EEBDAC6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7</w:t>
            </w:r>
          </w:p>
        </w:tc>
        <w:tc>
          <w:tcPr>
            <w:tcW w:w="1224" w:type="dxa"/>
            <w:vAlign w:val="center"/>
          </w:tcPr>
          <w:p w14:paraId="4934CA33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8</w:t>
            </w:r>
          </w:p>
        </w:tc>
        <w:tc>
          <w:tcPr>
            <w:tcW w:w="902" w:type="dxa"/>
            <w:vAlign w:val="center"/>
          </w:tcPr>
          <w:p w14:paraId="093DF26E" w14:textId="77777777" w:rsidR="00E42AD6" w:rsidRPr="0010500F" w:rsidRDefault="00E42AD6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9</w:t>
            </w:r>
          </w:p>
        </w:tc>
      </w:tr>
      <w:tr w:rsidR="004A63FD" w:rsidRPr="0010500F" w14:paraId="07BDA979" w14:textId="77777777" w:rsidTr="007B17A9">
        <w:trPr>
          <w:trHeight w:val="313"/>
          <w:jc w:val="center"/>
        </w:trPr>
        <w:tc>
          <w:tcPr>
            <w:tcW w:w="531" w:type="dxa"/>
            <w:vAlign w:val="center"/>
          </w:tcPr>
          <w:p w14:paraId="527ACC54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  <w:t>1</w:t>
            </w:r>
          </w:p>
        </w:tc>
        <w:tc>
          <w:tcPr>
            <w:tcW w:w="1411" w:type="dxa"/>
            <w:vAlign w:val="center"/>
          </w:tcPr>
          <w:p w14:paraId="4BFD8E4D" w14:textId="3C94172D" w:rsidR="004A63FD" w:rsidRPr="0010500F" w:rsidRDefault="007B17A9" w:rsidP="004A63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Gro160</w:t>
            </w:r>
          </w:p>
        </w:tc>
        <w:tc>
          <w:tcPr>
            <w:tcW w:w="850" w:type="dxa"/>
            <w:vAlign w:val="center"/>
          </w:tcPr>
          <w:p w14:paraId="59490D5E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6 гр.</w:t>
            </w:r>
          </w:p>
        </w:tc>
        <w:tc>
          <w:tcPr>
            <w:tcW w:w="851" w:type="dxa"/>
            <w:vAlign w:val="center"/>
          </w:tcPr>
          <w:p w14:paraId="6292B07A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1,2</w:t>
            </w:r>
          </w:p>
        </w:tc>
        <w:tc>
          <w:tcPr>
            <w:tcW w:w="1417" w:type="dxa"/>
            <w:vAlign w:val="center"/>
          </w:tcPr>
          <w:p w14:paraId="308936A7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бет. марка</w:t>
            </w:r>
          </w:p>
        </w:tc>
        <w:tc>
          <w:tcPr>
            <w:tcW w:w="875" w:type="dxa"/>
            <w:vAlign w:val="center"/>
          </w:tcPr>
          <w:p w14:paraId="1B026196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3</w:t>
            </w:r>
          </w:p>
        </w:tc>
        <w:tc>
          <w:tcPr>
            <w:tcW w:w="1252" w:type="dxa"/>
            <w:vAlign w:val="center"/>
          </w:tcPr>
          <w:p w14:paraId="456684D1" w14:textId="5982C9D0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1380923.775</w:t>
            </w:r>
          </w:p>
        </w:tc>
        <w:tc>
          <w:tcPr>
            <w:tcW w:w="1224" w:type="dxa"/>
            <w:vAlign w:val="center"/>
          </w:tcPr>
          <w:p w14:paraId="09023127" w14:textId="5A7554B8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504517.106</w:t>
            </w:r>
          </w:p>
        </w:tc>
        <w:tc>
          <w:tcPr>
            <w:tcW w:w="902" w:type="dxa"/>
            <w:vAlign w:val="center"/>
          </w:tcPr>
          <w:p w14:paraId="342455DF" w14:textId="77777777" w:rsidR="004A63FD" w:rsidRPr="0010500F" w:rsidRDefault="004A63FD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</w:p>
          <w:p w14:paraId="70FF2865" w14:textId="6628BD4F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27.286</w:t>
            </w:r>
          </w:p>
        </w:tc>
      </w:tr>
      <w:tr w:rsidR="004A63FD" w:rsidRPr="0010500F" w14:paraId="759FB3ED" w14:textId="77777777" w:rsidTr="007B17A9">
        <w:trPr>
          <w:trHeight w:val="313"/>
          <w:jc w:val="center"/>
        </w:trPr>
        <w:tc>
          <w:tcPr>
            <w:tcW w:w="531" w:type="dxa"/>
            <w:vAlign w:val="center"/>
          </w:tcPr>
          <w:p w14:paraId="121B4753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1411" w:type="dxa"/>
            <w:vAlign w:val="center"/>
          </w:tcPr>
          <w:p w14:paraId="3B8BEFC1" w14:textId="453C75F7" w:rsidR="004A63FD" w:rsidRPr="0010500F" w:rsidRDefault="007B17A9" w:rsidP="004A63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Rp161</w:t>
            </w:r>
          </w:p>
        </w:tc>
        <w:tc>
          <w:tcPr>
            <w:tcW w:w="850" w:type="dxa"/>
            <w:vAlign w:val="center"/>
          </w:tcPr>
          <w:p w14:paraId="02798639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—</w:t>
            </w:r>
          </w:p>
        </w:tc>
        <w:tc>
          <w:tcPr>
            <w:tcW w:w="851" w:type="dxa"/>
            <w:vAlign w:val="center"/>
          </w:tcPr>
          <w:p w14:paraId="0B1EFAA6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1,2</w:t>
            </w:r>
          </w:p>
        </w:tc>
        <w:tc>
          <w:tcPr>
            <w:tcW w:w="1417" w:type="dxa"/>
            <w:vAlign w:val="center"/>
          </w:tcPr>
          <w:p w14:paraId="3E825FCA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бет. марка</w:t>
            </w:r>
          </w:p>
        </w:tc>
        <w:tc>
          <w:tcPr>
            <w:tcW w:w="875" w:type="dxa"/>
            <w:vAlign w:val="center"/>
          </w:tcPr>
          <w:p w14:paraId="2AA19CAB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—</w:t>
            </w:r>
          </w:p>
        </w:tc>
        <w:tc>
          <w:tcPr>
            <w:tcW w:w="1252" w:type="dxa"/>
            <w:vAlign w:val="center"/>
          </w:tcPr>
          <w:p w14:paraId="150423F1" w14:textId="03E04AA6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1380829.149</w:t>
            </w:r>
          </w:p>
        </w:tc>
        <w:tc>
          <w:tcPr>
            <w:tcW w:w="1224" w:type="dxa"/>
            <w:vAlign w:val="center"/>
          </w:tcPr>
          <w:p w14:paraId="5AE38388" w14:textId="322CCA04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504545.988</w:t>
            </w:r>
          </w:p>
        </w:tc>
        <w:tc>
          <w:tcPr>
            <w:tcW w:w="902" w:type="dxa"/>
            <w:vAlign w:val="center"/>
          </w:tcPr>
          <w:p w14:paraId="6539CDF9" w14:textId="1854FAAE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28.018</w:t>
            </w:r>
          </w:p>
        </w:tc>
      </w:tr>
      <w:tr w:rsidR="004A63FD" w:rsidRPr="0010500F" w14:paraId="60EF18AE" w14:textId="77777777" w:rsidTr="007B17A9">
        <w:trPr>
          <w:trHeight w:val="328"/>
          <w:jc w:val="center"/>
        </w:trPr>
        <w:tc>
          <w:tcPr>
            <w:tcW w:w="531" w:type="dxa"/>
            <w:vAlign w:val="center"/>
          </w:tcPr>
          <w:p w14:paraId="0AC68F93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3</w:t>
            </w:r>
          </w:p>
        </w:tc>
        <w:tc>
          <w:tcPr>
            <w:tcW w:w="1411" w:type="dxa"/>
            <w:vAlign w:val="center"/>
          </w:tcPr>
          <w:p w14:paraId="7E7EB345" w14:textId="7B72A42F" w:rsidR="004A63FD" w:rsidRPr="0010500F" w:rsidRDefault="007B17A9" w:rsidP="004A63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Rp162</w:t>
            </w:r>
          </w:p>
        </w:tc>
        <w:tc>
          <w:tcPr>
            <w:tcW w:w="850" w:type="dxa"/>
            <w:vAlign w:val="center"/>
          </w:tcPr>
          <w:p w14:paraId="5DB05919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—</w:t>
            </w:r>
          </w:p>
        </w:tc>
        <w:tc>
          <w:tcPr>
            <w:tcW w:w="851" w:type="dxa"/>
            <w:vAlign w:val="center"/>
          </w:tcPr>
          <w:p w14:paraId="5156F7D0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1,2</w:t>
            </w:r>
          </w:p>
        </w:tc>
        <w:tc>
          <w:tcPr>
            <w:tcW w:w="1417" w:type="dxa"/>
            <w:vAlign w:val="center"/>
          </w:tcPr>
          <w:p w14:paraId="106DB757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бет. марка</w:t>
            </w:r>
          </w:p>
        </w:tc>
        <w:tc>
          <w:tcPr>
            <w:tcW w:w="875" w:type="dxa"/>
            <w:vAlign w:val="center"/>
          </w:tcPr>
          <w:p w14:paraId="5C1F30BD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—</w:t>
            </w:r>
          </w:p>
        </w:tc>
        <w:tc>
          <w:tcPr>
            <w:tcW w:w="1252" w:type="dxa"/>
            <w:vAlign w:val="center"/>
          </w:tcPr>
          <w:p w14:paraId="339D9BFA" w14:textId="1BA6FDE1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1380732.92</w:t>
            </w:r>
          </w:p>
        </w:tc>
        <w:tc>
          <w:tcPr>
            <w:tcW w:w="1224" w:type="dxa"/>
            <w:vAlign w:val="center"/>
          </w:tcPr>
          <w:p w14:paraId="40758D14" w14:textId="372FBAB4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504573.517</w:t>
            </w:r>
          </w:p>
        </w:tc>
        <w:tc>
          <w:tcPr>
            <w:tcW w:w="902" w:type="dxa"/>
            <w:vAlign w:val="center"/>
          </w:tcPr>
          <w:p w14:paraId="78B20823" w14:textId="7FE743EF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27.737</w:t>
            </w:r>
          </w:p>
        </w:tc>
      </w:tr>
      <w:tr w:rsidR="004A63FD" w:rsidRPr="0010500F" w14:paraId="4B96C6C5" w14:textId="77777777" w:rsidTr="007B17A9">
        <w:trPr>
          <w:trHeight w:val="313"/>
          <w:jc w:val="center"/>
        </w:trPr>
        <w:tc>
          <w:tcPr>
            <w:tcW w:w="531" w:type="dxa"/>
            <w:vAlign w:val="center"/>
          </w:tcPr>
          <w:p w14:paraId="4F92AFB0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  <w:t>4</w:t>
            </w:r>
          </w:p>
        </w:tc>
        <w:tc>
          <w:tcPr>
            <w:tcW w:w="1411" w:type="dxa"/>
            <w:vAlign w:val="center"/>
          </w:tcPr>
          <w:p w14:paraId="496AE308" w14:textId="468055A1" w:rsidR="004A63FD" w:rsidRPr="0010500F" w:rsidRDefault="007B17A9" w:rsidP="004A63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Rp163</w:t>
            </w:r>
          </w:p>
        </w:tc>
        <w:tc>
          <w:tcPr>
            <w:tcW w:w="850" w:type="dxa"/>
            <w:vAlign w:val="center"/>
          </w:tcPr>
          <w:p w14:paraId="2494798F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1 гр.</w:t>
            </w:r>
          </w:p>
        </w:tc>
        <w:tc>
          <w:tcPr>
            <w:tcW w:w="851" w:type="dxa"/>
            <w:vAlign w:val="center"/>
          </w:tcPr>
          <w:p w14:paraId="6F0819A5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1,2</w:t>
            </w:r>
          </w:p>
        </w:tc>
        <w:tc>
          <w:tcPr>
            <w:tcW w:w="1417" w:type="dxa"/>
            <w:vAlign w:val="center"/>
          </w:tcPr>
          <w:p w14:paraId="24CCBFB6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бет. марка</w:t>
            </w:r>
          </w:p>
        </w:tc>
        <w:tc>
          <w:tcPr>
            <w:tcW w:w="875" w:type="dxa"/>
            <w:vAlign w:val="center"/>
          </w:tcPr>
          <w:p w14:paraId="5DE36AD4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—</w:t>
            </w:r>
          </w:p>
        </w:tc>
        <w:tc>
          <w:tcPr>
            <w:tcW w:w="1252" w:type="dxa"/>
            <w:vAlign w:val="center"/>
          </w:tcPr>
          <w:p w14:paraId="78862C51" w14:textId="4185015F" w:rsidR="004A63FD" w:rsidRPr="0010500F" w:rsidRDefault="007B17A9" w:rsidP="007B17A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1380636.511</w:t>
            </w:r>
          </w:p>
        </w:tc>
        <w:tc>
          <w:tcPr>
            <w:tcW w:w="1224" w:type="dxa"/>
            <w:vAlign w:val="center"/>
          </w:tcPr>
          <w:p w14:paraId="4E5F0F71" w14:textId="47A4ABCD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504600.86</w:t>
            </w:r>
          </w:p>
        </w:tc>
        <w:tc>
          <w:tcPr>
            <w:tcW w:w="902" w:type="dxa"/>
            <w:vAlign w:val="center"/>
          </w:tcPr>
          <w:p w14:paraId="2FE0512C" w14:textId="34581197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27.100</w:t>
            </w:r>
          </w:p>
        </w:tc>
      </w:tr>
      <w:tr w:rsidR="004A63FD" w:rsidRPr="0010500F" w14:paraId="0DEC5D69" w14:textId="77777777" w:rsidTr="007B17A9">
        <w:trPr>
          <w:trHeight w:val="730"/>
          <w:jc w:val="center"/>
        </w:trPr>
        <w:tc>
          <w:tcPr>
            <w:tcW w:w="531" w:type="dxa"/>
            <w:vAlign w:val="center"/>
          </w:tcPr>
          <w:p w14:paraId="72545FD6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  <w:lang w:val="en-US"/>
              </w:rPr>
              <w:t>5</w:t>
            </w:r>
          </w:p>
        </w:tc>
        <w:tc>
          <w:tcPr>
            <w:tcW w:w="1411" w:type="dxa"/>
            <w:vAlign w:val="center"/>
          </w:tcPr>
          <w:p w14:paraId="29ED80A4" w14:textId="60DFABD1" w:rsidR="004A63FD" w:rsidRPr="0010500F" w:rsidRDefault="007B17A9" w:rsidP="004A63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Gro165</w:t>
            </w:r>
          </w:p>
        </w:tc>
        <w:tc>
          <w:tcPr>
            <w:tcW w:w="850" w:type="dxa"/>
            <w:vAlign w:val="center"/>
          </w:tcPr>
          <w:p w14:paraId="176CDCA3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—</w:t>
            </w:r>
          </w:p>
        </w:tc>
        <w:tc>
          <w:tcPr>
            <w:tcW w:w="851" w:type="dxa"/>
            <w:vAlign w:val="center"/>
          </w:tcPr>
          <w:p w14:paraId="46591083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1,2</w:t>
            </w:r>
          </w:p>
        </w:tc>
        <w:tc>
          <w:tcPr>
            <w:tcW w:w="1417" w:type="dxa"/>
            <w:vAlign w:val="center"/>
          </w:tcPr>
          <w:p w14:paraId="61DB4D60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бет. марка</w:t>
            </w:r>
          </w:p>
        </w:tc>
        <w:tc>
          <w:tcPr>
            <w:tcW w:w="875" w:type="dxa"/>
            <w:vAlign w:val="center"/>
          </w:tcPr>
          <w:p w14:paraId="35344945" w14:textId="77777777" w:rsidR="004A63FD" w:rsidRPr="0010500F" w:rsidRDefault="004A63FD" w:rsidP="004A63F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  <w:highlight w:val="yellow"/>
              </w:rPr>
              <w:t>—</w:t>
            </w:r>
          </w:p>
        </w:tc>
        <w:tc>
          <w:tcPr>
            <w:tcW w:w="1252" w:type="dxa"/>
            <w:vAlign w:val="center"/>
          </w:tcPr>
          <w:p w14:paraId="31EBBD66" w14:textId="319E924F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1380443.735</w:t>
            </w:r>
          </w:p>
        </w:tc>
        <w:tc>
          <w:tcPr>
            <w:tcW w:w="1224" w:type="dxa"/>
            <w:vAlign w:val="center"/>
          </w:tcPr>
          <w:p w14:paraId="3BCDCA05" w14:textId="146CAD3B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504655.876</w:t>
            </w:r>
          </w:p>
        </w:tc>
        <w:tc>
          <w:tcPr>
            <w:tcW w:w="902" w:type="dxa"/>
            <w:vAlign w:val="center"/>
          </w:tcPr>
          <w:p w14:paraId="60CC0518" w14:textId="3E76283A" w:rsidR="004A63FD" w:rsidRPr="0010500F" w:rsidRDefault="007B17A9" w:rsidP="004A63F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r w:rsidRPr="001050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en-US"/>
              </w:rPr>
              <w:t>27.846</w:t>
            </w:r>
          </w:p>
        </w:tc>
      </w:tr>
    </w:tbl>
    <w:p w14:paraId="08379C70" w14:textId="77777777" w:rsidR="005A3B8C" w:rsidRPr="0010500F" w:rsidRDefault="004D00FC">
      <w:pPr>
        <w:spacing w:line="259" w:lineRule="auto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br w:type="page"/>
      </w:r>
    </w:p>
    <w:p w14:paraId="3AB348AE" w14:textId="14014F2A" w:rsidR="00527CB5" w:rsidRPr="0010500F" w:rsidRDefault="00FD32AD" w:rsidP="009A0C55">
      <w:pPr>
        <w:widowControl w:val="0"/>
        <w:overflowPunct w:val="0"/>
        <w:autoSpaceDE w:val="0"/>
        <w:autoSpaceDN w:val="0"/>
        <w:adjustRightInd w:val="0"/>
        <w:spacing w:after="0" w:line="720" w:lineRule="auto"/>
        <w:ind w:firstLine="680"/>
        <w:contextualSpacing/>
        <w:jc w:val="both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lastRenderedPageBreak/>
        <w:t xml:space="preserve">4 </w:t>
      </w:r>
      <w:r w:rsidR="00527CB5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Организационн</w:t>
      </w:r>
      <w:r w:rsidR="00D66636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о-ликвидационные</w:t>
      </w:r>
      <w:r w:rsidR="00527CB5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 xml:space="preserve"> работы</w:t>
      </w:r>
      <w:r w:rsidR="00BE7727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.</w:t>
      </w:r>
    </w:p>
    <w:p w14:paraId="646E9949" w14:textId="7932C434" w:rsidR="00AF6238" w:rsidRPr="0010500F" w:rsidRDefault="00AF6238" w:rsidP="001045F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Выполня</w:t>
      </w:r>
      <w:r w:rsidR="007B17A9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е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тся </w:t>
      </w:r>
      <w:bookmarkStart w:id="1" w:name="_Hlk131559737"/>
      <w:r w:rsidR="004753B3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>геодезическ</w:t>
      </w:r>
      <w:r w:rsidR="007B17A9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>ое</w:t>
      </w:r>
      <w:r w:rsidR="004753B3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</w:t>
      </w:r>
      <w:r w:rsidR="007B17A9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сопровождение </w:t>
      </w:r>
      <w:r w:rsidR="001045F2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при </w:t>
      </w:r>
      <w:r w:rsidR="007B17A9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>строительств</w:t>
      </w:r>
      <w:r w:rsidR="001045F2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>е</w:t>
      </w:r>
      <w:r w:rsidR="007B17A9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автомобильной дороги М-4 «Дон» - от Москвы через Воронеж, Ростов-на-Дону, Краснодар до Новороссийска на участке дальнего западного обхода г. Краснодара ПК160-180</w:t>
      </w:r>
      <w:bookmarkEnd w:id="1"/>
      <w:r w:rsidR="007B17A9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>.</w:t>
      </w:r>
    </w:p>
    <w:p w14:paraId="01FB67C1" w14:textId="18E66075" w:rsidR="00377386" w:rsidRPr="0010500F" w:rsidRDefault="00E75519" w:rsidP="00270C1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Геодезические работы </w:t>
      </w:r>
      <w:r w:rsidR="001045F2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>при строительстве автомобильной дороги будут</w:t>
      </w:r>
      <w:r w:rsidR="001045F2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проводить</w:t>
      </w:r>
      <w:r w:rsidR="00D77191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ся </w:t>
      </w:r>
      <w:r w:rsidR="001045F2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вблизи станицы </w:t>
      </w:r>
      <w:proofErr w:type="spellStart"/>
      <w:r w:rsidR="001045F2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Новотитаровская</w:t>
      </w:r>
      <w:proofErr w:type="spellEnd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.</w:t>
      </w:r>
      <w:r w:rsidR="004753B3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</w:t>
      </w:r>
      <w:r w:rsidR="0028263D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По окончании работ, необходимо: </w:t>
      </w:r>
      <w:r w:rsidR="0028263D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сдать документацию инспектору отдела </w:t>
      </w:r>
      <w:r w:rsidR="001045F2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строительного </w:t>
      </w:r>
      <w:r w:rsidR="0028263D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контроля (</w:t>
      </w:r>
      <w:proofErr w:type="spellStart"/>
      <w:r w:rsidR="001045F2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Автодор</w:t>
      </w:r>
      <w:proofErr w:type="spellEnd"/>
      <w:r w:rsidR="0028263D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) организации, составить технический отчет</w:t>
      </w:r>
      <w:r w:rsidR="000C6357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и передать экземпляр заказчику</w:t>
      </w:r>
      <w:r w:rsidR="0028263D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.</w:t>
      </w:r>
    </w:p>
    <w:p w14:paraId="24C80F9C" w14:textId="77777777" w:rsidR="0028263D" w:rsidRPr="0010500F" w:rsidRDefault="0028263D" w:rsidP="00270C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14:paraId="2A0BABDE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Подготовительный этап:</w:t>
      </w:r>
    </w:p>
    <w:p w14:paraId="053BDE70" w14:textId="41E0DD7D" w:rsidR="00D77191" w:rsidRPr="0010500F" w:rsidRDefault="00D77191" w:rsidP="005F67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1. Получение</w:t>
      </w:r>
      <w:r w:rsidR="005F67C3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и изучение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технического задания;</w:t>
      </w:r>
    </w:p>
    <w:p w14:paraId="64D10F21" w14:textId="4B5D209F" w:rsidR="00D77191" w:rsidRPr="0010500F" w:rsidRDefault="005F67C3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2</w:t>
      </w:r>
      <w:r w:rsidR="00D77191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. Предварительное визуальное обследование </w:t>
      </w:r>
      <w:r w:rsidR="001045F2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местности</w:t>
      </w:r>
      <w:r w:rsidR="00D77191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;</w:t>
      </w:r>
    </w:p>
    <w:p w14:paraId="4EB93FF7" w14:textId="01C134DE" w:rsidR="005F67C3" w:rsidRPr="0010500F" w:rsidRDefault="005F67C3" w:rsidP="005F67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3 Составление сметы и подписание договора;</w:t>
      </w:r>
    </w:p>
    <w:p w14:paraId="433E57C7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4. Разработка программы геодезических работ;</w:t>
      </w:r>
    </w:p>
    <w:p w14:paraId="26523284" w14:textId="541E4678" w:rsidR="005F67C3" w:rsidRPr="0010500F" w:rsidRDefault="005F67C3" w:rsidP="005F67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5.Сбор первичной информации об объекте;</w:t>
      </w:r>
    </w:p>
    <w:p w14:paraId="49BA519F" w14:textId="35BD266A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5. Расчет объемов работ;</w:t>
      </w:r>
    </w:p>
    <w:p w14:paraId="0BDA22EC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6. Установление сроков выполнения работ;</w:t>
      </w:r>
    </w:p>
    <w:p w14:paraId="4A7A6943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7. Расчет потребности в кадрах и комплектование;</w:t>
      </w:r>
    </w:p>
    <w:p w14:paraId="093CD71E" w14:textId="03357B05" w:rsidR="00D77191" w:rsidRPr="0010500F" w:rsidRDefault="00D77191" w:rsidP="005F67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8. Организация материально-технического снабжения;</w:t>
      </w:r>
    </w:p>
    <w:p w14:paraId="7E155E61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Производственный этап:</w:t>
      </w:r>
    </w:p>
    <w:p w14:paraId="14D2B031" w14:textId="77777777" w:rsidR="00D77191" w:rsidRPr="0010500F" w:rsidRDefault="000C6357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1. Прибытие работников на место</w:t>
      </w:r>
      <w:r w:rsidR="00D77191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работ;</w:t>
      </w:r>
    </w:p>
    <w:p w14:paraId="71BE1280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2. Выдача производственного задания;</w:t>
      </w:r>
    </w:p>
    <w:p w14:paraId="23D8BC60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3. Проведение инструктажа по технике безопасности;</w:t>
      </w:r>
    </w:p>
    <w:p w14:paraId="4CBF7CBA" w14:textId="3FA42DD3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4.</w:t>
      </w:r>
      <w:r w:rsidR="005F67C3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Создание геодезической разбивочной основы и каркасной сети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;</w:t>
      </w:r>
    </w:p>
    <w:p w14:paraId="6920BAD8" w14:textId="5651555C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5.</w:t>
      </w:r>
      <w:r w:rsidR="005F67C3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Восстановление и закрепление основных элементов трассы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;</w:t>
      </w:r>
    </w:p>
    <w:p w14:paraId="4C6D5775" w14:textId="7FA74B5E" w:rsidR="005F67C3" w:rsidRPr="0010500F" w:rsidRDefault="005F67C3" w:rsidP="005F67C3">
      <w:p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lastRenderedPageBreak/>
        <w:t xml:space="preserve">   5.1 Восстановление и закрепление основных элементов трассы;</w:t>
      </w:r>
    </w:p>
    <w:p w14:paraId="2D35B544" w14:textId="217B4702" w:rsidR="005F67C3" w:rsidRPr="0010500F" w:rsidRDefault="005F67C3" w:rsidP="005F67C3">
      <w:pPr>
        <w:spacing w:after="0" w:line="360" w:lineRule="auto"/>
        <w:ind w:left="851" w:hanging="142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  5.2 Восстановление углов поворота трассы, знаков закрепления начальных, угловых, створных и конечных точек трассы;</w:t>
      </w:r>
    </w:p>
    <w:p w14:paraId="102EB309" w14:textId="11D52981" w:rsidR="005F67C3" w:rsidRPr="0010500F" w:rsidRDefault="005F67C3" w:rsidP="005F67C3">
      <w:pPr>
        <w:spacing w:after="0" w:line="360" w:lineRule="auto"/>
        <w:ind w:left="851" w:hanging="142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  5.3 Восстановление вдоль трассы пикетажа и знаков закрепления главных точек переходных и круговых кривых;</w:t>
      </w:r>
    </w:p>
    <w:p w14:paraId="2BDCBEBC" w14:textId="50F6E212" w:rsidR="00D77191" w:rsidRPr="0010500F" w:rsidRDefault="000C6357" w:rsidP="001045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6</w:t>
      </w:r>
      <w:r w:rsidR="00D77191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.</w:t>
      </w:r>
      <w:r w:rsidR="005F67C3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Разбивочные работы</w:t>
      </w:r>
      <w:r w:rsidR="00D77191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;</w:t>
      </w:r>
    </w:p>
    <w:p w14:paraId="3AB27A84" w14:textId="26BA93E3" w:rsidR="00BA6ADC" w:rsidRPr="0010500F" w:rsidRDefault="00BA6ADC" w:rsidP="00BA6ADC">
      <w:p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  6.1 Подготовка координат точек осей и конструктивных элементов;</w:t>
      </w:r>
    </w:p>
    <w:p w14:paraId="4CCBB13E" w14:textId="74B3E513" w:rsidR="00BA6ADC" w:rsidRPr="0010500F" w:rsidRDefault="00BA6ADC" w:rsidP="00BA6ADC">
      <w:p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  6</w:t>
      </w:r>
      <w:r w:rsidR="00FF40D7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.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2 </w:t>
      </w:r>
      <w:r w:rsidR="00FF40D7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Разбивка земляного полотна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;</w:t>
      </w:r>
    </w:p>
    <w:p w14:paraId="36288385" w14:textId="177ADDF6" w:rsidR="00FF40D7" w:rsidRPr="0010500F" w:rsidRDefault="00FF40D7" w:rsidP="00FF40D7">
      <w:p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  6.3 Разбивка основания и покрытия дорожной одежды, уширения на кривых и подходам к искусственным сооружениям;</w:t>
      </w:r>
    </w:p>
    <w:p w14:paraId="4E8DF20F" w14:textId="36380158" w:rsidR="000C6357" w:rsidRPr="0010500F" w:rsidRDefault="001045F2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7</w:t>
      </w:r>
      <w:r w:rsidR="00D77191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.</w:t>
      </w:r>
      <w:r w:rsidR="00FF40D7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Исполнительные съёмки</w:t>
      </w:r>
      <w:r w:rsidR="000C6357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;</w:t>
      </w:r>
    </w:p>
    <w:p w14:paraId="76ECD010" w14:textId="639473B3" w:rsidR="00FF40D7" w:rsidRPr="0010500F" w:rsidRDefault="00FF40D7" w:rsidP="00FF40D7">
      <w:p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  7.1 Составление продольных и поперечных профилей, планов и схем размещения элементов сооружений;</w:t>
      </w:r>
    </w:p>
    <w:p w14:paraId="512775D0" w14:textId="503E0E45" w:rsidR="00FF40D7" w:rsidRPr="0010500F" w:rsidRDefault="00FF40D7" w:rsidP="00FF40D7">
      <w:p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  7.2 Выполнение контрольных промеров уклонов, рабочих отметок, параметров сооружений и элементов дорожного полотна;</w:t>
      </w:r>
    </w:p>
    <w:p w14:paraId="77B648B3" w14:textId="1FD707B2" w:rsidR="00FF40D7" w:rsidRPr="0010500F" w:rsidRDefault="00FF40D7" w:rsidP="00FF40D7">
      <w:p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  7.2 Контроль точности геометрических параметров;</w:t>
      </w:r>
    </w:p>
    <w:p w14:paraId="368C1965" w14:textId="71967596" w:rsidR="00D77191" w:rsidRPr="0010500F" w:rsidRDefault="00FF40D7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8</w:t>
      </w:r>
      <w:r w:rsidR="00D77191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. 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Мониторинг пунктов ГРО</w:t>
      </w:r>
      <w:r w:rsidR="00D77191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;</w:t>
      </w:r>
    </w:p>
    <w:p w14:paraId="018AC9BA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Заключительный этап: </w:t>
      </w:r>
    </w:p>
    <w:p w14:paraId="446987DD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14:paraId="1F8DF1F8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1. Окончательная приемка материалов работ;</w:t>
      </w:r>
    </w:p>
    <w:p w14:paraId="23887D61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2. Сдача оборудования;</w:t>
      </w:r>
    </w:p>
    <w:p w14:paraId="463EB440" w14:textId="7052B332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3. Сдача документации инспекторам отдела </w:t>
      </w:r>
      <w:r w:rsidR="001045F2"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строительного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контроля;</w:t>
      </w:r>
    </w:p>
    <w:p w14:paraId="6E95D610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4. Учет затрат труда и начисление заработной платы;</w:t>
      </w:r>
    </w:p>
    <w:p w14:paraId="0542035A" w14:textId="77777777" w:rsidR="00D77191" w:rsidRPr="0010500F" w:rsidRDefault="00D77191" w:rsidP="00D77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5. Составление и сдача технической и финансовой отчетности.</w:t>
      </w:r>
    </w:p>
    <w:p w14:paraId="50873796" w14:textId="77777777" w:rsidR="00197428" w:rsidRPr="0010500F" w:rsidRDefault="00197428">
      <w:pPr>
        <w:spacing w:line="259" w:lineRule="auto"/>
        <w:rPr>
          <w:rFonts w:ascii="Times New Roman" w:hAnsi="Times New Roman"/>
          <w:color w:val="000000"/>
          <w:sz w:val="28"/>
          <w:szCs w:val="28"/>
          <w:highlight w:val="yellow"/>
        </w:rPr>
      </w:pPr>
      <w:r w:rsidRPr="0010500F">
        <w:rPr>
          <w:rFonts w:ascii="Times New Roman" w:hAnsi="Times New Roman"/>
          <w:color w:val="000000"/>
          <w:sz w:val="28"/>
          <w:szCs w:val="28"/>
          <w:highlight w:val="yellow"/>
        </w:rPr>
        <w:br w:type="page"/>
      </w:r>
    </w:p>
    <w:p w14:paraId="6E6C4F8E" w14:textId="77777777" w:rsidR="00527CB5" w:rsidRPr="0010500F" w:rsidRDefault="00527CB5" w:rsidP="00B6007C">
      <w:pPr>
        <w:spacing w:after="0" w:line="720" w:lineRule="auto"/>
        <w:ind w:left="710"/>
        <w:contextualSpacing/>
        <w:jc w:val="both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lastRenderedPageBreak/>
        <w:t>5</w:t>
      </w:r>
      <w:r w:rsidR="000C6357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 xml:space="preserve"> </w:t>
      </w: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Особенности организации проектируемых работ</w:t>
      </w:r>
    </w:p>
    <w:p w14:paraId="17FBF3BA" w14:textId="24CDCC7B" w:rsidR="00AB2BBC" w:rsidRPr="0010500F" w:rsidRDefault="00BE7727" w:rsidP="00AB2BB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Для геодезического </w:t>
      </w:r>
      <w:r w:rsidR="00AB2BBC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сопровождени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я при</w:t>
      </w:r>
      <w:r w:rsidR="00AB2BBC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строительств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е</w:t>
      </w:r>
      <w:r w:rsidR="00AB2BBC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автомобильной дороги необходимо привлечь силы одной бригады, состоящей из инженера-геодезиста и помощника геодезиста. </w:t>
      </w:r>
      <w:r w:rsidR="009A0C55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Технологическая схема представлена на рисунке 8.</w:t>
      </w:r>
    </w:p>
    <w:p w14:paraId="7282F32C" w14:textId="46A8E331" w:rsidR="005D69AA" w:rsidRPr="0010500F" w:rsidRDefault="005D69AA" w:rsidP="00270C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Особенности геодезического сопровождения при строительстве автомобильных дорог заключаются в том, что геодезист должен уметь работать с роботизированными тахеометрами, 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  <w:lang w:val="en-US"/>
        </w:rPr>
        <w:t>GNSS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- роверами, настраивать, калибровать и контролировать строительные машины.</w:t>
      </w:r>
    </w:p>
    <w:p w14:paraId="71A1E19C" w14:textId="6DDDF4EC" w:rsidR="00EF4768" w:rsidRPr="0010500F" w:rsidRDefault="00BE7727" w:rsidP="00A570C3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4"/>
          <w:highlight w:val="yellow"/>
        </w:rPr>
      </w:pPr>
      <w:r w:rsidRPr="0010500F">
        <w:rPr>
          <w:rFonts w:ascii="Times New Roman" w:eastAsia="Calibri" w:hAnsi="Times New Roman" w:cs="Times New Roman"/>
          <w:noProof/>
          <w:sz w:val="28"/>
          <w:szCs w:val="24"/>
          <w:highlight w:val="yellow"/>
          <w:lang w:eastAsia="ru-RU"/>
        </w:rPr>
        <w:drawing>
          <wp:inline distT="0" distB="0" distL="0" distR="0" wp14:anchorId="770A0202" wp14:editId="35EB1A12">
            <wp:extent cx="5939790" cy="5286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7D6B" w14:textId="451F9AB7" w:rsidR="00BE7727" w:rsidRPr="0010500F" w:rsidRDefault="00BE7727" w:rsidP="00BE772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Рисунок 8 – Технологическая </w:t>
      </w:r>
      <w:proofErr w:type="spellStart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схета</w:t>
      </w:r>
      <w:proofErr w:type="spellEnd"/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организации работ.</w:t>
      </w:r>
    </w:p>
    <w:p w14:paraId="593F7268" w14:textId="6A55CBCE" w:rsidR="005D69AA" w:rsidRPr="0010500F" w:rsidRDefault="005D69AA" w:rsidP="00A570C3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4"/>
          <w:highlight w:val="yellow"/>
        </w:rPr>
      </w:pPr>
    </w:p>
    <w:p w14:paraId="6A590046" w14:textId="6BF75170" w:rsidR="00527CB5" w:rsidRPr="0010500F" w:rsidRDefault="00AF6238" w:rsidP="00E14679">
      <w:pPr>
        <w:spacing w:after="0" w:line="72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6</w:t>
      </w:r>
      <w:r w:rsidR="00CA51B5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 xml:space="preserve"> </w:t>
      </w:r>
      <w:r w:rsidR="00527CB5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Контроль и приемка работ</w:t>
      </w:r>
    </w:p>
    <w:p w14:paraId="736C7F21" w14:textId="7FE3AEE1" w:rsidR="00527CB5" w:rsidRPr="0010500F" w:rsidRDefault="00527CB5" w:rsidP="002A60B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Технический контроль и приемка </w:t>
      </w:r>
      <w:r w:rsidR="00FC1BCC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работ </w:t>
      </w:r>
      <w:r w:rsidR="00517B93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геодезического сопровождения </w:t>
      </w:r>
      <w:r w:rsidR="00BE7727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при строительстве автомобильной дороги </w:t>
      </w:r>
      <w:r w:rsidR="00FC1BCC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с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целью:</w:t>
      </w:r>
    </w:p>
    <w:p w14:paraId="2455FEF0" w14:textId="77777777" w:rsidR="0053178C" w:rsidRPr="0010500F" w:rsidRDefault="00527CB5" w:rsidP="0053178C">
      <w:pPr>
        <w:pStyle w:val="a5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360" w:lineRule="auto"/>
        <w:ind w:left="0" w:firstLine="1134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обеспе</w:t>
      </w:r>
      <w:r w:rsidR="00CA51B5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чения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проектов сооружени</w:t>
      </w:r>
      <w:r w:rsidR="00AF6238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й качественными топографо- геоде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зическими материалами в соответствии с техническим заданием или программой работ и в установленные сроки;</w:t>
      </w:r>
    </w:p>
    <w:p w14:paraId="12221109" w14:textId="186311D8" w:rsidR="0053178C" w:rsidRPr="0010500F" w:rsidRDefault="00CA51B5" w:rsidP="0053178C">
      <w:pPr>
        <w:pStyle w:val="a5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360" w:lineRule="auto"/>
        <w:ind w:left="0" w:firstLine="1134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улучшения</w:t>
      </w:r>
      <w:r w:rsidR="00527CB5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организации производства </w:t>
      </w:r>
      <w:r w:rsidR="00AF6238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работ</w:t>
      </w:r>
      <w:r w:rsidR="00517B93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геодезического сопровождения при строительстве автомобильной дороги</w:t>
      </w:r>
      <w:r w:rsidR="00527CB5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, рациональную расстановку инженерно-технических кадров, эффективное использование имеющегося оборудования и инструментов и успешное выполнение планов; </w:t>
      </w:r>
    </w:p>
    <w:p w14:paraId="3FF44390" w14:textId="77777777" w:rsidR="0053178C" w:rsidRPr="0010500F" w:rsidRDefault="00527CB5" w:rsidP="0053178C">
      <w:pPr>
        <w:pStyle w:val="a5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360" w:lineRule="auto"/>
        <w:ind w:left="0" w:firstLine="1134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повышение качества работ на всех стадиях </w:t>
      </w:r>
      <w:r w:rsidR="004029F2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грузооборота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и своевременное предупреждение брака в работе; </w:t>
      </w:r>
    </w:p>
    <w:p w14:paraId="18D0B51F" w14:textId="77777777" w:rsidR="00527CB5" w:rsidRPr="0010500F" w:rsidRDefault="00527CB5" w:rsidP="0053178C">
      <w:pPr>
        <w:pStyle w:val="a5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360" w:lineRule="auto"/>
        <w:ind w:left="0" w:firstLine="1134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определение степени готовности продукции для последую</w:t>
      </w:r>
      <w:r w:rsidR="004029F2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щей обработки или окончательной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</w:t>
      </w:r>
      <w:r w:rsidR="004029F2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отгрузки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. </w:t>
      </w:r>
    </w:p>
    <w:p w14:paraId="19C11685" w14:textId="77777777" w:rsidR="00527CB5" w:rsidRPr="0010500F" w:rsidRDefault="00527CB5" w:rsidP="002A60B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Инспектирующие лица должны быть независимы в </w:t>
      </w:r>
      <w:r w:rsidR="004029F2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предоставляемой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ими оценке контролируемой или принимаемой работы и несут ответственность за результаты проверок и за оценку качества принятых работ.</w:t>
      </w:r>
    </w:p>
    <w:p w14:paraId="1F899EE5" w14:textId="77777777" w:rsidR="00527CB5" w:rsidRPr="0010500F" w:rsidRDefault="00527CB5" w:rsidP="002A60B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Контроль и приемка исполненных работ производится в соответствии с примерной программой. Формы актов контроля и приемки по различным видам должны отражать специфику выполненных работ.</w:t>
      </w:r>
    </w:p>
    <w:p w14:paraId="7DA181F7" w14:textId="77777777" w:rsidR="00527CB5" w:rsidRPr="0010500F" w:rsidRDefault="00527CB5" w:rsidP="00527CB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Выпуск рабочих копий материалов для передачи заказчику или для проектирования производится только после технической приемки этих работ от исполнителей.</w:t>
      </w:r>
    </w:p>
    <w:p w14:paraId="3803EB93" w14:textId="77777777" w:rsidR="00527CB5" w:rsidRPr="0010500F" w:rsidRDefault="00527CB5" w:rsidP="00527CB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При технической приемке работ устанавливаются:</w:t>
      </w:r>
    </w:p>
    <w:p w14:paraId="09713036" w14:textId="06EE15C4" w:rsidR="00527CB5" w:rsidRPr="0010500F" w:rsidRDefault="00527CB5" w:rsidP="000B4744">
      <w:pPr>
        <w:pStyle w:val="a5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объемы заданных и выполненных работ,</w:t>
      </w:r>
    </w:p>
    <w:p w14:paraId="565337DF" w14:textId="61764181" w:rsidR="00527CB5" w:rsidRPr="0010500F" w:rsidRDefault="00527CB5" w:rsidP="000B4744">
      <w:pPr>
        <w:pStyle w:val="a5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соответствие полученных результатов требованиям 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lastRenderedPageBreak/>
        <w:t xml:space="preserve">общеобязательных технических инструкций и наставлений; </w:t>
      </w:r>
    </w:p>
    <w:p w14:paraId="51933EF3" w14:textId="5032D6C9" w:rsidR="00527CB5" w:rsidRPr="0010500F" w:rsidRDefault="00527CB5" w:rsidP="000B4744">
      <w:pPr>
        <w:pStyle w:val="a5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общая оценка качества работ; </w:t>
      </w:r>
    </w:p>
    <w:p w14:paraId="18E2E16C" w14:textId="0617355D" w:rsidR="00527CB5" w:rsidRPr="0010500F" w:rsidRDefault="004029F2" w:rsidP="000B4744">
      <w:pPr>
        <w:pStyle w:val="a5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</w:t>
      </w:r>
      <w:r w:rsidR="00527CB5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комплектность сдаваемых материалов;</w:t>
      </w:r>
    </w:p>
    <w:p w14:paraId="52EEAA59" w14:textId="5C66DA7C" w:rsidR="00527CB5" w:rsidRPr="0010500F" w:rsidRDefault="00527CB5" w:rsidP="000B4744">
      <w:pPr>
        <w:pStyle w:val="a5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исполнение всех указаний ранее проведенных контрольных </w:t>
      </w:r>
      <w:r w:rsidR="00517B93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измерений 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и инспекций.</w:t>
      </w:r>
    </w:p>
    <w:p w14:paraId="290A086D" w14:textId="77777777" w:rsidR="00527CB5" w:rsidRPr="0010500F" w:rsidRDefault="00527CB5" w:rsidP="00527CB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Объективными критериями для оценки принимаемых работ являются соответствующие технические показатели, позволяющие судить о полноте соблюдения технических требований и допусков, установленных общеобязательными инструкциями, наставлениями и техническим проектом.</w:t>
      </w:r>
    </w:p>
    <w:p w14:paraId="00F20D40" w14:textId="77777777" w:rsidR="00527CB5" w:rsidRPr="0010500F" w:rsidRDefault="00527CB5" w:rsidP="004A006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Запрещается условная приемка некомплектной или недоработанной продукции с отметками о представлении недостающих ма</w:t>
      </w:r>
      <w:r w:rsidR="004D7B09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териалов и необхо</w:t>
      </w:r>
      <w:r w:rsidR="004029F2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димых доработок</w:t>
      </w:r>
      <w:r w:rsidR="004A0064"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.</w:t>
      </w:r>
    </w:p>
    <w:p w14:paraId="60F306F2" w14:textId="77777777" w:rsidR="00175E29" w:rsidRPr="0010500F" w:rsidRDefault="00175E29" w:rsidP="004A006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665E62AE" w14:textId="77777777" w:rsidR="00175E29" w:rsidRPr="0010500F" w:rsidRDefault="00175E29">
      <w:pPr>
        <w:spacing w:line="259" w:lineRule="auto"/>
        <w:rPr>
          <w:rFonts w:ascii="Times New Roman" w:eastAsia="Calibri" w:hAnsi="Times New Roman" w:cs="Times New Roman"/>
          <w:sz w:val="34"/>
          <w:szCs w:val="34"/>
          <w:highlight w:val="yellow"/>
        </w:rPr>
      </w:pPr>
      <w:r w:rsidRPr="0010500F">
        <w:rPr>
          <w:rFonts w:ascii="Times New Roman" w:eastAsia="Calibri" w:hAnsi="Times New Roman" w:cs="Times New Roman"/>
          <w:sz w:val="34"/>
          <w:szCs w:val="34"/>
          <w:highlight w:val="yellow"/>
        </w:rPr>
        <w:br w:type="page"/>
      </w:r>
    </w:p>
    <w:p w14:paraId="4DFCA0AD" w14:textId="77777777" w:rsidR="00527CB5" w:rsidRPr="0010500F" w:rsidRDefault="009B25CD" w:rsidP="00E14679">
      <w:pPr>
        <w:spacing w:after="0" w:line="72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lastRenderedPageBreak/>
        <w:t xml:space="preserve">7 </w:t>
      </w:r>
      <w:r w:rsidR="00527CB5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Охрана труда и техника безопасности на объекте</w:t>
      </w:r>
    </w:p>
    <w:p w14:paraId="3C1E4E22" w14:textId="77777777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При выполнении геодезических работ должны строго соблюдаться правила техники безопасности на топографо-геодезические работы, действующие в пределах строительного производства, где выполняются геодезические работы. </w:t>
      </w:r>
    </w:p>
    <w:p w14:paraId="00DDA0DA" w14:textId="77777777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До начала производства разбивочных работ все исполнители обязаны пройти инструктаж по технике безопасности. Инструктаж проводит главный инженер строительной организации или инженер, ответственный за технику безопасности. </w:t>
      </w:r>
    </w:p>
    <w:p w14:paraId="5CAD27C1" w14:textId="77777777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Лица, не сдавшие необходимый минимум по технике безопасности, к выполнению работ не допускаются. Роспись о прохождении инструктажа и сдаче минимума по технике безопасности производится в специальном журнале. Проверка знаний правил техники безопасности производится не реже 1 раза в год. </w:t>
      </w:r>
    </w:p>
    <w:p w14:paraId="1C8992E4" w14:textId="77777777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Правила техники безопасности при производстве разбивочных работ. При выполнении разбивочных работ, геодезическом управлении и контроле производства механизированных работ необходимо внимательно следить за перемещением строительных машин и механизмов и подавать сигнал об их приближении. В необходимых случаях следует предусматривать технологический разрыв для производства разбивочных и прочих работ, приостанавливая на это время работы по возведению сооружений.</w:t>
      </w:r>
    </w:p>
    <w:p w14:paraId="6C0B65D3" w14:textId="77777777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При геодезических разбивках и контроле возведения дорожных покрытий и оснований на дорогах с интенсивным движением автомобилей необходимо ограждать место производства работ, а стоянку инструмента устраивать на обочине или обрезе.</w:t>
      </w:r>
    </w:p>
    <w:p w14:paraId="4D141D1A" w14:textId="77777777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При выполнении разбивочных работ на дорогах с автомобильным движением места производства работ должны быть ограждены конусами или заборчиками с соответствующей окраской, устанавливаемыми за 15-20 м до 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lastRenderedPageBreak/>
        <w:t>места работы, и установкой за 50 м предупреждающего знака «Место производства работ на проезжей части». Рабочие, выполняющие разбивочные работы в условиях движения автомобилей на дороге, должны быть одеты в специальные, видимые издалека оранжевые куртки. Перемещение рабочих по дорогам с автомобильным движением при выходе на работу и с работы допускается только по обочинам.</w:t>
      </w:r>
    </w:p>
    <w:p w14:paraId="6B1B8A11" w14:textId="1A8C92BB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При переезде и перевозке приборов, принадлежностей, разбивочных знаков требуется соблюдать установленные правила перевозок. Запрещается ездить на подножках, бортах кузовов, стоять в кузове при движении автомобиля, выходить из кузова до полной остановки.</w:t>
      </w:r>
    </w:p>
    <w:p w14:paraId="74B9E422" w14:textId="69A3E153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При перенесении реек, вех, штативов и других приборов необходимо во избежание ушибов и травм соблюдать безопасный интервал между рабочими, несущими приборы. В населенных пунктах и на промышленных территориях запрещается носить рейки на плече. Вехи, визирки, шаблоны, откосники и другие разбивочные знаки, и приспособления, при перевозке следует связывать в пакеты. </w:t>
      </w:r>
    </w:p>
    <w:p w14:paraId="1BFFC29F" w14:textId="3DDA04FC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При контроле возведения искусственных сооружений геодезические работы выполняются только после установки и закрепления конструкций в проектное положение.</w:t>
      </w:r>
    </w:p>
    <w:p w14:paraId="1A2D4F85" w14:textId="57505E62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При выполнении разбивочных работ, геодезическом управлении механизмами и контроле производства работ необходимо внимательно следить за перемещением строительных машин и подавать сигнал об их приближении, а в отдельных случаях предусматривать технологический разрыв для производства разбивочных работ.</w:t>
      </w:r>
    </w:p>
    <w:p w14:paraId="7C4743E2" w14:textId="77777777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При выполнении разбивочных работ на открытых участках требуется соблюдать правила; работать в жаркие и солнечные дни только с покрытой головой, пить только кипяченую воду, не ложиться на сырую землю.</w:t>
      </w:r>
    </w:p>
    <w:p w14:paraId="242F2D72" w14:textId="215C5E5C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С приближением грозы следует прекращать работы и уходить в закрытое помещение. Во время грозы не следует становиться под отдельные </w:t>
      </w: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lastRenderedPageBreak/>
        <w:t>деревья, подходить ближе 10 м к молниеотводам, высоким столбам, большим камням, стоять у опор линий электропередач.</w:t>
      </w:r>
    </w:p>
    <w:p w14:paraId="3560868C" w14:textId="531675CF" w:rsidR="00517B93" w:rsidRPr="0010500F" w:rsidRDefault="00517B93" w:rsidP="00517B93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К работе с лазерными приборами допускаются специально подготовленные лица, прошедшие соответствующий инструктаж по технике безопасности.</w:t>
      </w:r>
    </w:p>
    <w:p w14:paraId="237DFDBD" w14:textId="40EF3F69" w:rsidR="006D540C" w:rsidRPr="0010500F" w:rsidRDefault="00517B93" w:rsidP="00517B93">
      <w:pPr>
        <w:spacing w:line="360" w:lineRule="auto"/>
        <w:ind w:firstLine="708"/>
        <w:rPr>
          <w:rFonts w:ascii="Times New Roman" w:eastAsia="Calibri" w:hAnsi="Times New Roman" w:cs="Times New Roman"/>
          <w:sz w:val="34"/>
          <w:szCs w:val="34"/>
          <w:highlight w:val="yellow"/>
        </w:rPr>
      </w:pPr>
      <w:r w:rsidRPr="0010500F">
        <w:rPr>
          <w:rFonts w:ascii="Times New Roman" w:eastAsia="Calibri" w:hAnsi="Times New Roman" w:cs="Times New Roman"/>
          <w:sz w:val="28"/>
          <w:szCs w:val="28"/>
          <w:highlight w:val="yellow"/>
        </w:rPr>
        <w:t>При работе с лазерными приборами: запрещается смотреть в створ лазерного луча или его плоскости; категорически запрещается вскрытие лазерного прибора и его питания, находящихся в рабочем состоянии.</w:t>
      </w:r>
      <w:r w:rsidRPr="0010500F">
        <w:rPr>
          <w:rFonts w:ascii="Times New Roman" w:eastAsia="Calibri" w:hAnsi="Times New Roman" w:cs="Times New Roman"/>
          <w:sz w:val="34"/>
          <w:szCs w:val="34"/>
          <w:highlight w:val="yellow"/>
        </w:rPr>
        <w:t xml:space="preserve"> </w:t>
      </w:r>
      <w:r w:rsidR="006D540C" w:rsidRPr="0010500F">
        <w:rPr>
          <w:rFonts w:ascii="Times New Roman" w:eastAsia="Calibri" w:hAnsi="Times New Roman" w:cs="Times New Roman"/>
          <w:sz w:val="34"/>
          <w:szCs w:val="34"/>
          <w:highlight w:val="yellow"/>
        </w:rPr>
        <w:br w:type="page"/>
      </w:r>
    </w:p>
    <w:p w14:paraId="337BF774" w14:textId="77777777" w:rsidR="00527CB5" w:rsidRPr="0010500F" w:rsidRDefault="009B25CD" w:rsidP="00E14679">
      <w:pPr>
        <w:spacing w:after="0" w:line="72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color w:val="000000" w:themeColor="text1"/>
          <w:sz w:val="32"/>
          <w:szCs w:val="28"/>
          <w:highlight w:val="yellow"/>
        </w:rPr>
        <w:lastRenderedPageBreak/>
        <w:t xml:space="preserve">8 </w:t>
      </w:r>
      <w:r w:rsidR="00527CB5" w:rsidRPr="0010500F">
        <w:rPr>
          <w:rFonts w:ascii="Times New Roman" w:eastAsia="Calibri" w:hAnsi="Times New Roman" w:cs="Times New Roman"/>
          <w:b/>
          <w:color w:val="000000" w:themeColor="text1"/>
          <w:sz w:val="32"/>
          <w:szCs w:val="28"/>
          <w:highlight w:val="yellow"/>
        </w:rPr>
        <w:t>Расчетно-сметная часть</w:t>
      </w:r>
    </w:p>
    <w:p w14:paraId="35D0F508" w14:textId="77777777" w:rsidR="00527CB5" w:rsidRPr="0010500F" w:rsidRDefault="00527CB5" w:rsidP="009B25C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Расчет сметы выполнен согласно действующим сборникам цен в системе проектирования инженерных работ:</w:t>
      </w:r>
    </w:p>
    <w:p w14:paraId="2C551038" w14:textId="77777777" w:rsidR="00527CB5" w:rsidRPr="0010500F" w:rsidRDefault="00527CB5" w:rsidP="0053178C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СиЦ-01-01 «Справочник базовых цен на инженерные изыскания для строительства», 2004 г. </w:t>
      </w:r>
    </w:p>
    <w:p w14:paraId="565C05CA" w14:textId="77777777" w:rsidR="00527CB5" w:rsidRPr="0010500F" w:rsidRDefault="00527CB5" w:rsidP="0053178C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СиЦ-01-02 «Инженерно-геодезические изыскания при строительстве и эксплуатации здании и сооружении», 2006 г. </w:t>
      </w:r>
    </w:p>
    <w:p w14:paraId="2357013C" w14:textId="77777777" w:rsidR="00014FDB" w:rsidRPr="0010500F" w:rsidRDefault="00527CB5" w:rsidP="00E7502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Цены рассчитаны в уровне сметно-нормативной базы на 01.01.2001 по условиям оплаты труда инженерно-технических работников и рабочих, стоимости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изыскательской продукции (работ, услуг) для строительства и формирования финансовых результатов", утвержденных Госстроем России письмом от 06.04.1994 г. № БЕ-19-10/9 с учетом изменений и дополнений, предусмотренных постановлением Правительства Российской Фе</w:t>
      </w:r>
      <w:r w:rsidR="00E7502C"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дерации от 01.07.1995 г. № 661.</w:t>
      </w:r>
    </w:p>
    <w:p w14:paraId="5BD70F05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Цены п</w:t>
      </w:r>
      <w:r w:rsidR="00B26D59"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о камеральной обработке</w:t>
      </w: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 материалов изысканий в экспедиционных условиях с выплатой работникам полевого довольствия или командировочных к ценам на эти работы применяется коэффициент 1,15 (общ</w:t>
      </w:r>
      <w:r w:rsidR="00B26D59"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. у</w:t>
      </w: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к.п.14).</w:t>
      </w:r>
    </w:p>
    <w:p w14:paraId="646823CE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Цены по камеральной обработке материалов изысканий предусмотрены для выполнения их в условиях стационара без выплаты работникам командировочных или производственного довольствия. Так как камеральные и картографические работы будут выполняться с применением компьютерных технологий, то к стоимости соответствующих работ применяется коэффициент 1,2 (общ. </w:t>
      </w:r>
      <w:proofErr w:type="spellStart"/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ук</w:t>
      </w:r>
      <w:proofErr w:type="spellEnd"/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. п. 15-д).</w:t>
      </w:r>
    </w:p>
    <w:p w14:paraId="0A3292BF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Цены на расходы по внутреннему транспорту, связанные с перевозкой </w:t>
      </w: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lastRenderedPageBreak/>
        <w:t>изыскателей, оборудования и материалов от места базирования изыскательской организации до участка изысканий и обратно, а также непосредственно на участке работ приведены в таблице 4 в процентах сметной стоимости полевых изыскательских работ, а также выполняемых в условиях полевого лагеря камеральных работ, включая расходы по содержанию изыскательских баз, радиостанций, а также монтажу, демонтажу и содержанию изыскательского оборудования, определяемые по ценам таблиц 69 и 70.</w:t>
      </w:r>
    </w:p>
    <w:p w14:paraId="513454FF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Цены на расходы по внешнему транспорту, связанные с проездом работников и перевозкой изыскательского оборудования и грузов от постоянного местонахождения организации, выполняющей изыскания, до базы изыскательской экспедиции</w:t>
      </w:r>
      <w:r w:rsidR="00B26D59"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и обратно, приведены в таблице 5 в процентах 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предусмотренных примечанием 1 таблицы 4), а также расходы по содержанию баз и радиостанций, монтажу, демонтажу и содержанию изыскательского оборудования.</w:t>
      </w:r>
    </w:p>
    <w:p w14:paraId="5FAD8989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1F8230E0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Также учтены расходы на:</w:t>
      </w:r>
    </w:p>
    <w:p w14:paraId="6099CEA0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- составление программы по геодезическим работам;</w:t>
      </w:r>
    </w:p>
    <w:p w14:paraId="0798B462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- составление технического отчета по геодезическим работам;</w:t>
      </w:r>
    </w:p>
    <w:p w14:paraId="084CC86E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- организационно-ликвидационные мероприятия;</w:t>
      </w:r>
    </w:p>
    <w:p w14:paraId="04B1D99D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- НДС.</w:t>
      </w:r>
    </w:p>
    <w:p w14:paraId="35F6119C" w14:textId="41A82D55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Цены на создание (развитие) планово-высотных опорных геодезических сетей приведены в таблице 8 и учитывают расходы на выполнение следующих работ: составление программы </w:t>
      </w:r>
      <w:r w:rsidR="000B4744"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работ</w:t>
      </w: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; рекогносцировка местности; изготовление и закладка центров геодезических </w:t>
      </w: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lastRenderedPageBreak/>
        <w:t xml:space="preserve">пунктов; измерение углов, линий и превышений; составление </w:t>
      </w:r>
      <w:r w:rsidR="00B26D59"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карточек привязки</w:t>
      </w: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 подготовка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14:paraId="3C0E62A4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Цены на выполнение необходимых работ определяются в зависимости от следующих категорий:</w:t>
      </w:r>
    </w:p>
    <w:p w14:paraId="0EEB06AC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- категория сложности условий выполнения отдельных видов геодезических наблюдений;</w:t>
      </w:r>
    </w:p>
    <w:p w14:paraId="696BA6D6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- категория сложности местности;</w:t>
      </w:r>
    </w:p>
    <w:p w14:paraId="61EC3BFA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- категория грунтов.</w:t>
      </w:r>
    </w:p>
    <w:p w14:paraId="3EC5D6AA" w14:textId="77777777" w:rsidR="0071636F" w:rsidRPr="0010500F" w:rsidRDefault="0071636F" w:rsidP="0071636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Описание вышеуказанных категорий приведено в действующем сборнике цен в системе проектирования инженерных работ. СиЦ-01-02 «Инженерно-геодезические изыскания при строительстве и эксплуатации зданий и сооружений», 2006 г.</w:t>
      </w:r>
    </w:p>
    <w:p w14:paraId="46C9005D" w14:textId="77777777" w:rsidR="000743B7" w:rsidRPr="0010500F" w:rsidRDefault="000743B7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К стоимости работ применяются повышающие коэффициенты при необходимости выполнения камеральных и картографических работ с применением компьютерных технологий</w:t>
      </w:r>
      <w:r w:rsidR="003D6786"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 к стоимости соответствующих работ применяется коэффициент 1,2.</w:t>
      </w:r>
    </w:p>
    <w:p w14:paraId="281FCA00" w14:textId="77777777" w:rsidR="000743B7" w:rsidRPr="0010500F" w:rsidRDefault="000743B7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Расходы по внешнему транспорту, связанные с проездом работников и перевозкой изыскательского оборудования и грузов от местонахождения организации, выполняющей изыскания, до участка и обратно, определяются в процентах от сметной стоимости полевых работ и составляют 8,75%.</w:t>
      </w:r>
    </w:p>
    <w:p w14:paraId="66953026" w14:textId="77777777" w:rsidR="000743B7" w:rsidRPr="0010500F" w:rsidRDefault="000743B7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Расходы по организации и ликвидации работ на объекте определяются в размере 6% от сметной стоимости полевых работ.</w:t>
      </w:r>
    </w:p>
    <w:p w14:paraId="04650CF5" w14:textId="77777777" w:rsidR="00D83483" w:rsidRPr="0010500F" w:rsidRDefault="000743B7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В смете, прилагаемой к договору, предусматриваются дополнительные расходы на работы и услуги, а также непредвиденные 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lastRenderedPageBreak/>
        <w:t>расходы в размере не менее 10% от сметной стоимости изыскательских работ.</w:t>
      </w:r>
    </w:p>
    <w:p w14:paraId="33AEBCBD" w14:textId="3FEB2C98" w:rsidR="00D83483" w:rsidRPr="0010500F" w:rsidRDefault="00D83483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Приведены базовые цены на различные вспомогательные работы, связанные с геодезичес</w:t>
      </w:r>
      <w:r w:rsidR="00AE2B7C"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ким сопровождением строительства автомобильной дороги</w:t>
      </w:r>
      <w:r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технический осмотр грунтовых реперов</w:t>
      </w:r>
      <w:r w:rsidR="00AE2B7C"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, определение координат пунктов, выполнение камеральных работ с применением компьютерных технологий.</w:t>
      </w:r>
    </w:p>
    <w:p w14:paraId="518B7F2B" w14:textId="283BB61C" w:rsidR="000743B7" w:rsidRPr="0010500F" w:rsidRDefault="000743B7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Ценами на</w:t>
      </w:r>
      <w:r w:rsidR="00AE2B7C"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 геодезическое сопровождение при строительстве автомобильной дороги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, </w:t>
      </w:r>
      <w:r w:rsidR="00AE2B7C"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учтены 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расходы на следующие виды работ:</w:t>
      </w:r>
    </w:p>
    <w:p w14:paraId="6F9A6CA9" w14:textId="1E17D8A5" w:rsidR="000743B7" w:rsidRPr="0010500F" w:rsidRDefault="00AE2B7C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Создание плановой опорной сети по 4 классу точности</w:t>
      </w:r>
      <w:r w:rsidR="000743B7"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.</w:t>
      </w:r>
    </w:p>
    <w:p w14:paraId="6AD1977F" w14:textId="0317F798" w:rsidR="00AE2B7C" w:rsidRPr="0010500F" w:rsidRDefault="00AE2B7C" w:rsidP="00AE2B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Создание высотной опорной сети по 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  <w:lang w:val="en-US"/>
        </w:rPr>
        <w:t>IV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 классу точности.</w:t>
      </w:r>
    </w:p>
    <w:p w14:paraId="49822EA7" w14:textId="5E26004A" w:rsidR="00D66636" w:rsidRPr="0010500F" w:rsidRDefault="00D66636" w:rsidP="00AE2B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Изготовление и установка знаков</w:t>
      </w:r>
    </w:p>
    <w:p w14:paraId="124779A5" w14:textId="03644F03" w:rsidR="000743B7" w:rsidRPr="0010500F" w:rsidRDefault="00693790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Восстановление трассы автомобильной дороги (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  <w:lang w:val="en-US"/>
        </w:rPr>
        <w:t>I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 категория сложности).</w:t>
      </w:r>
    </w:p>
    <w:p w14:paraId="0E0B8C45" w14:textId="5667D2DA" w:rsidR="00693790" w:rsidRPr="0010500F" w:rsidRDefault="00693790" w:rsidP="0069379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Закрепление трасс автомобильной дороги (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  <w:lang w:val="en-US"/>
        </w:rPr>
        <w:t>I</w:t>
      </w: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 категория сложности).</w:t>
      </w:r>
    </w:p>
    <w:p w14:paraId="6810D806" w14:textId="44809C29" w:rsidR="00D66636" w:rsidRPr="0010500F" w:rsidRDefault="00D66636" w:rsidP="0069379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Вынос в натуру границ земельного отвода</w:t>
      </w:r>
    </w:p>
    <w:p w14:paraId="14F39921" w14:textId="3D69889B" w:rsidR="00D66636" w:rsidRPr="0010500F" w:rsidRDefault="00D66636" w:rsidP="0069379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Разбивка трассы и осей сооружений от существующей ситуации</w:t>
      </w:r>
    </w:p>
    <w:p w14:paraId="090B6DB7" w14:textId="2DDC8F71" w:rsidR="00693790" w:rsidRPr="0010500F" w:rsidRDefault="00693790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Разбивка и техническое нивелирование двусторонних поперечников </w:t>
      </w:r>
    </w:p>
    <w:p w14:paraId="3EC8BD70" w14:textId="36184502" w:rsidR="00D66636" w:rsidRPr="0010500F" w:rsidRDefault="00D66636" w:rsidP="00D6663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Плановая и высотная привязка</w:t>
      </w:r>
    </w:p>
    <w:p w14:paraId="64B34FD9" w14:textId="369228F0" w:rsidR="00693790" w:rsidRPr="0010500F" w:rsidRDefault="00693790" w:rsidP="000743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highlight w:val="yellow"/>
        </w:rPr>
        <w:t>Составление и вычерчивание продольного профиля линейных сооружений.</w:t>
      </w:r>
    </w:p>
    <w:p w14:paraId="5B12784B" w14:textId="4E2F2845" w:rsidR="00635004" w:rsidRPr="0010500F" w:rsidRDefault="00635004" w:rsidP="00E6553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Смета на инженерно- геодезические работы </w:t>
      </w:r>
      <w:r w:rsidR="00D66636"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при строительстве автомобильной дороги </w:t>
      </w:r>
      <w:r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в</w:t>
      </w:r>
      <w:r w:rsidR="00D66636"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озле</w:t>
      </w:r>
      <w:r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D66636"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ст</w:t>
      </w:r>
      <w:r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. </w:t>
      </w:r>
      <w:proofErr w:type="spellStart"/>
      <w:r w:rsidR="00D66636"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Новотитаровской</w:t>
      </w:r>
      <w:proofErr w:type="spellEnd"/>
      <w:r w:rsidR="00D66636"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представлена в таблице 4.</w:t>
      </w:r>
    </w:p>
    <w:p w14:paraId="6E9DCEC7" w14:textId="77777777" w:rsidR="007F4313" w:rsidRPr="0010500F" w:rsidRDefault="0045409D" w:rsidP="003D6786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Таблица 4</w:t>
      </w:r>
      <w:r w:rsidR="007F4313" w:rsidRPr="0010500F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 xml:space="preserve"> – </w:t>
      </w:r>
      <w:r w:rsidR="007F4313"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Расчет сметной стоимости геодезических работ</w:t>
      </w:r>
    </w:p>
    <w:p w14:paraId="371299F6" w14:textId="0D7CED79" w:rsidR="009A28FE" w:rsidRPr="0010500F" w:rsidRDefault="009A28FE" w:rsidP="009A28FE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Наименование объекта:</w:t>
      </w:r>
      <w:r w:rsidR="00693790" w:rsidRPr="0010500F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</w:t>
      </w:r>
      <w:r w:rsidR="00693790" w:rsidRPr="0010500F">
        <w:rPr>
          <w:rFonts w:ascii="Times New Roman" w:hAnsi="Times New Roman" w:cs="Times New Roman"/>
          <w:bCs/>
          <w:color w:val="000000" w:themeColor="text1"/>
          <w:sz w:val="24"/>
          <w:szCs w:val="24"/>
          <w:highlight w:val="yellow"/>
        </w:rPr>
        <w:t>автомобильная дорога М-4 «Дон» - от Москвы через Воронеж, Ростов-на-Дону, Краснодар до Новороссийска на участке дальнего западного обхода г. Краснодара ПК160-180</w:t>
      </w:r>
    </w:p>
    <w:p w14:paraId="5FA93AF9" w14:textId="4694D6FA" w:rsidR="009A28FE" w:rsidRPr="0010500F" w:rsidRDefault="009A28FE" w:rsidP="009A28FE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Стадии проектирования: </w:t>
      </w:r>
      <w:r w:rsidR="00693790"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геодезическое сопровождение</w:t>
      </w:r>
    </w:p>
    <w:p w14:paraId="7A483CAB" w14:textId="77777777" w:rsidR="009A28FE" w:rsidRPr="0010500F" w:rsidRDefault="009313D3" w:rsidP="009A28FE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Этап, вид работ: 3</w:t>
      </w:r>
      <w:r w:rsidR="009A28FE"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этап </w:t>
      </w:r>
    </w:p>
    <w:p w14:paraId="404C60A3" w14:textId="6F1CF760" w:rsidR="009A28FE" w:rsidRPr="0010500F" w:rsidRDefault="009A28FE" w:rsidP="009A28FE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Наименование изыскательской организации:</w:t>
      </w:r>
      <w:r w:rsidR="00693790"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Толстяк Д</w:t>
      </w:r>
      <w:r w:rsidR="009313D3"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693790"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В</w:t>
      </w:r>
      <w:r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</w:p>
    <w:p w14:paraId="4D241213" w14:textId="77777777" w:rsidR="009A28FE" w:rsidRPr="0010500F" w:rsidRDefault="009A28FE" w:rsidP="009A28FE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eastAsia="ru-RU"/>
        </w:rPr>
      </w:pPr>
      <w:r w:rsidRPr="0010500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Наименование организации заказчика: ДГТУ, кафедра «Геодезия»</w:t>
      </w:r>
    </w:p>
    <w:p w14:paraId="47D6CE1D" w14:textId="0D35507B" w:rsidR="003C25F3" w:rsidRPr="0010500F" w:rsidRDefault="003C25F3" w:rsidP="003C25F3">
      <w:pPr>
        <w:ind w:left="-5"/>
        <w:rPr>
          <w:highlight w:val="yellow"/>
        </w:rPr>
      </w:pPr>
      <w:r w:rsidRPr="0010500F">
        <w:rPr>
          <w:highlight w:val="yellow"/>
        </w:rPr>
        <w:lastRenderedPageBreak/>
        <w:t>Сметный расчет составлен по Справочнику базовых цен на инженерные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г.(СБЦИИС-2006)</w:t>
      </w:r>
    </w:p>
    <w:tbl>
      <w:tblPr>
        <w:tblStyle w:val="TableGrid"/>
        <w:tblW w:w="9148" w:type="dxa"/>
        <w:tblInd w:w="-29" w:type="dxa"/>
        <w:tblCellMar>
          <w:top w:w="47" w:type="dxa"/>
          <w:left w:w="19" w:type="dxa"/>
          <w:bottom w:w="27" w:type="dxa"/>
          <w:right w:w="22" w:type="dxa"/>
        </w:tblCellMar>
        <w:tblLook w:val="04A0" w:firstRow="1" w:lastRow="0" w:firstColumn="1" w:lastColumn="0" w:noHBand="0" w:noVBand="1"/>
      </w:tblPr>
      <w:tblGrid>
        <w:gridCol w:w="469"/>
        <w:gridCol w:w="2025"/>
        <w:gridCol w:w="1158"/>
        <w:gridCol w:w="982"/>
        <w:gridCol w:w="493"/>
        <w:gridCol w:w="1074"/>
        <w:gridCol w:w="1799"/>
        <w:gridCol w:w="1148"/>
      </w:tblGrid>
      <w:tr w:rsidR="003C25F3" w:rsidRPr="0010500F" w14:paraId="70710705" w14:textId="77777777" w:rsidTr="003C25F3">
        <w:trPr>
          <w:trHeight w:val="903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8727EE" w14:textId="77777777" w:rsidR="003C25F3" w:rsidRPr="0010500F" w:rsidRDefault="003C25F3" w:rsidP="0010500F">
            <w:pPr>
              <w:spacing w:line="259" w:lineRule="auto"/>
              <w:ind w:left="22"/>
              <w:jc w:val="both"/>
              <w:rPr>
                <w:highlight w:val="yellow"/>
              </w:rPr>
            </w:pPr>
            <w:r w:rsidRPr="0010500F">
              <w:rPr>
                <w:sz w:val="18"/>
                <w:highlight w:val="yellow"/>
              </w:rPr>
              <w:t>№ п/п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1399DF" w14:textId="77777777" w:rsidR="003C25F3" w:rsidRPr="0010500F" w:rsidRDefault="003C25F3" w:rsidP="0010500F">
            <w:pPr>
              <w:spacing w:line="259" w:lineRule="auto"/>
              <w:ind w:right="1"/>
              <w:jc w:val="center"/>
              <w:rPr>
                <w:highlight w:val="yellow"/>
              </w:rPr>
            </w:pPr>
            <w:r w:rsidRPr="0010500F">
              <w:rPr>
                <w:sz w:val="18"/>
                <w:highlight w:val="yellow"/>
              </w:rPr>
              <w:t>Наименование работ и затрат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02D3A3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sz w:val="18"/>
                <w:highlight w:val="yellow"/>
              </w:rPr>
              <w:t>Ед. измерен.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7DBC9B" w14:textId="77777777" w:rsidR="003C25F3" w:rsidRPr="0010500F" w:rsidRDefault="003C25F3" w:rsidP="0010500F">
            <w:pPr>
              <w:spacing w:line="259" w:lineRule="auto"/>
              <w:ind w:left="62"/>
              <w:jc w:val="both"/>
              <w:rPr>
                <w:highlight w:val="yellow"/>
              </w:rPr>
            </w:pPr>
            <w:r w:rsidRPr="0010500F">
              <w:rPr>
                <w:sz w:val="18"/>
                <w:highlight w:val="yellow"/>
              </w:rPr>
              <w:t>Кол-во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B9361D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sz w:val="18"/>
                <w:highlight w:val="yellow"/>
              </w:rPr>
              <w:t>Обоснование стоимости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5DE308" w14:textId="77777777" w:rsidR="003C25F3" w:rsidRPr="0010500F" w:rsidRDefault="003C25F3" w:rsidP="0010500F">
            <w:pPr>
              <w:spacing w:line="259" w:lineRule="auto"/>
              <w:ind w:left="130"/>
              <w:rPr>
                <w:highlight w:val="yellow"/>
              </w:rPr>
            </w:pPr>
            <w:r w:rsidRPr="0010500F">
              <w:rPr>
                <w:sz w:val="18"/>
                <w:highlight w:val="yellow"/>
              </w:rPr>
              <w:t>Расчёт стоимости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DB8459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sz w:val="18"/>
                <w:highlight w:val="yellow"/>
              </w:rPr>
              <w:t>Стоимость, руб.</w:t>
            </w:r>
          </w:p>
        </w:tc>
      </w:tr>
      <w:tr w:rsidR="003C25F3" w:rsidRPr="0010500F" w14:paraId="78EF34E4" w14:textId="77777777" w:rsidTr="003C25F3">
        <w:trPr>
          <w:trHeight w:val="301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74FF7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338806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2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F65174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FB1FA" w14:textId="77777777" w:rsidR="003C25F3" w:rsidRPr="0010500F" w:rsidRDefault="003C25F3" w:rsidP="0010500F">
            <w:pPr>
              <w:spacing w:line="259" w:lineRule="auto"/>
              <w:ind w:left="1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4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B6756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5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82BD3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6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638D5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7</w:t>
            </w:r>
          </w:p>
        </w:tc>
      </w:tr>
      <w:tr w:rsidR="003C25F3" w:rsidRPr="0010500F" w14:paraId="3FAF7619" w14:textId="77777777" w:rsidTr="003C25F3">
        <w:trPr>
          <w:trHeight w:val="1050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CD1627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D78B71" w14:textId="77777777" w:rsidR="003C25F3" w:rsidRPr="0010500F" w:rsidRDefault="003C25F3" w:rsidP="0010500F">
            <w:pPr>
              <w:spacing w:line="240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Создание плановой опорной сети по 4 классу точности. Категория сложности I</w:t>
            </w:r>
          </w:p>
          <w:p w14:paraId="490D4D82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1E635DCE" w14:textId="77777777" w:rsidR="003C25F3" w:rsidRPr="0010500F" w:rsidRDefault="003C25F3" w:rsidP="0010500F">
            <w:pPr>
              <w:spacing w:line="259" w:lineRule="auto"/>
              <w:ind w:right="1866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полевые </w:t>
            </w:r>
          </w:p>
          <w:p w14:paraId="651258B0" w14:textId="77777777" w:rsidR="003C25F3" w:rsidRPr="0010500F" w:rsidRDefault="003C25F3" w:rsidP="0010500F">
            <w:pPr>
              <w:spacing w:line="259" w:lineRule="auto"/>
              <w:ind w:right="1866"/>
              <w:rPr>
                <w:highlight w:val="yellow"/>
              </w:rPr>
            </w:pPr>
            <w:r w:rsidRPr="0010500F">
              <w:rPr>
                <w:highlight w:val="yellow"/>
              </w:rPr>
              <w:t>камеральные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E14244" w14:textId="77777777" w:rsidR="003C25F3" w:rsidRPr="0010500F" w:rsidRDefault="003C25F3" w:rsidP="0010500F">
            <w:pPr>
              <w:spacing w:line="259" w:lineRule="auto"/>
              <w:ind w:left="134"/>
              <w:rPr>
                <w:highlight w:val="yellow"/>
              </w:rPr>
            </w:pPr>
            <w:r w:rsidRPr="0010500F">
              <w:rPr>
                <w:highlight w:val="yellow"/>
              </w:rPr>
              <w:t>1 пункт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B7D483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24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608D11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2004 г.</w:t>
            </w:r>
          </w:p>
          <w:p w14:paraId="31109919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64CE1857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Табл. 8, §1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88ADA7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12740,00 x 24 4979,00 x 24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7AB6AA" w14:textId="77777777" w:rsidR="003C25F3" w:rsidRPr="0010500F" w:rsidRDefault="003C25F3" w:rsidP="0010500F">
            <w:pPr>
              <w:spacing w:line="259" w:lineRule="auto"/>
              <w:ind w:left="48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305760,00</w:t>
            </w:r>
          </w:p>
          <w:p w14:paraId="15BE46D1" w14:textId="77777777" w:rsidR="003C25F3" w:rsidRPr="0010500F" w:rsidRDefault="003C25F3" w:rsidP="0010500F">
            <w:pPr>
              <w:spacing w:line="259" w:lineRule="auto"/>
              <w:ind w:left="48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119496,00</w:t>
            </w:r>
          </w:p>
        </w:tc>
      </w:tr>
      <w:tr w:rsidR="003C25F3" w:rsidRPr="0010500F" w14:paraId="6AD710D4" w14:textId="77777777" w:rsidTr="003C25F3">
        <w:trPr>
          <w:trHeight w:val="1048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52836F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2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8917CE" w14:textId="77777777" w:rsidR="003C25F3" w:rsidRPr="0010500F" w:rsidRDefault="003C25F3" w:rsidP="0010500F">
            <w:pPr>
              <w:spacing w:line="240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Создание высотной опорной сети по 4 классу точности. Категория сложности I</w:t>
            </w:r>
          </w:p>
          <w:p w14:paraId="0F633BEA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6CFE4012" w14:textId="77777777" w:rsidR="003C25F3" w:rsidRPr="0010500F" w:rsidRDefault="003C25F3" w:rsidP="0010500F">
            <w:pPr>
              <w:spacing w:line="259" w:lineRule="auto"/>
              <w:ind w:right="1866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полевые </w:t>
            </w:r>
          </w:p>
          <w:p w14:paraId="70ECD7FD" w14:textId="77777777" w:rsidR="003C25F3" w:rsidRPr="0010500F" w:rsidRDefault="003C25F3" w:rsidP="0010500F">
            <w:pPr>
              <w:spacing w:line="259" w:lineRule="auto"/>
              <w:ind w:right="1866"/>
              <w:rPr>
                <w:highlight w:val="yellow"/>
              </w:rPr>
            </w:pPr>
            <w:r w:rsidRPr="0010500F">
              <w:rPr>
                <w:highlight w:val="yellow"/>
              </w:rPr>
              <w:t>камеральные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270304" w14:textId="77777777" w:rsidR="003C25F3" w:rsidRPr="0010500F" w:rsidRDefault="003C25F3" w:rsidP="0010500F">
            <w:pPr>
              <w:spacing w:line="259" w:lineRule="auto"/>
              <w:ind w:left="134"/>
              <w:rPr>
                <w:highlight w:val="yellow"/>
              </w:rPr>
            </w:pPr>
            <w:r w:rsidRPr="0010500F">
              <w:rPr>
                <w:highlight w:val="yellow"/>
              </w:rPr>
              <w:t>1 пункт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AB7EE6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24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304493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2004 г.</w:t>
            </w:r>
          </w:p>
          <w:p w14:paraId="64C3A187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4018A7FC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Табл. 8, §4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F156A0" w14:textId="77777777" w:rsidR="003C25F3" w:rsidRPr="0010500F" w:rsidRDefault="003C25F3" w:rsidP="0010500F">
            <w:pPr>
              <w:spacing w:line="259" w:lineRule="auto"/>
              <w:ind w:left="9" w:right="8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1418,00 x 24 378,00 x 24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194F711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34032,00 9072,00</w:t>
            </w:r>
          </w:p>
        </w:tc>
      </w:tr>
      <w:tr w:rsidR="003C25F3" w:rsidRPr="0010500F" w14:paraId="4C8403CA" w14:textId="77777777" w:rsidTr="003C25F3">
        <w:trPr>
          <w:trHeight w:val="1250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AD840F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014C8" w14:textId="77777777" w:rsidR="003C25F3" w:rsidRPr="0010500F" w:rsidRDefault="003C25F3" w:rsidP="0010500F">
            <w:pPr>
              <w:spacing w:after="1" w:line="238" w:lineRule="auto"/>
              <w:ind w:right="55"/>
              <w:rPr>
                <w:highlight w:val="yellow"/>
              </w:rPr>
            </w:pPr>
            <w:bookmarkStart w:id="2" w:name="_Hlk131691135"/>
            <w:r w:rsidRPr="0010500F">
              <w:rPr>
                <w:highlight w:val="yellow"/>
              </w:rPr>
              <w:t>Изготовление и установка знака: центр полигонометрии</w:t>
            </w:r>
            <w:bookmarkEnd w:id="2"/>
            <w:r w:rsidRPr="0010500F">
              <w:rPr>
                <w:highlight w:val="yellow"/>
              </w:rPr>
              <w:t xml:space="preserve"> 1 и 2 разрядов типа 5 г.р. с установкой на глубину 0,7 м.</w:t>
            </w:r>
          </w:p>
          <w:p w14:paraId="1C1A14A0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Категория грунтов I</w:t>
            </w:r>
          </w:p>
          <w:p w14:paraId="2F95FB0B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27CCA253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полевые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7C0F02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 знак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58BD28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24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5D8412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2004 г.</w:t>
            </w:r>
          </w:p>
          <w:p w14:paraId="7BA06686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538A2787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Табл. 46, §5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1B4D5E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323,00 x 24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073FB7F" w14:textId="77777777" w:rsidR="003C25F3" w:rsidRPr="0010500F" w:rsidRDefault="003C25F3" w:rsidP="0010500F">
            <w:pPr>
              <w:spacing w:line="259" w:lineRule="auto"/>
              <w:ind w:left="158"/>
              <w:rPr>
                <w:highlight w:val="yellow"/>
              </w:rPr>
            </w:pPr>
            <w:r w:rsidRPr="0010500F">
              <w:rPr>
                <w:highlight w:val="yellow"/>
              </w:rPr>
              <w:t>7752,00</w:t>
            </w:r>
          </w:p>
        </w:tc>
      </w:tr>
      <w:tr w:rsidR="003C25F3" w:rsidRPr="0010500F" w14:paraId="773F568E" w14:textId="77777777" w:rsidTr="003C25F3">
        <w:trPr>
          <w:trHeight w:val="1293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922F40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4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2BA668" w14:textId="77777777" w:rsidR="003C25F3" w:rsidRPr="0010500F" w:rsidRDefault="003C25F3" w:rsidP="0010500F">
            <w:pPr>
              <w:spacing w:after="1" w:line="238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>Восстановление трассы железной или автомобильной дороги. Категория сложности I</w:t>
            </w:r>
          </w:p>
          <w:p w14:paraId="739BBCDE" w14:textId="77777777" w:rsidR="003C25F3" w:rsidRPr="0010500F" w:rsidRDefault="003C25F3" w:rsidP="0010500F">
            <w:pPr>
              <w:spacing w:line="259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38A98FBA" w14:textId="77777777" w:rsidR="003C25F3" w:rsidRPr="0010500F" w:rsidRDefault="003C25F3" w:rsidP="0010500F">
            <w:pPr>
              <w:spacing w:after="1" w:line="238" w:lineRule="auto"/>
              <w:ind w:right="55"/>
              <w:rPr>
                <w:highlight w:val="yellow"/>
              </w:rPr>
            </w:pPr>
            <w:r w:rsidRPr="0010500F">
              <w:rPr>
                <w:highlight w:val="yellow"/>
              </w:rPr>
              <w:t>полевые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FBAECE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 км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6E05AD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DCACD1" w14:textId="77777777" w:rsidR="003C25F3" w:rsidRPr="0010500F" w:rsidRDefault="003C25F3" w:rsidP="0010500F">
            <w:pPr>
              <w:spacing w:line="259" w:lineRule="auto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2006 г.</w:t>
            </w:r>
          </w:p>
          <w:p w14:paraId="30DEA824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68E53B3A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Табл. 16, §1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D1E0B38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1427,00 x 3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A13371" w14:textId="77777777" w:rsidR="003C25F3" w:rsidRPr="0010500F" w:rsidRDefault="003C25F3" w:rsidP="0010500F">
            <w:pPr>
              <w:spacing w:line="259" w:lineRule="auto"/>
              <w:ind w:left="158"/>
              <w:rPr>
                <w:highlight w:val="yellow"/>
              </w:rPr>
            </w:pPr>
            <w:r w:rsidRPr="0010500F">
              <w:rPr>
                <w:highlight w:val="yellow"/>
              </w:rPr>
              <w:t>4281,00</w:t>
            </w:r>
          </w:p>
        </w:tc>
      </w:tr>
      <w:tr w:rsidR="003C25F3" w:rsidRPr="0010500F" w14:paraId="6F6FA68F" w14:textId="77777777" w:rsidTr="003C25F3">
        <w:trPr>
          <w:trHeight w:val="1662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E883FD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5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C6B3C" w14:textId="77777777" w:rsidR="003C25F3" w:rsidRPr="0010500F" w:rsidRDefault="003C25F3" w:rsidP="0010500F">
            <w:pPr>
              <w:spacing w:after="1" w:line="238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>Закрепление трасс железных и автомобильных дорог, магистральных трубопроводов, каналов и коллекторов.</w:t>
            </w:r>
          </w:p>
          <w:p w14:paraId="4F4AACF8" w14:textId="77777777" w:rsidR="003C25F3" w:rsidRPr="0010500F" w:rsidRDefault="003C25F3" w:rsidP="0010500F">
            <w:pPr>
              <w:spacing w:line="259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>Категория сложности I</w:t>
            </w:r>
          </w:p>
          <w:p w14:paraId="7EDA8D91" w14:textId="77777777" w:rsidR="003C25F3" w:rsidRPr="0010500F" w:rsidRDefault="003C25F3" w:rsidP="0010500F">
            <w:pPr>
              <w:spacing w:line="259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4436BAA0" w14:textId="77777777" w:rsidR="003C25F3" w:rsidRPr="0010500F" w:rsidRDefault="003C25F3" w:rsidP="0010500F">
            <w:pPr>
              <w:spacing w:after="1" w:line="238" w:lineRule="auto"/>
              <w:ind w:right="55"/>
              <w:rPr>
                <w:highlight w:val="yellow"/>
              </w:rPr>
            </w:pPr>
            <w:r w:rsidRPr="0010500F">
              <w:rPr>
                <w:highlight w:val="yellow"/>
              </w:rPr>
              <w:t>полевые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A2782D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 км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E906FA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BD7A3D" w14:textId="77777777" w:rsidR="003C25F3" w:rsidRPr="0010500F" w:rsidRDefault="003C25F3" w:rsidP="0010500F">
            <w:pPr>
              <w:spacing w:line="259" w:lineRule="auto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2006 г.</w:t>
            </w:r>
          </w:p>
          <w:p w14:paraId="030769B4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4E6ED550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Табл. 16, §4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FA3D61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940,00 x 3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7115826" w14:textId="77777777" w:rsidR="003C25F3" w:rsidRPr="0010500F" w:rsidRDefault="003C25F3" w:rsidP="0010500F">
            <w:pPr>
              <w:spacing w:line="259" w:lineRule="auto"/>
              <w:ind w:left="158"/>
              <w:rPr>
                <w:highlight w:val="yellow"/>
              </w:rPr>
            </w:pPr>
            <w:r w:rsidRPr="0010500F">
              <w:rPr>
                <w:highlight w:val="yellow"/>
              </w:rPr>
              <w:t>2820,00</w:t>
            </w:r>
          </w:p>
        </w:tc>
      </w:tr>
      <w:tr w:rsidR="003C25F3" w:rsidRPr="0010500F" w14:paraId="31A42EE8" w14:textId="77777777" w:rsidTr="003C25F3">
        <w:trPr>
          <w:trHeight w:val="1250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55A66D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6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DE5B6B" w14:textId="77777777" w:rsidR="003C25F3" w:rsidRPr="0010500F" w:rsidRDefault="003C25F3" w:rsidP="0010500F">
            <w:pPr>
              <w:spacing w:line="239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>Вынос в натуру (или восстановлению утраченных) границ отвода земель строительных площадок с установкой граничных знаков при длине сторон границы от 100 до 150 м. Категория сложности I</w:t>
            </w:r>
          </w:p>
          <w:p w14:paraId="4E65FE13" w14:textId="77777777" w:rsidR="003C25F3" w:rsidRPr="0010500F" w:rsidRDefault="003C25F3" w:rsidP="0010500F">
            <w:pPr>
              <w:spacing w:line="259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39D0EF73" w14:textId="77777777" w:rsidR="003C25F3" w:rsidRPr="0010500F" w:rsidRDefault="003C25F3" w:rsidP="0010500F">
            <w:pPr>
              <w:spacing w:after="1" w:line="238" w:lineRule="auto"/>
              <w:ind w:right="55"/>
              <w:rPr>
                <w:highlight w:val="yellow"/>
              </w:rPr>
            </w:pPr>
            <w:r w:rsidRPr="0010500F">
              <w:rPr>
                <w:highlight w:val="yellow"/>
              </w:rPr>
              <w:lastRenderedPageBreak/>
              <w:t xml:space="preserve">полевые </w:t>
            </w:r>
          </w:p>
          <w:p w14:paraId="1F7EF2BC" w14:textId="77777777" w:rsidR="003C25F3" w:rsidRPr="0010500F" w:rsidRDefault="003C25F3" w:rsidP="0010500F">
            <w:pPr>
              <w:spacing w:after="1" w:line="238" w:lineRule="auto"/>
              <w:ind w:right="55"/>
              <w:rPr>
                <w:highlight w:val="yellow"/>
              </w:rPr>
            </w:pPr>
            <w:r w:rsidRPr="0010500F">
              <w:rPr>
                <w:highlight w:val="yellow"/>
              </w:rPr>
              <w:t>камеральные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32D59C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lastRenderedPageBreak/>
              <w:t xml:space="preserve">1 </w:t>
            </w:r>
            <w:proofErr w:type="spellStart"/>
            <w:r w:rsidRPr="0010500F">
              <w:rPr>
                <w:highlight w:val="yellow"/>
              </w:rPr>
              <w:t>граничны</w:t>
            </w:r>
            <w:proofErr w:type="spellEnd"/>
            <w:r w:rsidRPr="0010500F">
              <w:rPr>
                <w:highlight w:val="yellow"/>
              </w:rPr>
              <w:t xml:space="preserve"> й знак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39AE2C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20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DB820E" w14:textId="77777777" w:rsidR="003C25F3" w:rsidRPr="0010500F" w:rsidRDefault="003C25F3" w:rsidP="0010500F">
            <w:pPr>
              <w:spacing w:line="259" w:lineRule="auto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2006 г.</w:t>
            </w:r>
          </w:p>
          <w:p w14:paraId="18195C82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1FFE9FCD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Табл. 11, §1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453446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567,00 x 20 35,00 x 20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F308C5" w14:textId="77777777" w:rsidR="003C25F3" w:rsidRPr="0010500F" w:rsidRDefault="003C25F3" w:rsidP="0010500F">
            <w:pPr>
              <w:spacing w:line="259" w:lineRule="auto"/>
              <w:ind w:left="158"/>
              <w:rPr>
                <w:highlight w:val="yellow"/>
              </w:rPr>
            </w:pPr>
            <w:r w:rsidRPr="0010500F">
              <w:rPr>
                <w:highlight w:val="yellow"/>
              </w:rPr>
              <w:t>11340,00 700,00</w:t>
            </w:r>
          </w:p>
        </w:tc>
      </w:tr>
      <w:tr w:rsidR="003C25F3" w:rsidRPr="0010500F" w14:paraId="71930A56" w14:textId="77777777" w:rsidTr="003C25F3">
        <w:trPr>
          <w:trHeight w:val="317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A83CBF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lastRenderedPageBreak/>
              <w:t>1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2F2349" w14:textId="77777777" w:rsidR="003C25F3" w:rsidRPr="0010500F" w:rsidRDefault="003C25F3" w:rsidP="0010500F">
            <w:pPr>
              <w:spacing w:line="238" w:lineRule="auto"/>
              <w:ind w:lef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2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696E55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BA6FF0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4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651633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5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1119A13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6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B50B094" w14:textId="77777777" w:rsidR="003C25F3" w:rsidRPr="0010500F" w:rsidRDefault="003C25F3" w:rsidP="0010500F">
            <w:pPr>
              <w:spacing w:line="259" w:lineRule="auto"/>
              <w:ind w:left="158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7</w:t>
            </w:r>
          </w:p>
        </w:tc>
      </w:tr>
      <w:tr w:rsidR="003C25F3" w:rsidRPr="0010500F" w14:paraId="0AFAD25E" w14:textId="77777777" w:rsidTr="003C25F3">
        <w:trPr>
          <w:trHeight w:val="1250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0066A6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7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ECD3C" w14:textId="77777777" w:rsidR="003C25F3" w:rsidRPr="0010500F" w:rsidRDefault="003C25F3" w:rsidP="0010500F">
            <w:pPr>
              <w:spacing w:line="238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>Разбивка трассы и осей сооружений от существующей ситуации при длине трассы св. 0,5 до 1,0 км. Категория</w:t>
            </w:r>
          </w:p>
          <w:p w14:paraId="70C47C51" w14:textId="77777777" w:rsidR="003C25F3" w:rsidRPr="0010500F" w:rsidRDefault="003C25F3" w:rsidP="0010500F">
            <w:pPr>
              <w:spacing w:line="259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>сложности I</w:t>
            </w:r>
          </w:p>
          <w:p w14:paraId="3CE223A4" w14:textId="77777777" w:rsidR="003C25F3" w:rsidRPr="0010500F" w:rsidRDefault="003C25F3" w:rsidP="0010500F">
            <w:pPr>
              <w:spacing w:after="1" w:line="238" w:lineRule="auto"/>
              <w:ind w:right="55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полевые </w:t>
            </w:r>
          </w:p>
          <w:p w14:paraId="4A7E19ED" w14:textId="77777777" w:rsidR="003C25F3" w:rsidRPr="0010500F" w:rsidRDefault="003C25F3" w:rsidP="0010500F">
            <w:pPr>
              <w:spacing w:after="1" w:line="238" w:lineRule="auto"/>
              <w:ind w:right="55"/>
              <w:rPr>
                <w:highlight w:val="yellow"/>
              </w:rPr>
            </w:pPr>
            <w:r w:rsidRPr="0010500F">
              <w:rPr>
                <w:highlight w:val="yellow"/>
              </w:rPr>
              <w:t>камеральные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B580A6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 объект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153B31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3,50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8CAD4E" w14:textId="77777777" w:rsidR="003C25F3" w:rsidRPr="0010500F" w:rsidRDefault="003C25F3" w:rsidP="0010500F">
            <w:pPr>
              <w:spacing w:line="259" w:lineRule="auto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2006 г.</w:t>
            </w:r>
          </w:p>
          <w:p w14:paraId="5CE14F64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4AAFA929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Табл. 14, §12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F97112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648,00 x 3,50</w:t>
            </w:r>
          </w:p>
          <w:p w14:paraId="2F739DF3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265,00 x 3,50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7F4806" w14:textId="77777777" w:rsidR="003C25F3" w:rsidRPr="0010500F" w:rsidRDefault="003C25F3" w:rsidP="0010500F">
            <w:pPr>
              <w:spacing w:line="259" w:lineRule="auto"/>
              <w:ind w:left="158"/>
              <w:rPr>
                <w:highlight w:val="yellow"/>
              </w:rPr>
            </w:pPr>
            <w:r w:rsidRPr="0010500F">
              <w:rPr>
                <w:highlight w:val="yellow"/>
              </w:rPr>
              <w:t>2268,00 928,00</w:t>
            </w:r>
          </w:p>
        </w:tc>
      </w:tr>
      <w:tr w:rsidR="003C25F3" w:rsidRPr="0010500F" w14:paraId="3AC0A746" w14:textId="77777777" w:rsidTr="003C25F3">
        <w:trPr>
          <w:trHeight w:val="1050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651EDD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8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5DEAE6" w14:textId="77777777" w:rsidR="003C25F3" w:rsidRPr="0010500F" w:rsidRDefault="003C25F3" w:rsidP="0010500F">
            <w:pPr>
              <w:spacing w:line="238" w:lineRule="auto"/>
              <w:ind w:left="2"/>
              <w:rPr>
                <w:b/>
                <w:bCs/>
                <w:highlight w:val="yellow"/>
              </w:rPr>
            </w:pPr>
            <w:r w:rsidRPr="0010500F">
              <w:rPr>
                <w:b/>
                <w:bCs/>
                <w:highlight w:val="yellow"/>
              </w:rPr>
              <w:t>Разбивка и техническое нивелирование двусторонних поперечников. Категория сложности I</w:t>
            </w:r>
          </w:p>
          <w:p w14:paraId="2949AA6C" w14:textId="77777777" w:rsidR="003C25F3" w:rsidRPr="0010500F" w:rsidRDefault="003C25F3" w:rsidP="0010500F">
            <w:pPr>
              <w:spacing w:line="238" w:lineRule="auto"/>
              <w:ind w:left="2"/>
              <w:rPr>
                <w:b/>
                <w:bCs/>
                <w:highlight w:val="yellow"/>
              </w:rPr>
            </w:pPr>
            <w:r w:rsidRPr="0010500F">
              <w:rPr>
                <w:b/>
                <w:bCs/>
                <w:highlight w:val="yellow"/>
              </w:rPr>
              <w:t>полевые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1BC7DB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b/>
                <w:bCs/>
                <w:highlight w:val="yellow"/>
              </w:rPr>
            </w:pPr>
            <w:r w:rsidRPr="0010500F">
              <w:rPr>
                <w:b/>
                <w:bCs/>
                <w:highlight w:val="yellow"/>
              </w:rPr>
              <w:t>1 км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CECF22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b/>
                <w:bCs/>
                <w:highlight w:val="yellow"/>
              </w:rPr>
            </w:pPr>
            <w:r w:rsidRPr="0010500F">
              <w:rPr>
                <w:b/>
                <w:bCs/>
                <w:highlight w:val="yellow"/>
              </w:rPr>
              <w:t>3,5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ED3C7F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b/>
                <w:bCs/>
                <w:highlight w:val="yellow"/>
              </w:rPr>
            </w:pPr>
            <w:r w:rsidRPr="0010500F">
              <w:rPr>
                <w:b/>
                <w:bCs/>
                <w:highlight w:val="yellow"/>
              </w:rPr>
              <w:t>СБЦИИС, 2004 г.</w:t>
            </w:r>
          </w:p>
          <w:p w14:paraId="26959158" w14:textId="77777777" w:rsidR="003C25F3" w:rsidRPr="0010500F" w:rsidRDefault="003C25F3" w:rsidP="0010500F">
            <w:pPr>
              <w:spacing w:line="259" w:lineRule="auto"/>
              <w:jc w:val="both"/>
              <w:rPr>
                <w:b/>
                <w:bCs/>
                <w:highlight w:val="yellow"/>
              </w:rPr>
            </w:pPr>
            <w:r w:rsidRPr="0010500F">
              <w:rPr>
                <w:b/>
                <w:bCs/>
                <w:highlight w:val="yellow"/>
              </w:rPr>
              <w:t>Табл. 51, §1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F5AC9E" w14:textId="77777777" w:rsidR="003C25F3" w:rsidRPr="0010500F" w:rsidRDefault="003C25F3" w:rsidP="0010500F">
            <w:pPr>
              <w:spacing w:line="259" w:lineRule="auto"/>
              <w:jc w:val="center"/>
              <w:rPr>
                <w:b/>
                <w:bCs/>
                <w:highlight w:val="yellow"/>
              </w:rPr>
            </w:pPr>
            <w:r w:rsidRPr="0010500F">
              <w:rPr>
                <w:b/>
                <w:bCs/>
                <w:highlight w:val="yellow"/>
              </w:rPr>
              <w:t>1310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5EC0676" w14:textId="77777777" w:rsidR="003C25F3" w:rsidRPr="0010500F" w:rsidRDefault="003C25F3" w:rsidP="0010500F">
            <w:pPr>
              <w:spacing w:line="259" w:lineRule="auto"/>
              <w:ind w:left="158"/>
              <w:rPr>
                <w:b/>
                <w:bCs/>
                <w:highlight w:val="yellow"/>
              </w:rPr>
            </w:pPr>
            <w:r w:rsidRPr="0010500F">
              <w:rPr>
                <w:b/>
                <w:bCs/>
                <w:highlight w:val="yellow"/>
              </w:rPr>
              <w:t>4585,00</w:t>
            </w:r>
          </w:p>
        </w:tc>
      </w:tr>
      <w:tr w:rsidR="003C25F3" w:rsidRPr="0010500F" w14:paraId="3B99065B" w14:textId="77777777" w:rsidTr="003C25F3">
        <w:trPr>
          <w:trHeight w:val="1250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DDEA12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9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96C82" w14:textId="77777777" w:rsidR="003C25F3" w:rsidRPr="0010500F" w:rsidRDefault="003C25F3" w:rsidP="0010500F">
            <w:pPr>
              <w:spacing w:line="238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>Плановая и высотная привязка при расстоянии между точками (геологическими выработками), м: до 50. Категория сложности I</w:t>
            </w:r>
          </w:p>
          <w:p w14:paraId="74DEFD74" w14:textId="77777777" w:rsidR="003C25F3" w:rsidRPr="0010500F" w:rsidRDefault="003C25F3" w:rsidP="0010500F">
            <w:pPr>
              <w:spacing w:line="238" w:lineRule="auto"/>
              <w:ind w:left="2"/>
              <w:rPr>
                <w:highlight w:val="yellow"/>
              </w:rPr>
            </w:pPr>
            <w:r w:rsidRPr="0010500F">
              <w:rPr>
                <w:highlight w:val="yellow"/>
              </w:rPr>
              <w:t>полевые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AE2FEC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 точка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71300D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4200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4D28DC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2004 г.</w:t>
            </w:r>
          </w:p>
          <w:p w14:paraId="422533FF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2848A0B2" w14:textId="77777777" w:rsidR="003C25F3" w:rsidRPr="0010500F" w:rsidRDefault="003C25F3" w:rsidP="0010500F">
            <w:pPr>
              <w:spacing w:line="259" w:lineRule="auto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Табл. 48, §1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5499C18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81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F5E682" w14:textId="77777777" w:rsidR="003C25F3" w:rsidRPr="0010500F" w:rsidRDefault="003C25F3" w:rsidP="0010500F">
            <w:pPr>
              <w:spacing w:line="259" w:lineRule="auto"/>
              <w:ind w:left="158"/>
              <w:rPr>
                <w:highlight w:val="yellow"/>
              </w:rPr>
            </w:pPr>
            <w:r w:rsidRPr="0010500F">
              <w:rPr>
                <w:highlight w:val="yellow"/>
              </w:rPr>
              <w:t>340200,00</w:t>
            </w:r>
          </w:p>
        </w:tc>
      </w:tr>
      <w:tr w:rsidR="003C25F3" w:rsidRPr="0010500F" w14:paraId="6287948D" w14:textId="77777777" w:rsidTr="003C25F3">
        <w:trPr>
          <w:trHeight w:val="552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95B815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10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C3F478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Итого полевых работ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6565E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C2586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84333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A6B3E0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713038,00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A4F62A1" w14:textId="77777777" w:rsidR="003C25F3" w:rsidRPr="0010500F" w:rsidRDefault="003C25F3" w:rsidP="0010500F">
            <w:pPr>
              <w:spacing w:line="259" w:lineRule="auto"/>
              <w:ind w:left="48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713038,00</w:t>
            </w:r>
          </w:p>
        </w:tc>
      </w:tr>
      <w:tr w:rsidR="003C25F3" w:rsidRPr="0010500F" w14:paraId="50C09EA5" w14:textId="77777777" w:rsidTr="003C25F3">
        <w:trPr>
          <w:trHeight w:val="550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5ACBCE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11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49447F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Итого камеральных работ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D5B1D9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4B962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18BF7E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7704E9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130196,00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044B11" w14:textId="77777777" w:rsidR="003C25F3" w:rsidRPr="0010500F" w:rsidRDefault="003C25F3" w:rsidP="0010500F">
            <w:pPr>
              <w:spacing w:line="259" w:lineRule="auto"/>
              <w:ind w:left="48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130196,00</w:t>
            </w:r>
          </w:p>
        </w:tc>
      </w:tr>
      <w:tr w:rsidR="003C25F3" w:rsidRPr="0010500F" w14:paraId="2A9D37F5" w14:textId="77777777" w:rsidTr="003C25F3">
        <w:trPr>
          <w:trHeight w:val="1098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93071F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12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84E850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proofErr w:type="spellStart"/>
            <w:r w:rsidRPr="0010500F">
              <w:rPr>
                <w:highlight w:val="yellow"/>
              </w:rPr>
              <w:t>Cоставление</w:t>
            </w:r>
            <w:proofErr w:type="spellEnd"/>
            <w:r w:rsidRPr="0010500F">
              <w:rPr>
                <w:highlight w:val="yellow"/>
              </w:rPr>
              <w:t xml:space="preserve"> программы (предписания) по геодезическим работам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0F372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 программ а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82099" w14:textId="77777777" w:rsidR="003C25F3" w:rsidRPr="0010500F" w:rsidRDefault="003C25F3" w:rsidP="0010500F">
            <w:pPr>
              <w:spacing w:line="259" w:lineRule="auto"/>
              <w:ind w:left="1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A772A9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2004 г.</w:t>
            </w:r>
          </w:p>
          <w:p w14:paraId="26758846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Табл. 78, §1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5F99F21" w14:textId="77777777" w:rsidR="003C25F3" w:rsidRPr="0010500F" w:rsidRDefault="003C25F3" w:rsidP="0010500F">
            <w:pPr>
              <w:spacing w:line="259" w:lineRule="auto"/>
              <w:ind w:left="34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7752,00 x 4,3% x 1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45A6338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333,00</w:t>
            </w:r>
          </w:p>
        </w:tc>
      </w:tr>
      <w:tr w:rsidR="003C25F3" w:rsidRPr="0010500F" w14:paraId="742DA6A4" w14:textId="77777777" w:rsidTr="003C25F3">
        <w:trPr>
          <w:trHeight w:val="637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7878F5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13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C54FBB" w14:textId="77777777" w:rsidR="003C25F3" w:rsidRPr="0010500F" w:rsidRDefault="003C25F3" w:rsidP="0010500F">
            <w:pPr>
              <w:spacing w:line="259" w:lineRule="auto"/>
              <w:ind w:right="756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Составление технического отчета (пояснительной записки) по геодезическим работам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90952D" w14:textId="77777777" w:rsidR="003C25F3" w:rsidRPr="0010500F" w:rsidRDefault="003C25F3" w:rsidP="0010500F">
            <w:pPr>
              <w:spacing w:line="259" w:lineRule="auto"/>
              <w:ind w:firstLine="30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1 </w:t>
            </w:r>
            <w:proofErr w:type="spellStart"/>
            <w:r w:rsidRPr="0010500F">
              <w:rPr>
                <w:highlight w:val="yellow"/>
              </w:rPr>
              <w:t>техническ</w:t>
            </w:r>
            <w:proofErr w:type="spellEnd"/>
            <w:r w:rsidRPr="0010500F">
              <w:rPr>
                <w:highlight w:val="yellow"/>
              </w:rPr>
              <w:t xml:space="preserve"> </w:t>
            </w:r>
            <w:proofErr w:type="spellStart"/>
            <w:r w:rsidRPr="0010500F">
              <w:rPr>
                <w:highlight w:val="yellow"/>
              </w:rPr>
              <w:t>ий</w:t>
            </w:r>
            <w:proofErr w:type="spellEnd"/>
            <w:r w:rsidRPr="0010500F">
              <w:rPr>
                <w:highlight w:val="yellow"/>
              </w:rPr>
              <w:t xml:space="preserve"> отчет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B78377" w14:textId="77777777" w:rsidR="003C25F3" w:rsidRPr="0010500F" w:rsidRDefault="003C25F3" w:rsidP="0010500F">
            <w:pPr>
              <w:spacing w:line="259" w:lineRule="auto"/>
              <w:ind w:left="1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3B34D7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СБЦИИС, 2004 г.</w:t>
            </w:r>
          </w:p>
          <w:p w14:paraId="7666DB6B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 </w:t>
            </w:r>
          </w:p>
          <w:p w14:paraId="62FC845E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Табл. 79, §1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6EE497" w14:textId="77777777" w:rsidR="003C25F3" w:rsidRPr="0010500F" w:rsidRDefault="003C25F3" w:rsidP="0010500F">
            <w:pPr>
              <w:spacing w:line="259" w:lineRule="auto"/>
              <w:ind w:left="62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7752,00 x 10% x 1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44318D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775,00</w:t>
            </w:r>
          </w:p>
        </w:tc>
      </w:tr>
      <w:tr w:rsidR="003C25F3" w:rsidRPr="0010500F" w14:paraId="414D9238" w14:textId="77777777" w:rsidTr="003C25F3">
        <w:trPr>
          <w:trHeight w:val="637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5ED92B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14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BDF633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Внутренний транспорт.</w:t>
            </w:r>
          </w:p>
          <w:p w14:paraId="459AE97B" w14:textId="77777777" w:rsidR="003C25F3" w:rsidRPr="0010500F" w:rsidRDefault="003C25F3" w:rsidP="0010500F">
            <w:pPr>
              <w:spacing w:line="259" w:lineRule="auto"/>
              <w:ind w:right="55"/>
              <w:rPr>
                <w:highlight w:val="yellow"/>
              </w:rPr>
            </w:pPr>
            <w:r w:rsidRPr="0010500F">
              <w:rPr>
                <w:highlight w:val="yellow"/>
              </w:rPr>
              <w:t>Расстояние от базы до участка изысканий до 5 км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BDD30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615B8B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01CCEB" w14:textId="77777777" w:rsidR="003C25F3" w:rsidRPr="0010500F" w:rsidRDefault="003C25F3" w:rsidP="0010500F">
            <w:pPr>
              <w:spacing w:line="259" w:lineRule="auto"/>
              <w:ind w:left="11" w:right="11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Табл. 4, §1 5,00%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51F4317" w14:textId="77777777" w:rsidR="003C25F3" w:rsidRPr="0010500F" w:rsidRDefault="003C25F3" w:rsidP="0010500F">
            <w:pPr>
              <w:spacing w:line="259" w:lineRule="auto"/>
              <w:ind w:left="7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713038,00 x 0,0500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5D9C9A" w14:textId="77777777" w:rsidR="003C25F3" w:rsidRPr="0010500F" w:rsidRDefault="003C25F3" w:rsidP="0010500F">
            <w:pPr>
              <w:spacing w:line="259" w:lineRule="auto"/>
              <w:ind w:left="101"/>
              <w:rPr>
                <w:highlight w:val="yellow"/>
              </w:rPr>
            </w:pPr>
            <w:r w:rsidRPr="0010500F">
              <w:rPr>
                <w:highlight w:val="yellow"/>
              </w:rPr>
              <w:t>35652,00</w:t>
            </w:r>
          </w:p>
        </w:tc>
      </w:tr>
      <w:tr w:rsidR="003C25F3" w:rsidRPr="0010500F" w14:paraId="4A0B39E8" w14:textId="77777777" w:rsidTr="003C25F3">
        <w:trPr>
          <w:trHeight w:val="744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EF32C1" w14:textId="77777777" w:rsidR="003C25F3" w:rsidRPr="0010500F" w:rsidRDefault="003C25F3" w:rsidP="0010500F">
            <w:pPr>
              <w:spacing w:line="259" w:lineRule="auto"/>
              <w:ind w:left="3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15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7AE9BD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Организация и ликвидация работ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5A00D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9C288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688A89" w14:textId="77777777" w:rsidR="003C25F3" w:rsidRPr="0010500F" w:rsidRDefault="003C25F3" w:rsidP="0010500F">
            <w:pPr>
              <w:spacing w:line="259" w:lineRule="auto"/>
              <w:ind w:left="34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Общие указания</w:t>
            </w:r>
          </w:p>
          <w:p w14:paraId="1B978D47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п. 13, k = 0,06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13AFAA" w14:textId="77777777" w:rsidR="003C25F3" w:rsidRPr="0010500F" w:rsidRDefault="003C25F3" w:rsidP="0010500F">
            <w:pPr>
              <w:spacing w:line="259" w:lineRule="auto"/>
              <w:ind w:right="1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(713038,00 +</w:t>
            </w:r>
          </w:p>
          <w:p w14:paraId="2E46E28D" w14:textId="77777777" w:rsidR="003C25F3" w:rsidRPr="0010500F" w:rsidRDefault="003C25F3" w:rsidP="0010500F">
            <w:pPr>
              <w:spacing w:line="259" w:lineRule="auto"/>
              <w:ind w:left="139"/>
              <w:rPr>
                <w:highlight w:val="yellow"/>
              </w:rPr>
            </w:pPr>
            <w:r w:rsidRPr="0010500F">
              <w:rPr>
                <w:highlight w:val="yellow"/>
              </w:rPr>
              <w:t>35652,00) x 0,06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6E143C" w14:textId="77777777" w:rsidR="003C25F3" w:rsidRPr="0010500F" w:rsidRDefault="003C25F3" w:rsidP="0010500F">
            <w:pPr>
              <w:spacing w:line="259" w:lineRule="auto"/>
              <w:ind w:left="101"/>
              <w:rPr>
                <w:highlight w:val="yellow"/>
              </w:rPr>
            </w:pPr>
            <w:r w:rsidRPr="0010500F">
              <w:rPr>
                <w:highlight w:val="yellow"/>
              </w:rPr>
              <w:t>44921,00</w:t>
            </w:r>
          </w:p>
        </w:tc>
      </w:tr>
      <w:tr w:rsidR="003C25F3" w:rsidRPr="0010500F" w14:paraId="4E9CA642" w14:textId="77777777" w:rsidTr="003C25F3">
        <w:trPr>
          <w:trHeight w:val="1250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B959B7" w14:textId="77777777" w:rsidR="003C25F3" w:rsidRPr="0010500F" w:rsidRDefault="003C25F3" w:rsidP="0010500F">
            <w:pPr>
              <w:spacing w:line="259" w:lineRule="auto"/>
              <w:ind w:left="156"/>
              <w:rPr>
                <w:highlight w:val="yellow"/>
              </w:rPr>
            </w:pPr>
            <w:r w:rsidRPr="0010500F">
              <w:rPr>
                <w:highlight w:val="yellow"/>
              </w:rPr>
              <w:t>16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B3928F" w14:textId="77777777" w:rsidR="003C25F3" w:rsidRPr="0010500F" w:rsidRDefault="003C25F3" w:rsidP="0010500F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Итого с учётом индекса изменения стоимости к уровню базовых цен по состоянию на 1 января 2001 года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A1999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84A50E" w14:textId="77777777" w:rsidR="003C25F3" w:rsidRPr="0010500F" w:rsidRDefault="003C25F3" w:rsidP="0010500F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BCB7FB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K = 5,36</w:t>
            </w:r>
          </w:p>
          <w:p w14:paraId="33EABAA2" w14:textId="77777777" w:rsidR="003C25F3" w:rsidRPr="0010500F" w:rsidRDefault="003C25F3" w:rsidP="0010500F">
            <w:pPr>
              <w:spacing w:line="259" w:lineRule="auto"/>
              <w:ind w:right="5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Письмо</w:t>
            </w:r>
          </w:p>
          <w:p w14:paraId="4F06A975" w14:textId="77777777" w:rsidR="003C25F3" w:rsidRPr="0010500F" w:rsidRDefault="003C25F3" w:rsidP="0010500F">
            <w:pPr>
              <w:spacing w:line="259" w:lineRule="auto"/>
              <w:ind w:right="6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Минстроя</w:t>
            </w:r>
          </w:p>
          <w:p w14:paraId="4D9FB9EE" w14:textId="77777777" w:rsidR="003C25F3" w:rsidRPr="0010500F" w:rsidRDefault="003C25F3" w:rsidP="0010500F">
            <w:pPr>
              <w:spacing w:line="240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 xml:space="preserve">России от </w:t>
            </w:r>
            <w:r w:rsidRPr="0010500F">
              <w:rPr>
                <w:highlight w:val="yellow"/>
              </w:rPr>
              <w:lastRenderedPageBreak/>
              <w:t>30 января 2023 г. N</w:t>
            </w:r>
          </w:p>
          <w:p w14:paraId="03ACC3CB" w14:textId="77777777" w:rsidR="003C25F3" w:rsidRPr="0010500F" w:rsidRDefault="003C25F3" w:rsidP="0010500F">
            <w:pPr>
              <w:spacing w:line="259" w:lineRule="auto"/>
              <w:ind w:right="4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4125-ИФ/09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DFFE8B" w14:textId="77777777" w:rsidR="003C25F3" w:rsidRPr="0010500F" w:rsidRDefault="003C25F3" w:rsidP="0010500F">
            <w:pPr>
              <w:spacing w:line="259" w:lineRule="auto"/>
              <w:ind w:left="22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lastRenderedPageBreak/>
              <w:t>(713038,00+35652,</w:t>
            </w:r>
          </w:p>
          <w:p w14:paraId="4D34CC06" w14:textId="77777777" w:rsidR="003C25F3" w:rsidRPr="0010500F" w:rsidRDefault="003C25F3" w:rsidP="0010500F">
            <w:pPr>
              <w:spacing w:line="259" w:lineRule="auto"/>
              <w:ind w:right="1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00+44921,00 +</w:t>
            </w:r>
          </w:p>
          <w:p w14:paraId="7D83DE7D" w14:textId="77777777" w:rsidR="003C25F3" w:rsidRPr="0010500F" w:rsidRDefault="003C25F3" w:rsidP="0010500F">
            <w:pPr>
              <w:spacing w:line="259" w:lineRule="auto"/>
              <w:ind w:left="55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130196,00+333,00</w:t>
            </w:r>
          </w:p>
          <w:p w14:paraId="46FB5938" w14:textId="77777777" w:rsidR="003C25F3" w:rsidRPr="0010500F" w:rsidRDefault="003C25F3" w:rsidP="0010500F">
            <w:pPr>
              <w:spacing w:line="259" w:lineRule="auto"/>
              <w:ind w:right="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+775,00) x 5,36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39AA444" w14:textId="77777777" w:rsidR="003C25F3" w:rsidRPr="0010500F" w:rsidRDefault="003C25F3" w:rsidP="0010500F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5207271,00</w:t>
            </w:r>
          </w:p>
        </w:tc>
      </w:tr>
      <w:tr w:rsidR="003C25F3" w:rsidRPr="0010500F" w14:paraId="29CC11B2" w14:textId="77777777" w:rsidTr="003C25F3">
        <w:trPr>
          <w:trHeight w:val="366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67F7CC" w14:textId="4956525B" w:rsidR="003C25F3" w:rsidRPr="0010500F" w:rsidRDefault="003C25F3" w:rsidP="003C25F3">
            <w:pPr>
              <w:spacing w:line="259" w:lineRule="auto"/>
              <w:ind w:left="156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lastRenderedPageBreak/>
              <w:t>1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9A375D" w14:textId="0FA259DC" w:rsidR="003C25F3" w:rsidRPr="0010500F" w:rsidRDefault="003C25F3" w:rsidP="003C25F3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2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4A8DA0" w14:textId="625DF681" w:rsidR="003C25F3" w:rsidRPr="0010500F" w:rsidRDefault="003C25F3" w:rsidP="003C25F3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281EB8" w14:textId="49C6ABCC" w:rsidR="003C25F3" w:rsidRPr="0010500F" w:rsidRDefault="003C25F3" w:rsidP="003C25F3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4</w:t>
            </w: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2F72C1" w14:textId="65B99164" w:rsidR="003C25F3" w:rsidRPr="0010500F" w:rsidRDefault="003C25F3" w:rsidP="003C25F3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5</w:t>
            </w: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5521DF8" w14:textId="1B0B92D4" w:rsidR="003C25F3" w:rsidRPr="0010500F" w:rsidRDefault="003C25F3" w:rsidP="003C25F3">
            <w:pPr>
              <w:spacing w:line="259" w:lineRule="auto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6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A54945A" w14:textId="260C9F44" w:rsidR="003C25F3" w:rsidRPr="0010500F" w:rsidRDefault="003C25F3" w:rsidP="003C25F3">
            <w:pPr>
              <w:spacing w:line="259" w:lineRule="auto"/>
              <w:ind w:left="48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7</w:t>
            </w:r>
          </w:p>
        </w:tc>
      </w:tr>
      <w:tr w:rsidR="003C25F3" w:rsidRPr="0010500F" w14:paraId="45033705" w14:textId="77777777" w:rsidTr="003C25F3">
        <w:trPr>
          <w:trHeight w:val="552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A31ED8" w14:textId="77777777" w:rsidR="003C25F3" w:rsidRPr="0010500F" w:rsidRDefault="003C25F3" w:rsidP="003C25F3">
            <w:pPr>
              <w:spacing w:line="259" w:lineRule="auto"/>
              <w:ind w:left="156"/>
              <w:rPr>
                <w:highlight w:val="yellow"/>
              </w:rPr>
            </w:pPr>
            <w:r w:rsidRPr="0010500F">
              <w:rPr>
                <w:highlight w:val="yellow"/>
              </w:rPr>
              <w:t>17</w:t>
            </w:r>
          </w:p>
        </w:tc>
        <w:tc>
          <w:tcPr>
            <w:tcW w:w="31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E341C1" w14:textId="77777777" w:rsidR="003C25F3" w:rsidRPr="0010500F" w:rsidRDefault="003C25F3" w:rsidP="003C25F3">
            <w:pPr>
              <w:spacing w:line="259" w:lineRule="auto"/>
              <w:rPr>
                <w:highlight w:val="yellow"/>
              </w:rPr>
            </w:pPr>
            <w:r w:rsidRPr="0010500F">
              <w:rPr>
                <w:highlight w:val="yellow"/>
              </w:rPr>
              <w:t>НДС (20%)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E3133" w14:textId="77777777" w:rsidR="003C25F3" w:rsidRPr="0010500F" w:rsidRDefault="003C25F3" w:rsidP="003C25F3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925230" w14:textId="77777777" w:rsidR="003C25F3" w:rsidRPr="0010500F" w:rsidRDefault="003C25F3" w:rsidP="003C25F3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67BB0D" w14:textId="77777777" w:rsidR="003C25F3" w:rsidRPr="0010500F" w:rsidRDefault="003C25F3" w:rsidP="003C25F3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FC3BB" w14:textId="77777777" w:rsidR="003C25F3" w:rsidRPr="0010500F" w:rsidRDefault="003C25F3" w:rsidP="003C25F3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D84A6E3" w14:textId="77777777" w:rsidR="003C25F3" w:rsidRPr="0010500F" w:rsidRDefault="003C25F3" w:rsidP="003C25F3">
            <w:pPr>
              <w:spacing w:line="259" w:lineRule="auto"/>
              <w:ind w:left="48"/>
              <w:jc w:val="both"/>
              <w:rPr>
                <w:highlight w:val="yellow"/>
              </w:rPr>
            </w:pPr>
            <w:r w:rsidRPr="0010500F">
              <w:rPr>
                <w:highlight w:val="yellow"/>
              </w:rPr>
              <w:t>1041454,20</w:t>
            </w:r>
          </w:p>
        </w:tc>
      </w:tr>
      <w:tr w:rsidR="003C25F3" w:rsidRPr="0010500F" w14:paraId="3C2D38D7" w14:textId="77777777" w:rsidTr="003C25F3">
        <w:tblPrEx>
          <w:tblCellMar>
            <w:top w:w="88" w:type="dxa"/>
            <w:left w:w="0" w:type="dxa"/>
            <w:right w:w="70" w:type="dxa"/>
          </w:tblCellMar>
        </w:tblPrEx>
        <w:trPr>
          <w:trHeight w:val="552"/>
        </w:trPr>
        <w:tc>
          <w:tcPr>
            <w:tcW w:w="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628B84" w14:textId="77777777" w:rsidR="003C25F3" w:rsidRPr="0010500F" w:rsidRDefault="003C25F3" w:rsidP="003C25F3">
            <w:pPr>
              <w:spacing w:line="259" w:lineRule="auto"/>
              <w:ind w:left="175"/>
              <w:rPr>
                <w:highlight w:val="yellow"/>
              </w:rPr>
            </w:pPr>
            <w:r w:rsidRPr="0010500F">
              <w:rPr>
                <w:highlight w:val="yellow"/>
              </w:rPr>
              <w:t>18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A8F127C" w14:textId="77777777" w:rsidR="003C25F3" w:rsidRPr="0010500F" w:rsidRDefault="003C25F3" w:rsidP="003C25F3">
            <w:pPr>
              <w:spacing w:line="259" w:lineRule="auto"/>
              <w:ind w:left="29"/>
              <w:rPr>
                <w:highlight w:val="yellow"/>
              </w:rPr>
            </w:pPr>
            <w:r w:rsidRPr="0010500F">
              <w:rPr>
                <w:highlight w:val="yellow"/>
              </w:rPr>
              <w:t>Всего с НДС</w:t>
            </w:r>
          </w:p>
        </w:tc>
        <w:tc>
          <w:tcPr>
            <w:tcW w:w="115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DC4D61F" w14:textId="77777777" w:rsidR="003C25F3" w:rsidRPr="0010500F" w:rsidRDefault="003C25F3" w:rsidP="003C25F3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572A24" w14:textId="77777777" w:rsidR="003C25F3" w:rsidRPr="0010500F" w:rsidRDefault="003C25F3" w:rsidP="003C25F3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8A0D5" w14:textId="77777777" w:rsidR="003C25F3" w:rsidRPr="0010500F" w:rsidRDefault="003C25F3" w:rsidP="003C25F3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3F1206" w14:textId="77777777" w:rsidR="003C25F3" w:rsidRPr="0010500F" w:rsidRDefault="003C25F3" w:rsidP="003C25F3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7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A359C2" w14:textId="77777777" w:rsidR="003C25F3" w:rsidRPr="0010500F" w:rsidRDefault="003C25F3" w:rsidP="003C25F3">
            <w:pPr>
              <w:spacing w:after="160" w:line="259" w:lineRule="auto"/>
              <w:rPr>
                <w:highlight w:val="yellow"/>
              </w:rPr>
            </w:pPr>
          </w:p>
        </w:tc>
        <w:tc>
          <w:tcPr>
            <w:tcW w:w="1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5B71854" w14:textId="77777777" w:rsidR="003C25F3" w:rsidRPr="0010500F" w:rsidRDefault="003C25F3" w:rsidP="003C25F3">
            <w:pPr>
              <w:spacing w:line="259" w:lineRule="auto"/>
              <w:ind w:left="12"/>
              <w:jc w:val="center"/>
              <w:rPr>
                <w:highlight w:val="yellow"/>
              </w:rPr>
            </w:pPr>
            <w:r w:rsidRPr="0010500F">
              <w:rPr>
                <w:highlight w:val="yellow"/>
              </w:rPr>
              <w:t>6248725,2 0</w:t>
            </w:r>
          </w:p>
        </w:tc>
      </w:tr>
    </w:tbl>
    <w:p w14:paraId="2DEA6048" w14:textId="77777777" w:rsidR="003C25F3" w:rsidRPr="0010500F" w:rsidRDefault="003C25F3" w:rsidP="003C25F3">
      <w:pPr>
        <w:ind w:left="-5"/>
        <w:rPr>
          <w:highlight w:val="yellow"/>
        </w:rPr>
      </w:pPr>
      <w:r w:rsidRPr="0010500F">
        <w:rPr>
          <w:color w:val="808080"/>
          <w:sz w:val="14"/>
          <w:highlight w:val="yellow"/>
        </w:rPr>
        <w:t>Данный документ подготовлен в программе CREDO ГЕОСМЕТА</w:t>
      </w:r>
    </w:p>
    <w:p w14:paraId="137C6B46" w14:textId="77777777" w:rsidR="003C25F3" w:rsidRPr="0010500F" w:rsidRDefault="003C25F3" w:rsidP="003C25F3">
      <w:pPr>
        <w:ind w:left="-5"/>
        <w:rPr>
          <w:highlight w:val="yellow"/>
        </w:rPr>
      </w:pPr>
      <w:r w:rsidRPr="0010500F">
        <w:rPr>
          <w:highlight w:val="yellow"/>
        </w:rPr>
        <w:t>Итого по смете:6248725,20 руб. (Шесть миллионов двести сорок восемь тысячи семьсот двадцать пять рублей 20 копеек)</w:t>
      </w:r>
    </w:p>
    <w:p w14:paraId="272C09FD" w14:textId="77777777" w:rsidR="003C25F3" w:rsidRPr="0010500F" w:rsidRDefault="003C25F3" w:rsidP="003C25F3">
      <w:pPr>
        <w:spacing w:after="0" w:line="259" w:lineRule="auto"/>
        <w:rPr>
          <w:highlight w:val="yellow"/>
        </w:rPr>
      </w:pPr>
      <w:r w:rsidRPr="0010500F">
        <w:rPr>
          <w:highlight w:val="yellow"/>
        </w:rPr>
        <w:t xml:space="preserve"> </w:t>
      </w:r>
    </w:p>
    <w:p w14:paraId="5F87F32B" w14:textId="77777777" w:rsidR="003C25F3" w:rsidRPr="0010500F" w:rsidRDefault="003C25F3" w:rsidP="003C25F3">
      <w:pPr>
        <w:ind w:left="-5"/>
        <w:rPr>
          <w:highlight w:val="yellow"/>
        </w:rPr>
      </w:pPr>
      <w:r w:rsidRPr="0010500F">
        <w:rPr>
          <w:highlight w:val="yellow"/>
        </w:rPr>
        <w:t xml:space="preserve"> Толстяк Д.В.: ____________________________ </w:t>
      </w:r>
    </w:p>
    <w:p w14:paraId="7D88A4AA" w14:textId="77777777" w:rsidR="003C25F3" w:rsidRPr="0010500F" w:rsidRDefault="003C25F3" w:rsidP="003C25F3">
      <w:pPr>
        <w:spacing w:after="0" w:line="259" w:lineRule="auto"/>
        <w:rPr>
          <w:highlight w:val="yellow"/>
        </w:rPr>
      </w:pPr>
      <w:r w:rsidRPr="0010500F">
        <w:rPr>
          <w:highlight w:val="yellow"/>
        </w:rPr>
        <w:t xml:space="preserve"> </w:t>
      </w:r>
    </w:p>
    <w:p w14:paraId="7E220B1C" w14:textId="77777777" w:rsidR="003C25F3" w:rsidRPr="0010500F" w:rsidRDefault="003C25F3" w:rsidP="003C25F3">
      <w:pPr>
        <w:spacing w:after="13130" w:line="248" w:lineRule="auto"/>
        <w:ind w:left="-5" w:right="4580" w:hanging="10"/>
        <w:rPr>
          <w:highlight w:val="yellow"/>
        </w:rPr>
      </w:pPr>
      <w:r w:rsidRPr="0010500F">
        <w:rPr>
          <w:highlight w:val="yellow"/>
        </w:rPr>
        <w:t>Составитель сметы: ____________________________  05.04.2023 г.</w:t>
      </w:r>
    </w:p>
    <w:p w14:paraId="6DF499C7" w14:textId="77777777" w:rsidR="00237008" w:rsidRPr="0010500F" w:rsidRDefault="00237008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lastRenderedPageBreak/>
        <w:br w:type="page"/>
      </w:r>
    </w:p>
    <w:p w14:paraId="5BBC6073" w14:textId="77777777" w:rsidR="00E51F3E" w:rsidRPr="0010500F" w:rsidRDefault="00E51F3E" w:rsidP="00E14679">
      <w:pPr>
        <w:spacing w:after="0" w:line="720" w:lineRule="auto"/>
        <w:ind w:firstLine="680"/>
        <w:rPr>
          <w:rFonts w:ascii="Times New Roman" w:eastAsia="Calibri" w:hAnsi="Times New Roman" w:cs="Times New Roman"/>
          <w:color w:val="000000" w:themeColor="text1"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28"/>
          <w:highlight w:val="yellow"/>
        </w:rPr>
        <w:lastRenderedPageBreak/>
        <w:t>9 План по повышению эффективности производства работ</w:t>
      </w:r>
    </w:p>
    <w:p w14:paraId="64CD110A" w14:textId="77777777" w:rsidR="00E7502C" w:rsidRPr="0010500F" w:rsidRDefault="00A15D1C" w:rsidP="008E0A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Эффективность производства вышеописанных геодезических работ</w:t>
      </w:r>
      <w:r w:rsidR="00E7502C"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 xml:space="preserve"> планируется повысить за счет выполнения следующих мероприятий, приведённых в таблице </w:t>
      </w:r>
      <w:r w:rsidR="0045409D"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5</w:t>
      </w:r>
      <w:r w:rsidR="00E7502C" w:rsidRPr="0010500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ru-RU"/>
        </w:rPr>
        <w:t>.</w:t>
      </w:r>
    </w:p>
    <w:p w14:paraId="2A1390BD" w14:textId="77777777" w:rsidR="00E14679" w:rsidRPr="0010500F" w:rsidRDefault="00E14679" w:rsidP="008E0A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</w:p>
    <w:p w14:paraId="4BA46FE9" w14:textId="77777777" w:rsidR="00534534" w:rsidRPr="0010500F" w:rsidRDefault="00832468" w:rsidP="008E0A9D">
      <w:pPr>
        <w:widowControl w:val="0"/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4"/>
          <w:highlight w:val="yellow"/>
        </w:rPr>
      </w:pPr>
      <w:r w:rsidRPr="0010500F">
        <w:rPr>
          <w:rFonts w:ascii="Times New Roman" w:eastAsia="Calibri" w:hAnsi="Times New Roman" w:cs="Times New Roman"/>
          <w:bCs/>
          <w:color w:val="000000" w:themeColor="text1"/>
          <w:sz w:val="28"/>
          <w:szCs w:val="24"/>
          <w:highlight w:val="yellow"/>
        </w:rPr>
        <w:t xml:space="preserve">Таблица </w:t>
      </w:r>
      <w:r w:rsidR="0045409D" w:rsidRPr="0010500F">
        <w:rPr>
          <w:rFonts w:ascii="Times New Roman" w:eastAsia="Calibri" w:hAnsi="Times New Roman" w:cs="Times New Roman"/>
          <w:bCs/>
          <w:color w:val="000000" w:themeColor="text1"/>
          <w:sz w:val="28"/>
          <w:szCs w:val="24"/>
          <w:highlight w:val="yellow"/>
        </w:rPr>
        <w:t>5</w:t>
      </w:r>
      <w:r w:rsidR="0041029C" w:rsidRPr="0010500F">
        <w:rPr>
          <w:rFonts w:ascii="Times New Roman" w:eastAsia="Calibri" w:hAnsi="Times New Roman" w:cs="Times New Roman"/>
          <w:bCs/>
          <w:color w:val="000000" w:themeColor="text1"/>
          <w:sz w:val="28"/>
          <w:szCs w:val="24"/>
          <w:highlight w:val="yellow"/>
        </w:rPr>
        <w:t xml:space="preserve"> – П</w:t>
      </w:r>
      <w:r w:rsidR="00194796" w:rsidRPr="0010500F">
        <w:rPr>
          <w:rFonts w:ascii="Times New Roman" w:eastAsia="Calibri" w:hAnsi="Times New Roman" w:cs="Times New Roman"/>
          <w:bCs/>
          <w:color w:val="000000" w:themeColor="text1"/>
          <w:sz w:val="28"/>
          <w:szCs w:val="24"/>
          <w:highlight w:val="yellow"/>
        </w:rPr>
        <w:t>лан по повышению эффективности производства работ</w:t>
      </w:r>
    </w:p>
    <w:tbl>
      <w:tblPr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29"/>
        <w:gridCol w:w="3090"/>
        <w:gridCol w:w="3718"/>
        <w:gridCol w:w="2018"/>
      </w:tblGrid>
      <w:tr w:rsidR="00534534" w:rsidRPr="0010500F" w14:paraId="3A3BB91D" w14:textId="77777777" w:rsidTr="00534534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7E6621E5" w14:textId="77777777" w:rsidR="00534534" w:rsidRPr="0010500F" w:rsidRDefault="00534534" w:rsidP="00534534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 xml:space="preserve">№ </w:t>
            </w:r>
            <w:proofErr w:type="spellStart"/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пп</w:t>
            </w:r>
            <w:proofErr w:type="spellEnd"/>
          </w:p>
        </w:tc>
        <w:tc>
          <w:tcPr>
            <w:tcW w:w="3090" w:type="dxa"/>
            <w:vAlign w:val="center"/>
          </w:tcPr>
          <w:p w14:paraId="2F2F4FBE" w14:textId="77777777" w:rsidR="00534534" w:rsidRPr="0010500F" w:rsidRDefault="00534534" w:rsidP="00534534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Краткое содержание мероприятий</w:t>
            </w:r>
          </w:p>
        </w:tc>
        <w:tc>
          <w:tcPr>
            <w:tcW w:w="3718" w:type="dxa"/>
            <w:vAlign w:val="center"/>
          </w:tcPr>
          <w:p w14:paraId="4513081C" w14:textId="77777777" w:rsidR="00534534" w:rsidRPr="0010500F" w:rsidRDefault="00534534" w:rsidP="00534534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Предполагаемый положительный эффект</w:t>
            </w:r>
          </w:p>
        </w:tc>
        <w:tc>
          <w:tcPr>
            <w:tcW w:w="2018" w:type="dxa"/>
            <w:vAlign w:val="center"/>
          </w:tcPr>
          <w:p w14:paraId="062AFD15" w14:textId="77777777" w:rsidR="00534534" w:rsidRPr="0010500F" w:rsidRDefault="00534534" w:rsidP="00534534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Сроки внедрения</w:t>
            </w:r>
          </w:p>
        </w:tc>
      </w:tr>
      <w:tr w:rsidR="00534534" w:rsidRPr="0010500F" w14:paraId="02A51F3B" w14:textId="77777777" w:rsidTr="00534534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20396700" w14:textId="77777777" w:rsidR="00534534" w:rsidRPr="0010500F" w:rsidRDefault="00534534" w:rsidP="00534534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1</w:t>
            </w:r>
          </w:p>
        </w:tc>
        <w:tc>
          <w:tcPr>
            <w:tcW w:w="3090" w:type="dxa"/>
            <w:vAlign w:val="center"/>
          </w:tcPr>
          <w:p w14:paraId="55314031" w14:textId="77777777" w:rsidR="00534534" w:rsidRPr="0010500F" w:rsidRDefault="00534534" w:rsidP="00534534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Оптимизация выполнения всего комплекса работ</w:t>
            </w:r>
          </w:p>
        </w:tc>
        <w:tc>
          <w:tcPr>
            <w:tcW w:w="3718" w:type="dxa"/>
            <w:vAlign w:val="center"/>
          </w:tcPr>
          <w:p w14:paraId="5D7885CB" w14:textId="77777777" w:rsidR="00534534" w:rsidRPr="0010500F" w:rsidRDefault="00534534" w:rsidP="00534534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Сокращение времени выполнения работ на 5 дней</w:t>
            </w:r>
          </w:p>
        </w:tc>
        <w:tc>
          <w:tcPr>
            <w:tcW w:w="2018" w:type="dxa"/>
            <w:vAlign w:val="center"/>
          </w:tcPr>
          <w:p w14:paraId="73B1AF75" w14:textId="77777777" w:rsidR="00534534" w:rsidRPr="0010500F" w:rsidRDefault="00534534" w:rsidP="00534534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В период работы на объекте</w:t>
            </w:r>
          </w:p>
        </w:tc>
      </w:tr>
      <w:tr w:rsidR="00045F89" w:rsidRPr="0010500F" w14:paraId="710E7B58" w14:textId="77777777" w:rsidTr="00534534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13ABDA80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2</w:t>
            </w:r>
          </w:p>
        </w:tc>
        <w:tc>
          <w:tcPr>
            <w:tcW w:w="3090" w:type="dxa"/>
            <w:vAlign w:val="center"/>
          </w:tcPr>
          <w:p w14:paraId="42EA1F98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Оптимальное использование автотранспорта</w:t>
            </w:r>
          </w:p>
        </w:tc>
        <w:tc>
          <w:tcPr>
            <w:tcW w:w="3718" w:type="dxa"/>
            <w:vAlign w:val="center"/>
          </w:tcPr>
          <w:p w14:paraId="2ACAD274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Повышение эффективности имеющего транспорта, экономия горючего</w:t>
            </w:r>
          </w:p>
        </w:tc>
        <w:tc>
          <w:tcPr>
            <w:tcW w:w="2018" w:type="dxa"/>
            <w:vAlign w:val="center"/>
          </w:tcPr>
          <w:p w14:paraId="41F86383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В период работы на объекте</w:t>
            </w:r>
          </w:p>
        </w:tc>
      </w:tr>
      <w:tr w:rsidR="00045F89" w:rsidRPr="0010500F" w14:paraId="035E16EA" w14:textId="77777777" w:rsidTr="00534534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539EC83E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3</w:t>
            </w:r>
          </w:p>
        </w:tc>
        <w:tc>
          <w:tcPr>
            <w:tcW w:w="3090" w:type="dxa"/>
            <w:vAlign w:val="center"/>
          </w:tcPr>
          <w:p w14:paraId="0D74D44F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 xml:space="preserve">Использование ЭВМ при обработке данных </w:t>
            </w:r>
          </w:p>
        </w:tc>
        <w:tc>
          <w:tcPr>
            <w:tcW w:w="3718" w:type="dxa"/>
            <w:vAlign w:val="center"/>
          </w:tcPr>
          <w:p w14:paraId="56018FBF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 xml:space="preserve">Сокращение времени обработки данных </w:t>
            </w:r>
          </w:p>
        </w:tc>
        <w:tc>
          <w:tcPr>
            <w:tcW w:w="2018" w:type="dxa"/>
            <w:vAlign w:val="center"/>
          </w:tcPr>
          <w:p w14:paraId="14F4834E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В период работы на объекте</w:t>
            </w:r>
          </w:p>
        </w:tc>
      </w:tr>
      <w:tr w:rsidR="00045F89" w:rsidRPr="0010500F" w14:paraId="56B9E97B" w14:textId="77777777" w:rsidTr="00534534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4BA1BEBD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4</w:t>
            </w:r>
          </w:p>
        </w:tc>
        <w:tc>
          <w:tcPr>
            <w:tcW w:w="3090" w:type="dxa"/>
            <w:vAlign w:val="center"/>
          </w:tcPr>
          <w:p w14:paraId="171F2730" w14:textId="2B21C1FA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 xml:space="preserve">Внедрение </w:t>
            </w:r>
            <w:r w:rsidR="00693790"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роботизированных</w:t>
            </w: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 xml:space="preserve"> тахеометров</w:t>
            </w:r>
            <w:r w:rsidR="00693790"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 xml:space="preserve"> и </w:t>
            </w:r>
            <w:r w:rsidR="00693790"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  <w:lang w:val="en-US"/>
              </w:rPr>
              <w:t>GNSS</w:t>
            </w:r>
            <w:r w:rsidR="00693790"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 xml:space="preserve"> приёмников</w:t>
            </w:r>
          </w:p>
        </w:tc>
        <w:tc>
          <w:tcPr>
            <w:tcW w:w="3718" w:type="dxa"/>
            <w:vAlign w:val="center"/>
          </w:tcPr>
          <w:p w14:paraId="212F1DB4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Сокращение времени наблюдений, повышение точности измерений</w:t>
            </w:r>
          </w:p>
        </w:tc>
        <w:tc>
          <w:tcPr>
            <w:tcW w:w="2018" w:type="dxa"/>
            <w:vAlign w:val="center"/>
          </w:tcPr>
          <w:p w14:paraId="27933DE3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В период работы на объекте</w:t>
            </w:r>
          </w:p>
        </w:tc>
      </w:tr>
      <w:tr w:rsidR="00045F89" w:rsidRPr="0010500F" w14:paraId="7AF9FB73" w14:textId="77777777" w:rsidTr="00534534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353F007B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5</w:t>
            </w:r>
          </w:p>
        </w:tc>
        <w:tc>
          <w:tcPr>
            <w:tcW w:w="3090" w:type="dxa"/>
            <w:vAlign w:val="center"/>
          </w:tcPr>
          <w:p w14:paraId="4D023EA2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Внедрение новых технологических полевых измерений</w:t>
            </w:r>
          </w:p>
        </w:tc>
        <w:tc>
          <w:tcPr>
            <w:tcW w:w="3718" w:type="dxa"/>
            <w:vAlign w:val="center"/>
          </w:tcPr>
          <w:p w14:paraId="6A299F6C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Сокращение времени съемки</w:t>
            </w:r>
          </w:p>
        </w:tc>
        <w:tc>
          <w:tcPr>
            <w:tcW w:w="2018" w:type="dxa"/>
            <w:vAlign w:val="center"/>
          </w:tcPr>
          <w:p w14:paraId="59D5D284" w14:textId="77777777" w:rsidR="00045F89" w:rsidRPr="0010500F" w:rsidRDefault="00045F89" w:rsidP="00045F8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В период работы на объекте</w:t>
            </w:r>
          </w:p>
        </w:tc>
      </w:tr>
      <w:tr w:rsidR="001B503F" w:rsidRPr="0010500F" w14:paraId="034E35E8" w14:textId="77777777" w:rsidTr="00693790">
        <w:trPr>
          <w:cantSplit/>
          <w:trHeight w:val="942"/>
          <w:jc w:val="center"/>
        </w:trPr>
        <w:tc>
          <w:tcPr>
            <w:tcW w:w="529" w:type="dxa"/>
            <w:vAlign w:val="center"/>
          </w:tcPr>
          <w:p w14:paraId="5DD6A2EB" w14:textId="6A76C6FE" w:rsidR="001B503F" w:rsidRPr="0010500F" w:rsidRDefault="001B503F" w:rsidP="001B503F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6</w:t>
            </w:r>
          </w:p>
        </w:tc>
        <w:tc>
          <w:tcPr>
            <w:tcW w:w="3090" w:type="dxa"/>
            <w:vAlign w:val="center"/>
          </w:tcPr>
          <w:p w14:paraId="0E34F1F5" w14:textId="644B0564" w:rsidR="001B503F" w:rsidRPr="0010500F" w:rsidRDefault="001B503F" w:rsidP="001B503F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Использование машинных комплексов</w:t>
            </w:r>
          </w:p>
        </w:tc>
        <w:tc>
          <w:tcPr>
            <w:tcW w:w="3718" w:type="dxa"/>
            <w:vAlign w:val="center"/>
          </w:tcPr>
          <w:p w14:paraId="2032FCA7" w14:textId="01AE867A" w:rsidR="001B503F" w:rsidRPr="0010500F" w:rsidRDefault="001B503F" w:rsidP="001B503F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Повышение эффективности труда</w:t>
            </w:r>
          </w:p>
        </w:tc>
        <w:tc>
          <w:tcPr>
            <w:tcW w:w="2018" w:type="dxa"/>
            <w:vAlign w:val="center"/>
          </w:tcPr>
          <w:p w14:paraId="5F13526E" w14:textId="38CF8A90" w:rsidR="001B503F" w:rsidRPr="0010500F" w:rsidRDefault="001B503F" w:rsidP="001B503F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</w:pPr>
            <w:r w:rsidRPr="0010500F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highlight w:val="yellow"/>
              </w:rPr>
              <w:t>В период работы на объекте</w:t>
            </w:r>
          </w:p>
        </w:tc>
      </w:tr>
    </w:tbl>
    <w:p w14:paraId="63306163" w14:textId="77777777" w:rsidR="00E65533" w:rsidRPr="0010500F" w:rsidRDefault="00E65533" w:rsidP="00AF3EBF">
      <w:pPr>
        <w:widowControl w:val="0"/>
        <w:suppressAutoHyphens/>
        <w:spacing w:after="0" w:line="360" w:lineRule="auto"/>
        <w:contextualSpacing/>
        <w:rPr>
          <w:rFonts w:ascii="Times New Roman" w:eastAsia="Times New Roman" w:hAnsi="Times New Roman" w:cs="Times New Roman"/>
          <w:color w:val="FF0000"/>
          <w:sz w:val="28"/>
          <w:highlight w:val="yellow"/>
          <w:lang w:eastAsia="ru-RU" w:bidi="ru-RU"/>
        </w:rPr>
      </w:pPr>
    </w:p>
    <w:p w14:paraId="5215017C" w14:textId="77777777" w:rsidR="0007233F" w:rsidRPr="0010500F" w:rsidRDefault="0007233F">
      <w:pPr>
        <w:spacing w:line="259" w:lineRule="auto"/>
        <w:rPr>
          <w:rFonts w:ascii="Times New Roman" w:eastAsia="Times New Roman" w:hAnsi="Times New Roman" w:cs="Times New Roman"/>
          <w:b/>
          <w:color w:val="FF0000"/>
          <w:sz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b/>
          <w:color w:val="FF0000"/>
          <w:sz w:val="28"/>
          <w:highlight w:val="yellow"/>
          <w:lang w:eastAsia="ru-RU" w:bidi="ru-RU"/>
        </w:rPr>
        <w:br w:type="page"/>
      </w:r>
    </w:p>
    <w:p w14:paraId="0AE6C8D1" w14:textId="77777777" w:rsidR="00E7502C" w:rsidRPr="0010500F" w:rsidRDefault="00E7502C" w:rsidP="00E14679">
      <w:pPr>
        <w:widowControl w:val="0"/>
        <w:suppressAutoHyphens/>
        <w:spacing w:after="0" w:line="72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  <w:lastRenderedPageBreak/>
        <w:t>З</w:t>
      </w:r>
      <w:r w:rsidR="00E14679" w:rsidRPr="0010500F"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  <w:t>аключение</w:t>
      </w:r>
    </w:p>
    <w:p w14:paraId="52B2BA70" w14:textId="0F6F9107" w:rsidR="00C92EC4" w:rsidRPr="0010500F" w:rsidRDefault="00C92EC4" w:rsidP="00C92EC4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В процессе выполнения</w:t>
      </w:r>
      <w:r w:rsidR="00A15D1C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 xml:space="preserve"> </w:t>
      </w: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курсовой работы были изучены физико-географические характеристик</w:t>
      </w:r>
      <w:r w:rsidR="00D77191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 xml:space="preserve">и территории </w:t>
      </w:r>
      <w:proofErr w:type="spellStart"/>
      <w:r w:rsidR="001B503F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ст</w:t>
      </w:r>
      <w:r w:rsidR="00D77191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.</w:t>
      </w:r>
      <w:r w:rsidR="001B503F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Новотитаровская</w:t>
      </w:r>
      <w:proofErr w:type="spellEnd"/>
      <w:r w:rsidR="00A15D1C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, в которые</w:t>
      </w: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 xml:space="preserve"> вхо</w:t>
      </w:r>
      <w:r w:rsidR="00A15D1C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дя</w:t>
      </w: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 xml:space="preserve">т рельеф, гидрография, климат, грунты, а также </w:t>
      </w:r>
      <w:r w:rsidR="00A15D1C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 xml:space="preserve">экономическая характеристика </w:t>
      </w: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района работ, включаю</w:t>
      </w:r>
      <w:r w:rsidR="00A15D1C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щая</w:t>
      </w: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 xml:space="preserve"> в себя промышленность, строительство, труд и занятость, транспорт и связь; рассмотрели инженерно</w:t>
      </w:r>
      <w:r w:rsidR="0000001F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 xml:space="preserve">-геодезическую изученность </w:t>
      </w: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объекта; разработали организационн</w:t>
      </w:r>
      <w:r w:rsidR="001B503F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ые</w:t>
      </w: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 xml:space="preserve"> работы. В особенностях организации проектируемых работ затронули организацию геодезич</w:t>
      </w:r>
      <w:r w:rsidR="001B503F"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еского сопровождения при строительстве автомобильных дорог</w:t>
      </w: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.</w:t>
      </w:r>
    </w:p>
    <w:p w14:paraId="2DA74397" w14:textId="77777777" w:rsidR="00C92EC4" w:rsidRPr="0010500F" w:rsidRDefault="00C92EC4" w:rsidP="00C92EC4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 xml:space="preserve">Составили технологическую блок-схему работ. Выполнили сметный </w:t>
      </w:r>
      <w:r w:rsidRPr="0010500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 w:bidi="ru-RU"/>
        </w:rPr>
        <w:t>расчет (смета 2П).</w:t>
      </w:r>
    </w:p>
    <w:p w14:paraId="04D8B6B9" w14:textId="77777777" w:rsidR="00C92EC4" w:rsidRPr="0010500F" w:rsidRDefault="00C92EC4" w:rsidP="00C92EC4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 w:bidi="ru-RU"/>
        </w:rPr>
        <w:t>Ознакомились с контролем и приемкой работ, охраной труда и техникой безопасности на объекте, а также с планом по повышению эффективности производства работ.</w:t>
      </w:r>
    </w:p>
    <w:p w14:paraId="08E699E6" w14:textId="45AD7A1A" w:rsidR="00C92EC4" w:rsidRPr="0010500F" w:rsidRDefault="00C92EC4" w:rsidP="00C92EC4">
      <w:pPr>
        <w:pStyle w:val="TableParagraph"/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10500F">
        <w:rPr>
          <w:color w:val="000000"/>
          <w:sz w:val="28"/>
          <w:szCs w:val="28"/>
          <w:highlight w:val="yellow"/>
        </w:rPr>
        <w:t xml:space="preserve">При разработке использовались действующие инструкции, </w:t>
      </w:r>
      <w:r w:rsidR="001B503F" w:rsidRPr="0010500F">
        <w:rPr>
          <w:color w:val="000000"/>
          <w:sz w:val="28"/>
          <w:szCs w:val="28"/>
          <w:highlight w:val="yellow"/>
        </w:rPr>
        <w:t>своды правил</w:t>
      </w:r>
      <w:r w:rsidRPr="0010500F">
        <w:rPr>
          <w:color w:val="000000"/>
          <w:sz w:val="28"/>
          <w:szCs w:val="28"/>
          <w:highlight w:val="yellow"/>
        </w:rPr>
        <w:t>, сборники цен на проектные и изыскательские работы, нормативы расходования материалов, а также исследования в области экономики.</w:t>
      </w:r>
    </w:p>
    <w:p w14:paraId="11AAB2FF" w14:textId="77777777" w:rsidR="00E7502C" w:rsidRPr="0010500F" w:rsidRDefault="00E7502C" w:rsidP="00E7502C">
      <w:pPr>
        <w:widowControl w:val="0"/>
        <w:suppressAutoHyphens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highlight w:val="yellow"/>
          <w:lang w:eastAsia="ru-RU" w:bidi="ru-RU"/>
        </w:rPr>
      </w:pPr>
    </w:p>
    <w:p w14:paraId="5CA19B14" w14:textId="77777777" w:rsidR="0007233F" w:rsidRPr="0010500F" w:rsidRDefault="0007233F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color w:val="000000"/>
          <w:sz w:val="28"/>
          <w:highlight w:val="yellow"/>
          <w:lang w:eastAsia="ru-RU" w:bidi="ru-RU"/>
        </w:rPr>
        <w:br w:type="page"/>
      </w:r>
    </w:p>
    <w:p w14:paraId="3EC7422E" w14:textId="77777777" w:rsidR="00AF3EBF" w:rsidRPr="0010500F" w:rsidRDefault="00E14679" w:rsidP="00E14679">
      <w:pPr>
        <w:widowControl w:val="0"/>
        <w:suppressAutoHyphens/>
        <w:spacing w:after="0" w:line="720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b/>
          <w:color w:val="000000" w:themeColor="text1"/>
          <w:sz w:val="32"/>
          <w:highlight w:val="yellow"/>
          <w:lang w:eastAsia="ru-RU" w:bidi="ru-RU"/>
        </w:rPr>
        <w:lastRenderedPageBreak/>
        <w:t>Перечень использованных информационных ресурсов</w:t>
      </w:r>
    </w:p>
    <w:p w14:paraId="7D42B879" w14:textId="77777777" w:rsidR="000B657C" w:rsidRPr="0010500F" w:rsidRDefault="00AF3EBF" w:rsidP="004472CE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1</w:t>
      </w:r>
      <w:r w:rsidR="00A15D1C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 xml:space="preserve">. </w:t>
      </w:r>
      <w:proofErr w:type="spellStart"/>
      <w:r w:rsidR="004472CE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Бобкина</w:t>
      </w:r>
      <w:proofErr w:type="spellEnd"/>
      <w:r w:rsidR="004472CE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14:paraId="03ABEB07" w14:textId="40767004" w:rsidR="000B657C" w:rsidRPr="0010500F" w:rsidRDefault="00AF3EBF" w:rsidP="00607EFE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2</w:t>
      </w:r>
      <w:r w:rsidR="00A15D1C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 xml:space="preserve">. </w:t>
      </w:r>
      <w:r w:rsidR="001B503F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СП 78.13330-2012 «Автомобильные дороги».</w:t>
      </w:r>
    </w:p>
    <w:p w14:paraId="1AB41967" w14:textId="26B10B3E" w:rsidR="001B503F" w:rsidRPr="0010500F" w:rsidRDefault="001B503F" w:rsidP="00607EFE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3. ПНСТ 328-2018 «Дороги автомобильные общего пользования. Геодезические сети для проектирования и строительства. Технические требования</w:t>
      </w:r>
      <w:r w:rsidRPr="0010500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»</w:t>
      </w: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.</w:t>
      </w:r>
    </w:p>
    <w:p w14:paraId="756422C3" w14:textId="03BEB092" w:rsidR="004472CE" w:rsidRPr="0010500F" w:rsidRDefault="001B503F" w:rsidP="004472C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10500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4</w:t>
      </w:r>
      <w:r w:rsidR="00A15D1C" w:rsidRPr="0010500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  <w:r w:rsidR="00AF3EBF" w:rsidRPr="0010500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 </w:t>
      </w:r>
      <w:r w:rsidRPr="0010500F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СП 126.13330-2017 «Геодезические работы в строительстве».</w:t>
      </w:r>
    </w:p>
    <w:p w14:paraId="1D968E06" w14:textId="22C63CD1" w:rsidR="000B657C" w:rsidRPr="0010500F" w:rsidRDefault="001B503F" w:rsidP="004472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5</w:t>
      </w:r>
      <w:r w:rsidR="00205A0C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 xml:space="preserve">. </w:t>
      </w: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ВСН 5-81 «Инструкция по разбивочным работам при строительстве, реконструкции и капитальном ремонте автомобильных дорог и искус</w:t>
      </w:r>
      <w:r w:rsidR="004472CE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.</w:t>
      </w:r>
    </w:p>
    <w:p w14:paraId="33D34755" w14:textId="6EEBAC89" w:rsidR="000B657C" w:rsidRPr="0010500F" w:rsidRDefault="001B503F" w:rsidP="00607EFE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6</w:t>
      </w:r>
      <w:r w:rsidR="00205A0C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 xml:space="preserve">. </w:t>
      </w:r>
      <w:r w:rsidR="000B657C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Справочник базовых цен на инженерные изыскания для строительства. Инженерно-геодезические изыскания (цены приведены к базисному уровню на 01.01.2001г.)</w:t>
      </w:r>
      <w:r w:rsidR="004472CE" w:rsidRPr="0010500F">
        <w:rPr>
          <w:rFonts w:ascii="Times New Roman" w:eastAsia="Times New Roman" w:hAnsi="Times New Roman" w:cs="Times New Roman"/>
          <w:color w:val="000000" w:themeColor="text1"/>
          <w:sz w:val="28"/>
          <w:highlight w:val="yellow"/>
          <w:lang w:eastAsia="ru-RU" w:bidi="ru-RU"/>
        </w:rPr>
        <w:t>.</w:t>
      </w:r>
    </w:p>
    <w:p w14:paraId="4B6468D6" w14:textId="57B58D1E" w:rsidR="000B657C" w:rsidRPr="00205A0C" w:rsidRDefault="001B503F" w:rsidP="00607EFE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10500F">
        <w:rPr>
          <w:rFonts w:ascii="Times New Roman" w:eastAsia="Times New Roman" w:hAnsi="Times New Roman" w:cs="Times New Roman"/>
          <w:color w:val="000000" w:themeColor="text1"/>
          <w:sz w:val="28"/>
          <w:szCs w:val="20"/>
          <w:highlight w:val="yellow"/>
          <w:lang w:eastAsia="ru-RU"/>
        </w:rPr>
        <w:t>7</w:t>
      </w:r>
      <w:r w:rsidR="00205A0C" w:rsidRPr="0010500F">
        <w:rPr>
          <w:rFonts w:ascii="Times New Roman" w:eastAsia="Times New Roman" w:hAnsi="Times New Roman" w:cs="Times New Roman"/>
          <w:color w:val="000000" w:themeColor="text1"/>
          <w:sz w:val="28"/>
          <w:szCs w:val="20"/>
          <w:highlight w:val="yellow"/>
          <w:lang w:eastAsia="ru-RU"/>
        </w:rPr>
        <w:t xml:space="preserve">. </w:t>
      </w:r>
      <w:r w:rsidR="000B657C" w:rsidRPr="0010500F">
        <w:rPr>
          <w:rFonts w:ascii="Times New Roman" w:eastAsia="Times New Roman" w:hAnsi="Times New Roman" w:cs="Times New Roman"/>
          <w:color w:val="000000" w:themeColor="text1"/>
          <w:sz w:val="28"/>
          <w:szCs w:val="20"/>
          <w:highlight w:val="yellow"/>
          <w:lang w:eastAsia="ru-RU"/>
        </w:rPr>
        <w:t>Справочник базовых цен на инженерные изыскания для строительства. Инженерно-геодезические изыскания при строительстве и эксплуатации зданий и сооружений (цены приведены к базисному уровню на 01.01.2001 г.)</w:t>
      </w:r>
      <w:r w:rsidR="004472CE" w:rsidRPr="0010500F">
        <w:rPr>
          <w:rFonts w:ascii="Times New Roman" w:eastAsia="Times New Roman" w:hAnsi="Times New Roman" w:cs="Times New Roman"/>
          <w:color w:val="000000" w:themeColor="text1"/>
          <w:sz w:val="28"/>
          <w:szCs w:val="20"/>
          <w:highlight w:val="yellow"/>
          <w:lang w:eastAsia="ru-RU"/>
        </w:rPr>
        <w:t>.</w:t>
      </w:r>
    </w:p>
    <w:p w14:paraId="6616B53A" w14:textId="77777777" w:rsidR="00AF3EBF" w:rsidRPr="00205A0C" w:rsidRDefault="00AF3EBF" w:rsidP="00607EFE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</w:p>
    <w:p w14:paraId="103369F5" w14:textId="77777777" w:rsidR="00607EFE" w:rsidRPr="00205A0C" w:rsidRDefault="00607EFE" w:rsidP="00A56F1E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sectPr w:rsidR="00607EFE" w:rsidRPr="00205A0C" w:rsidSect="00864C06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40B5A" w14:textId="77777777" w:rsidR="001B64B8" w:rsidRDefault="001B64B8" w:rsidP="00BE61BD">
      <w:pPr>
        <w:spacing w:after="0" w:line="240" w:lineRule="auto"/>
      </w:pPr>
      <w:r>
        <w:separator/>
      </w:r>
    </w:p>
  </w:endnote>
  <w:endnote w:type="continuationSeparator" w:id="0">
    <w:p w14:paraId="00A7163C" w14:textId="77777777" w:rsidR="001B64B8" w:rsidRDefault="001B64B8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4AABE6" w14:textId="39EF8324" w:rsidR="001B64B8" w:rsidRDefault="001B64B8">
    <w:pPr>
      <w:pStyle w:val="a8"/>
    </w:pPr>
    <w:r>
      <w:ptab w:relativeTo="margin" w:alignment="right" w:leader="none"/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0080" behindDoc="0" locked="0" layoutInCell="1" allowOverlap="1" wp14:anchorId="5E7F9098" wp14:editId="73B9CCB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73710"/>
              <wp:effectExtent l="19050" t="0" r="0" b="2540"/>
              <wp:wrapNone/>
              <wp:docPr id="250" name="Прямая соединительная линия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6C26A5" id="Прямая соединительная линия 250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5EDAFBD9" wp14:editId="5309126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64820"/>
              <wp:effectExtent l="19050" t="0" r="0" b="11430"/>
              <wp:wrapNone/>
              <wp:docPr id="271" name="Прямая соединительная линия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6482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94A2DF" id="Прямая соединительная линия 271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6224" behindDoc="0" locked="0" layoutInCell="1" allowOverlap="1" wp14:anchorId="11FC8B80" wp14:editId="1E3F17B2">
              <wp:simplePos x="0" y="0"/>
              <wp:positionH relativeFrom="page">
                <wp:posOffset>3054984</wp:posOffset>
              </wp:positionH>
              <wp:positionV relativeFrom="page">
                <wp:posOffset>10005695</wp:posOffset>
              </wp:positionV>
              <wp:extent cx="0" cy="459740"/>
              <wp:effectExtent l="19050" t="19050" r="0" b="0"/>
              <wp:wrapNone/>
              <wp:docPr id="249" name="Прямая соединительная линия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97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E2F38B" id="Прямая соединительная линия 249" o:spid="_x0000_s1026" style="position:absolute;flip:y;z-index:25163622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2128" behindDoc="0" locked="0" layoutInCell="1" allowOverlap="1" wp14:anchorId="208074E9" wp14:editId="149E64F4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68630"/>
              <wp:effectExtent l="19050" t="19050" r="0" b="0"/>
              <wp:wrapNone/>
              <wp:docPr id="248" name="Прямая соединительная линия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863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51686FB" id="Прямая соединительная линия 248" o:spid="_x0000_s1026" style="position:absolute;flip:y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7968" behindDoc="0" locked="0" layoutInCell="1" allowOverlap="1" wp14:anchorId="7B11C617" wp14:editId="54BD5C8B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48945"/>
              <wp:effectExtent l="19050" t="19050" r="0" b="0"/>
              <wp:wrapNone/>
              <wp:docPr id="269" name="Прямая соединительная линия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4894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70BC420" id="Прямая соединительная линия 269" o:spid="_x0000_s1026" style="position:absolute;flip:y;z-index:2516679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4176" behindDoc="0" locked="0" layoutInCell="1" allowOverlap="1" wp14:anchorId="73E94A14" wp14:editId="78404085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360"/>
              <wp:effectExtent l="19050" t="19050" r="0" b="0"/>
              <wp:wrapNone/>
              <wp:docPr id="247" name="Прямая соединительная линия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3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0E9527" id="Прямая соединительная линия 247" o:spid="_x0000_s1026" style="position:absolute;flip:y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CBC67E" wp14:editId="1934008F">
              <wp:simplePos x="0" y="0"/>
              <wp:positionH relativeFrom="page">
                <wp:posOffset>2199005</wp:posOffset>
              </wp:positionH>
              <wp:positionV relativeFrom="page">
                <wp:posOffset>10338435</wp:posOffset>
              </wp:positionV>
              <wp:extent cx="492125" cy="178435"/>
              <wp:effectExtent l="0" t="0" r="0" b="0"/>
              <wp:wrapNone/>
              <wp:docPr id="240" name="Надпись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9B7F" w14:textId="77777777" w:rsidR="001B64B8" w:rsidRPr="001A45AB" w:rsidRDefault="001B64B8" w:rsidP="00944F72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1A45A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7CBC67E" id="_x0000_t202" coordsize="21600,21600" o:spt="202" path="m,l,21600r21600,l21600,xe">
              <v:stroke joinstyle="miter"/>
              <v:path gradientshapeok="t" o:connecttype="rect"/>
            </v:shapetype>
            <v:shape id="Надпись 240" o:spid="_x0000_s1028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" filled="f" stroked="f">
              <v:textbox inset="0,0,0,0">
                <w:txbxContent>
                  <w:p w14:paraId="564B9B7F" w14:textId="77777777" w:rsidR="009A0C55" w:rsidRPr="001A45AB" w:rsidRDefault="009A0C55" w:rsidP="00944F72">
                    <w:pPr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Подп</w:t>
                    </w:r>
                    <w:r w:rsidRPr="001A45AB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0016" behindDoc="0" locked="0" layoutInCell="1" allowOverlap="1" wp14:anchorId="3F8AB8E6" wp14:editId="2B41FE1A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995"/>
              <wp:effectExtent l="19050" t="19050" r="0" b="0"/>
              <wp:wrapNone/>
              <wp:docPr id="268" name="Прямая соединительная линия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9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BFEE21" id="Прямая соединительная линия 268" o:spid="_x0000_s1026" style="position:absolute;flip:y;z-index:2516700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9296" behindDoc="0" locked="0" layoutInCell="1" allowOverlap="1" wp14:anchorId="47E42353" wp14:editId="59FFB4AE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73710"/>
              <wp:effectExtent l="19050" t="19050" r="0" b="0"/>
              <wp:wrapNone/>
              <wp:docPr id="246" name="Прямая соединительная линия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E2BD38" id="Прямая соединительная линия 246" o:spid="_x0000_s1026" style="position:absolute;flip:y;z-index:2516392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9232" behindDoc="0" locked="0" layoutInCell="1" allowOverlap="1" wp14:anchorId="162C03D7" wp14:editId="422DCD9F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54660"/>
              <wp:effectExtent l="19050" t="19050" r="0" b="0"/>
              <wp:wrapNone/>
              <wp:docPr id="267" name="Прямая соединительная линия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46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45B7F07" id="Прямая соединительная линия 267" o:spid="_x0000_s1026" style="position:absolute;flip:y;z-index:2516792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1104" behindDoc="0" locked="0" layoutInCell="1" allowOverlap="1" wp14:anchorId="319C1D08" wp14:editId="175146D2">
              <wp:simplePos x="0" y="0"/>
              <wp:positionH relativeFrom="page">
                <wp:posOffset>967104</wp:posOffset>
              </wp:positionH>
              <wp:positionV relativeFrom="page">
                <wp:posOffset>9994900</wp:posOffset>
              </wp:positionV>
              <wp:extent cx="0" cy="479425"/>
              <wp:effectExtent l="19050" t="19050" r="0" b="0"/>
              <wp:wrapNone/>
              <wp:docPr id="245" name="Прямая соединительная линия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94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304D4B5" id="Прямая соединительная линия 245" o:spid="_x0000_s1026" style="position:absolute;flip:y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5920" behindDoc="0" locked="0" layoutInCell="1" allowOverlap="1" wp14:anchorId="4D129226" wp14:editId="22435395">
              <wp:simplePos x="0" y="0"/>
              <wp:positionH relativeFrom="page">
                <wp:posOffset>970279</wp:posOffset>
              </wp:positionH>
              <wp:positionV relativeFrom="page">
                <wp:posOffset>9986645</wp:posOffset>
              </wp:positionV>
              <wp:extent cx="0" cy="485140"/>
              <wp:effectExtent l="19050" t="19050" r="0" b="0"/>
              <wp:wrapNone/>
              <wp:docPr id="266" name="Прямая соединительная линия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851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E64B7D6" id="Прямая соединительная линия 266" o:spid="_x0000_s1026" style="position:absolute;flip:y;z-index:2516659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C7D9844" wp14:editId="3C2819FE">
              <wp:simplePos x="0" y="0"/>
              <wp:positionH relativeFrom="page">
                <wp:posOffset>3053080</wp:posOffset>
              </wp:positionH>
              <wp:positionV relativeFrom="page">
                <wp:posOffset>10002520</wp:posOffset>
              </wp:positionV>
              <wp:extent cx="2540" cy="461010"/>
              <wp:effectExtent l="19050" t="19050" r="16510" b="0"/>
              <wp:wrapNone/>
              <wp:docPr id="270" name="Прямая соединительная линия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2540" cy="4610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7E6C2F" id="Прямая соединительная линия 270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9474816" wp14:editId="1C9B54A8">
              <wp:simplePos x="0" y="0"/>
              <wp:positionH relativeFrom="page">
                <wp:posOffset>716915</wp:posOffset>
              </wp:positionH>
              <wp:positionV relativeFrom="page">
                <wp:posOffset>10340340</wp:posOffset>
              </wp:positionV>
              <wp:extent cx="252095" cy="178435"/>
              <wp:effectExtent l="0" t="0" r="0" b="0"/>
              <wp:wrapNone/>
              <wp:docPr id="238" name="Надпись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C659C" w14:textId="77777777" w:rsidR="001B64B8" w:rsidRPr="001A45AB" w:rsidRDefault="001B64B8" w:rsidP="00944F72">
                          <w:pPr>
                            <w:jc w:val="center"/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1A45AB"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9474816" id="Надпись 238" o:spid="_x0000_s1029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" filled="f" stroked="f">
              <v:textbox inset="0,0,0,0">
                <w:txbxContent>
                  <w:p w14:paraId="6A9C659C" w14:textId="77777777" w:rsidR="009A0C55" w:rsidRPr="001A45AB" w:rsidRDefault="009A0C55" w:rsidP="00944F72">
                    <w:pPr>
                      <w:jc w:val="center"/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Изм</w:t>
                    </w:r>
                    <w:r w:rsidRPr="001A45AB"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EA5569A" wp14:editId="3DB9B5D0">
              <wp:simplePos x="0" y="0"/>
              <wp:positionH relativeFrom="page">
                <wp:posOffset>1329055</wp:posOffset>
              </wp:positionH>
              <wp:positionV relativeFrom="page">
                <wp:posOffset>10340340</wp:posOffset>
              </wp:positionV>
              <wp:extent cx="828040" cy="178435"/>
              <wp:effectExtent l="0" t="0" r="0" b="0"/>
              <wp:wrapNone/>
              <wp:docPr id="239" name="Надпись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23E16" w14:textId="77777777" w:rsidR="001B64B8" w:rsidRPr="00BC0F49" w:rsidRDefault="001B64B8" w:rsidP="00944F72">
                          <w:pPr>
                            <w:jc w:val="center"/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№докум</w:t>
                          </w:r>
                          <w:r w:rsidRPr="00BC0F49"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EA5569A" id="Надпись 239" o:spid="_x0000_s1030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" filled="f" stroked="f">
              <v:textbox inset="0,0,0,0">
                <w:txbxContent>
                  <w:p w14:paraId="60023E16" w14:textId="77777777" w:rsidR="009A0C55" w:rsidRPr="00BC0F49" w:rsidRDefault="009A0C55" w:rsidP="00944F72">
                    <w:pPr>
                      <w:jc w:val="center"/>
                      <w:rPr>
                        <w:rFonts w:ascii="ISOCPEUR" w:hAnsi="ISOCPEUR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№докум</w:t>
                    </w:r>
                    <w:r w:rsidRPr="00BC0F49">
                      <w:rPr>
                        <w:rFonts w:ascii="ISOCPEUR" w:hAnsi="ISOCPEUR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F806EB" wp14:editId="15D36B37">
              <wp:simplePos x="0" y="0"/>
              <wp:positionH relativeFrom="page">
                <wp:posOffset>2694940</wp:posOffset>
              </wp:positionH>
              <wp:positionV relativeFrom="page">
                <wp:posOffset>10340340</wp:posOffset>
              </wp:positionV>
              <wp:extent cx="360045" cy="178435"/>
              <wp:effectExtent l="0" t="0" r="0" b="0"/>
              <wp:wrapNone/>
              <wp:docPr id="241" name="Надпись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0CCB" w14:textId="77777777" w:rsidR="001B64B8" w:rsidRPr="00BC0F49" w:rsidRDefault="001B64B8" w:rsidP="00944F72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7F806EB" id="Надпись 241" o:spid="_x0000_s1031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" filled="f" stroked="f">
              <v:textbox inset="0,0,0,0">
                <w:txbxContent>
                  <w:p w14:paraId="22640CCB" w14:textId="77777777" w:rsidR="009A0C55" w:rsidRPr="00BC0F49" w:rsidRDefault="009A0C55" w:rsidP="00944F72">
                    <w:pPr>
                      <w:jc w:val="center"/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112E4F53" wp14:editId="1E0B00A7">
              <wp:simplePos x="0" y="0"/>
              <wp:positionH relativeFrom="page">
                <wp:posOffset>701675</wp:posOffset>
              </wp:positionH>
              <wp:positionV relativeFrom="page">
                <wp:posOffset>10466704</wp:posOffset>
              </wp:positionV>
              <wp:extent cx="6663690" cy="0"/>
              <wp:effectExtent l="0" t="19050" r="3810" b="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48D209" id="Прямая соединительная линия 265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DRz27T+gEAAJ4DAAAOAAAAAAAAAAAAAAAA&#10;AC4CAABkcnMvZTJvRG9jLnhtbFBLAQItABQABgAIAAAAIQDwuABp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  <w:p w14:paraId="3FB15113" w14:textId="7194A1AF" w:rsidR="001B64B8" w:rsidRDefault="001B64B8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A5D07C" wp14:editId="1D416A38">
              <wp:simplePos x="0" y="0"/>
              <wp:positionH relativeFrom="page">
                <wp:posOffset>6896100</wp:posOffset>
              </wp:positionH>
              <wp:positionV relativeFrom="page">
                <wp:posOffset>10053955</wp:posOffset>
              </wp:positionV>
              <wp:extent cx="349250" cy="212090"/>
              <wp:effectExtent l="0" t="0" r="0" b="0"/>
              <wp:wrapNone/>
              <wp:docPr id="273" name="Надпись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EF6B0" w14:textId="77777777" w:rsidR="001B64B8" w:rsidRPr="006A7D7E" w:rsidRDefault="001B64B8" w:rsidP="00404F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404F0B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8A5D07C" id="Надпись 273" o:spid="_x0000_s103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" filled="f" stroked="f">
              <v:textbox inset="0,1.5mm,0,0">
                <w:txbxContent>
                  <w:p w14:paraId="338EF6B0" w14:textId="77777777" w:rsidR="009A0C55" w:rsidRPr="006A7D7E" w:rsidRDefault="009A0C55" w:rsidP="00404F0B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404F0B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3BFAC4" wp14:editId="3B042FA4">
              <wp:simplePos x="0" y="0"/>
              <wp:positionH relativeFrom="column">
                <wp:posOffset>2015490</wp:posOffset>
              </wp:positionH>
              <wp:positionV relativeFrom="paragraph">
                <wp:posOffset>165100</wp:posOffset>
              </wp:positionV>
              <wp:extent cx="3597275" cy="447675"/>
              <wp:effectExtent l="0" t="0" r="0" b="0"/>
              <wp:wrapNone/>
              <wp:docPr id="242" name="Надпись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72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0BE5" w14:textId="70210EE3" w:rsidR="001B64B8" w:rsidRPr="00794EFF" w:rsidRDefault="001B64B8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ЭОГП.62</w:t>
                          </w:r>
                          <w:r w:rsidRPr="00794EFF"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0000.000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C3BFAC4" id="Надпись 242" o:spid="_x0000_s1033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" filled="f" stroked="f">
              <v:textbox>
                <w:txbxContent>
                  <w:p w14:paraId="5A9E0BE5" w14:textId="70210EE3" w:rsidR="009A0C55" w:rsidRPr="00794EFF" w:rsidRDefault="009A0C55" w:rsidP="00944F72">
                    <w:pPr>
                      <w:jc w:val="center"/>
                      <w:rPr>
                        <w:rFonts w:ascii="Arial" w:hAnsi="Arial" w:cs="Arial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ЭОГП.62</w:t>
                    </w:r>
                    <w:r w:rsidRPr="00794EFF"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0000.000 ПЗ</w:t>
                    </w:r>
                  </w:p>
                </w:txbxContent>
              </v:textbox>
            </v:shape>
          </w:pict>
        </mc:Fallback>
      </mc:AlternateContent>
    </w:r>
  </w:p>
  <w:p w14:paraId="10801A6D" w14:textId="77777777" w:rsidR="001B64B8" w:rsidRDefault="001B64B8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9B0ED7">
      <w:rPr>
        <w:rStyle w:val="aa"/>
        <w:rFonts w:ascii="Arial" w:hAnsi="Arial" w:cs="Arial"/>
        <w:i/>
        <w:noProof/>
        <w:sz w:val="28"/>
        <w:szCs w:val="28"/>
      </w:rPr>
      <w:t>5</w:t>
    </w:r>
    <w:r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14:paraId="1D8276E1" w14:textId="77777777" w:rsidR="001B64B8" w:rsidRPr="00A04216" w:rsidRDefault="001B64B8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14:paraId="311760D1" w14:textId="77777777" w:rsidR="001B64B8" w:rsidRDefault="001B64B8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68EA0BEA" w14:textId="77777777" w:rsidR="001B64B8" w:rsidRPr="00223CD5" w:rsidRDefault="001B64B8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75D7EF9D" w14:textId="4288470B" w:rsidR="001B64B8" w:rsidRDefault="001B64B8"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1280" behindDoc="0" locked="0" layoutInCell="1" allowOverlap="1" wp14:anchorId="34100340" wp14:editId="6CBDA5A3">
              <wp:simplePos x="0" y="0"/>
              <wp:positionH relativeFrom="column">
                <wp:posOffset>5735320</wp:posOffset>
              </wp:positionH>
              <wp:positionV relativeFrom="paragraph">
                <wp:posOffset>146049</wp:posOffset>
              </wp:positionV>
              <wp:extent cx="539750" cy="0"/>
              <wp:effectExtent l="0" t="19050" r="12700" b="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CF8C48" id="Прямая соединительная линия 188" o:spid="_x0000_s1026" style="position:absolute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6559841E" wp14:editId="730EB83B">
              <wp:simplePos x="0" y="0"/>
              <wp:positionH relativeFrom="column">
                <wp:posOffset>-332105</wp:posOffset>
              </wp:positionH>
              <wp:positionV relativeFrom="paragraph">
                <wp:posOffset>207644</wp:posOffset>
              </wp:positionV>
              <wp:extent cx="2345055" cy="0"/>
              <wp:effectExtent l="0" t="0" r="0" b="0"/>
              <wp:wrapNone/>
              <wp:docPr id="253" name="Прямая соединительная линия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2CA18B6" id="Прямая соединительная линия 253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" strokeweight="0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2304" behindDoc="0" locked="0" layoutInCell="1" allowOverlap="1" wp14:anchorId="362E52E2" wp14:editId="7B2700D6">
              <wp:simplePos x="0" y="0"/>
              <wp:positionH relativeFrom="column">
                <wp:posOffset>-362585</wp:posOffset>
              </wp:positionH>
              <wp:positionV relativeFrom="paragraph">
                <wp:posOffset>41274</wp:posOffset>
              </wp:positionV>
              <wp:extent cx="2345055" cy="0"/>
              <wp:effectExtent l="0" t="0" r="0" b="0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CC9913" id="Прямая соединительная линия 189" o:spid="_x0000_s1026" style="position:absolute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" strokeweight=".25pt"/>
          </w:pict>
        </mc:Fallback>
      </mc:AlternateContent>
    </w:r>
  </w:p>
  <w:p w14:paraId="7810518B" w14:textId="77777777" w:rsidR="001B64B8" w:rsidRDefault="001B64B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1B64B8" w:rsidRPr="000057F8" w14:paraId="4DF9E1D8" w14:textId="77777777" w:rsidTr="00571162">
      <w:trPr>
        <w:cantSplit/>
        <w:trHeight w:hRule="exact" w:val="284"/>
      </w:trPr>
      <w:tc>
        <w:tcPr>
          <w:tcW w:w="426" w:type="dxa"/>
        </w:tcPr>
        <w:bookmarkStart w:id="4" w:name="GL_Code" w:colFirst="5" w:colLast="5"/>
        <w:p w14:paraId="48CDA8CA" w14:textId="6D5F3E61" w:rsidR="001B64B8" w:rsidRPr="00632A3D" w:rsidRDefault="001B64B8" w:rsidP="004B29D9">
          <w:pPr>
            <w:pStyle w:val="a8"/>
            <w:rPr>
              <w:sz w:val="260"/>
              <w:szCs w:val="260"/>
            </w:rPr>
          </w:pPr>
          <w:r>
            <w:rPr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4416" behindDoc="0" locked="0" layoutInCell="1" allowOverlap="1" wp14:anchorId="4AA5FC42" wp14:editId="54918319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10494644</wp:posOffset>
                    </wp:positionV>
                    <wp:extent cx="6649720" cy="0"/>
                    <wp:effectExtent l="19050" t="19050" r="0" b="0"/>
                    <wp:wrapNone/>
                    <wp:docPr id="171" name="Прямая соединительная линия 1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649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8282F18" id="Прямая соединительная линия 171" o:spid="_x0000_s1026" style="position:absolute;flip:x y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" strokeweight="2.25pt">
                    <w10:wrap anchorx="page" anchory="page"/>
                  </v:line>
                </w:pict>
              </mc:Fallback>
            </mc:AlternateContent>
          </w:r>
        </w:p>
        <w:p w14:paraId="14D121E8" w14:textId="77777777" w:rsidR="001B64B8" w:rsidRPr="009B37EA" w:rsidRDefault="001B64B8" w:rsidP="00B80791">
          <w:pPr>
            <w:ind w:right="-57"/>
            <w:jc w:val="center"/>
          </w:pPr>
        </w:p>
      </w:tc>
      <w:tc>
        <w:tcPr>
          <w:tcW w:w="567" w:type="dxa"/>
        </w:tcPr>
        <w:p w14:paraId="360E7090" w14:textId="77777777" w:rsidR="001B64B8" w:rsidRPr="009B37EA" w:rsidRDefault="001B64B8" w:rsidP="00B80791">
          <w:pPr>
            <w:jc w:val="center"/>
          </w:pPr>
        </w:p>
      </w:tc>
      <w:tc>
        <w:tcPr>
          <w:tcW w:w="1280" w:type="dxa"/>
        </w:tcPr>
        <w:p w14:paraId="63010F64" w14:textId="77777777" w:rsidR="001B64B8" w:rsidRPr="009B37EA" w:rsidRDefault="001B64B8" w:rsidP="00B80791">
          <w:pPr>
            <w:jc w:val="center"/>
          </w:pPr>
        </w:p>
      </w:tc>
      <w:tc>
        <w:tcPr>
          <w:tcW w:w="992" w:type="dxa"/>
          <w:gridSpan w:val="2"/>
        </w:tcPr>
        <w:p w14:paraId="3AB84951" w14:textId="77777777" w:rsidR="001B64B8" w:rsidRPr="009B37EA" w:rsidRDefault="001B64B8" w:rsidP="00B80791">
          <w:pPr>
            <w:jc w:val="center"/>
          </w:pPr>
        </w:p>
      </w:tc>
      <w:tc>
        <w:tcPr>
          <w:tcW w:w="567" w:type="dxa"/>
        </w:tcPr>
        <w:p w14:paraId="4AE18809" w14:textId="77777777" w:rsidR="001B64B8" w:rsidRPr="009B37EA" w:rsidRDefault="001B64B8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14:paraId="492C926B" w14:textId="163CC078" w:rsidR="001B64B8" w:rsidRPr="002B10FA" w:rsidRDefault="001B64B8" w:rsidP="000E024D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>
            <w:rPr>
              <w:rFonts w:ascii="Arial" w:hAnsi="Arial" w:cs="Arial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0560" behindDoc="0" locked="0" layoutInCell="1" allowOverlap="1" wp14:anchorId="5CCB3A4E" wp14:editId="2E4E8B24">
                    <wp:simplePos x="0" y="0"/>
                    <wp:positionH relativeFrom="column">
                      <wp:posOffset>-32386</wp:posOffset>
                    </wp:positionH>
                    <wp:positionV relativeFrom="paragraph">
                      <wp:posOffset>-7620</wp:posOffset>
                    </wp:positionV>
                    <wp:extent cx="0" cy="1447800"/>
                    <wp:effectExtent l="19050" t="0" r="0" b="0"/>
                    <wp:wrapNone/>
                    <wp:docPr id="155" name="Прямая соединительная линия 1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A4260EF" id="Прямая соединительная линия 155" o:spid="_x0000_s1026" style="position:absolute;flip:x;z-index:251650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0KAgIAAKgDAAAOAAAAZHJzL2Uyb0RvYy54bWysU8FuEzEQvSPxD5bvZJOoo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" strokeweight="2.25pt"/>
                </w:pict>
              </mc:Fallback>
            </mc:AlternateContent>
          </w:r>
          <w:r>
            <w:rPr>
              <w:rFonts w:ascii="Arial" w:hAnsi="Arial" w:cs="Arial"/>
              <w:i/>
              <w:sz w:val="40"/>
              <w:szCs w:val="28"/>
            </w:rPr>
            <w:t>ЭОГП.62</w:t>
          </w:r>
          <w:r w:rsidRPr="002B10FA">
            <w:rPr>
              <w:rFonts w:ascii="Arial" w:hAnsi="Arial" w:cs="Arial"/>
              <w:i/>
              <w:sz w:val="40"/>
              <w:szCs w:val="28"/>
            </w:rPr>
            <w:t>0000.000 ПЗ</w:t>
          </w:r>
          <w:bookmarkEnd w:id="4"/>
        </w:p>
      </w:tc>
    </w:tr>
    <w:tr w:rsidR="001B64B8" w:rsidRPr="000057F8" w14:paraId="5C9BD07C" w14:textId="77777777" w:rsidTr="00571162">
      <w:trPr>
        <w:cantSplit/>
        <w:trHeight w:hRule="exact" w:val="284"/>
      </w:trPr>
      <w:tc>
        <w:tcPr>
          <w:tcW w:w="426" w:type="dxa"/>
        </w:tcPr>
        <w:p w14:paraId="065A068C" w14:textId="65C6BC32" w:rsidR="001B64B8" w:rsidRPr="000057F8" w:rsidRDefault="001B64B8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38272" behindDoc="0" locked="0" layoutInCell="1" allowOverlap="1" wp14:anchorId="7B88A35D" wp14:editId="25B32CB4">
                    <wp:simplePos x="0" y="0"/>
                    <wp:positionH relativeFrom="column">
                      <wp:posOffset>234314</wp:posOffset>
                    </wp:positionH>
                    <wp:positionV relativeFrom="paragraph">
                      <wp:posOffset>-178435</wp:posOffset>
                    </wp:positionV>
                    <wp:extent cx="0" cy="542925"/>
                    <wp:effectExtent l="19050" t="0" r="0" b="9525"/>
                    <wp:wrapNone/>
                    <wp:docPr id="170" name="Прямая соединительная линия 1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54292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E949B7D" id="Прямая соединительная линия 170" o:spid="_x0000_s1026" style="position:absolute;flip:x;z-index:251638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3F02F9B" wp14:editId="6E812759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2540</wp:posOffset>
                    </wp:positionV>
                    <wp:extent cx="2377440" cy="6350"/>
                    <wp:effectExtent l="0" t="0" r="3810" b="12700"/>
                    <wp:wrapNone/>
                    <wp:docPr id="172" name="Прямая соединительная линия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6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72AE057" id="Прямая соединительная линия 172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8992" behindDoc="0" locked="0" layoutInCell="1" allowOverlap="1" wp14:anchorId="705F1ADB" wp14:editId="6F9A530F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161289</wp:posOffset>
                    </wp:positionV>
                    <wp:extent cx="2377440" cy="0"/>
                    <wp:effectExtent l="0" t="0" r="0" b="0"/>
                    <wp:wrapNone/>
                    <wp:docPr id="166" name="Прямая соединительная линия 1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3393259" id="Прямая соединительная линия 166" o:spid="_x0000_s1026" style="position:absolute;flip:x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"/>
                </w:pict>
              </mc:Fallback>
            </mc:AlternateContent>
          </w:r>
        </w:p>
      </w:tc>
      <w:tc>
        <w:tcPr>
          <w:tcW w:w="567" w:type="dxa"/>
        </w:tcPr>
        <w:p w14:paraId="46B9CBA0" w14:textId="77777777" w:rsidR="001B64B8" w:rsidRPr="000057F8" w:rsidRDefault="001B64B8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14:paraId="60C59DC1" w14:textId="77777777" w:rsidR="001B64B8" w:rsidRPr="000057F8" w:rsidRDefault="001B64B8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14:paraId="1841CCC8" w14:textId="10353924" w:rsidR="001B64B8" w:rsidRPr="000057F8" w:rsidRDefault="001B64B8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2368" behindDoc="0" locked="0" layoutInCell="1" allowOverlap="1" wp14:anchorId="0B9643B1" wp14:editId="056509CA">
                    <wp:simplePos x="0" y="0"/>
                    <wp:positionH relativeFrom="column">
                      <wp:posOffset>-20321</wp:posOffset>
                    </wp:positionH>
                    <wp:positionV relativeFrom="paragraph">
                      <wp:posOffset>-182880</wp:posOffset>
                    </wp:positionV>
                    <wp:extent cx="0" cy="1447800"/>
                    <wp:effectExtent l="19050" t="0" r="0" b="0"/>
                    <wp:wrapNone/>
                    <wp:docPr id="153" name="Прямая соединительная линия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A96BF6E" id="Прямая соединительная линия 153" o:spid="_x0000_s1026" style="position:absolute;flip:x;z-index:251642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2F59DC10" w14:textId="77777777" w:rsidR="001B64B8" w:rsidRPr="000057F8" w:rsidRDefault="001B64B8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14:paraId="255C2FA0" w14:textId="77777777" w:rsidR="001B64B8" w:rsidRPr="002B10FA" w:rsidRDefault="001B64B8" w:rsidP="00B80791">
          <w:pPr>
            <w:jc w:val="center"/>
            <w:rPr>
              <w:rFonts w:ascii="ISOCPEUR" w:hAnsi="ISOCPEUR"/>
            </w:rPr>
          </w:pPr>
        </w:p>
      </w:tc>
    </w:tr>
    <w:tr w:rsidR="001B64B8" w:rsidRPr="009B37EA" w14:paraId="2321B3D0" w14:textId="77777777" w:rsidTr="00571162">
      <w:trPr>
        <w:cantSplit/>
        <w:trHeight w:hRule="exact" w:val="284"/>
      </w:trPr>
      <w:tc>
        <w:tcPr>
          <w:tcW w:w="426" w:type="dxa"/>
          <w:vAlign w:val="center"/>
        </w:tcPr>
        <w:p w14:paraId="609A0A33" w14:textId="60B7A67A" w:rsidR="001B64B8" w:rsidRPr="000057F8" w:rsidRDefault="001B64B8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5440" behindDoc="0" locked="0" layoutInCell="1" allowOverlap="1" wp14:anchorId="1EAF81CB" wp14:editId="74D3141E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172719</wp:posOffset>
                    </wp:positionV>
                    <wp:extent cx="6592570" cy="0"/>
                    <wp:effectExtent l="19050" t="19050" r="0" b="0"/>
                    <wp:wrapNone/>
                    <wp:docPr id="157" name="Прямая соединительная линия 1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59257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1D68078" id="Прямая соединительная линия 157" o:spid="_x0000_s1026" style="position:absolute;flip:x y;z-index:251645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" strokeweight="2.25pt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14:paraId="1086289D" w14:textId="77777777" w:rsidR="001B64B8" w:rsidRPr="000057F8" w:rsidRDefault="001B64B8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280" w:type="dxa"/>
          <w:vAlign w:val="center"/>
        </w:tcPr>
        <w:p w14:paraId="05D0B999" w14:textId="061B2EEF" w:rsidR="001B64B8" w:rsidRPr="000057F8" w:rsidRDefault="001B64B8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4E130DD4" wp14:editId="099DCF02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-363220</wp:posOffset>
                    </wp:positionV>
                    <wp:extent cx="6350" cy="1435100"/>
                    <wp:effectExtent l="19050" t="19050" r="12700" b="12700"/>
                    <wp:wrapNone/>
                    <wp:docPr id="152" name="Прямая соединительная линия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350" cy="14351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1741690" id="Прямая соединительная линия 152" o:spid="_x0000_s1026" style="position:absolute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z2BgIAAKs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14:paraId="336CDCA7" w14:textId="77777777" w:rsidR="001B64B8" w:rsidRPr="000057F8" w:rsidRDefault="001B64B8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14:paraId="7259C3BD" w14:textId="77777777" w:rsidR="001B64B8" w:rsidRPr="000057F8" w:rsidRDefault="001B64B8" w:rsidP="00B80791">
          <w:pPr>
            <w:ind w:left="-57" w:right="-56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662" w:type="dxa"/>
          <w:gridSpan w:val="9"/>
          <w:vMerge/>
        </w:tcPr>
        <w:p w14:paraId="78B71807" w14:textId="77777777" w:rsidR="001B64B8" w:rsidRPr="002B10FA" w:rsidRDefault="001B64B8" w:rsidP="00B80791">
          <w:pPr>
            <w:jc w:val="center"/>
            <w:rPr>
              <w:i/>
            </w:rPr>
          </w:pPr>
        </w:p>
      </w:tc>
    </w:tr>
    <w:bookmarkStart w:id="5" w:name="GL_Work" w:colFirst="1" w:colLast="1"/>
    <w:bookmarkStart w:id="6" w:name="GL_Name" w:colFirst="4" w:colLast="4"/>
    <w:tr w:rsidR="001B64B8" w:rsidRPr="009B37EA" w14:paraId="3CCE5AA2" w14:textId="77777777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14:paraId="5EFC025C" w14:textId="7BF8CF74" w:rsidR="001B64B8" w:rsidRPr="000057F8" w:rsidRDefault="001B64B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8208" behindDoc="0" locked="0" layoutInCell="1" allowOverlap="1" wp14:anchorId="4C0669FD" wp14:editId="2667ECE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90140" cy="0"/>
                    <wp:effectExtent l="0" t="0" r="0" b="0"/>
                    <wp:wrapNone/>
                    <wp:docPr id="173" name="Прямая соединительная линия 1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901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53699A3" id="Прямая соединительная линия 173" o:spid="_x0000_s1026" style="position:absolute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Разраб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421" w:type="dxa"/>
          <w:gridSpan w:val="2"/>
          <w:vAlign w:val="center"/>
        </w:tcPr>
        <w:p w14:paraId="04F36E6C" w14:textId="086A6556" w:rsidR="001B64B8" w:rsidRPr="001D27AD" w:rsidRDefault="001B64B8" w:rsidP="00B80791">
          <w:pPr>
            <w:spacing w:line="240" w:lineRule="exact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16"/>
              <w:szCs w:val="16"/>
            </w:rPr>
            <w:t>Толстяк Д.В.</w:t>
          </w:r>
          <w:r w:rsidRPr="001D27AD">
            <w:rPr>
              <w:rFonts w:ascii="Arial" w:hAnsi="Arial" w:cs="Arial"/>
              <w:i/>
              <w:sz w:val="16"/>
              <w:szCs w:val="16"/>
            </w:rPr>
            <w:t>.</w:t>
          </w:r>
        </w:p>
      </w:tc>
      <w:tc>
        <w:tcPr>
          <w:tcW w:w="851" w:type="dxa"/>
        </w:tcPr>
        <w:p w14:paraId="09DFE766" w14:textId="1165E551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3392" behindDoc="0" locked="0" layoutInCell="1" allowOverlap="1" wp14:anchorId="2D1CDEEF" wp14:editId="4DDC2435">
                    <wp:simplePos x="0" y="0"/>
                    <wp:positionH relativeFrom="column">
                      <wp:posOffset>496569</wp:posOffset>
                    </wp:positionH>
                    <wp:positionV relativeFrom="paragraph">
                      <wp:posOffset>-550545</wp:posOffset>
                    </wp:positionV>
                    <wp:extent cx="0" cy="1447800"/>
                    <wp:effectExtent l="19050" t="0" r="0" b="0"/>
                    <wp:wrapNone/>
                    <wp:docPr id="154" name="Прямая соединительная линия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FF9395B" id="Прямая соединительная линия 154" o:spid="_x0000_s1026" style="position:absolute;flip:x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Y4hq0BAgAAqAMAAA4AAAAAAAAA&#10;AAAAAAAALgIAAGRycy9lMm9Eb2MueG1sUEsBAi0AFAAGAAgAAAAhAPt3sv/dAAAACQEAAA8AAAAA&#10;AAAAAAAAAAAAWwQAAGRycy9kb3ducmV2LnhtbFBLBQYAAAAABAAEAPMAAABlBQAAAAA=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6DBCF670" w14:textId="77777777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14:paraId="05472459" w14:textId="77777777" w:rsidR="001B64B8" w:rsidRPr="002B10FA" w:rsidRDefault="001B64B8" w:rsidP="00402C15">
          <w:pPr>
            <w:pStyle w:val="31"/>
            <w:rPr>
              <w:rFonts w:ascii="Arial" w:hAnsi="Arial" w:cs="Arial"/>
              <w:sz w:val="20"/>
              <w:szCs w:val="20"/>
            </w:rPr>
          </w:pPr>
          <w:r w:rsidRPr="002B10FA">
            <w:rPr>
              <w:rFonts w:ascii="Arial" w:hAnsi="Arial" w:cs="Arial"/>
              <w:sz w:val="20"/>
              <w:szCs w:val="20"/>
            </w:rPr>
            <w:t>Пояснительная записка</w:t>
          </w:r>
        </w:p>
        <w:p w14:paraId="154A0EFA" w14:textId="77777777" w:rsidR="001B64B8" w:rsidRPr="002B10FA" w:rsidRDefault="001B64B8" w:rsidP="00260F02">
          <w:pPr>
            <w:pStyle w:val="31"/>
            <w:ind w:left="85" w:right="85"/>
            <w:rPr>
              <w:rFonts w:ascii="ISOCPEUR" w:hAnsi="ISOCPEUR"/>
              <w:sz w:val="22"/>
              <w:szCs w:val="22"/>
            </w:rPr>
          </w:pPr>
          <w:r w:rsidRPr="002B10FA">
            <w:rPr>
              <w:rFonts w:ascii="Arial" w:hAnsi="Arial" w:cs="Arial"/>
              <w:sz w:val="20"/>
              <w:szCs w:val="20"/>
            </w:rPr>
            <w:t>Технология организации и расчет сметной стоимости инженерно-геодезических работ</w:t>
          </w:r>
        </w:p>
      </w:tc>
      <w:tc>
        <w:tcPr>
          <w:tcW w:w="851" w:type="dxa"/>
          <w:gridSpan w:val="4"/>
          <w:vAlign w:val="center"/>
        </w:tcPr>
        <w:p w14:paraId="552D397A" w14:textId="4A9BBC61" w:rsidR="001B64B8" w:rsidRPr="000057F8" w:rsidRDefault="001B64B8" w:rsidP="00B80791">
          <w:pPr>
            <w:ind w:lef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7728" behindDoc="0" locked="0" layoutInCell="1" allowOverlap="1" wp14:anchorId="47A1505D" wp14:editId="50FE65FF">
                    <wp:simplePos x="0" y="0"/>
                    <wp:positionH relativeFrom="column">
                      <wp:posOffset>501014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9" name="Прямая соединительная линия 1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54AC1CA" id="Прямая соединительная линия 159" o:spid="_x0000_s1026" style="position:absolute;flip:x;z-index:251657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16"/>
              <w:szCs w:val="16"/>
            </w:rPr>
            <w:t>Литератур</w:t>
          </w:r>
        </w:p>
      </w:tc>
      <w:tc>
        <w:tcPr>
          <w:tcW w:w="850" w:type="dxa"/>
          <w:gridSpan w:val="2"/>
          <w:vAlign w:val="center"/>
        </w:tcPr>
        <w:p w14:paraId="4302E10D" w14:textId="32293624" w:rsidR="001B64B8" w:rsidRPr="000057F8" w:rsidRDefault="001B64B8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9776" behindDoc="0" locked="0" layoutInCell="1" allowOverlap="1" wp14:anchorId="1294DBF3" wp14:editId="58DD0582">
                    <wp:simplePos x="0" y="0"/>
                    <wp:positionH relativeFrom="column">
                      <wp:posOffset>494664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8" name="Прямая соединительная линия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FF813E4" id="Прямая соединительная линия 158" o:spid="_x0000_s1026" style="position:absolute;flip:x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gvAAIAAKc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G3J2C8AAgAApwMAAA4AAAAAAAAAAAAA&#10;AAAALgIAAGRycy9lMm9Eb2MueG1sUEsBAi0AFAAGAAgAAAAhABW92PHbAAAABwEAAA8AAAAAAAAA&#10;AAAAAAAAWgQAAGRycy9kb3ducmV2LnhtbFBLBQYAAAAABAAEAPMAAABi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4" w:type="dxa"/>
          <w:gridSpan w:val="2"/>
          <w:vAlign w:val="center"/>
        </w:tcPr>
        <w:p w14:paraId="6080807E" w14:textId="77777777" w:rsidR="001B64B8" w:rsidRPr="000057F8" w:rsidRDefault="001B64B8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Листов</w:t>
          </w:r>
          <w:bookmarkEnd w:id="5"/>
          <w:bookmarkEnd w:id="6"/>
        </w:p>
      </w:tc>
    </w:tr>
    <w:bookmarkStart w:id="7" w:name="GL_Verify" w:colFirst="1" w:colLast="1"/>
    <w:bookmarkStart w:id="8" w:name="GL_Lit1" w:colFirst="5" w:colLast="5"/>
    <w:bookmarkStart w:id="9" w:name="GL_Lit2" w:colFirst="6" w:colLast="6"/>
    <w:bookmarkStart w:id="10" w:name="GL_Lit3" w:colFirst="7" w:colLast="7"/>
    <w:tr w:rsidR="001B64B8" w:rsidRPr="009B37EA" w14:paraId="26F24C74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5377D22A" w14:textId="4AEC14A1" w:rsidR="001B64B8" w:rsidRPr="000057F8" w:rsidRDefault="001B64B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6944" behindDoc="0" locked="0" layoutInCell="1" allowOverlap="1" wp14:anchorId="73C6BCC9" wp14:editId="5F7948D6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87600" cy="0"/>
                    <wp:effectExtent l="0" t="0" r="0" b="0"/>
                    <wp:wrapNone/>
                    <wp:docPr id="165" name="Прямая соединительная линия 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87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D91E028" id="Прямая соединительная линия 165" o:spid="_x0000_s1026" style="position:absolute;flip:x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Провер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36C682E1" w14:textId="77777777" w:rsidR="001B64B8" w:rsidRPr="009B70D5" w:rsidRDefault="001B64B8" w:rsidP="00571162">
          <w:pPr>
            <w:spacing w:line="240" w:lineRule="exact"/>
            <w:ind w:right="-199"/>
            <w:rPr>
              <w:rFonts w:ascii="Arial" w:hAnsi="Arial" w:cs="Arial"/>
              <w:i/>
              <w:spacing w:val="-8"/>
              <w:sz w:val="20"/>
              <w:szCs w:val="20"/>
            </w:rPr>
          </w:pPr>
          <w:proofErr w:type="spellStart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>Бобкина</w:t>
          </w:r>
          <w:proofErr w:type="spellEnd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 xml:space="preserve"> В.А.</w:t>
          </w:r>
        </w:p>
      </w:tc>
      <w:tc>
        <w:tcPr>
          <w:tcW w:w="992" w:type="dxa"/>
          <w:gridSpan w:val="2"/>
        </w:tcPr>
        <w:p w14:paraId="7897C19C" w14:textId="77777777" w:rsidR="001B64B8" w:rsidRPr="000057F8" w:rsidRDefault="001B64B8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14:paraId="70EB6FA3" w14:textId="77777777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26A4B2" w14:textId="77777777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14:paraId="4C890A78" w14:textId="3286BDC2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2A455E1C" wp14:editId="32C7B565">
                    <wp:simplePos x="0" y="0"/>
                    <wp:positionH relativeFrom="column">
                      <wp:posOffset>148590</wp:posOffset>
                    </wp:positionH>
                    <wp:positionV relativeFrom="paragraph">
                      <wp:posOffset>-2540</wp:posOffset>
                    </wp:positionV>
                    <wp:extent cx="5715" cy="160020"/>
                    <wp:effectExtent l="0" t="0" r="13335" b="11430"/>
                    <wp:wrapNone/>
                    <wp:docPr id="162" name="Прямая соединительная линия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715" cy="160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595675D7" id="Прямая соединительная линия 16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"/>
                </w:pict>
              </mc:Fallback>
            </mc:AlternateContent>
          </w:r>
        </w:p>
      </w:tc>
      <w:tc>
        <w:tcPr>
          <w:tcW w:w="284" w:type="dxa"/>
          <w:vAlign w:val="center"/>
        </w:tcPr>
        <w:p w14:paraId="40637436" w14:textId="1B78C262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42383203" wp14:editId="7D0A9EBD">
                    <wp:simplePos x="0" y="0"/>
                    <wp:positionH relativeFrom="column">
                      <wp:posOffset>144145</wp:posOffset>
                    </wp:positionH>
                    <wp:positionV relativeFrom="paragraph">
                      <wp:posOffset>-1270</wp:posOffset>
                    </wp:positionV>
                    <wp:extent cx="6350" cy="174625"/>
                    <wp:effectExtent l="0" t="0" r="12700" b="15875"/>
                    <wp:wrapNone/>
                    <wp:docPr id="161" name="Прямая соединительная линия 1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0" cy="1746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2CE517E" id="Прямая соединительная линия 16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"/>
                </w:pict>
              </mc:Fallback>
            </mc:AlternateContent>
          </w:r>
        </w:p>
      </w:tc>
      <w:tc>
        <w:tcPr>
          <w:tcW w:w="283" w:type="dxa"/>
          <w:vAlign w:val="center"/>
        </w:tcPr>
        <w:p w14:paraId="426E148F" w14:textId="77777777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851" w:type="dxa"/>
          <w:gridSpan w:val="2"/>
          <w:vAlign w:val="center"/>
        </w:tcPr>
        <w:p w14:paraId="14177CBB" w14:textId="0FA6243D" w:rsidR="001B64B8" w:rsidRPr="003F367D" w:rsidRDefault="001B64B8" w:rsidP="00864C06">
          <w:pPr>
            <w:spacing w:line="240" w:lineRule="exact"/>
            <w:jc w:val="center"/>
            <w:rPr>
              <w:rFonts w:ascii="ISOCPEUR" w:hAnsi="ISOCPEUR" w:cs="Arial"/>
              <w:i/>
              <w:sz w:val="20"/>
              <w:szCs w:val="20"/>
            </w:rPr>
          </w:pP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00E36EC4" wp14:editId="365FAE15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158749</wp:posOffset>
                    </wp:positionV>
                    <wp:extent cx="1802130" cy="0"/>
                    <wp:effectExtent l="19050" t="19050" r="0" b="0"/>
                    <wp:wrapNone/>
                    <wp:docPr id="163" name="Прямая соединительная линия 1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CE2DD89" id="Прямая соединительная линия 163" o:spid="_x0000_s1026" style="position:absolute;flip:x 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53632" behindDoc="0" locked="0" layoutInCell="1" allowOverlap="1" wp14:anchorId="301D083B" wp14:editId="71F0D363">
                    <wp:simplePos x="0" y="0"/>
                    <wp:positionH relativeFrom="column">
                      <wp:posOffset>-565150</wp:posOffset>
                    </wp:positionH>
                    <wp:positionV relativeFrom="paragraph">
                      <wp:posOffset>-3811</wp:posOffset>
                    </wp:positionV>
                    <wp:extent cx="1802130" cy="0"/>
                    <wp:effectExtent l="19050" t="19050" r="0" b="0"/>
                    <wp:wrapNone/>
                    <wp:docPr id="164" name="Прямая соединительная линия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A70A82E" id="Прямая соединительная линия 164" o:spid="_x0000_s1026" style="position:absolute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20"/>
              <w:szCs w:val="20"/>
            </w:rPr>
            <w:t>3</w:t>
          </w:r>
        </w:p>
      </w:tc>
      <w:bookmarkEnd w:id="7"/>
      <w:bookmarkEnd w:id="8"/>
      <w:bookmarkEnd w:id="9"/>
      <w:bookmarkEnd w:id="10"/>
      <w:tc>
        <w:tcPr>
          <w:tcW w:w="1134" w:type="dxa"/>
          <w:gridSpan w:val="2"/>
          <w:vAlign w:val="center"/>
        </w:tcPr>
        <w:p w14:paraId="6418D00C" w14:textId="77777777" w:rsidR="001B64B8" w:rsidRPr="000057F8" w:rsidRDefault="001B64B8" w:rsidP="00B26515">
          <w:pPr>
            <w:spacing w:line="240" w:lineRule="exact"/>
            <w:jc w:val="center"/>
            <w:rPr>
              <w:rFonts w:ascii="ISOCPEUR" w:hAnsi="ISOCPEUR" w:cs="Arial"/>
              <w:i/>
              <w:sz w:val="18"/>
              <w:szCs w:val="18"/>
            </w:rPr>
          </w:pPr>
          <w:r>
            <w:rPr>
              <w:rFonts w:ascii="ISOCPEUR" w:hAnsi="ISOCPEUR" w:cs="Arial"/>
              <w:i/>
              <w:sz w:val="18"/>
              <w:szCs w:val="18"/>
            </w:rPr>
            <w:t>40</w:t>
          </w:r>
        </w:p>
      </w:tc>
    </w:tr>
    <w:bookmarkStart w:id="11" w:name="GL_NControl" w:colFirst="1" w:colLast="1"/>
    <w:bookmarkStart w:id="12" w:name="GL_Firm" w:colFirst="5" w:colLast="5"/>
    <w:tr w:rsidR="001B64B8" w:rsidRPr="00DB52DF" w14:paraId="129B7C75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386BCDCA" w14:textId="69C6C026" w:rsidR="001B64B8" w:rsidRPr="000057F8" w:rsidRDefault="001B64B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4D18DA8" wp14:editId="4C295C4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154940</wp:posOffset>
                    </wp:positionV>
                    <wp:extent cx="2385695" cy="25400"/>
                    <wp:effectExtent l="0" t="0" r="0" b="12700"/>
                    <wp:wrapNone/>
                    <wp:docPr id="167" name="Прямая соединительная линия 1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385695" cy="25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22E46EF" id="Прямая соединительная линия 167" o:spid="_x0000_s1026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"/>
                </w:pict>
              </mc:Fallback>
            </mc:AlternateContent>
          </w:r>
        </w:p>
      </w:tc>
      <w:tc>
        <w:tcPr>
          <w:tcW w:w="1280" w:type="dxa"/>
          <w:vAlign w:val="center"/>
        </w:tcPr>
        <w:p w14:paraId="1AC29B72" w14:textId="77777777" w:rsidR="001B64B8" w:rsidRPr="000057F8" w:rsidRDefault="001B64B8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6D22ED2" w14:textId="77777777" w:rsidR="001B64B8" w:rsidRPr="000057F8" w:rsidRDefault="001B64B8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385AEFED" w14:textId="77777777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B3356F" w14:textId="77777777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14:paraId="5D15B119" w14:textId="63D72CAB" w:rsidR="001B64B8" w:rsidRPr="00B963CD" w:rsidRDefault="001B64B8" w:rsidP="00B26515">
          <w:pPr>
            <w:spacing w:after="60" w:line="240" w:lineRule="exact"/>
            <w:jc w:val="center"/>
            <w:rPr>
              <w:rFonts w:ascii="Arial" w:hAnsi="Arial" w:cs="Arial"/>
              <w:i/>
            </w:rPr>
          </w:pPr>
          <w:r>
            <w:rPr>
              <w:rFonts w:ascii="Arial" w:hAnsi="Arial" w:cs="Arial"/>
              <w:noProof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5680" behindDoc="0" locked="0" layoutInCell="1" allowOverlap="1" wp14:anchorId="563463A6" wp14:editId="4E7118F4">
                    <wp:simplePos x="0" y="0"/>
                    <wp:positionH relativeFrom="column">
                      <wp:posOffset>-31751</wp:posOffset>
                    </wp:positionH>
                    <wp:positionV relativeFrom="paragraph">
                      <wp:posOffset>-368300</wp:posOffset>
                    </wp:positionV>
                    <wp:extent cx="0" cy="904875"/>
                    <wp:effectExtent l="19050" t="0" r="0" b="9525"/>
                    <wp:wrapNone/>
                    <wp:docPr id="160" name="Прямая соединительная линия 1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9048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CDA80B2" id="Прямая соединительная линия 160" o:spid="_x0000_s1026" style="position:absolute;flip:x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" strokeweight="2.25pt"/>
                </w:pict>
              </mc:Fallback>
            </mc:AlternateContent>
          </w:r>
          <w:r w:rsidRPr="00B963CD">
            <w:rPr>
              <w:rFonts w:ascii="Arial" w:hAnsi="Arial" w:cs="Arial"/>
              <w:i/>
            </w:rPr>
            <w:t>ДГТУ</w:t>
          </w:r>
        </w:p>
        <w:p w14:paraId="2437FAC1" w14:textId="77777777" w:rsidR="001B64B8" w:rsidRPr="000057F8" w:rsidRDefault="001B64B8" w:rsidP="00B26515">
          <w:pPr>
            <w:spacing w:line="240" w:lineRule="exact"/>
            <w:jc w:val="center"/>
            <w:rPr>
              <w:rFonts w:ascii="ISOCPEUR" w:hAnsi="ISOCPEUR"/>
              <w:i/>
              <w:sz w:val="16"/>
              <w:szCs w:val="16"/>
            </w:rPr>
          </w:pPr>
          <w:r w:rsidRPr="00B963CD">
            <w:rPr>
              <w:rFonts w:ascii="Arial" w:hAnsi="Arial" w:cs="Arial"/>
              <w:i/>
            </w:rPr>
            <w:t>Кафедра «Геодезия»</w:t>
          </w:r>
        </w:p>
      </w:tc>
    </w:tr>
    <w:tr w:rsidR="001B64B8" w:rsidRPr="00DB52DF" w14:paraId="6460B861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72024CC6" w14:textId="77777777" w:rsidR="001B64B8" w:rsidRPr="000057F8" w:rsidRDefault="001B64B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13" w:name="GL_TControl" w:colFirst="1" w:colLast="1"/>
          <w:bookmarkEnd w:id="11"/>
          <w:bookmarkEnd w:id="12"/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Н.контр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5D483194" w14:textId="77777777" w:rsidR="001B64B8" w:rsidRPr="000057F8" w:rsidRDefault="001B64B8" w:rsidP="00176F32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5A2D91A" w14:textId="1C66DBD9" w:rsidR="001B64B8" w:rsidRPr="000057F8" w:rsidRDefault="001B64B8" w:rsidP="00B80791">
          <w:pPr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4112" behindDoc="0" locked="0" layoutInCell="1" allowOverlap="1" wp14:anchorId="32DFB1F8" wp14:editId="77193082">
                    <wp:simplePos x="0" y="0"/>
                    <wp:positionH relativeFrom="column">
                      <wp:posOffset>-1457960</wp:posOffset>
                    </wp:positionH>
                    <wp:positionV relativeFrom="paragraph">
                      <wp:posOffset>177799</wp:posOffset>
                    </wp:positionV>
                    <wp:extent cx="2414905" cy="0"/>
                    <wp:effectExtent l="0" t="0" r="0" b="0"/>
                    <wp:wrapNone/>
                    <wp:docPr id="168" name="Прямая соединительная линия 1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149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004F25E3" id="Прямая соединительная линия 168" o:spid="_x0000_s1026" style="position:absolute;flip:x y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"/>
                </w:pict>
              </mc:Fallback>
            </mc:AlternateContent>
          </w:r>
        </w:p>
      </w:tc>
      <w:tc>
        <w:tcPr>
          <w:tcW w:w="567" w:type="dxa"/>
        </w:tcPr>
        <w:p w14:paraId="436F8839" w14:textId="77777777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28C9BB04" w14:textId="77777777" w:rsidR="001B64B8" w:rsidRPr="004D2A71" w:rsidRDefault="001B64B8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14:paraId="5E1846CB" w14:textId="77777777" w:rsidR="001B64B8" w:rsidRPr="00DB52DF" w:rsidRDefault="001B64B8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1B64B8" w:rsidRPr="00DB52DF" w14:paraId="08D9251C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6D8E4AE2" w14:textId="77777777" w:rsidR="001B64B8" w:rsidRPr="000057F8" w:rsidRDefault="001B64B8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14" w:name="GL_Confirm" w:colFirst="1" w:colLast="1"/>
          <w:bookmarkEnd w:id="13"/>
          <w:r w:rsidRPr="000057F8">
            <w:rPr>
              <w:rFonts w:ascii="ISOCPEUR" w:hAnsi="ISOCPEUR" w:cs="Arial"/>
              <w:i/>
              <w:sz w:val="16"/>
              <w:szCs w:val="16"/>
            </w:rPr>
            <w:t>Утв.</w:t>
          </w:r>
        </w:p>
      </w:tc>
      <w:tc>
        <w:tcPr>
          <w:tcW w:w="1280" w:type="dxa"/>
          <w:vAlign w:val="center"/>
        </w:tcPr>
        <w:p w14:paraId="06DBC4A7" w14:textId="77777777" w:rsidR="001B64B8" w:rsidRPr="000057F8" w:rsidRDefault="001B64B8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813FA95" w14:textId="77777777" w:rsidR="001B64B8" w:rsidRPr="000057F8" w:rsidRDefault="001B64B8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7180FDA4" w14:textId="77777777" w:rsidR="001B64B8" w:rsidRPr="000057F8" w:rsidRDefault="001B64B8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7C8F82C5" w14:textId="77777777" w:rsidR="001B64B8" w:rsidRPr="004D2A71" w:rsidRDefault="001B64B8" w:rsidP="00B80791">
          <w:pPr>
            <w:jc w:val="center"/>
            <w:rPr>
              <w:i/>
            </w:rPr>
          </w:pPr>
        </w:p>
      </w:tc>
      <w:bookmarkEnd w:id="14"/>
      <w:tc>
        <w:tcPr>
          <w:tcW w:w="2829" w:type="dxa"/>
          <w:gridSpan w:val="7"/>
          <w:vMerge/>
        </w:tcPr>
        <w:p w14:paraId="2898CC0F" w14:textId="77777777" w:rsidR="001B64B8" w:rsidRPr="00DB52DF" w:rsidRDefault="001B64B8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14:paraId="0D71457E" w14:textId="3085E102" w:rsidR="001B64B8" w:rsidRDefault="001B64B8">
    <w:pPr>
      <w:pStyle w:val="a8"/>
    </w:pPr>
    <w:r>
      <w:rPr>
        <w:noProof/>
        <w:sz w:val="260"/>
        <w:szCs w:val="260"/>
        <w:lang w:eastAsia="ru-RU"/>
      </w:rPr>
      <mc:AlternateContent>
        <mc:Choice Requires="wps">
          <w:drawing>
            <wp:anchor distT="4294967295" distB="4294967295" distL="114300" distR="114300" simplePos="0" relativeHeight="251651584" behindDoc="0" locked="0" layoutInCell="1" allowOverlap="1" wp14:anchorId="4ABB48B1" wp14:editId="64E7ED42">
              <wp:simplePos x="0" y="0"/>
              <wp:positionH relativeFrom="margin">
                <wp:posOffset>-348615</wp:posOffset>
              </wp:positionH>
              <wp:positionV relativeFrom="paragraph">
                <wp:posOffset>-15241</wp:posOffset>
              </wp:positionV>
              <wp:extent cx="6640195" cy="0"/>
              <wp:effectExtent l="0" t="0" r="0" b="0"/>
              <wp:wrapNone/>
              <wp:docPr id="169" name="Прямая соединительная линия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401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E072A3E" id="Прямая соединительная линия 169" o:spid="_x0000_s1026" style="position:absolute;flip:x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" strokeweight="2pt">
              <w10:wrap anchorx="margin"/>
            </v:line>
          </w:pict>
        </mc:Fallback>
      </mc:AlternateContent>
    </w:r>
    <w:r>
      <w:rPr>
        <w:noProof/>
        <w:sz w:val="260"/>
        <w:szCs w:val="260"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DE080BA" wp14:editId="4A86EA55">
              <wp:simplePos x="0" y="0"/>
              <wp:positionH relativeFrom="margin">
                <wp:align>center</wp:align>
              </wp:positionH>
              <wp:positionV relativeFrom="paragraph">
                <wp:posOffset>-1450975</wp:posOffset>
              </wp:positionV>
              <wp:extent cx="6646545" cy="1905"/>
              <wp:effectExtent l="19050" t="19050" r="0" b="17145"/>
              <wp:wrapNone/>
              <wp:docPr id="151" name="Прямая соединительная линия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64654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9CF4B8" id="Прямая соединительная линия 151" o:spid="_x0000_s1026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" strokeweight="2.25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47634" w14:textId="77777777" w:rsidR="001B64B8" w:rsidRDefault="001B64B8" w:rsidP="00BE61BD">
      <w:pPr>
        <w:spacing w:after="0" w:line="240" w:lineRule="auto"/>
      </w:pPr>
      <w:r>
        <w:separator/>
      </w:r>
    </w:p>
  </w:footnote>
  <w:footnote w:type="continuationSeparator" w:id="0">
    <w:p w14:paraId="69589F92" w14:textId="77777777" w:rsidR="001B64B8" w:rsidRDefault="001B64B8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3" w:name="GL_InitUse" w:colFirst="1" w:colLast="1"/>
  <w:p w14:paraId="7228A80D" w14:textId="42123330" w:rsidR="001B64B8" w:rsidRDefault="001B64B8" w:rsidP="00223CD5">
    <w:pPr>
      <w:pStyle w:val="a6"/>
    </w:pP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77184" behindDoc="0" locked="0" layoutInCell="1" allowOverlap="1" wp14:anchorId="64A3DE68" wp14:editId="5439A23F">
              <wp:simplePos x="0" y="0"/>
              <wp:positionH relativeFrom="column">
                <wp:posOffset>-377190</wp:posOffset>
              </wp:positionH>
              <wp:positionV relativeFrom="paragraph">
                <wp:posOffset>212724</wp:posOffset>
              </wp:positionV>
              <wp:extent cx="6663690" cy="0"/>
              <wp:effectExtent l="0" t="19050" r="3810" b="0"/>
              <wp:wrapNone/>
              <wp:docPr id="255" name="Прямая соединительная линия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9E4DEA3" id="Прямая соединительная линия 255" o:spid="_x0000_s1026" style="position:absolute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" strokeweight="2.25pt"/>
          </w:pict>
        </mc:Fallback>
      </mc:AlternateContent>
    </w:r>
    <w:bookmarkEnd w:id="3"/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D982EB8" wp14:editId="44E1C597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75" name="Надпись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6261" w14:textId="77777777" w:rsidR="001B64B8" w:rsidRPr="001A45AB" w:rsidRDefault="001B64B8" w:rsidP="006A7D7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D982EB8" id="_x0000_t202" coordsize="21600,21600" o:spt="202" path="m,l,21600r21600,l21600,xe">
              <v:stroke joinstyle="miter"/>
              <v:path gradientshapeok="t" o:connecttype="rect"/>
            </v:shapetype>
            <v:shape id="Надпись 275" o:spid="_x0000_s10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" filled="f" stroked="f">
              <v:textbox inset="0,0,0,0">
                <w:txbxContent>
                  <w:p w14:paraId="23AD6261" w14:textId="77777777" w:rsidR="009A0C55" w:rsidRPr="001A45AB" w:rsidRDefault="009A0C55" w:rsidP="006A7D7E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C3DD5E" w14:textId="5C4CD0DE" w:rsidR="001B64B8" w:rsidRDefault="001B64B8" w:rsidP="006A7D7E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2453B1C" wp14:editId="541FA013">
              <wp:simplePos x="0" y="0"/>
              <wp:positionH relativeFrom="column">
                <wp:posOffset>6273165</wp:posOffset>
              </wp:positionH>
              <wp:positionV relativeFrom="paragraph">
                <wp:posOffset>24765</wp:posOffset>
              </wp:positionV>
              <wp:extent cx="6350" cy="10172700"/>
              <wp:effectExtent l="19050" t="19050" r="12700" b="0"/>
              <wp:wrapNone/>
              <wp:docPr id="256" name="Прямая соединительная линия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350" cy="1017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FD3B1A" id="Прямая соединительная линия 256" o:spid="_x0000_s1026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4352" behindDoc="0" locked="0" layoutInCell="1" allowOverlap="1" wp14:anchorId="44F97B29" wp14:editId="09C84565">
              <wp:simplePos x="0" y="0"/>
              <wp:positionH relativeFrom="column">
                <wp:posOffset>6273164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7" name="Прямая соединительная линия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A9AC4F" id="Прямая соединительная линия 277" o:spid="_x0000_s1026" style="position:absolute;flip:y;z-index:251684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3088" behindDoc="0" locked="0" layoutInCell="1" allowOverlap="1" wp14:anchorId="31F6B381" wp14:editId="0314791C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62540"/>
              <wp:effectExtent l="19050" t="19050" r="0" b="0"/>
              <wp:wrapNone/>
              <wp:docPr id="257" name="Прямая соединительная линия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625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EC0724" id="Прямая соединительная линия 257" o:spid="_x0000_s1026" style="position:absolute;flip:y;z-index:25167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5376" behindDoc="0" locked="0" layoutInCell="1" allowOverlap="1" wp14:anchorId="60512D02" wp14:editId="5108E518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8" name="Прямая соединительная линия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85EBF6F" id="Прямая соединительная линия 278" o:spid="_x0000_s1026" style="position:absolute;flip:y;z-index:25168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5389B11" wp14:editId="5316737B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54" name="Надпись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043B6" w14:textId="77777777" w:rsidR="001B64B8" w:rsidRPr="001A45AB" w:rsidRDefault="001B64B8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5389B11" id="Надпись 254" o:spid="_x0000_s1027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" filled="f" stroked="f">
              <v:textbox inset="0,0,0,0">
                <w:txbxContent>
                  <w:p w14:paraId="239043B6" w14:textId="77777777" w:rsidR="009A0C55" w:rsidRPr="001A45AB" w:rsidRDefault="009A0C55" w:rsidP="00944F72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07A19FE4" wp14:editId="3B0F5D77">
              <wp:simplePos x="0" y="0"/>
              <wp:positionH relativeFrom="page">
                <wp:posOffset>709930</wp:posOffset>
              </wp:positionH>
              <wp:positionV relativeFrom="page">
                <wp:posOffset>10005694</wp:posOffset>
              </wp:positionV>
              <wp:extent cx="6663690" cy="0"/>
              <wp:effectExtent l="0" t="19050" r="3810" b="0"/>
              <wp:wrapNone/>
              <wp:docPr id="244" name="Прямая соединительная линия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4C4F8F" id="Прямая соединительная линия 244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E85466" w14:textId="072ACBA3" w:rsidR="001B64B8" w:rsidRDefault="001B64B8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7248" behindDoc="0" locked="0" layoutInCell="1" allowOverlap="1" wp14:anchorId="2A2E75BB" wp14:editId="4CAF966E">
              <wp:simplePos x="0" y="0"/>
              <wp:positionH relativeFrom="page">
                <wp:posOffset>7374889</wp:posOffset>
              </wp:positionH>
              <wp:positionV relativeFrom="page">
                <wp:posOffset>219710</wp:posOffset>
              </wp:positionV>
              <wp:extent cx="0" cy="10288905"/>
              <wp:effectExtent l="19050" t="0" r="0" b="17145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222D05F" id="Прямая соединительная линия 23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" strokecolor="black [3213]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5200" behindDoc="0" locked="0" layoutInCell="1" allowOverlap="1" wp14:anchorId="5367414D" wp14:editId="3D70B2A6">
              <wp:simplePos x="0" y="0"/>
              <wp:positionH relativeFrom="page">
                <wp:posOffset>727709</wp:posOffset>
              </wp:positionH>
              <wp:positionV relativeFrom="page">
                <wp:posOffset>220345</wp:posOffset>
              </wp:positionV>
              <wp:extent cx="0" cy="10288905"/>
              <wp:effectExtent l="19050" t="0" r="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1DF916C" id="Прямая соединительная линия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4Kl6/vgBAACdAwAADgAAAAAAAAAAAAAAAAAu&#10;AgAAZHJzL2Uyb0RvYy54bWxQSwECLQAUAAYACAAAACEAKa57S98AAAAL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0" allowOverlap="1" wp14:anchorId="3B4113EB" wp14:editId="385E0A6C">
              <wp:simplePos x="0" y="0"/>
              <wp:positionH relativeFrom="margin">
                <wp:posOffset>-365125</wp:posOffset>
              </wp:positionH>
              <wp:positionV relativeFrom="page">
                <wp:posOffset>228600</wp:posOffset>
              </wp:positionV>
              <wp:extent cx="6670675" cy="6985"/>
              <wp:effectExtent l="19050" t="19050" r="0" b="1206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70675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560B10C" id="Прямая соединительная линия 21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" o:allowincell="f" strokeweight="2.2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45732E"/>
    <w:multiLevelType w:val="hybridMultilevel"/>
    <w:tmpl w:val="0E50923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84E49EA"/>
    <w:multiLevelType w:val="hybridMultilevel"/>
    <w:tmpl w:val="9FE0E3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9DF6C7A"/>
    <w:multiLevelType w:val="hybridMultilevel"/>
    <w:tmpl w:val="21762474"/>
    <w:lvl w:ilvl="0" w:tplc="B67657A8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>
    <w:nsid w:val="0C9C761F"/>
    <w:multiLevelType w:val="hybridMultilevel"/>
    <w:tmpl w:val="8B92E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427619B"/>
    <w:multiLevelType w:val="hybridMultilevel"/>
    <w:tmpl w:val="702CD5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6B973C1"/>
    <w:multiLevelType w:val="hybridMultilevel"/>
    <w:tmpl w:val="FEBC41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CBC1052"/>
    <w:multiLevelType w:val="hybridMultilevel"/>
    <w:tmpl w:val="61A67CA6"/>
    <w:lvl w:ilvl="0" w:tplc="3A58AC8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DBB37BF"/>
    <w:multiLevelType w:val="hybridMultilevel"/>
    <w:tmpl w:val="938253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1794767"/>
    <w:multiLevelType w:val="hybridMultilevel"/>
    <w:tmpl w:val="ED883228"/>
    <w:lvl w:ilvl="0" w:tplc="B67657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080AB3A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C1D1892"/>
    <w:multiLevelType w:val="hybridMultilevel"/>
    <w:tmpl w:val="85E08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DA28EA"/>
    <w:multiLevelType w:val="hybridMultilevel"/>
    <w:tmpl w:val="ACA273B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97A3CF8"/>
    <w:multiLevelType w:val="hybridMultilevel"/>
    <w:tmpl w:val="6470B492"/>
    <w:lvl w:ilvl="0" w:tplc="B67657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CD6E9B"/>
    <w:multiLevelType w:val="multilevel"/>
    <w:tmpl w:val="145A268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>
    <w:nsid w:val="42737609"/>
    <w:multiLevelType w:val="multilevel"/>
    <w:tmpl w:val="363C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6494E"/>
    <w:multiLevelType w:val="hybridMultilevel"/>
    <w:tmpl w:val="E0F24B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59D3C74"/>
    <w:multiLevelType w:val="hybridMultilevel"/>
    <w:tmpl w:val="702CD5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8C55652"/>
    <w:multiLevelType w:val="hybridMultilevel"/>
    <w:tmpl w:val="924882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F224AA8"/>
    <w:multiLevelType w:val="hybridMultilevel"/>
    <w:tmpl w:val="92A67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2"/>
  </w:num>
  <w:num w:numId="5">
    <w:abstractNumId w:val="8"/>
  </w:num>
  <w:num w:numId="6">
    <w:abstractNumId w:val="18"/>
  </w:num>
  <w:num w:numId="7">
    <w:abstractNumId w:val="3"/>
  </w:num>
  <w:num w:numId="8">
    <w:abstractNumId w:val="5"/>
  </w:num>
  <w:num w:numId="9">
    <w:abstractNumId w:val="17"/>
  </w:num>
  <w:num w:numId="10">
    <w:abstractNumId w:val="15"/>
  </w:num>
  <w:num w:numId="11">
    <w:abstractNumId w:val="1"/>
  </w:num>
  <w:num w:numId="12">
    <w:abstractNumId w:val="6"/>
  </w:num>
  <w:num w:numId="13">
    <w:abstractNumId w:val="11"/>
  </w:num>
  <w:num w:numId="14">
    <w:abstractNumId w:val="4"/>
  </w:num>
  <w:num w:numId="15">
    <w:abstractNumId w:val="9"/>
  </w:num>
  <w:num w:numId="16">
    <w:abstractNumId w:val="14"/>
  </w:num>
  <w:num w:numId="17">
    <w:abstractNumId w:val="16"/>
  </w:num>
  <w:num w:numId="18">
    <w:abstractNumId w:val="10"/>
  </w:num>
  <w:num w:numId="19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nvelopes"/>
    <w:dataType w:val="textFile"/>
    <w:activeRecord w:val="-1"/>
  </w:mailMerge>
  <w:defaultTabStop w:val="708"/>
  <w:characterSpacingControl w:val="doNotCompress"/>
  <w:hdrShapeDefaults>
    <o:shapedefaults v:ext="edit" spidmax="1761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9F"/>
    <w:rsid w:val="0000001F"/>
    <w:rsid w:val="00000B56"/>
    <w:rsid w:val="00000B92"/>
    <w:rsid w:val="000036F9"/>
    <w:rsid w:val="0000461A"/>
    <w:rsid w:val="000057F8"/>
    <w:rsid w:val="00007187"/>
    <w:rsid w:val="000126F1"/>
    <w:rsid w:val="00014FDB"/>
    <w:rsid w:val="00020FD1"/>
    <w:rsid w:val="0002217B"/>
    <w:rsid w:val="000228AD"/>
    <w:rsid w:val="000228F2"/>
    <w:rsid w:val="00024063"/>
    <w:rsid w:val="00026413"/>
    <w:rsid w:val="00026A03"/>
    <w:rsid w:val="00030379"/>
    <w:rsid w:val="000308B0"/>
    <w:rsid w:val="000335BE"/>
    <w:rsid w:val="00033D50"/>
    <w:rsid w:val="00035563"/>
    <w:rsid w:val="00036F40"/>
    <w:rsid w:val="0004202A"/>
    <w:rsid w:val="00042060"/>
    <w:rsid w:val="00044EBD"/>
    <w:rsid w:val="00045011"/>
    <w:rsid w:val="00045F0E"/>
    <w:rsid w:val="00045F89"/>
    <w:rsid w:val="000467E0"/>
    <w:rsid w:val="00050251"/>
    <w:rsid w:val="000504EE"/>
    <w:rsid w:val="000517A8"/>
    <w:rsid w:val="00053C0C"/>
    <w:rsid w:val="00057881"/>
    <w:rsid w:val="00060FE3"/>
    <w:rsid w:val="000666D0"/>
    <w:rsid w:val="00066977"/>
    <w:rsid w:val="000672AD"/>
    <w:rsid w:val="00067E33"/>
    <w:rsid w:val="00070F70"/>
    <w:rsid w:val="00071072"/>
    <w:rsid w:val="0007233F"/>
    <w:rsid w:val="000743B7"/>
    <w:rsid w:val="00076485"/>
    <w:rsid w:val="00076968"/>
    <w:rsid w:val="000801C7"/>
    <w:rsid w:val="00082A80"/>
    <w:rsid w:val="000834EA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356E"/>
    <w:rsid w:val="000A3907"/>
    <w:rsid w:val="000A3B36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EAE"/>
    <w:rsid w:val="000D5AD8"/>
    <w:rsid w:val="000E024D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8EA"/>
    <w:rsid w:val="000F4F4F"/>
    <w:rsid w:val="000F565E"/>
    <w:rsid w:val="000F7B99"/>
    <w:rsid w:val="00101AD4"/>
    <w:rsid w:val="00103332"/>
    <w:rsid w:val="00103775"/>
    <w:rsid w:val="00103A18"/>
    <w:rsid w:val="001045F2"/>
    <w:rsid w:val="00104E6F"/>
    <w:rsid w:val="0010500F"/>
    <w:rsid w:val="00106FA1"/>
    <w:rsid w:val="00110F58"/>
    <w:rsid w:val="00111664"/>
    <w:rsid w:val="00112ADB"/>
    <w:rsid w:val="0011460C"/>
    <w:rsid w:val="00115CE7"/>
    <w:rsid w:val="001160CD"/>
    <w:rsid w:val="00124BE5"/>
    <w:rsid w:val="00125291"/>
    <w:rsid w:val="001253C2"/>
    <w:rsid w:val="00126DF1"/>
    <w:rsid w:val="0012795E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C07"/>
    <w:rsid w:val="00154C28"/>
    <w:rsid w:val="001554EF"/>
    <w:rsid w:val="00157843"/>
    <w:rsid w:val="00161A75"/>
    <w:rsid w:val="00162F0E"/>
    <w:rsid w:val="00165F2C"/>
    <w:rsid w:val="00166347"/>
    <w:rsid w:val="00166894"/>
    <w:rsid w:val="001704FC"/>
    <w:rsid w:val="00170B35"/>
    <w:rsid w:val="001719AB"/>
    <w:rsid w:val="00172008"/>
    <w:rsid w:val="0017308D"/>
    <w:rsid w:val="001755DF"/>
    <w:rsid w:val="00175863"/>
    <w:rsid w:val="00175E29"/>
    <w:rsid w:val="00176F32"/>
    <w:rsid w:val="00180EDA"/>
    <w:rsid w:val="00183DB3"/>
    <w:rsid w:val="00184038"/>
    <w:rsid w:val="001855DE"/>
    <w:rsid w:val="00186B74"/>
    <w:rsid w:val="00190E5B"/>
    <w:rsid w:val="00193355"/>
    <w:rsid w:val="0019430C"/>
    <w:rsid w:val="00194796"/>
    <w:rsid w:val="001957B5"/>
    <w:rsid w:val="00197428"/>
    <w:rsid w:val="0019759A"/>
    <w:rsid w:val="001A086C"/>
    <w:rsid w:val="001A1727"/>
    <w:rsid w:val="001A22F9"/>
    <w:rsid w:val="001A3697"/>
    <w:rsid w:val="001A5259"/>
    <w:rsid w:val="001A64F5"/>
    <w:rsid w:val="001A691E"/>
    <w:rsid w:val="001A7B8F"/>
    <w:rsid w:val="001A7EFC"/>
    <w:rsid w:val="001B0D76"/>
    <w:rsid w:val="001B176B"/>
    <w:rsid w:val="001B17EE"/>
    <w:rsid w:val="001B33DC"/>
    <w:rsid w:val="001B3471"/>
    <w:rsid w:val="001B503F"/>
    <w:rsid w:val="001B59E1"/>
    <w:rsid w:val="001B64B8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540D"/>
    <w:rsid w:val="001E701A"/>
    <w:rsid w:val="001E721F"/>
    <w:rsid w:val="001E74B0"/>
    <w:rsid w:val="001F30B4"/>
    <w:rsid w:val="001F4A8E"/>
    <w:rsid w:val="001F77B5"/>
    <w:rsid w:val="00201106"/>
    <w:rsid w:val="00204122"/>
    <w:rsid w:val="00205A0C"/>
    <w:rsid w:val="00206545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40FAB"/>
    <w:rsid w:val="00241F6E"/>
    <w:rsid w:val="00242E32"/>
    <w:rsid w:val="00243965"/>
    <w:rsid w:val="00250D17"/>
    <w:rsid w:val="00250F6F"/>
    <w:rsid w:val="002514CD"/>
    <w:rsid w:val="0025241E"/>
    <w:rsid w:val="00252BE0"/>
    <w:rsid w:val="00254E04"/>
    <w:rsid w:val="00255217"/>
    <w:rsid w:val="00260F02"/>
    <w:rsid w:val="00261EE0"/>
    <w:rsid w:val="002635DF"/>
    <w:rsid w:val="00264DAD"/>
    <w:rsid w:val="00270C1F"/>
    <w:rsid w:val="00271019"/>
    <w:rsid w:val="00272234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4282"/>
    <w:rsid w:val="00294FC6"/>
    <w:rsid w:val="002968BF"/>
    <w:rsid w:val="002A3DB1"/>
    <w:rsid w:val="002A3F50"/>
    <w:rsid w:val="002A47FD"/>
    <w:rsid w:val="002A60B3"/>
    <w:rsid w:val="002B0B7B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4026"/>
    <w:rsid w:val="002E40DD"/>
    <w:rsid w:val="002E4FD4"/>
    <w:rsid w:val="002E51F3"/>
    <w:rsid w:val="002F0AAD"/>
    <w:rsid w:val="002F0E1A"/>
    <w:rsid w:val="002F212D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437B"/>
    <w:rsid w:val="00324878"/>
    <w:rsid w:val="00326593"/>
    <w:rsid w:val="0033008B"/>
    <w:rsid w:val="00330AD3"/>
    <w:rsid w:val="00334578"/>
    <w:rsid w:val="00336B81"/>
    <w:rsid w:val="00344125"/>
    <w:rsid w:val="0034560B"/>
    <w:rsid w:val="00346181"/>
    <w:rsid w:val="00346A08"/>
    <w:rsid w:val="00346EC0"/>
    <w:rsid w:val="00347A1D"/>
    <w:rsid w:val="00355CCB"/>
    <w:rsid w:val="00357EEF"/>
    <w:rsid w:val="00362946"/>
    <w:rsid w:val="00363512"/>
    <w:rsid w:val="0036403B"/>
    <w:rsid w:val="0036497F"/>
    <w:rsid w:val="00364B02"/>
    <w:rsid w:val="00366D5C"/>
    <w:rsid w:val="00367804"/>
    <w:rsid w:val="00371C01"/>
    <w:rsid w:val="00372684"/>
    <w:rsid w:val="00373F26"/>
    <w:rsid w:val="003762FB"/>
    <w:rsid w:val="00377386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50"/>
    <w:rsid w:val="003A3F3A"/>
    <w:rsid w:val="003A42DB"/>
    <w:rsid w:val="003B05E3"/>
    <w:rsid w:val="003B0EC4"/>
    <w:rsid w:val="003B4348"/>
    <w:rsid w:val="003B5539"/>
    <w:rsid w:val="003C25F3"/>
    <w:rsid w:val="003C2910"/>
    <w:rsid w:val="003C2A22"/>
    <w:rsid w:val="003C324B"/>
    <w:rsid w:val="003C43FF"/>
    <w:rsid w:val="003C5954"/>
    <w:rsid w:val="003C6158"/>
    <w:rsid w:val="003C6CE4"/>
    <w:rsid w:val="003C7858"/>
    <w:rsid w:val="003C79BC"/>
    <w:rsid w:val="003D0B77"/>
    <w:rsid w:val="003D19B7"/>
    <w:rsid w:val="003D1AB6"/>
    <w:rsid w:val="003D3579"/>
    <w:rsid w:val="003D488F"/>
    <w:rsid w:val="003D48C5"/>
    <w:rsid w:val="003D4C7C"/>
    <w:rsid w:val="003D4D4B"/>
    <w:rsid w:val="003D549C"/>
    <w:rsid w:val="003D5706"/>
    <w:rsid w:val="003D6786"/>
    <w:rsid w:val="003E26BD"/>
    <w:rsid w:val="003E37D3"/>
    <w:rsid w:val="003E5932"/>
    <w:rsid w:val="003E5F7C"/>
    <w:rsid w:val="003F0B7A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6099"/>
    <w:rsid w:val="00436420"/>
    <w:rsid w:val="004404C7"/>
    <w:rsid w:val="0044319A"/>
    <w:rsid w:val="00445618"/>
    <w:rsid w:val="00446E0B"/>
    <w:rsid w:val="004472CE"/>
    <w:rsid w:val="00447E42"/>
    <w:rsid w:val="00450675"/>
    <w:rsid w:val="004533E8"/>
    <w:rsid w:val="0045409D"/>
    <w:rsid w:val="0045528C"/>
    <w:rsid w:val="00460CF2"/>
    <w:rsid w:val="004614F5"/>
    <w:rsid w:val="00465194"/>
    <w:rsid w:val="00466813"/>
    <w:rsid w:val="004668A0"/>
    <w:rsid w:val="004700C3"/>
    <w:rsid w:val="0047033D"/>
    <w:rsid w:val="004703B9"/>
    <w:rsid w:val="00471CD3"/>
    <w:rsid w:val="00473973"/>
    <w:rsid w:val="00474564"/>
    <w:rsid w:val="004753B3"/>
    <w:rsid w:val="00481317"/>
    <w:rsid w:val="00482ED4"/>
    <w:rsid w:val="0048300D"/>
    <w:rsid w:val="00483299"/>
    <w:rsid w:val="0048399D"/>
    <w:rsid w:val="00484273"/>
    <w:rsid w:val="0048518D"/>
    <w:rsid w:val="0048585B"/>
    <w:rsid w:val="0048696F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268C"/>
    <w:rsid w:val="004A2DD9"/>
    <w:rsid w:val="004A385E"/>
    <w:rsid w:val="004A63FD"/>
    <w:rsid w:val="004A6B48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4C32"/>
    <w:rsid w:val="005022D6"/>
    <w:rsid w:val="00503A37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D45"/>
    <w:rsid w:val="00520580"/>
    <w:rsid w:val="00520B12"/>
    <w:rsid w:val="0052473B"/>
    <w:rsid w:val="00524F90"/>
    <w:rsid w:val="0052560F"/>
    <w:rsid w:val="00527CB5"/>
    <w:rsid w:val="00527D38"/>
    <w:rsid w:val="00530AFE"/>
    <w:rsid w:val="0053178C"/>
    <w:rsid w:val="00532DA2"/>
    <w:rsid w:val="00533315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3C4"/>
    <w:rsid w:val="0054282B"/>
    <w:rsid w:val="00543338"/>
    <w:rsid w:val="00543D3B"/>
    <w:rsid w:val="00544B63"/>
    <w:rsid w:val="00546B21"/>
    <w:rsid w:val="005510D1"/>
    <w:rsid w:val="00551122"/>
    <w:rsid w:val="00553EA0"/>
    <w:rsid w:val="00556211"/>
    <w:rsid w:val="00557AF9"/>
    <w:rsid w:val="005615B8"/>
    <w:rsid w:val="005619DD"/>
    <w:rsid w:val="005622A3"/>
    <w:rsid w:val="0056321B"/>
    <w:rsid w:val="00563607"/>
    <w:rsid w:val="0056568F"/>
    <w:rsid w:val="00571162"/>
    <w:rsid w:val="00571233"/>
    <w:rsid w:val="00575427"/>
    <w:rsid w:val="0058121C"/>
    <w:rsid w:val="005838AF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2491"/>
    <w:rsid w:val="005B2FBD"/>
    <w:rsid w:val="005B46E6"/>
    <w:rsid w:val="005B68D5"/>
    <w:rsid w:val="005B7E2F"/>
    <w:rsid w:val="005C1D3B"/>
    <w:rsid w:val="005C1F3C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5E34"/>
    <w:rsid w:val="005E6CE6"/>
    <w:rsid w:val="005E7767"/>
    <w:rsid w:val="005F18AB"/>
    <w:rsid w:val="005F2CDB"/>
    <w:rsid w:val="005F416C"/>
    <w:rsid w:val="005F6125"/>
    <w:rsid w:val="005F67C3"/>
    <w:rsid w:val="006003F9"/>
    <w:rsid w:val="00600E82"/>
    <w:rsid w:val="00601540"/>
    <w:rsid w:val="00602A3F"/>
    <w:rsid w:val="0060430E"/>
    <w:rsid w:val="00607028"/>
    <w:rsid w:val="00607EFE"/>
    <w:rsid w:val="00613B27"/>
    <w:rsid w:val="006166E1"/>
    <w:rsid w:val="00621D14"/>
    <w:rsid w:val="00623F41"/>
    <w:rsid w:val="006240FD"/>
    <w:rsid w:val="00624A01"/>
    <w:rsid w:val="00626D19"/>
    <w:rsid w:val="00632063"/>
    <w:rsid w:val="00635004"/>
    <w:rsid w:val="00635127"/>
    <w:rsid w:val="006352FE"/>
    <w:rsid w:val="0063532B"/>
    <w:rsid w:val="00635FCF"/>
    <w:rsid w:val="00636A95"/>
    <w:rsid w:val="00636C21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5FCB"/>
    <w:rsid w:val="00656C47"/>
    <w:rsid w:val="006571F3"/>
    <w:rsid w:val="006578C6"/>
    <w:rsid w:val="0065794B"/>
    <w:rsid w:val="00664AD9"/>
    <w:rsid w:val="006652DB"/>
    <w:rsid w:val="00665877"/>
    <w:rsid w:val="00666C31"/>
    <w:rsid w:val="006706AF"/>
    <w:rsid w:val="00671EBB"/>
    <w:rsid w:val="00672895"/>
    <w:rsid w:val="00672FC2"/>
    <w:rsid w:val="006749CC"/>
    <w:rsid w:val="00674AE4"/>
    <w:rsid w:val="0067659B"/>
    <w:rsid w:val="006769CE"/>
    <w:rsid w:val="0067765E"/>
    <w:rsid w:val="00677C7B"/>
    <w:rsid w:val="006806B1"/>
    <w:rsid w:val="0068347F"/>
    <w:rsid w:val="00685983"/>
    <w:rsid w:val="0069021F"/>
    <w:rsid w:val="00690A7F"/>
    <w:rsid w:val="00690C25"/>
    <w:rsid w:val="00693790"/>
    <w:rsid w:val="00694431"/>
    <w:rsid w:val="00695C7D"/>
    <w:rsid w:val="00696B8D"/>
    <w:rsid w:val="00696C34"/>
    <w:rsid w:val="006A642C"/>
    <w:rsid w:val="006A7D7E"/>
    <w:rsid w:val="006B0540"/>
    <w:rsid w:val="006B136D"/>
    <w:rsid w:val="006B6AE1"/>
    <w:rsid w:val="006B7042"/>
    <w:rsid w:val="006C0772"/>
    <w:rsid w:val="006C37D2"/>
    <w:rsid w:val="006C3A31"/>
    <w:rsid w:val="006C58C1"/>
    <w:rsid w:val="006C5D19"/>
    <w:rsid w:val="006C6A7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4565"/>
    <w:rsid w:val="006E536B"/>
    <w:rsid w:val="006E5FAC"/>
    <w:rsid w:val="006E6D0C"/>
    <w:rsid w:val="006F00E3"/>
    <w:rsid w:val="006F0122"/>
    <w:rsid w:val="006F0ABF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5289"/>
    <w:rsid w:val="007062CF"/>
    <w:rsid w:val="007076C4"/>
    <w:rsid w:val="007102E1"/>
    <w:rsid w:val="00710589"/>
    <w:rsid w:val="0071084E"/>
    <w:rsid w:val="007116F6"/>
    <w:rsid w:val="00712AE6"/>
    <w:rsid w:val="00715144"/>
    <w:rsid w:val="0071636F"/>
    <w:rsid w:val="007163D8"/>
    <w:rsid w:val="007172B0"/>
    <w:rsid w:val="0071757B"/>
    <w:rsid w:val="0072286E"/>
    <w:rsid w:val="00722BCC"/>
    <w:rsid w:val="007235E7"/>
    <w:rsid w:val="007246ED"/>
    <w:rsid w:val="0072565D"/>
    <w:rsid w:val="00725D89"/>
    <w:rsid w:val="00730C0D"/>
    <w:rsid w:val="007320ED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3220"/>
    <w:rsid w:val="00763B63"/>
    <w:rsid w:val="007640C6"/>
    <w:rsid w:val="007652EF"/>
    <w:rsid w:val="00765B4A"/>
    <w:rsid w:val="00767F00"/>
    <w:rsid w:val="007722C0"/>
    <w:rsid w:val="00773A0C"/>
    <w:rsid w:val="00774291"/>
    <w:rsid w:val="007758CE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3A94"/>
    <w:rsid w:val="007E3F84"/>
    <w:rsid w:val="007E6F1A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104A5"/>
    <w:rsid w:val="0081473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4BBB"/>
    <w:rsid w:val="00886A97"/>
    <w:rsid w:val="008912B3"/>
    <w:rsid w:val="0089440E"/>
    <w:rsid w:val="00895A30"/>
    <w:rsid w:val="00895C6B"/>
    <w:rsid w:val="008972D4"/>
    <w:rsid w:val="008977E0"/>
    <w:rsid w:val="00897E90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720B"/>
    <w:rsid w:val="008E0140"/>
    <w:rsid w:val="008E0A9D"/>
    <w:rsid w:val="008E10DE"/>
    <w:rsid w:val="008E1B29"/>
    <w:rsid w:val="008E2B9F"/>
    <w:rsid w:val="008E4683"/>
    <w:rsid w:val="008E4C1E"/>
    <w:rsid w:val="008E6A1E"/>
    <w:rsid w:val="008F085B"/>
    <w:rsid w:val="008F3AC3"/>
    <w:rsid w:val="008F441C"/>
    <w:rsid w:val="008F5149"/>
    <w:rsid w:val="008F76BB"/>
    <w:rsid w:val="008F78CD"/>
    <w:rsid w:val="00900C56"/>
    <w:rsid w:val="00902B1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1890"/>
    <w:rsid w:val="00922366"/>
    <w:rsid w:val="00924489"/>
    <w:rsid w:val="009249D5"/>
    <w:rsid w:val="00927DAA"/>
    <w:rsid w:val="009301AE"/>
    <w:rsid w:val="009307AA"/>
    <w:rsid w:val="00930B40"/>
    <w:rsid w:val="0093138B"/>
    <w:rsid w:val="009313D3"/>
    <w:rsid w:val="00932E3C"/>
    <w:rsid w:val="009346C6"/>
    <w:rsid w:val="00941B0E"/>
    <w:rsid w:val="00941C65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1586"/>
    <w:rsid w:val="00981954"/>
    <w:rsid w:val="0098222C"/>
    <w:rsid w:val="009822C6"/>
    <w:rsid w:val="00982EE6"/>
    <w:rsid w:val="00984B15"/>
    <w:rsid w:val="00985B2E"/>
    <w:rsid w:val="00985F62"/>
    <w:rsid w:val="00990D7F"/>
    <w:rsid w:val="00995B41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0ED7"/>
    <w:rsid w:val="009B1727"/>
    <w:rsid w:val="009B25CD"/>
    <w:rsid w:val="009B3057"/>
    <w:rsid w:val="009B3ADA"/>
    <w:rsid w:val="009B3B70"/>
    <w:rsid w:val="009B47D2"/>
    <w:rsid w:val="009B70D5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30A4"/>
    <w:rsid w:val="00A03D17"/>
    <w:rsid w:val="00A04216"/>
    <w:rsid w:val="00A04B00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2321"/>
    <w:rsid w:val="00A427C8"/>
    <w:rsid w:val="00A44962"/>
    <w:rsid w:val="00A44FEF"/>
    <w:rsid w:val="00A46377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70389"/>
    <w:rsid w:val="00A712D5"/>
    <w:rsid w:val="00A72B50"/>
    <w:rsid w:val="00A7519E"/>
    <w:rsid w:val="00A76E16"/>
    <w:rsid w:val="00A82BDA"/>
    <w:rsid w:val="00A83149"/>
    <w:rsid w:val="00A85051"/>
    <w:rsid w:val="00A858C6"/>
    <w:rsid w:val="00A92585"/>
    <w:rsid w:val="00A93384"/>
    <w:rsid w:val="00A96D19"/>
    <w:rsid w:val="00AA0387"/>
    <w:rsid w:val="00AA299D"/>
    <w:rsid w:val="00AA3D8C"/>
    <w:rsid w:val="00AB2BBC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6515"/>
    <w:rsid w:val="00B26744"/>
    <w:rsid w:val="00B26D59"/>
    <w:rsid w:val="00B27AC5"/>
    <w:rsid w:val="00B31DA1"/>
    <w:rsid w:val="00B3228B"/>
    <w:rsid w:val="00B32BAA"/>
    <w:rsid w:val="00B34578"/>
    <w:rsid w:val="00B35013"/>
    <w:rsid w:val="00B36363"/>
    <w:rsid w:val="00B401B4"/>
    <w:rsid w:val="00B43B1C"/>
    <w:rsid w:val="00B4466D"/>
    <w:rsid w:val="00B473AA"/>
    <w:rsid w:val="00B50951"/>
    <w:rsid w:val="00B51B44"/>
    <w:rsid w:val="00B52B62"/>
    <w:rsid w:val="00B535EF"/>
    <w:rsid w:val="00B55C42"/>
    <w:rsid w:val="00B56BF5"/>
    <w:rsid w:val="00B57244"/>
    <w:rsid w:val="00B6007C"/>
    <w:rsid w:val="00B602A5"/>
    <w:rsid w:val="00B605D6"/>
    <w:rsid w:val="00B611C9"/>
    <w:rsid w:val="00B63194"/>
    <w:rsid w:val="00B65FF0"/>
    <w:rsid w:val="00B66FFC"/>
    <w:rsid w:val="00B70960"/>
    <w:rsid w:val="00B76372"/>
    <w:rsid w:val="00B763F5"/>
    <w:rsid w:val="00B80791"/>
    <w:rsid w:val="00B8374C"/>
    <w:rsid w:val="00B85941"/>
    <w:rsid w:val="00B904CC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6ADC"/>
    <w:rsid w:val="00BA6B05"/>
    <w:rsid w:val="00BA70DB"/>
    <w:rsid w:val="00BB21B7"/>
    <w:rsid w:val="00BB428A"/>
    <w:rsid w:val="00BB64D2"/>
    <w:rsid w:val="00BC0F49"/>
    <w:rsid w:val="00BC36D2"/>
    <w:rsid w:val="00BC38C7"/>
    <w:rsid w:val="00BC6B9F"/>
    <w:rsid w:val="00BD1824"/>
    <w:rsid w:val="00BD7C48"/>
    <w:rsid w:val="00BD7E15"/>
    <w:rsid w:val="00BE1F92"/>
    <w:rsid w:val="00BE42C3"/>
    <w:rsid w:val="00BE61BD"/>
    <w:rsid w:val="00BE694D"/>
    <w:rsid w:val="00BE7727"/>
    <w:rsid w:val="00BF1498"/>
    <w:rsid w:val="00BF2833"/>
    <w:rsid w:val="00BF63D2"/>
    <w:rsid w:val="00C001D4"/>
    <w:rsid w:val="00C03033"/>
    <w:rsid w:val="00C0396A"/>
    <w:rsid w:val="00C047E8"/>
    <w:rsid w:val="00C0559F"/>
    <w:rsid w:val="00C05C76"/>
    <w:rsid w:val="00C06372"/>
    <w:rsid w:val="00C078B7"/>
    <w:rsid w:val="00C07FDD"/>
    <w:rsid w:val="00C128CF"/>
    <w:rsid w:val="00C147AA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20A2"/>
    <w:rsid w:val="00C33D3E"/>
    <w:rsid w:val="00C34944"/>
    <w:rsid w:val="00C34B58"/>
    <w:rsid w:val="00C34B7E"/>
    <w:rsid w:val="00C35112"/>
    <w:rsid w:val="00C36352"/>
    <w:rsid w:val="00C37CD2"/>
    <w:rsid w:val="00C40E0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3B"/>
    <w:rsid w:val="00C9210B"/>
    <w:rsid w:val="00C92EBB"/>
    <w:rsid w:val="00C92EC4"/>
    <w:rsid w:val="00C96452"/>
    <w:rsid w:val="00CA14C1"/>
    <w:rsid w:val="00CA4F28"/>
    <w:rsid w:val="00CA51B5"/>
    <w:rsid w:val="00CA5866"/>
    <w:rsid w:val="00CA7170"/>
    <w:rsid w:val="00CA744B"/>
    <w:rsid w:val="00CB02DC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133C"/>
    <w:rsid w:val="00CD133D"/>
    <w:rsid w:val="00CD47D7"/>
    <w:rsid w:val="00CD5F0D"/>
    <w:rsid w:val="00CD754E"/>
    <w:rsid w:val="00CE0D6A"/>
    <w:rsid w:val="00CE0DB0"/>
    <w:rsid w:val="00CE1DC3"/>
    <w:rsid w:val="00CE45A6"/>
    <w:rsid w:val="00CE5913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7E2A"/>
    <w:rsid w:val="00CF7EC7"/>
    <w:rsid w:val="00D003FD"/>
    <w:rsid w:val="00D00630"/>
    <w:rsid w:val="00D039F8"/>
    <w:rsid w:val="00D0429C"/>
    <w:rsid w:val="00D06A08"/>
    <w:rsid w:val="00D11583"/>
    <w:rsid w:val="00D117BE"/>
    <w:rsid w:val="00D1363A"/>
    <w:rsid w:val="00D138BD"/>
    <w:rsid w:val="00D16276"/>
    <w:rsid w:val="00D162FC"/>
    <w:rsid w:val="00D177A6"/>
    <w:rsid w:val="00D2169F"/>
    <w:rsid w:val="00D25247"/>
    <w:rsid w:val="00D26C06"/>
    <w:rsid w:val="00D32CF2"/>
    <w:rsid w:val="00D338B5"/>
    <w:rsid w:val="00D34411"/>
    <w:rsid w:val="00D36373"/>
    <w:rsid w:val="00D40BF3"/>
    <w:rsid w:val="00D46B9F"/>
    <w:rsid w:val="00D46E8B"/>
    <w:rsid w:val="00D47027"/>
    <w:rsid w:val="00D506D9"/>
    <w:rsid w:val="00D50D27"/>
    <w:rsid w:val="00D54205"/>
    <w:rsid w:val="00D54C62"/>
    <w:rsid w:val="00D566DC"/>
    <w:rsid w:val="00D570D7"/>
    <w:rsid w:val="00D57B10"/>
    <w:rsid w:val="00D66636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6785"/>
    <w:rsid w:val="00D968ED"/>
    <w:rsid w:val="00DA0AC0"/>
    <w:rsid w:val="00DA51B4"/>
    <w:rsid w:val="00DA5D4B"/>
    <w:rsid w:val="00DB06D6"/>
    <w:rsid w:val="00DB141E"/>
    <w:rsid w:val="00DB3600"/>
    <w:rsid w:val="00DB3DF2"/>
    <w:rsid w:val="00DB52A8"/>
    <w:rsid w:val="00DB64F7"/>
    <w:rsid w:val="00DB6B58"/>
    <w:rsid w:val="00DC1A70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E1B64"/>
    <w:rsid w:val="00DE1DA9"/>
    <w:rsid w:val="00DE3082"/>
    <w:rsid w:val="00DE5C1E"/>
    <w:rsid w:val="00DF0568"/>
    <w:rsid w:val="00DF0DC8"/>
    <w:rsid w:val="00DF18C9"/>
    <w:rsid w:val="00DF2A6B"/>
    <w:rsid w:val="00DF3487"/>
    <w:rsid w:val="00DF6A79"/>
    <w:rsid w:val="00DF70AA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30222"/>
    <w:rsid w:val="00E30369"/>
    <w:rsid w:val="00E31778"/>
    <w:rsid w:val="00E318A7"/>
    <w:rsid w:val="00E319C5"/>
    <w:rsid w:val="00E3434A"/>
    <w:rsid w:val="00E36280"/>
    <w:rsid w:val="00E36A69"/>
    <w:rsid w:val="00E3715F"/>
    <w:rsid w:val="00E37874"/>
    <w:rsid w:val="00E4135D"/>
    <w:rsid w:val="00E42AD6"/>
    <w:rsid w:val="00E44278"/>
    <w:rsid w:val="00E44F0C"/>
    <w:rsid w:val="00E47E58"/>
    <w:rsid w:val="00E51F3E"/>
    <w:rsid w:val="00E54ACB"/>
    <w:rsid w:val="00E62402"/>
    <w:rsid w:val="00E62500"/>
    <w:rsid w:val="00E65533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146C"/>
    <w:rsid w:val="00EB4F03"/>
    <w:rsid w:val="00EB5E67"/>
    <w:rsid w:val="00EC31C9"/>
    <w:rsid w:val="00EC43C6"/>
    <w:rsid w:val="00EC469F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E0784"/>
    <w:rsid w:val="00EE07A2"/>
    <w:rsid w:val="00EE0EB5"/>
    <w:rsid w:val="00EE2F6D"/>
    <w:rsid w:val="00EE42E6"/>
    <w:rsid w:val="00EE4723"/>
    <w:rsid w:val="00EE4B7B"/>
    <w:rsid w:val="00EE51A1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5C81"/>
    <w:rsid w:val="00F06A59"/>
    <w:rsid w:val="00F12E03"/>
    <w:rsid w:val="00F16408"/>
    <w:rsid w:val="00F16EBE"/>
    <w:rsid w:val="00F1779A"/>
    <w:rsid w:val="00F17AC1"/>
    <w:rsid w:val="00F17CFC"/>
    <w:rsid w:val="00F2255A"/>
    <w:rsid w:val="00F229EA"/>
    <w:rsid w:val="00F25151"/>
    <w:rsid w:val="00F2538F"/>
    <w:rsid w:val="00F26CC8"/>
    <w:rsid w:val="00F273A5"/>
    <w:rsid w:val="00F31E48"/>
    <w:rsid w:val="00F336BC"/>
    <w:rsid w:val="00F370B1"/>
    <w:rsid w:val="00F37145"/>
    <w:rsid w:val="00F37AB2"/>
    <w:rsid w:val="00F37CAD"/>
    <w:rsid w:val="00F43BE4"/>
    <w:rsid w:val="00F43DA9"/>
    <w:rsid w:val="00F44369"/>
    <w:rsid w:val="00F465F0"/>
    <w:rsid w:val="00F47A1B"/>
    <w:rsid w:val="00F507E8"/>
    <w:rsid w:val="00F53B7E"/>
    <w:rsid w:val="00F54681"/>
    <w:rsid w:val="00F553F2"/>
    <w:rsid w:val="00F558D1"/>
    <w:rsid w:val="00F563A6"/>
    <w:rsid w:val="00F57406"/>
    <w:rsid w:val="00F60CA2"/>
    <w:rsid w:val="00F61CB9"/>
    <w:rsid w:val="00F63364"/>
    <w:rsid w:val="00F64AEE"/>
    <w:rsid w:val="00F65298"/>
    <w:rsid w:val="00F65F88"/>
    <w:rsid w:val="00F66A73"/>
    <w:rsid w:val="00F71293"/>
    <w:rsid w:val="00F7319D"/>
    <w:rsid w:val="00F749C9"/>
    <w:rsid w:val="00F74A8A"/>
    <w:rsid w:val="00F76784"/>
    <w:rsid w:val="00F77544"/>
    <w:rsid w:val="00F77F8F"/>
    <w:rsid w:val="00F8103B"/>
    <w:rsid w:val="00F83892"/>
    <w:rsid w:val="00F83C74"/>
    <w:rsid w:val="00F84899"/>
    <w:rsid w:val="00F85788"/>
    <w:rsid w:val="00F86634"/>
    <w:rsid w:val="00F942B4"/>
    <w:rsid w:val="00FA0FD0"/>
    <w:rsid w:val="00FA3A2B"/>
    <w:rsid w:val="00FA423D"/>
    <w:rsid w:val="00FA52E7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6129"/>
    <o:shapelayout v:ext="edit">
      <o:idmap v:ext="edit" data="1"/>
    </o:shapelayout>
  </w:shapeDefaults>
  <w:decimalSymbol w:val=","/>
  <w:listSeparator w:val=";"/>
  <w14:docId w14:val="52407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geobridge.ru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tochka-na-karte.ru/Goroda-i-Gosudarstva/392-Krasnodar.html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28308-BA23-4822-9794-5425351B2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34</Pages>
  <Words>5278</Words>
  <Characters>30091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Агитатор</cp:lastModifiedBy>
  <cp:revision>9</cp:revision>
  <cp:lastPrinted>2021-04-16T06:45:00Z</cp:lastPrinted>
  <dcterms:created xsi:type="dcterms:W3CDTF">2023-04-05T01:12:00Z</dcterms:created>
  <dcterms:modified xsi:type="dcterms:W3CDTF">2023-08-03T15:08:00Z</dcterms:modified>
</cp:coreProperties>
</file>