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Saklı Defter</w:t>
      </w:r>
    </w:p>
    <w:p>
      <w:r>
        <w:t xml:space="preserve">Önsöz</w:t>
      </w:r>
    </w:p>
    <w:p>
      <w:r>
        <w:t xml:space="preserve">Bu kitap, küçük bir fikrin tutarlı karakterler ve kapanan bir ana çatışma üzerinden tam bir anlatıya dönüşmesi için hazırlanmıştır.</w:t>
      </w:r>
    </w:p>
    <w:p>
      <w:r>
        <w:t xml:space="preserve">İçindekiler</w:t>
      </w:r>
    </w:p>
    <w:p>
      <w:r>
        <w:t xml:space="preserve">EP001</w:t>
      </w:r>
    </w:p>
    <w:p>
      <w:r>
        <w:t xml:space="preserve">EP002</w:t>
      </w:r>
    </w:p>
    <w:p>
      <w:r>
        <w:t xml:space="preserve"/>
      </w:r>
    </w:p>
    <w:p>
      <w:r>
        <w:t xml:space="preserve">BÖLÜM 1 - Defterin İlk Sayfası
Sahne 1.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2.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2 için bu izleri görmezden gelirsek aynı hata yeniden yaşanacak; bana gerçeği saklama, çünkü artık her ayrıntı birbirine bağlanıyor.
Sahne 3.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4.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4 için bu izleri görmezden gelirsek aynı hata yeniden yaşanacak; bana gerçeği saklama, çünkü artık her ayrıntı birbirine bağlanıyor.
Sahne 5.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Ara kırılma 5. Koridorun sonunda duyulan kısa tıkırtı, sahnenin yönünü değiştirdi. Ela geri çekilmedi; defterin kenarına düşen toz çizgisini takip etti ve bir önceki bölümde verilen sözün aslında tutulmadığını fark etti.
Sahne 6.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6 için bu izleri görmezden gelirsek aynı hata yeniden yaşanacak; bana gerçeği saklama, çünkü artık her ayrıntı birbirine bağlanıyor.
Sahne 7.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8.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8 için bu izleri görmezden gelirsek aynı hata yeniden yaşanacak; bana gerçeği saklama, çünkü artık her ayrıntı birbirine bağlanıyor.
Sahne 9.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10.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10 için bu izleri görmezden gelirsek aynı hata yeniden yaşanacak; bana gerçeği saklama, çünkü artık her ayrıntı birbirine bağlanıyor.
Ara kırılma 10. Koridorun sonunda duyulan kısa tıkırtı, sahnenin yönünü değiştirdi. Ela geri çekilmedi; defterin kenarına düşen toz çizgisini takip etti ve bir önceki bölümde verilen sözün aslında tutulmadığını fark etti.
Sahne 11.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12.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12 için bu izleri görmezden gelirsek aynı hata yeniden yaşanacak; bana gerçeği saklama, çünkü artık her ayrıntı birbirine bağlanıyor.
Sahne 13.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14.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14 için bu izleri görmezden gelirsek aynı hata yeniden yaşanacak; bana gerçeği saklama, çünkü artık her ayrıntı birbirine bağlanıyor.
Sahne 15.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Ara kırılma 15. Koridorun sonunda duyulan kısa tıkırtı, sahnenin yönünü değiştirdi. Ela geri çekilmedi; defterin kenarına düşen toz çizgisini takip etti ve bir önceki bölümde verilen sözün aslında tutulmadığını fark etti.
Sahne 16. Ela, defter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16 için bu izleri görmezden gelirsek aynı hata yeniden yaşanacak; bana gerçeği saklama, çünkü artık her ayrıntı birbirine bağlanıyor.
Bölüm sonunda Ela, saklanan gerçeğin yalnızca geçmişe değil, kendi seçimine de bağlı olduğunu kabul eder. Bu karar sonraki bölümün çatışmasını zorunlu kılar.
</w:t>
      </w:r>
    </w:p>
    <w:p>
      <w:r>
        <w:t xml:space="preserve"/>
      </w:r>
    </w:p>
    <w:p>
      <w:r>
        <w:t xml:space="preserve">BÖLÜM 2 - Sessiz Tanığın Gölgesi
Sahne 1.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2.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2 için bu izleri görmezden gelirsek aynı hata yeniden yaşanacak; bana gerçeği saklama, çünkü artık her ayrıntı birbirine bağlanıyor.
Sahne 3.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4.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4 için bu izleri görmezden gelirsek aynı hata yeniden yaşanacak; bana gerçeği saklama, çünkü artık her ayrıntı birbirine bağlanıyor.
Sahne 5.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Ara kırılma 5. Koridorun sonunda duyulan kısa tıkırtı, sahnenin yönünü değiştirdi. Ela geri çekilmedi; defterin kenarına düşen toz çizgisini takip etti ve bir önceki bölümde verilen sözün aslında tutulmadığını fark etti.
Sahne 6.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6 için bu izleri görmezden gelirsek aynı hata yeniden yaşanacak; bana gerçeği saklama, çünkü artık her ayrıntı birbirine bağlanıyor.
Sahne 7.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8.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8 için bu izleri görmezden gelirsek aynı hata yeniden yaşanacak; bana gerçeği saklama, çünkü artık her ayrıntı birbirine bağlanıyor.
Sahne 9.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10.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10 için bu izleri görmezden gelirsek aynı hata yeniden yaşanacak; bana gerçeği saklama, çünkü artık her ayrıntı birbirine bağlanıyor.
Ara kırılma 10. Koridorun sonunda duyulan kısa tıkırtı, sahnenin yönünü değiştirdi. Ela geri çekilmedi; defterin kenarına düşen toz çizgisini takip etti ve bir önceki bölümde verilen sözün aslında tutulmadığını fark etti.
Sahne 11.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12.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12 için bu izleri görmezden gelirsek aynı hata yeniden yaşanacak; bana gerçeği saklama, çünkü artık her ayrıntı birbirine bağlanıyor.
Sahne 13.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Sahne 14.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Nermin, sahne 14 için bu izleri görmezden gelirsek aynı hata yeniden yaşanacak; bana gerçeği saklama, çünkü artık her ayrıntı birbirine bağlanıyor.
Sahne 15.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Ara kırılma 15. Koridorun sonunda duyulan kısa tıkırtı, sahnenin yönünü değiştirdi. Ela geri çekilmedi; defterin kenarına düşen toz çizgisini takip etti ve bir önceki bölümde verilen sözün aslında tutulmadığını fark etti.
Sahne 16. Ela, kasabanın eski okul arşivi karşısında dururken Dağdaki eski bir evde, ailesinden kalan defteri bulan genç bir öğretmenin, kasabanın sakladığı gerçeği çözmesi. cümlesinin yalnızca bir fikir değil, kasabanın bütün sessizliğini taşıyan bir düğüm olduğunu anladı. Pencerenin kenarındaki soğuk, parmaklarının ucuna kadar ilerledi; sobanın kül kokusu, çocukluğundan kalma eksik bir anıyı yerinden oynattı. Mahir'in yıllardır sakladığı bakış, Nermin'in yarım bıraktığı cümle ve Salih'in kapıyı her zamankinden yavaş kapatışı aynı çizgide birleşiyordu. Bu bölümde olay ilerlerken Ela'nın kararı netleşir, korku yerini dikkatli bir cesarete bırakır ve okur ana sırrın bedelini görmeye başlar.
- Ela, sahne 16 için bu izleri görmezden gelirsek aynı hata yeniden yaşanacak; bana gerçeği saklama, çünkü artık her ayrıntı birbirine bağlanıyor.
Bölüm sonunda Ela, saklanan gerçeğin yalnızca geçmişe değil, kendi seçimine de bağlı olduğunu kabul eder. Bu karar sonraki bölümün çatışmasını zorunlu kılar.
</w:t>
      </w:r>
    </w:p>
    <w:sectPr>
      <w:pgSz w:w="4195" w:h="5953"/>
      <w:pgMar w:top="1134" w:right="1021" w:bottom="1134" w:left="1021"/>
    </w:sectPr>
  </w:body>
</w:document>
</file>

<file path=docProps/app.xml><?xml version="1.0" encoding="utf-8"?>
<Properties xmlns="http://schemas.openxmlformats.org/officeDocument/2006/extended-properties">
  <Application>kit_hub local phase adapter</Application>
</Properties>
</file>

<file path=docProps/core.xml><?xml version="1.0" encoding="utf-8"?>
<cp:coreProperties xmlns:cp="http://schemas.openxmlformats.org/package/2006/metadata/core-properties" xmlns:dc="http://purl.org/dc/elements/1.1/">
  <dc:title>Saklı Defter</dc:title>
</cp:coreProperties>
</file>