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68699" w14:textId="77777777" w:rsidR="00AB03D1" w:rsidRPr="00373306" w:rsidRDefault="00000000"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1. AI &amp; DIGITAL SOCIETY</w:t>
      </w:r>
    </w:p>
    <w:p w14:paraId="1D750E52" w14:textId="67A06A8C" w:rsidR="00B67608" w:rsidRPr="00373306" w:rsidRDefault="00000000"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Deepfake Detection &amp; Digital Trust</w:t>
      </w:r>
    </w:p>
    <w:p w14:paraId="2EB3271F" w14:textId="77777777" w:rsidR="00B67608" w:rsidRPr="00373306" w:rsidRDefault="00B67608"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With the rise of AI-generated videos, voices, and images, misinformation through deepfakes is becoming a major threat to public trust, elections, education, and personal safety.</w:t>
      </w:r>
    </w:p>
    <w:p w14:paraId="29F0A71B" w14:textId="77777777" w:rsidR="00B67608" w:rsidRPr="00373306" w:rsidRDefault="00B67608"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Design a system that helps users verify whether digital media is authentic. The system should be accessible to non-technical users and should include the following core features:</w:t>
      </w:r>
    </w:p>
    <w:p w14:paraId="10477E4B" w14:textId="77777777" w:rsidR="00B67608" w:rsidRPr="00373306" w:rsidRDefault="00B67608"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Required Features</w:t>
      </w:r>
    </w:p>
    <w:p w14:paraId="21C4C1AA" w14:textId="77777777" w:rsidR="00B67608" w:rsidRPr="00373306" w:rsidRDefault="00B67608" w:rsidP="00373306">
      <w:pPr>
        <w:numPr>
          <w:ilvl w:val="0"/>
          <w:numId w:val="12"/>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Media Submission: Allow users to verify media through file upload or a shareable link.</w:t>
      </w:r>
    </w:p>
    <w:p w14:paraId="14465600" w14:textId="77777777" w:rsidR="00B67608" w:rsidRPr="00373306" w:rsidRDefault="00B67608" w:rsidP="00373306">
      <w:pPr>
        <w:numPr>
          <w:ilvl w:val="0"/>
          <w:numId w:val="12"/>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Authenticity Indicator: Provide a clear result indicating whether the media is likely authentic or manipulated.</w:t>
      </w:r>
    </w:p>
    <w:p w14:paraId="695DFD2A" w14:textId="77777777" w:rsidR="00B67608" w:rsidRPr="00373306" w:rsidRDefault="00B67608" w:rsidP="00373306">
      <w:pPr>
        <w:numPr>
          <w:ilvl w:val="0"/>
          <w:numId w:val="12"/>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Trust Score: Generate a simple trust score or confidence level that summarizes the verification results.</w:t>
      </w:r>
    </w:p>
    <w:p w14:paraId="66C0AFA9" w14:textId="77777777" w:rsidR="00074D3E" w:rsidRPr="00373306" w:rsidRDefault="00074D3E" w:rsidP="00373306">
      <w:pPr>
        <w:numPr>
          <w:ilvl w:val="0"/>
          <w:numId w:val="12"/>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 working interface that allows users to submit media (upload or link).</w:t>
      </w:r>
    </w:p>
    <w:p w14:paraId="091FE4BA" w14:textId="77777777" w:rsidR="00074D3E" w:rsidRPr="00373306" w:rsidRDefault="00074D3E" w:rsidP="00373306">
      <w:pPr>
        <w:numPr>
          <w:ilvl w:val="0"/>
          <w:numId w:val="12"/>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An analysis component that attempts to detect whether the media is authentic or manipulated.</w:t>
      </w:r>
    </w:p>
    <w:p w14:paraId="13E8D85A" w14:textId="76019459" w:rsidR="00074D3E" w:rsidRPr="00373306" w:rsidRDefault="00074D3E" w:rsidP="00373306">
      <w:pPr>
        <w:numPr>
          <w:ilvl w:val="0"/>
          <w:numId w:val="12"/>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 clear output such as a trust score, authenticity label, or risk indicator.</w:t>
      </w:r>
    </w:p>
    <w:p w14:paraId="2D704394" w14:textId="705AA95E" w:rsidR="00B67608" w:rsidRPr="00373306" w:rsidRDefault="00B67608"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Flexible Development Areas (Teams may implement one or more):</w:t>
      </w:r>
    </w:p>
    <w:p w14:paraId="46DD5204" w14:textId="77777777" w:rsidR="00B67608" w:rsidRPr="00373306" w:rsidRDefault="00B67608" w:rsidP="00373306">
      <w:pPr>
        <w:numPr>
          <w:ilvl w:val="0"/>
          <w:numId w:val="15"/>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Support for multiple media types (image, video, or audio).</w:t>
      </w:r>
    </w:p>
    <w:p w14:paraId="33A047B5" w14:textId="77777777" w:rsidR="00B67608" w:rsidRPr="00373306" w:rsidRDefault="00B67608" w:rsidP="00373306">
      <w:pPr>
        <w:numPr>
          <w:ilvl w:val="0"/>
          <w:numId w:val="15"/>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Use of AI/ML models, APIs, or heuristic methods for deepfake detection.</w:t>
      </w:r>
    </w:p>
    <w:p w14:paraId="26EBC5F2" w14:textId="77777777" w:rsidR="00B67608" w:rsidRPr="00373306" w:rsidRDefault="00B67608" w:rsidP="00373306">
      <w:pPr>
        <w:numPr>
          <w:ilvl w:val="0"/>
          <w:numId w:val="15"/>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Visual explanations or indicators showing why content may be suspicious.</w:t>
      </w:r>
    </w:p>
    <w:p w14:paraId="3E158A90" w14:textId="77777777" w:rsidR="00B67608" w:rsidRPr="00373306" w:rsidRDefault="00B67608" w:rsidP="00373306">
      <w:pPr>
        <w:numPr>
          <w:ilvl w:val="0"/>
          <w:numId w:val="15"/>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Educational insights or warnings explaining deepfake characteristics.</w:t>
      </w:r>
    </w:p>
    <w:p w14:paraId="2F047638" w14:textId="3F594FD1" w:rsidR="00B67608" w:rsidRPr="00373306" w:rsidRDefault="00B67608" w:rsidP="00373306">
      <w:pPr>
        <w:numPr>
          <w:ilvl w:val="0"/>
          <w:numId w:val="15"/>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Source verification or metadata analysis.</w:t>
      </w:r>
    </w:p>
    <w:p w14:paraId="59381B6F" w14:textId="77777777" w:rsidR="00B67608" w:rsidRPr="00373306" w:rsidRDefault="00B67608"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Teams should demonstrate the prototype with sample media and explain their detection approach, highlighting how the system improves digital trust and misinformation awareness.</w:t>
      </w:r>
    </w:p>
    <w:p w14:paraId="0AA10F63" w14:textId="77777777" w:rsidR="00AB03D1" w:rsidRPr="00373306" w:rsidRDefault="00AB03D1" w:rsidP="00373306">
      <w:pPr>
        <w:spacing w:after="0" w:line="240" w:lineRule="auto"/>
        <w:jc w:val="both"/>
        <w:rPr>
          <w:rFonts w:ascii="Times New Roman" w:hAnsi="Times New Roman" w:cs="Times New Roman"/>
          <w:b/>
          <w:bCs/>
          <w:sz w:val="24"/>
          <w:szCs w:val="24"/>
        </w:rPr>
      </w:pPr>
    </w:p>
    <w:p w14:paraId="072B3AA0" w14:textId="77777777" w:rsidR="003D3F47" w:rsidRPr="00373306" w:rsidRDefault="003D3F47"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2. CLIMATE &amp; URBAN FUTURE</w:t>
      </w:r>
    </w:p>
    <w:p w14:paraId="2074CA65" w14:textId="2433167F" w:rsidR="003D3F47" w:rsidRPr="00373306" w:rsidRDefault="003D3F47"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Urban Heat Resilience Planner</w:t>
      </w:r>
    </w:p>
    <w:p w14:paraId="00753F0C" w14:textId="35DD2867" w:rsidR="003D3F47" w:rsidRPr="00373306" w:rsidRDefault="003D3F47"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Cities are experiencing rising urban temperatures due to climate change and the Urban Heat Island effect, where dense infrastructure, lack of vegetation, and high human activity trap heat. This leads to increased energy consumption, public health risks, and reduced liveability in urban areas.</w:t>
      </w:r>
    </w:p>
    <w:p w14:paraId="2D0066CF" w14:textId="77777777" w:rsidR="003D3F47" w:rsidRPr="00373306" w:rsidRDefault="003D3F47"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Design a digital solution that helps cities or communities understand, monitor, and reduce urban heat risks.</w:t>
      </w:r>
    </w:p>
    <w:p w14:paraId="0374D691" w14:textId="77777777" w:rsidR="003D3F47" w:rsidRPr="00373306" w:rsidRDefault="003D3F47"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Your solution should include the following core elements:</w:t>
      </w:r>
    </w:p>
    <w:p w14:paraId="647F0C14" w14:textId="77777777" w:rsidR="00074D3E" w:rsidRPr="00373306" w:rsidRDefault="00074D3E" w:rsidP="00373306">
      <w:pPr>
        <w:spacing w:after="0" w:line="240" w:lineRule="auto"/>
        <w:jc w:val="both"/>
        <w:rPr>
          <w:rFonts w:ascii="Times New Roman" w:hAnsi="Times New Roman" w:cs="Times New Roman"/>
          <w:sz w:val="24"/>
          <w:szCs w:val="24"/>
        </w:rPr>
      </w:pPr>
    </w:p>
    <w:p w14:paraId="34581C9B" w14:textId="18934306" w:rsidR="003D3F47" w:rsidRPr="00373306" w:rsidRDefault="003D3F47"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Required Features</w:t>
      </w:r>
    </w:p>
    <w:p w14:paraId="334E30AD" w14:textId="77777777" w:rsidR="003D3F47" w:rsidRPr="00373306" w:rsidRDefault="003D3F47" w:rsidP="00373306">
      <w:pPr>
        <w:numPr>
          <w:ilvl w:val="0"/>
          <w:numId w:val="20"/>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Urban Heat Mapping: Visualize areas of a city that are more vulnerable to heat based on available data (temperature, land use, vegetation, etc.).</w:t>
      </w:r>
    </w:p>
    <w:p w14:paraId="59AE2E2E" w14:textId="30995614" w:rsidR="003D3F47" w:rsidRPr="00373306" w:rsidRDefault="003D3F47" w:rsidP="00373306">
      <w:pPr>
        <w:numPr>
          <w:ilvl w:val="0"/>
          <w:numId w:val="20"/>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Risk Indicators: Provide a simple heat risk index or score for different zones or neighbourhoods.</w:t>
      </w:r>
    </w:p>
    <w:p w14:paraId="35CC371E" w14:textId="6FA7E878" w:rsidR="003D3F47" w:rsidRPr="00373306" w:rsidRDefault="003D3F47" w:rsidP="00373306">
      <w:pPr>
        <w:numPr>
          <w:ilvl w:val="0"/>
          <w:numId w:val="20"/>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Mitigation Suggestions: Recommend possible heat-reduction strategies such as tree cover, reflective roofs, shaded pathways, or cooling infrastructure.</w:t>
      </w:r>
    </w:p>
    <w:p w14:paraId="5956DEB2" w14:textId="77777777" w:rsidR="00074D3E" w:rsidRPr="00373306" w:rsidRDefault="00074D3E" w:rsidP="00373306">
      <w:pPr>
        <w:numPr>
          <w:ilvl w:val="0"/>
          <w:numId w:val="20"/>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 visual interface or dashboard that displays heat information for different locations.</w:t>
      </w:r>
    </w:p>
    <w:p w14:paraId="74AA424E" w14:textId="77777777" w:rsidR="00074D3E" w:rsidRPr="00373306" w:rsidRDefault="00074D3E" w:rsidP="00373306">
      <w:pPr>
        <w:numPr>
          <w:ilvl w:val="0"/>
          <w:numId w:val="20"/>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Use of real or simulated environmental data (weather APIs, public datasets, or generated data).</w:t>
      </w:r>
    </w:p>
    <w:p w14:paraId="3A0B29FF" w14:textId="2651385B" w:rsidR="00074D3E" w:rsidRPr="00373306" w:rsidRDefault="00074D3E" w:rsidP="00373306">
      <w:pPr>
        <w:numPr>
          <w:ilvl w:val="0"/>
          <w:numId w:val="20"/>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 mechanism that calculates or displays heat risk indicators for users or city zones.</w:t>
      </w:r>
    </w:p>
    <w:p w14:paraId="0C5EC385" w14:textId="330A460B" w:rsidR="003D3F47" w:rsidRPr="00373306" w:rsidRDefault="003D3F47"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Teams should develop a working prototype that demonstrates how their system analyses and communicates urban heat risk.</w:t>
      </w:r>
    </w:p>
    <w:p w14:paraId="2C04200F" w14:textId="282C7B2D" w:rsidR="003D3F47" w:rsidRPr="00373306" w:rsidRDefault="003D3F47"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lastRenderedPageBreak/>
        <w:t>Optional</w:t>
      </w:r>
      <w:r w:rsidR="00373306">
        <w:rPr>
          <w:rFonts w:ascii="Times New Roman" w:hAnsi="Times New Roman" w:cs="Times New Roman"/>
          <w:sz w:val="24"/>
          <w:szCs w:val="24"/>
        </w:rPr>
        <w:t xml:space="preserve"> </w:t>
      </w:r>
      <w:r w:rsidRPr="00373306">
        <w:rPr>
          <w:rFonts w:ascii="Times New Roman" w:hAnsi="Times New Roman" w:cs="Times New Roman"/>
          <w:sz w:val="24"/>
          <w:szCs w:val="24"/>
        </w:rPr>
        <w:t>Enhancements</w:t>
      </w:r>
      <w:r w:rsidRPr="00373306">
        <w:rPr>
          <w:rFonts w:ascii="Times New Roman" w:hAnsi="Times New Roman" w:cs="Times New Roman"/>
          <w:sz w:val="24"/>
          <w:szCs w:val="24"/>
        </w:rPr>
        <w:br/>
        <w:t>Teams may implement one or more of the following:</w:t>
      </w:r>
    </w:p>
    <w:p w14:paraId="354EBB16" w14:textId="77777777" w:rsidR="003D3F47" w:rsidRPr="00373306" w:rsidRDefault="003D3F47" w:rsidP="00373306">
      <w:pPr>
        <w:numPr>
          <w:ilvl w:val="0"/>
          <w:numId w:val="23"/>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Predictive analytics or AI models to estimate future heat conditions.</w:t>
      </w:r>
    </w:p>
    <w:p w14:paraId="286C1A74" w14:textId="77777777" w:rsidR="003D3F47" w:rsidRPr="00373306" w:rsidRDefault="003D3F47" w:rsidP="00373306">
      <w:pPr>
        <w:numPr>
          <w:ilvl w:val="0"/>
          <w:numId w:val="23"/>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Interactive maps highlighting cooling solutions or green infrastructure opportunities.</w:t>
      </w:r>
    </w:p>
    <w:p w14:paraId="563F975A" w14:textId="77777777" w:rsidR="003D3F47" w:rsidRPr="00373306" w:rsidRDefault="003D3F47" w:rsidP="00373306">
      <w:pPr>
        <w:numPr>
          <w:ilvl w:val="0"/>
          <w:numId w:val="23"/>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Personalized recommendations for safer travel routes or outdoor timing.</w:t>
      </w:r>
    </w:p>
    <w:p w14:paraId="609E2EE9" w14:textId="77777777" w:rsidR="003D3F47" w:rsidRPr="00373306" w:rsidRDefault="003D3F47" w:rsidP="00373306">
      <w:pPr>
        <w:numPr>
          <w:ilvl w:val="0"/>
          <w:numId w:val="23"/>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Decision-support tools for urban planners or local authorities.</w:t>
      </w:r>
    </w:p>
    <w:p w14:paraId="2F7A8AF8" w14:textId="77777777" w:rsidR="003D3F47" w:rsidRPr="00373306" w:rsidRDefault="003D3F47" w:rsidP="00373306">
      <w:pPr>
        <w:numPr>
          <w:ilvl w:val="0"/>
          <w:numId w:val="23"/>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Community data input, allowing users to report high-heat locations.</w:t>
      </w:r>
    </w:p>
    <w:p w14:paraId="0B321C45" w14:textId="77777777" w:rsidR="003D3F47" w:rsidRPr="00373306" w:rsidRDefault="003D3F47"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Teams should demonstrate how their prototype could support climate-resilient urban planning and help citizens better cope with extreme heat conditions.</w:t>
      </w:r>
    </w:p>
    <w:p w14:paraId="7FFC4656" w14:textId="4055F931" w:rsidR="00AB03D1" w:rsidRPr="00373306" w:rsidRDefault="00AB03D1" w:rsidP="00373306">
      <w:pPr>
        <w:spacing w:after="0" w:line="240" w:lineRule="auto"/>
        <w:jc w:val="both"/>
        <w:rPr>
          <w:rFonts w:ascii="Times New Roman" w:hAnsi="Times New Roman" w:cs="Times New Roman"/>
          <w:b/>
          <w:bCs/>
          <w:sz w:val="24"/>
          <w:szCs w:val="24"/>
        </w:rPr>
      </w:pPr>
    </w:p>
    <w:p w14:paraId="70E6F86D" w14:textId="77777777" w:rsidR="00823D9A" w:rsidRPr="00373306" w:rsidRDefault="00823D9A"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3. AI &amp; DIGITAL PRODUCTIVITY</w:t>
      </w:r>
    </w:p>
    <w:p w14:paraId="67D559F1" w14:textId="76EE81E6" w:rsidR="00823D9A" w:rsidRPr="00373306" w:rsidRDefault="00823D9A"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AI Research Assistant</w:t>
      </w:r>
    </w:p>
    <w:p w14:paraId="348D3E8C" w14:textId="77777777" w:rsidR="00823D9A" w:rsidRPr="00373306" w:rsidRDefault="00823D9A"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Researchers, students, and professionals often spend significant time searching, reading, and organizing information from multiple sources. Managing large volumes of documents and extracting key insights can be challenging.</w:t>
      </w:r>
    </w:p>
    <w:p w14:paraId="29A556CE" w14:textId="77777777" w:rsidR="00823D9A" w:rsidRPr="00373306" w:rsidRDefault="00823D9A"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Design an AI-powered research assistant that helps users quickly understand and organize large amounts of information.</w:t>
      </w:r>
    </w:p>
    <w:p w14:paraId="46FFDD6D" w14:textId="77777777" w:rsidR="00823D9A" w:rsidRPr="00373306" w:rsidRDefault="00823D9A"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b/>
          <w:bCs/>
          <w:sz w:val="24"/>
          <w:szCs w:val="24"/>
        </w:rPr>
        <w:t>Required Features</w:t>
      </w:r>
    </w:p>
    <w:p w14:paraId="60DE681A" w14:textId="77777777" w:rsidR="00823D9A" w:rsidRPr="00373306" w:rsidRDefault="00823D9A" w:rsidP="00373306">
      <w:pPr>
        <w:numPr>
          <w:ilvl w:val="0"/>
          <w:numId w:val="24"/>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Ability to input documents, links, or research papers.</w:t>
      </w:r>
    </w:p>
    <w:p w14:paraId="4F4C8E8D" w14:textId="77777777" w:rsidR="00823D9A" w:rsidRPr="00373306" w:rsidRDefault="00823D9A" w:rsidP="00373306">
      <w:pPr>
        <w:numPr>
          <w:ilvl w:val="0"/>
          <w:numId w:val="24"/>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Tools that summarize key insights or important points.</w:t>
      </w:r>
    </w:p>
    <w:p w14:paraId="4705A0A6" w14:textId="77777777" w:rsidR="00823D9A" w:rsidRPr="00373306" w:rsidRDefault="00823D9A" w:rsidP="00373306">
      <w:pPr>
        <w:numPr>
          <w:ilvl w:val="0"/>
          <w:numId w:val="24"/>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 system that helps users organize or categorize information.</w:t>
      </w:r>
    </w:p>
    <w:p w14:paraId="3BDC437C" w14:textId="77777777" w:rsidR="00074D3E" w:rsidRPr="00373306" w:rsidRDefault="00074D3E" w:rsidP="00373306">
      <w:pPr>
        <w:numPr>
          <w:ilvl w:val="0"/>
          <w:numId w:val="24"/>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 working interface where users upload documents or provide links.</w:t>
      </w:r>
    </w:p>
    <w:p w14:paraId="0C15B119" w14:textId="77777777" w:rsidR="00074D3E" w:rsidRPr="00373306" w:rsidRDefault="00074D3E" w:rsidP="00373306">
      <w:pPr>
        <w:numPr>
          <w:ilvl w:val="0"/>
          <w:numId w:val="24"/>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An AI-based system that generates summaries or extracts insights.</w:t>
      </w:r>
    </w:p>
    <w:p w14:paraId="289D769E" w14:textId="25EE26C8" w:rsidR="00074D3E" w:rsidRPr="00373306" w:rsidRDefault="00074D3E" w:rsidP="00373306">
      <w:pPr>
        <w:numPr>
          <w:ilvl w:val="0"/>
          <w:numId w:val="24"/>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 way to display organized results to the user.</w:t>
      </w:r>
    </w:p>
    <w:p w14:paraId="438F938A" w14:textId="0122866F" w:rsidR="00823D9A" w:rsidRPr="00373306" w:rsidRDefault="00823D9A"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b/>
          <w:bCs/>
          <w:sz w:val="24"/>
          <w:szCs w:val="24"/>
        </w:rPr>
        <w:t>Optional Enhancements</w:t>
      </w:r>
    </w:p>
    <w:p w14:paraId="761BF51D" w14:textId="77777777" w:rsidR="00823D9A" w:rsidRPr="00373306" w:rsidRDefault="00823D9A" w:rsidP="00373306">
      <w:pPr>
        <w:numPr>
          <w:ilvl w:val="0"/>
          <w:numId w:val="27"/>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Semantic search across documents.</w:t>
      </w:r>
    </w:p>
    <w:p w14:paraId="29974D87" w14:textId="77777777" w:rsidR="00823D9A" w:rsidRPr="00373306" w:rsidRDefault="00823D9A" w:rsidP="00373306">
      <w:pPr>
        <w:numPr>
          <w:ilvl w:val="0"/>
          <w:numId w:val="27"/>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AI-generated study notes or flashcards.</w:t>
      </w:r>
    </w:p>
    <w:p w14:paraId="2C85EE6A" w14:textId="77777777" w:rsidR="00823D9A" w:rsidRPr="00373306" w:rsidRDefault="00823D9A" w:rsidP="00373306">
      <w:pPr>
        <w:numPr>
          <w:ilvl w:val="0"/>
          <w:numId w:val="27"/>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Topic clustering or knowledge mapping.</w:t>
      </w:r>
    </w:p>
    <w:p w14:paraId="29181F18" w14:textId="77777777" w:rsidR="00823D9A" w:rsidRPr="00373306" w:rsidRDefault="00823D9A" w:rsidP="00373306">
      <w:pPr>
        <w:numPr>
          <w:ilvl w:val="0"/>
          <w:numId w:val="27"/>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Interactive chat-based research assistant.</w:t>
      </w:r>
    </w:p>
    <w:p w14:paraId="7C8B10BC" w14:textId="1B124494" w:rsidR="00AB03D1" w:rsidRDefault="00823D9A"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Teams should demonstrate how their prototype can help users efficiently analyse, organize, and extract insights from large volumes of information, enabling faster and more effective research and knowledge discovery.</w:t>
      </w:r>
    </w:p>
    <w:p w14:paraId="64AD0C50" w14:textId="77777777" w:rsidR="00373306" w:rsidRPr="00373306" w:rsidRDefault="00373306" w:rsidP="00373306">
      <w:pPr>
        <w:spacing w:after="0" w:line="240" w:lineRule="auto"/>
        <w:jc w:val="both"/>
        <w:rPr>
          <w:rFonts w:ascii="Times New Roman" w:hAnsi="Times New Roman" w:cs="Times New Roman"/>
          <w:b/>
          <w:bCs/>
          <w:sz w:val="24"/>
          <w:szCs w:val="24"/>
        </w:rPr>
      </w:pPr>
    </w:p>
    <w:p w14:paraId="37D82E04" w14:textId="77777777" w:rsidR="00D11A19" w:rsidRPr="00373306" w:rsidRDefault="00D11A19"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4. FUTURE OF EDUCATION</w:t>
      </w:r>
    </w:p>
    <w:p w14:paraId="7B6A2EAF" w14:textId="77777777" w:rsidR="00D11A19" w:rsidRPr="00373306" w:rsidRDefault="00D11A19"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AI Study Companion for Personalized Learning</w:t>
      </w:r>
    </w:p>
    <w:p w14:paraId="666E2009" w14:textId="77777777" w:rsidR="00D11A19" w:rsidRPr="00373306" w:rsidRDefault="00D11A19"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Students learn at different speeds and have different strengths, yet most learning systems remain uniform.</w:t>
      </w:r>
    </w:p>
    <w:p w14:paraId="29CFF068" w14:textId="77777777" w:rsidR="00D11A19" w:rsidRPr="00373306" w:rsidRDefault="00D11A19"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Design a digital learning assistant that helps students learn more effectively and track their progress.</w:t>
      </w:r>
    </w:p>
    <w:p w14:paraId="29469847" w14:textId="77777777" w:rsidR="00D11A19" w:rsidRPr="00373306" w:rsidRDefault="00D11A19"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Participants may explore tools for practice, revision, concept understanding, or learning guidance.</w:t>
      </w:r>
    </w:p>
    <w:p w14:paraId="3DD8E857" w14:textId="45561A10" w:rsidR="00D11A19" w:rsidRPr="00373306" w:rsidRDefault="00D11A19"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b/>
          <w:bCs/>
          <w:sz w:val="24"/>
          <w:szCs w:val="24"/>
        </w:rPr>
        <w:t>Required Features</w:t>
      </w:r>
    </w:p>
    <w:p w14:paraId="05C18B8E" w14:textId="581FD742" w:rsidR="00074D3E" w:rsidRPr="00373306" w:rsidRDefault="00D11A19"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 Quiz-based assessment to identify weak topics.</w:t>
      </w:r>
      <w:r w:rsidRPr="00373306">
        <w:rPr>
          <w:rFonts w:ascii="Times New Roman" w:hAnsi="Times New Roman" w:cs="Times New Roman"/>
          <w:sz w:val="24"/>
          <w:szCs w:val="24"/>
        </w:rPr>
        <w:br/>
        <w:t>• Automatic generation of practice questions.</w:t>
      </w:r>
      <w:r w:rsidRPr="00373306">
        <w:rPr>
          <w:rFonts w:ascii="Times New Roman" w:hAnsi="Times New Roman" w:cs="Times New Roman"/>
          <w:sz w:val="24"/>
          <w:szCs w:val="24"/>
        </w:rPr>
        <w:br/>
        <w:t>• Progress tracking dashboard.</w:t>
      </w:r>
      <w:r w:rsidRPr="00373306">
        <w:rPr>
          <w:rFonts w:ascii="Times New Roman" w:hAnsi="Times New Roman" w:cs="Times New Roman"/>
          <w:sz w:val="24"/>
          <w:szCs w:val="24"/>
        </w:rPr>
        <w:br/>
        <w:t>• Study schedule recommendations.</w:t>
      </w:r>
      <w:r w:rsidRPr="00373306">
        <w:rPr>
          <w:rFonts w:ascii="Times New Roman" w:hAnsi="Times New Roman" w:cs="Times New Roman"/>
          <w:sz w:val="24"/>
          <w:szCs w:val="24"/>
        </w:rPr>
        <w:br/>
        <w:t>• Simple chatbot for answering study questions.</w:t>
      </w:r>
      <w:r w:rsidRPr="00373306">
        <w:rPr>
          <w:rFonts w:ascii="Times New Roman" w:hAnsi="Times New Roman" w:cs="Times New Roman"/>
          <w:sz w:val="24"/>
          <w:szCs w:val="24"/>
        </w:rPr>
        <w:br/>
      </w:r>
    </w:p>
    <w:p w14:paraId="575CCE47" w14:textId="0F7CBD28" w:rsidR="00D11A19" w:rsidRPr="00373306" w:rsidRDefault="00D11A19"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Optional Enhancements</w:t>
      </w:r>
    </w:p>
    <w:p w14:paraId="1E6250F0" w14:textId="77777777" w:rsidR="00D11A19" w:rsidRPr="00373306" w:rsidRDefault="00D11A19" w:rsidP="00373306">
      <w:pPr>
        <w:numPr>
          <w:ilvl w:val="0"/>
          <w:numId w:val="27"/>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Semantic search across documents.</w:t>
      </w:r>
    </w:p>
    <w:p w14:paraId="7C4CBB6B" w14:textId="0032C45C" w:rsidR="00D11A19" w:rsidRPr="00373306" w:rsidRDefault="00D11A19" w:rsidP="00373306">
      <w:pPr>
        <w:numPr>
          <w:ilvl w:val="0"/>
          <w:numId w:val="27"/>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lastRenderedPageBreak/>
        <w:t>Adaptive learning system that adjusts question difficulty based on performance</w:t>
      </w:r>
    </w:p>
    <w:p w14:paraId="0BF34069" w14:textId="329C0E34" w:rsidR="00D11A19" w:rsidRPr="00373306" w:rsidRDefault="00D11A19" w:rsidP="00373306">
      <w:pPr>
        <w:numPr>
          <w:ilvl w:val="0"/>
          <w:numId w:val="27"/>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Personalized study recommendations based on learning patterns</w:t>
      </w:r>
    </w:p>
    <w:p w14:paraId="7909AF19" w14:textId="52F59FCB" w:rsidR="00D11A19" w:rsidRPr="00373306" w:rsidRDefault="00D11A19" w:rsidP="00373306">
      <w:pPr>
        <w:numPr>
          <w:ilvl w:val="0"/>
          <w:numId w:val="27"/>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Concept-wise performance analytics and insights</w:t>
      </w:r>
    </w:p>
    <w:p w14:paraId="43E77A81" w14:textId="003D6556" w:rsidR="00D11A19" w:rsidRPr="00373306" w:rsidRDefault="00D11A19" w:rsidP="00373306">
      <w:pPr>
        <w:numPr>
          <w:ilvl w:val="0"/>
          <w:numId w:val="27"/>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Gamification elements (badges, streaks, leaderboards)</w:t>
      </w:r>
    </w:p>
    <w:p w14:paraId="2604C8D1" w14:textId="5784A839" w:rsidR="00D11A19" w:rsidRPr="00373306" w:rsidRDefault="00D11A19" w:rsidP="00373306">
      <w:pPr>
        <w:numPr>
          <w:ilvl w:val="0"/>
          <w:numId w:val="27"/>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Voice-based interaction or doubt-solving assistant</w:t>
      </w:r>
    </w:p>
    <w:p w14:paraId="4F4387A5" w14:textId="702BD151" w:rsidR="00D11A19" w:rsidRDefault="00D11A19"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Teams should demonstrate how their solution can personalize the learning experience, improve concept understanding, and help students track and enhance their academic performance effectively.</w:t>
      </w:r>
    </w:p>
    <w:p w14:paraId="749FB92D" w14:textId="77777777" w:rsidR="00373306" w:rsidRPr="00373306" w:rsidRDefault="00373306" w:rsidP="00373306">
      <w:pPr>
        <w:spacing w:after="0" w:line="240" w:lineRule="auto"/>
        <w:jc w:val="both"/>
        <w:rPr>
          <w:rFonts w:ascii="Times New Roman" w:hAnsi="Times New Roman" w:cs="Times New Roman"/>
          <w:b/>
          <w:bCs/>
          <w:sz w:val="24"/>
          <w:szCs w:val="24"/>
        </w:rPr>
      </w:pPr>
    </w:p>
    <w:p w14:paraId="41D096F7" w14:textId="66FCA7E3" w:rsidR="00877C4E" w:rsidRPr="00373306" w:rsidRDefault="00877C4E"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5. WOMEN’S URBAN SAFETY ECOSYSTEM</w:t>
      </w:r>
    </w:p>
    <w:p w14:paraId="7A3C5CC4" w14:textId="6D138320" w:rsidR="00877C4E" w:rsidRPr="00373306" w:rsidRDefault="00877C4E"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Women’s Urban Safety Ecosystem</w:t>
      </w:r>
    </w:p>
    <w:p w14:paraId="6F27DAE8" w14:textId="77777777" w:rsidR="00877C4E" w:rsidRPr="00373306" w:rsidRDefault="00877C4E"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Safety concerns in urban areas often restrict mobility and independence for many individuals, particularly during late hours or in unfamiliar locations. Digital tools can help users stay connected, aware of their surroundings, and quickly access help when needed.</w:t>
      </w:r>
    </w:p>
    <w:p w14:paraId="6705D883" w14:textId="77777777" w:rsidR="00877C4E" w:rsidRPr="00373306" w:rsidRDefault="00877C4E"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Design a mobile-based safety solution that enhances personal security and situational awareness in cities.</w:t>
      </w:r>
    </w:p>
    <w:p w14:paraId="664FF886" w14:textId="77777777" w:rsidR="00877C4E" w:rsidRPr="00373306" w:rsidRDefault="00877C4E"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b/>
          <w:bCs/>
          <w:sz w:val="24"/>
          <w:szCs w:val="24"/>
        </w:rPr>
        <w:t>Required Features</w:t>
      </w:r>
    </w:p>
    <w:p w14:paraId="24FE0BD7" w14:textId="77777777" w:rsidR="00877C4E" w:rsidRPr="00373306" w:rsidRDefault="00877C4E" w:rsidP="00373306">
      <w:pPr>
        <w:numPr>
          <w:ilvl w:val="0"/>
          <w:numId w:val="32"/>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Live Location Sharing: Allow users to share their real-time location with trusted contacts.</w:t>
      </w:r>
    </w:p>
    <w:p w14:paraId="35803A57" w14:textId="16676527" w:rsidR="00877C4E" w:rsidRPr="00373306" w:rsidRDefault="00877C4E" w:rsidP="00373306">
      <w:pPr>
        <w:numPr>
          <w:ilvl w:val="0"/>
          <w:numId w:val="32"/>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Route planning that prioritizes safer paths.</w:t>
      </w:r>
    </w:p>
    <w:p w14:paraId="1A102F7E" w14:textId="77777777" w:rsidR="00D11A19" w:rsidRPr="00373306" w:rsidRDefault="00877C4E" w:rsidP="00373306">
      <w:pPr>
        <w:numPr>
          <w:ilvl w:val="0"/>
          <w:numId w:val="34"/>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Safety Awareness: Display safe zones or important public safety locations such as police stations, hospitals, or well-lit areas.</w:t>
      </w:r>
    </w:p>
    <w:p w14:paraId="1D54580E" w14:textId="4155F7CC" w:rsidR="00877C4E" w:rsidRPr="00373306" w:rsidRDefault="00877C4E" w:rsidP="00373306">
      <w:pPr>
        <w:numPr>
          <w:ilvl w:val="0"/>
          <w:numId w:val="34"/>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 functional interface allowing users to trigger an SOS alert or share their location.</w:t>
      </w:r>
    </w:p>
    <w:p w14:paraId="47C2C696" w14:textId="77777777" w:rsidR="00877C4E" w:rsidRPr="00373306" w:rsidRDefault="00877C4E" w:rsidP="00373306">
      <w:pPr>
        <w:numPr>
          <w:ilvl w:val="0"/>
          <w:numId w:val="34"/>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Integration with maps or location services to display safety-related information.</w:t>
      </w:r>
    </w:p>
    <w:p w14:paraId="1649367F" w14:textId="77777777" w:rsidR="00877C4E" w:rsidRPr="00373306" w:rsidRDefault="00877C4E" w:rsidP="00373306">
      <w:pPr>
        <w:numPr>
          <w:ilvl w:val="0"/>
          <w:numId w:val="34"/>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 mechanism that notifies trusted contacts or simulates emergency alerts.</w:t>
      </w:r>
    </w:p>
    <w:p w14:paraId="11BC5CFD" w14:textId="77777777" w:rsidR="00877C4E" w:rsidRPr="00373306" w:rsidRDefault="00877C4E" w:rsidP="00373306">
      <w:pPr>
        <w:spacing w:after="0" w:line="240" w:lineRule="auto"/>
        <w:jc w:val="both"/>
        <w:rPr>
          <w:rFonts w:ascii="Times New Roman" w:hAnsi="Times New Roman" w:cs="Times New Roman"/>
          <w:sz w:val="24"/>
          <w:szCs w:val="24"/>
        </w:rPr>
      </w:pPr>
      <w:r w:rsidRPr="00373306">
        <w:rPr>
          <w:rFonts w:ascii="Times New Roman" w:hAnsi="Times New Roman" w:cs="Times New Roman"/>
          <w:b/>
          <w:bCs/>
          <w:sz w:val="24"/>
          <w:szCs w:val="24"/>
        </w:rPr>
        <w:t>Optional Enhancements</w:t>
      </w:r>
    </w:p>
    <w:p w14:paraId="024807E4" w14:textId="77777777" w:rsidR="00877C4E" w:rsidRPr="00373306" w:rsidRDefault="00877C4E" w:rsidP="00373306">
      <w:pPr>
        <w:numPr>
          <w:ilvl w:val="0"/>
          <w:numId w:val="35"/>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Public transport safety ratings based on user feedback or simulated data.</w:t>
      </w:r>
    </w:p>
    <w:p w14:paraId="20636F3A" w14:textId="77777777" w:rsidR="00877C4E" w:rsidRPr="00373306" w:rsidRDefault="00877C4E" w:rsidP="00373306">
      <w:pPr>
        <w:numPr>
          <w:ilvl w:val="0"/>
          <w:numId w:val="35"/>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Anonymous incident reporting to highlight potentially unsafe areas.</w:t>
      </w:r>
    </w:p>
    <w:p w14:paraId="21AEBCCC" w14:textId="77777777" w:rsidR="00877C4E" w:rsidRPr="00373306" w:rsidRDefault="00877C4E" w:rsidP="00373306">
      <w:pPr>
        <w:numPr>
          <w:ilvl w:val="0"/>
          <w:numId w:val="35"/>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Companion features that track a user’s journey until they reach their destination safely.</w:t>
      </w:r>
    </w:p>
    <w:p w14:paraId="478D957B" w14:textId="77777777" w:rsidR="00877C4E" w:rsidRPr="00373306" w:rsidRDefault="00877C4E" w:rsidP="00373306">
      <w:pPr>
        <w:numPr>
          <w:ilvl w:val="0"/>
          <w:numId w:val="35"/>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Basic wearable integration or smartwatch support for triggering emergency alerts.</w:t>
      </w:r>
    </w:p>
    <w:p w14:paraId="1DAC7271" w14:textId="77777777" w:rsidR="00877C4E" w:rsidRPr="00373306" w:rsidRDefault="00877C4E" w:rsidP="00373306">
      <w:pPr>
        <w:numPr>
          <w:ilvl w:val="0"/>
          <w:numId w:val="35"/>
        </w:numPr>
        <w:spacing w:after="0" w:line="240" w:lineRule="auto"/>
        <w:jc w:val="both"/>
        <w:rPr>
          <w:rFonts w:ascii="Times New Roman" w:hAnsi="Times New Roman" w:cs="Times New Roman"/>
          <w:sz w:val="24"/>
          <w:szCs w:val="24"/>
        </w:rPr>
      </w:pPr>
      <w:r w:rsidRPr="00373306">
        <w:rPr>
          <w:rFonts w:ascii="Times New Roman" w:hAnsi="Times New Roman" w:cs="Times New Roman"/>
          <w:sz w:val="24"/>
          <w:szCs w:val="24"/>
        </w:rPr>
        <w:t>Visual dashboards showing community safety insights.</w:t>
      </w:r>
    </w:p>
    <w:p w14:paraId="07D08E14" w14:textId="77777777" w:rsidR="00877C4E" w:rsidRPr="00373306" w:rsidRDefault="00877C4E" w:rsidP="00373306">
      <w:pPr>
        <w:spacing w:after="0" w:line="240" w:lineRule="auto"/>
        <w:jc w:val="both"/>
        <w:rPr>
          <w:rFonts w:ascii="Times New Roman" w:hAnsi="Times New Roman" w:cs="Times New Roman"/>
          <w:b/>
          <w:bCs/>
          <w:sz w:val="24"/>
          <w:szCs w:val="24"/>
        </w:rPr>
      </w:pPr>
      <w:r w:rsidRPr="00373306">
        <w:rPr>
          <w:rFonts w:ascii="Times New Roman" w:hAnsi="Times New Roman" w:cs="Times New Roman"/>
          <w:b/>
          <w:bCs/>
          <w:sz w:val="24"/>
          <w:szCs w:val="24"/>
        </w:rPr>
        <w:t>Teams should demonstrate how their prototype can improve situational awareness and provide accessible safety tools that help individuals feel more secure while navigating urban environments.</w:t>
      </w:r>
    </w:p>
    <w:p w14:paraId="0043A051" w14:textId="154376DA" w:rsidR="00AB03D1" w:rsidRPr="00373306" w:rsidRDefault="00AB03D1" w:rsidP="00373306">
      <w:pPr>
        <w:spacing w:after="0" w:line="240" w:lineRule="auto"/>
        <w:jc w:val="both"/>
        <w:rPr>
          <w:rFonts w:ascii="Times New Roman" w:hAnsi="Times New Roman" w:cs="Times New Roman"/>
          <w:sz w:val="24"/>
          <w:szCs w:val="24"/>
        </w:rPr>
      </w:pPr>
    </w:p>
    <w:sectPr w:rsidR="00AB03D1" w:rsidRPr="00373306">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DejaVu Sans">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ADF"/>
    <w:multiLevelType w:val="multilevel"/>
    <w:tmpl w:val="D0305B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5A07107"/>
    <w:multiLevelType w:val="multilevel"/>
    <w:tmpl w:val="EA70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426A2"/>
    <w:multiLevelType w:val="multilevel"/>
    <w:tmpl w:val="90440E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B0F4DA5"/>
    <w:multiLevelType w:val="multilevel"/>
    <w:tmpl w:val="DA96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F57F8"/>
    <w:multiLevelType w:val="multilevel"/>
    <w:tmpl w:val="1E36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264BC"/>
    <w:multiLevelType w:val="multilevel"/>
    <w:tmpl w:val="9FF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70337"/>
    <w:multiLevelType w:val="multilevel"/>
    <w:tmpl w:val="0FD6E1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2FD6E69"/>
    <w:multiLevelType w:val="multilevel"/>
    <w:tmpl w:val="064624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DFC53A1"/>
    <w:multiLevelType w:val="multilevel"/>
    <w:tmpl w:val="12A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A5CE6"/>
    <w:multiLevelType w:val="multilevel"/>
    <w:tmpl w:val="4DF2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D28B3"/>
    <w:multiLevelType w:val="multilevel"/>
    <w:tmpl w:val="246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25DC0"/>
    <w:multiLevelType w:val="multilevel"/>
    <w:tmpl w:val="D61EFC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4093095C"/>
    <w:multiLevelType w:val="multilevel"/>
    <w:tmpl w:val="79D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D4D1C"/>
    <w:multiLevelType w:val="multilevel"/>
    <w:tmpl w:val="DBCA93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42909FA"/>
    <w:multiLevelType w:val="multilevel"/>
    <w:tmpl w:val="F25A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858D8"/>
    <w:multiLevelType w:val="multilevel"/>
    <w:tmpl w:val="246E1C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45495003"/>
    <w:multiLevelType w:val="multilevel"/>
    <w:tmpl w:val="9224FF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61F57FE"/>
    <w:multiLevelType w:val="multilevel"/>
    <w:tmpl w:val="E6B0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24B20"/>
    <w:multiLevelType w:val="multilevel"/>
    <w:tmpl w:val="C0C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06319"/>
    <w:multiLevelType w:val="multilevel"/>
    <w:tmpl w:val="162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94C1C"/>
    <w:multiLevelType w:val="multilevel"/>
    <w:tmpl w:val="0152F6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BE93200"/>
    <w:multiLevelType w:val="multilevel"/>
    <w:tmpl w:val="AD4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54F05"/>
    <w:multiLevelType w:val="multilevel"/>
    <w:tmpl w:val="979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E16A1"/>
    <w:multiLevelType w:val="multilevel"/>
    <w:tmpl w:val="B99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83DC2"/>
    <w:multiLevelType w:val="multilevel"/>
    <w:tmpl w:val="DE70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20A95"/>
    <w:multiLevelType w:val="multilevel"/>
    <w:tmpl w:val="3550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264EC"/>
    <w:multiLevelType w:val="multilevel"/>
    <w:tmpl w:val="EF3C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B5377"/>
    <w:multiLevelType w:val="multilevel"/>
    <w:tmpl w:val="641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61B8C"/>
    <w:multiLevelType w:val="multilevel"/>
    <w:tmpl w:val="E9E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061DE"/>
    <w:multiLevelType w:val="multilevel"/>
    <w:tmpl w:val="960AA5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78022DDD"/>
    <w:multiLevelType w:val="multilevel"/>
    <w:tmpl w:val="5D12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B49A0"/>
    <w:multiLevelType w:val="multilevel"/>
    <w:tmpl w:val="74C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7A164D"/>
    <w:multiLevelType w:val="multilevel"/>
    <w:tmpl w:val="68A8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07254"/>
    <w:multiLevelType w:val="multilevel"/>
    <w:tmpl w:val="99805E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7F397A3E"/>
    <w:multiLevelType w:val="multilevel"/>
    <w:tmpl w:val="FBB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198751">
    <w:abstractNumId w:val="33"/>
  </w:num>
  <w:num w:numId="2" w16cid:durableId="28724938">
    <w:abstractNumId w:val="16"/>
  </w:num>
  <w:num w:numId="3" w16cid:durableId="1189879512">
    <w:abstractNumId w:val="0"/>
  </w:num>
  <w:num w:numId="4" w16cid:durableId="1237130796">
    <w:abstractNumId w:val="20"/>
  </w:num>
  <w:num w:numId="5" w16cid:durableId="939484292">
    <w:abstractNumId w:val="7"/>
  </w:num>
  <w:num w:numId="6" w16cid:durableId="1764719306">
    <w:abstractNumId w:val="11"/>
  </w:num>
  <w:num w:numId="7" w16cid:durableId="2027439015">
    <w:abstractNumId w:val="15"/>
  </w:num>
  <w:num w:numId="8" w16cid:durableId="788552255">
    <w:abstractNumId w:val="13"/>
  </w:num>
  <w:num w:numId="9" w16cid:durableId="1958680836">
    <w:abstractNumId w:val="2"/>
  </w:num>
  <w:num w:numId="10" w16cid:durableId="1054308393">
    <w:abstractNumId w:val="6"/>
  </w:num>
  <w:num w:numId="11" w16cid:durableId="23678935">
    <w:abstractNumId w:val="29"/>
  </w:num>
  <w:num w:numId="12" w16cid:durableId="393356013">
    <w:abstractNumId w:val="17"/>
  </w:num>
  <w:num w:numId="13" w16cid:durableId="14160547">
    <w:abstractNumId w:val="4"/>
  </w:num>
  <w:num w:numId="14" w16cid:durableId="1228034311">
    <w:abstractNumId w:val="3"/>
  </w:num>
  <w:num w:numId="15" w16cid:durableId="1893346190">
    <w:abstractNumId w:val="18"/>
  </w:num>
  <w:num w:numId="16" w16cid:durableId="1831097098">
    <w:abstractNumId w:val="32"/>
  </w:num>
  <w:num w:numId="17" w16cid:durableId="1411855448">
    <w:abstractNumId w:val="24"/>
  </w:num>
  <w:num w:numId="18" w16cid:durableId="1386445564">
    <w:abstractNumId w:val="23"/>
  </w:num>
  <w:num w:numId="19" w16cid:durableId="626203485">
    <w:abstractNumId w:val="21"/>
  </w:num>
  <w:num w:numId="20" w16cid:durableId="1217815258">
    <w:abstractNumId w:val="9"/>
  </w:num>
  <w:num w:numId="21" w16cid:durableId="1437560471">
    <w:abstractNumId w:val="5"/>
  </w:num>
  <w:num w:numId="22" w16cid:durableId="90317730">
    <w:abstractNumId w:val="25"/>
  </w:num>
  <w:num w:numId="23" w16cid:durableId="1587692663">
    <w:abstractNumId w:val="10"/>
  </w:num>
  <w:num w:numId="24" w16cid:durableId="311568889">
    <w:abstractNumId w:val="28"/>
  </w:num>
  <w:num w:numId="25" w16cid:durableId="791216559">
    <w:abstractNumId w:val="31"/>
  </w:num>
  <w:num w:numId="26" w16cid:durableId="942298259">
    <w:abstractNumId w:val="19"/>
  </w:num>
  <w:num w:numId="27" w16cid:durableId="2112117348">
    <w:abstractNumId w:val="12"/>
  </w:num>
  <w:num w:numId="28" w16cid:durableId="736979711">
    <w:abstractNumId w:val="8"/>
  </w:num>
  <w:num w:numId="29" w16cid:durableId="702944856">
    <w:abstractNumId w:val="30"/>
  </w:num>
  <w:num w:numId="30" w16cid:durableId="1180973803">
    <w:abstractNumId w:val="27"/>
  </w:num>
  <w:num w:numId="31" w16cid:durableId="2030788554">
    <w:abstractNumId w:val="34"/>
  </w:num>
  <w:num w:numId="32" w16cid:durableId="1572426075">
    <w:abstractNumId w:val="26"/>
  </w:num>
  <w:num w:numId="33" w16cid:durableId="2009747669">
    <w:abstractNumId w:val="22"/>
  </w:num>
  <w:num w:numId="34" w16cid:durableId="72968469">
    <w:abstractNumId w:val="14"/>
  </w:num>
  <w:num w:numId="35" w16cid:durableId="938295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B03D1"/>
    <w:rsid w:val="00074D3E"/>
    <w:rsid w:val="0011243B"/>
    <w:rsid w:val="00130C51"/>
    <w:rsid w:val="001452CF"/>
    <w:rsid w:val="00373306"/>
    <w:rsid w:val="003D3F47"/>
    <w:rsid w:val="004469A8"/>
    <w:rsid w:val="004703AD"/>
    <w:rsid w:val="004E5CEF"/>
    <w:rsid w:val="007D71E3"/>
    <w:rsid w:val="00823D9A"/>
    <w:rsid w:val="00861A08"/>
    <w:rsid w:val="00877C4E"/>
    <w:rsid w:val="00AB03D1"/>
    <w:rsid w:val="00AE4481"/>
    <w:rsid w:val="00B67608"/>
    <w:rsid w:val="00D11A19"/>
    <w:rsid w:val="00DA1015"/>
    <w:rsid w:val="00F77E7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6C33F"/>
  <w15:docId w15:val="{7065C702-A47C-4326-9B75-6AE9AEFF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A19"/>
    <w:pPr>
      <w:spacing w:after="160" w:line="259" w:lineRule="auto"/>
    </w:pPr>
  </w:style>
  <w:style w:type="paragraph" w:styleId="Heading1">
    <w:name w:val="heading 1"/>
    <w:basedOn w:val="Normal"/>
    <w:next w:val="Normal"/>
    <w:link w:val="Heading1Char"/>
    <w:uiPriority w:val="9"/>
    <w:qFormat/>
    <w:rsid w:val="00246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46D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246D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246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246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246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246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46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46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46D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46D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46D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46D45"/>
    <w:rPr>
      <w:i/>
      <w:iCs/>
      <w:color w:val="404040" w:themeColor="text1" w:themeTint="BF"/>
    </w:rPr>
  </w:style>
  <w:style w:type="character" w:styleId="IntenseEmphasis">
    <w:name w:val="Intense Emphasis"/>
    <w:basedOn w:val="DefaultParagraphFont"/>
    <w:uiPriority w:val="21"/>
    <w:qFormat/>
    <w:rsid w:val="00246D45"/>
    <w:rPr>
      <w:i/>
      <w:iCs/>
      <w:color w:val="2F5496" w:themeColor="accent1" w:themeShade="BF"/>
    </w:rPr>
  </w:style>
  <w:style w:type="character" w:customStyle="1" w:styleId="IntenseQuoteChar">
    <w:name w:val="Intense Quote Char"/>
    <w:basedOn w:val="DefaultParagraphFont"/>
    <w:link w:val="IntenseQuote"/>
    <w:uiPriority w:val="30"/>
    <w:qFormat/>
    <w:rsid w:val="00246D45"/>
    <w:rPr>
      <w:i/>
      <w:iCs/>
      <w:color w:val="2F5496" w:themeColor="accent1" w:themeShade="BF"/>
    </w:rPr>
  </w:style>
  <w:style w:type="character" w:styleId="IntenseReference">
    <w:name w:val="Intense Reference"/>
    <w:basedOn w:val="DefaultParagraphFont"/>
    <w:uiPriority w:val="32"/>
    <w:qFormat/>
    <w:rsid w:val="00246D45"/>
    <w:rPr>
      <w:b/>
      <w:bCs/>
      <w:smallCaps/>
      <w:color w:val="2F5496" w:themeColor="accent1" w:themeShade="BF"/>
      <w:spacing w:val="5"/>
    </w:rPr>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246D4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46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D45"/>
    <w:pPr>
      <w:spacing w:before="160"/>
      <w:jc w:val="center"/>
    </w:pPr>
    <w:rPr>
      <w:i/>
      <w:iCs/>
      <w:color w:val="404040" w:themeColor="text1" w:themeTint="BF"/>
    </w:rPr>
  </w:style>
  <w:style w:type="paragraph" w:styleId="ListParagraph">
    <w:name w:val="List Paragraph"/>
    <w:basedOn w:val="Normal"/>
    <w:uiPriority w:val="34"/>
    <w:qFormat/>
    <w:rsid w:val="00246D45"/>
    <w:pPr>
      <w:ind w:left="720"/>
      <w:contextualSpacing/>
    </w:pPr>
  </w:style>
  <w:style w:type="paragraph" w:styleId="IntenseQuote">
    <w:name w:val="Intense Quote"/>
    <w:basedOn w:val="Normal"/>
    <w:next w:val="Normal"/>
    <w:link w:val="IntenseQuoteChar"/>
    <w:uiPriority w:val="30"/>
    <w:qFormat/>
    <w:rsid w:val="00246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E8B6E-6020-43ED-8AE0-04EFBA139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3</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SANCHAYITA GHOSH</dc:creator>
  <dc:description/>
  <cp:lastModifiedBy>Anubrajo Ghosh</cp:lastModifiedBy>
  <cp:revision>7</cp:revision>
  <dcterms:created xsi:type="dcterms:W3CDTF">2026-03-13T19:00:00Z</dcterms:created>
  <dcterms:modified xsi:type="dcterms:W3CDTF">2026-04-16T16:20:00Z</dcterms:modified>
  <dc:language>en-US</dc:language>
</cp:coreProperties>
</file>