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pStyle w:val="36"/>
        <w:jc w:val="center"/>
      </w:pPr>
      <w:r>
        <w:rPr>
          <w:rFonts w:hint="default"/>
          <w:sz w:val="40"/>
          <w:szCs w:val="40"/>
          <w:lang w:val="en-US"/>
        </w:rPr>
        <w:t xml:space="preserve">ASSIGNMENT - 9.3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( 2403A52398 )</w:t>
      </w:r>
    </w:p>
    <w:p w14:paraId="38B742EA">
      <w:pPr>
        <w:pStyle w:val="2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Task 1: Basic Docstring Generation</w:t>
      </w:r>
    </w:p>
    <w:p w14:paraId="27B79A50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1.1 Manual Implementation</w:t>
      </w:r>
    </w:p>
    <w:p w14:paraId="315C031C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  <w:szCs w:val="18"/>
        </w:rPr>
        <w:t># Task 1: Basic Docstring Generation (AI Version)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def sum_even_odd_numbers(numbers):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"""Return sum of even and odd numbers in the given list.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Args: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numbers (list): List of integers to process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Returns: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tuple: (even_sum, odd_sum)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   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Example: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&gt;&gt;&gt; sum_even_odd_numbers([1, 2, 3, 4, 5])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(6, 9)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"""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even_sum = 0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odd_sum = 0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for num in numbers: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if num % 2 == 0: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    even_sum += num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else: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        odd_sum += num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return even_sum, odd_sum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>if __name__ == "__main__":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test_list = [1, 2, 3, 4, 5, 6, 7, 8, 9, 10]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result = sum_even_odd_numbers(test_list)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print(f"Input: {test_list}")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  <w:szCs w:val="18"/>
        </w:rPr>
        <w:t xml:space="preserve">    print(f"Even sum: {result[0]}, Odd sum: {result[1]}")</w:t>
      </w:r>
    </w:p>
    <w:p w14:paraId="23AB523B">
      <w:pPr>
        <w:pStyle w:val="4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Output:</w:t>
      </w:r>
    </w:p>
    <w:p w14:paraId="786128BC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Input: [1, 2, 3, 4, 5, 6, 7, 8, 9, 10]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>Even sum: 30, Odd sum: 25</w:t>
      </w:r>
      <w:r>
        <w:rPr>
          <w:rFonts w:hint="eastAsia" w:ascii="Arial Unicode MS" w:hAnsi="Arial Unicode MS" w:eastAsia="Arial Unicode MS" w:cs="Arial Unicode MS"/>
        </w:rPr>
        <w:br w:type="textWrapping"/>
      </w:r>
    </w:p>
    <w:p w14:paraId="181EB7B2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Screenshot of Manual Code:</w:t>
      </w:r>
    </w:p>
    <w:p w14:paraId="73AA2F39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drawing>
          <wp:inline distT="0" distB="0" distL="114300" distR="114300">
            <wp:extent cx="4552950" cy="5486400"/>
            <wp:effectExtent l="0" t="0" r="0" b="0"/>
            <wp:docPr id="7623514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1457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674D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1.2 AI-Generated Implementation</w:t>
      </w:r>
    </w:p>
    <w:p w14:paraId="733B201F">
      <w:pPr>
        <w:pStyle w:val="156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i/>
        </w:rPr>
        <w:t>AI Prompt: "Generate comprehensive docstring with Google style, error handling, and examples"</w:t>
      </w:r>
    </w:p>
    <w:p w14:paraId="4AD03EBC">
      <w:r>
        <w:rPr>
          <w:rFonts w:hint="eastAsia" w:ascii="Arial Unicode MS" w:hAnsi="Arial Unicode MS" w:eastAsia="Arial Unicode MS" w:cs="Arial Unicode MS"/>
          <w:sz w:val="18"/>
        </w:rPr>
        <w:t># Task 1: Basic Docstring Generation (AI-Generated Version)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sum_even_odd_numbers_ai(numbers):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ascii="Courier New" w:hAnsi="Courier New"/>
          <w:sz w:val="18"/>
        </w:rPr>
        <w:t xml:space="preserve">    """Calculate the sum of even and odd numbers from a given list.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This function processes a list of integers and computes separate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sums for even and odd values with comprehensive error handling.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Args: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numbers (list of int): A sequence of integer values to process.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Returns: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tuple of (int, int): A two-element tuple containing: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    - First element: Sum of all even numbers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    - Second element: Sum of all odd numbers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Raises: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TypeError: If input is not a list or contains non-integers.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Examples: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&gt;&gt;&gt; sum_even_odd_numbers_ai([1, 2, 3, 4, 5, 6])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(12, 9)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&gt;&gt;&gt; sum_even_odd_numbers_ai([])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(0, 0)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Note: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Zero is considered an even number.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"""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if not isinstance(numbers, list):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    raise TypeError("Input must be a list")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even_sum = sum(num for num in numbers if isinstance(num, int) and num % 2 == 0)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odd_sum = sum(num for num in numbers if isinstance(num, int) and num % 2 != 0)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return even_sum, odd_sum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>if __name__ == "__main__":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test_list = [1, 2, 3, 4, 5, 6, 7, 8, 9, 10]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result = sum_even_odd_numbers_ai(test_list)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print(f"Input: {test_list}")</w:t>
      </w:r>
      <w:r>
        <w:rPr>
          <w:rFonts w:ascii="Courier New" w:hAnsi="Courier New"/>
          <w:sz w:val="18"/>
        </w:rPr>
        <w:br w:type="textWrapping"/>
      </w:r>
      <w:r>
        <w:rPr>
          <w:rFonts w:ascii="Courier New" w:hAnsi="Courier New"/>
          <w:sz w:val="18"/>
        </w:rPr>
        <w:t xml:space="preserve">    print(f"Even sum: {result[0]}, Odd sum: {result[1]}")</w:t>
      </w:r>
    </w:p>
    <w:p w14:paraId="54858CE5">
      <w:pPr>
        <w:pStyle w:val="4"/>
      </w:pPr>
      <w:r>
        <w:t>Output:</w:t>
      </w:r>
    </w:p>
    <w:p w14:paraId="3353FBF7">
      <w:r>
        <w:rPr>
          <w:rFonts w:ascii="Courier New" w:hAnsi="Courier New"/>
        </w:rPr>
        <w:t>Input: [1, 2, 3, 4, 5, 6, 7, 8, 9, 10]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Even sum: 30, Odd sum: 25</w:t>
      </w:r>
      <w:r>
        <w:rPr>
          <w:rFonts w:ascii="Courier New" w:hAnsi="Courier New"/>
        </w:rPr>
        <w:br w:type="textWrapping"/>
      </w:r>
    </w:p>
    <w:p w14:paraId="6F16BB4E">
      <w:r>
        <w:t>Screenshot of AI-Generated Code:</w:t>
      </w:r>
    </w:p>
    <w:p w14:paraId="15F78D79">
      <w:r>
        <w:drawing>
          <wp:inline distT="0" distB="0" distL="114300" distR="114300">
            <wp:extent cx="4676775" cy="5486400"/>
            <wp:effectExtent l="0" t="0" r="0" b="0"/>
            <wp:docPr id="18189605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60520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535243"/>
    <w:p w14:paraId="72A3D3EC"/>
    <w:p w14:paraId="269062E5">
      <w:pPr>
        <w:pStyle w:val="3"/>
      </w:pPr>
      <w:r>
        <w:t>1.3 Comparison</w:t>
      </w:r>
    </w:p>
    <w:p w14:paraId="5D3832A3">
      <w:r>
        <w:br w:type="textWrapping"/>
      </w:r>
      <w:r>
        <w:t xml:space="preserve">    Manual Docstring:</w:t>
      </w:r>
      <w:r>
        <w:br w:type="textWrapping"/>
      </w:r>
      <w:r>
        <w:t xml:space="preserve">    • Concise and focused</w:t>
      </w:r>
      <w:r>
        <w:br w:type="textWrapping"/>
      </w:r>
      <w:r>
        <w:t xml:space="preserve">    • Essential information only</w:t>
      </w:r>
      <w:r>
        <w:br w:type="textWrapping"/>
      </w:r>
      <w:r>
        <w:t xml:space="preserve">    • Beginner-friendly</w:t>
      </w:r>
      <w:r>
        <w:br w:type="textWrapping"/>
      </w:r>
      <w:r>
        <w:t xml:space="preserve">    • Google style basics</w:t>
      </w:r>
      <w:r>
        <w:br w:type="textWrapping"/>
      </w:r>
      <w:r>
        <w:t xml:space="preserve">    </w:t>
      </w:r>
      <w:r>
        <w:br w:type="textWrapping"/>
      </w:r>
      <w:r>
        <w:t xml:space="preserve">    AI-Generated Docstring:</w:t>
      </w:r>
      <w:r>
        <w:br w:type="textWrapping"/>
      </w:r>
      <w:r>
        <w:t xml:space="preserve">    • Comprehensive and detailed</w:t>
      </w:r>
      <w:r>
        <w:br w:type="textWrapping"/>
      </w:r>
      <w:r>
        <w:t xml:space="preserve">    • Includes error handling</w:t>
      </w:r>
      <w:r>
        <w:br w:type="textWrapping"/>
      </w:r>
      <w:r>
        <w:t xml:space="preserve">    • Professional terminology</w:t>
      </w:r>
      <w:r>
        <w:br w:type="textWrapping"/>
      </w:r>
      <w:r>
        <w:t xml:space="preserve">    • Complete Google style with all sections</w:t>
      </w:r>
    </w:p>
    <w:p w14:paraId="0BC96448"/>
    <w:p w14:paraId="798A2240">
      <w:r>
        <w:br w:type="textWrapping"/>
      </w:r>
      <w:r>
        <w:t xml:space="preserve">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629E7A"/>
    <w:rsid w:val="0A964246"/>
    <w:rsid w:val="417280EF"/>
    <w:rsid w:val="4E03B4B7"/>
    <w:rsid w:val="53A47589"/>
    <w:rsid w:val="55BC5DE1"/>
    <w:rsid w:val="61A7C5D1"/>
    <w:rsid w:val="66D1BDA3"/>
    <w:rsid w:val="6CE8424F"/>
    <w:rsid w:val="73C2D586"/>
    <w:rsid w:val="75FC89D1"/>
    <w:rsid w:val="7878E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2</TotalTime>
  <ScaleCrop>false</ScaleCrop>
  <LinksUpToDate>false</LinksUpToDate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Anudeep</cp:lastModifiedBy>
  <dcterms:modified xsi:type="dcterms:W3CDTF">2025-09-16T16:37:09Z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D9DEE69F8DDDF33ADD44C968E48DC783_42</vt:lpwstr>
  </property>
</Properties>
</file>