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E59" w:rsidRPr="00F13D00" w:rsidRDefault="00553E59" w:rsidP="00F13D00">
      <w:pPr>
        <w:pStyle w:val="Titre1"/>
        <w:spacing w:line="360" w:lineRule="auto"/>
        <w:rPr>
          <w:rFonts w:ascii="Calibri" w:hAnsi="Calibri" w:cs="Calibri"/>
          <w:sz w:val="20"/>
          <w:szCs w:val="20"/>
        </w:rPr>
      </w:pPr>
      <w:bookmarkStart w:id="0" w:name="_Toc236626112"/>
      <w:bookmarkStart w:id="1" w:name="_Toc239561715"/>
      <w:bookmarkStart w:id="2" w:name="_Toc359425067"/>
      <w:r w:rsidRPr="00F13D00">
        <w:rPr>
          <w:rFonts w:ascii="Calibri" w:hAnsi="Calibri" w:cs="Calibri"/>
          <w:sz w:val="20"/>
          <w:szCs w:val="20"/>
        </w:rPr>
        <w:t>Introduction</w:t>
      </w:r>
      <w:bookmarkEnd w:id="0"/>
      <w:bookmarkEnd w:id="1"/>
      <w:bookmarkEnd w:id="2"/>
    </w:p>
    <w:p w:rsidR="002A332D" w:rsidRPr="00F13D00" w:rsidRDefault="002A332D" w:rsidP="00F13D00">
      <w:pPr>
        <w:spacing w:line="360" w:lineRule="auto"/>
        <w:rPr>
          <w:rFonts w:ascii="Calibri" w:hAnsi="Calibri" w:cs="Calibri"/>
          <w:szCs w:val="20"/>
          <w:lang w:val="en-GB"/>
        </w:rPr>
      </w:pPr>
    </w:p>
    <w:p w:rsidR="002A332D" w:rsidRPr="00F13D00" w:rsidRDefault="002A332D" w:rsidP="00F13D00">
      <w:pPr>
        <w:pStyle w:val="Sansinterligne"/>
        <w:spacing w:line="360" w:lineRule="auto"/>
        <w:rPr>
          <w:rFonts w:ascii="Calibri" w:hAnsi="Calibri" w:cs="Calibri"/>
          <w:lang w:val="en-GB"/>
        </w:rPr>
      </w:pPr>
      <w:r w:rsidRPr="00F13D00">
        <w:rPr>
          <w:rFonts w:ascii="Calibri" w:hAnsi="Calibri" w:cs="Calibri"/>
          <w:lang w:val="en-GB"/>
        </w:rPr>
        <w:t>This document has been created to discuss the process for:</w:t>
      </w:r>
    </w:p>
    <w:p w:rsidR="00BE59D2" w:rsidRDefault="00485252" w:rsidP="00F13D00">
      <w:pPr>
        <w:spacing w:line="360" w:lineRule="auto"/>
        <w:rPr>
          <w:rFonts w:ascii="Calibri" w:hAnsi="Calibri" w:cs="Calibri"/>
          <w:b/>
          <w:i/>
          <w:color w:val="002060"/>
          <w:szCs w:val="20"/>
          <w:lang w:val="fr-FR"/>
        </w:rPr>
      </w:pPr>
      <w:r w:rsidRPr="00485252">
        <w:rPr>
          <w:rFonts w:ascii="Calibri" w:hAnsi="Calibri" w:cs="Calibri"/>
          <w:b/>
          <w:i/>
          <w:color w:val="002060"/>
          <w:szCs w:val="20"/>
          <w:lang w:val="fr-FR"/>
        </w:rPr>
        <w:t xml:space="preserve">PC </w:t>
      </w:r>
      <w:proofErr w:type="spellStart"/>
      <w:r w:rsidRPr="00485252">
        <w:rPr>
          <w:rFonts w:ascii="Calibri" w:hAnsi="Calibri" w:cs="Calibri"/>
          <w:b/>
          <w:i/>
          <w:color w:val="002060"/>
          <w:szCs w:val="20"/>
          <w:lang w:val="fr-FR"/>
        </w:rPr>
        <w:t>Wipe</w:t>
      </w:r>
      <w:proofErr w:type="spellEnd"/>
      <w:r w:rsidRPr="00485252">
        <w:rPr>
          <w:rFonts w:ascii="Calibri" w:hAnsi="Calibri" w:cs="Calibri"/>
          <w:b/>
          <w:i/>
          <w:color w:val="002060"/>
          <w:szCs w:val="20"/>
          <w:lang w:val="fr-FR"/>
        </w:rPr>
        <w:t xml:space="preserve"> </w:t>
      </w:r>
      <w:proofErr w:type="spellStart"/>
      <w:r w:rsidRPr="00485252">
        <w:rPr>
          <w:rFonts w:ascii="Calibri" w:hAnsi="Calibri" w:cs="Calibri"/>
          <w:b/>
          <w:i/>
          <w:color w:val="002060"/>
          <w:szCs w:val="20"/>
          <w:lang w:val="fr-FR"/>
        </w:rPr>
        <w:t>Process</w:t>
      </w:r>
      <w:proofErr w:type="spellEnd"/>
    </w:p>
    <w:p w:rsidR="0029081C" w:rsidRPr="004C12AF" w:rsidRDefault="0029081C" w:rsidP="00F13D00">
      <w:pPr>
        <w:spacing w:line="360" w:lineRule="auto"/>
        <w:rPr>
          <w:rFonts w:ascii="Calibri" w:hAnsi="Calibri" w:cs="Calibri"/>
          <w:szCs w:val="20"/>
          <w:lang w:val="fr-FR"/>
        </w:rPr>
      </w:pPr>
    </w:p>
    <w:p w:rsidR="006A6E09" w:rsidRPr="00F13D00" w:rsidRDefault="00B92812" w:rsidP="00F13D00">
      <w:pPr>
        <w:pStyle w:val="Titre1"/>
        <w:spacing w:line="360" w:lineRule="auto"/>
        <w:rPr>
          <w:rFonts w:ascii="Calibri" w:hAnsi="Calibri" w:cs="Calibri"/>
          <w:sz w:val="20"/>
          <w:szCs w:val="20"/>
        </w:rPr>
      </w:pPr>
      <w:bookmarkStart w:id="3" w:name="_Toc359425068"/>
      <w:proofErr w:type="spellStart"/>
      <w:r>
        <w:rPr>
          <w:rFonts w:ascii="Calibri" w:hAnsi="Calibri" w:cs="Calibri"/>
          <w:sz w:val="20"/>
          <w:szCs w:val="20"/>
        </w:rPr>
        <w:t>Sommaire</w:t>
      </w:r>
      <w:bookmarkEnd w:id="3"/>
      <w:proofErr w:type="spellEnd"/>
    </w:p>
    <w:p w:rsidR="002A332D" w:rsidRPr="00F13D00" w:rsidRDefault="002A332D" w:rsidP="00F13D00">
      <w:pPr>
        <w:spacing w:line="360" w:lineRule="auto"/>
        <w:rPr>
          <w:rFonts w:ascii="Calibri" w:hAnsi="Calibri" w:cs="Calibri"/>
          <w:szCs w:val="20"/>
          <w:lang w:val="en-GB"/>
        </w:rPr>
      </w:pPr>
    </w:p>
    <w:p w:rsidR="003036E7" w:rsidRDefault="008B7D90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r w:rsidRPr="00F13D00">
        <w:rPr>
          <w:rFonts w:ascii="Calibri" w:hAnsi="Calibri" w:cs="Calibri"/>
          <w:szCs w:val="20"/>
          <w:lang w:val="en-GB"/>
        </w:rPr>
        <w:fldChar w:fldCharType="begin"/>
      </w:r>
      <w:r w:rsidR="00455F87" w:rsidRPr="00F13D00">
        <w:rPr>
          <w:rFonts w:ascii="Calibri" w:hAnsi="Calibri" w:cs="Calibri"/>
          <w:szCs w:val="20"/>
          <w:lang w:val="en-GB"/>
        </w:rPr>
        <w:instrText xml:space="preserve"> TOC \o "1-3" \h \z \u </w:instrText>
      </w:r>
      <w:r w:rsidRPr="00F13D00">
        <w:rPr>
          <w:rFonts w:ascii="Calibri" w:hAnsi="Calibri" w:cs="Calibri"/>
          <w:szCs w:val="20"/>
          <w:lang w:val="en-GB"/>
        </w:rPr>
        <w:fldChar w:fldCharType="separate"/>
      </w:r>
      <w:hyperlink w:anchor="_Toc359425067" w:history="1">
        <w:r w:rsidR="003036E7" w:rsidRPr="00403220">
          <w:rPr>
            <w:rStyle w:val="Lienhypertexte"/>
            <w:rFonts w:ascii="Calibri" w:hAnsi="Calibri" w:cs="Calibri"/>
            <w:noProof/>
          </w:rPr>
          <w:t>Introduction</w:t>
        </w:r>
        <w:r w:rsidR="003036E7">
          <w:rPr>
            <w:noProof/>
            <w:webHidden/>
          </w:rPr>
          <w:tab/>
        </w:r>
        <w:r w:rsidR="003036E7">
          <w:rPr>
            <w:noProof/>
            <w:webHidden/>
          </w:rPr>
          <w:fldChar w:fldCharType="begin"/>
        </w:r>
        <w:r w:rsidR="003036E7">
          <w:rPr>
            <w:noProof/>
            <w:webHidden/>
          </w:rPr>
          <w:instrText xml:space="preserve"> PAGEREF _Toc359425067 \h </w:instrText>
        </w:r>
        <w:r w:rsidR="003036E7">
          <w:rPr>
            <w:noProof/>
            <w:webHidden/>
          </w:rPr>
        </w:r>
        <w:r w:rsidR="003036E7">
          <w:rPr>
            <w:noProof/>
            <w:webHidden/>
          </w:rPr>
          <w:fldChar w:fldCharType="separate"/>
        </w:r>
        <w:r w:rsidR="003036E7">
          <w:rPr>
            <w:noProof/>
            <w:webHidden/>
          </w:rPr>
          <w:t>1</w:t>
        </w:r>
        <w:r w:rsidR="003036E7">
          <w:rPr>
            <w:noProof/>
            <w:webHidden/>
          </w:rPr>
          <w:fldChar w:fldCharType="end"/>
        </w:r>
      </w:hyperlink>
    </w:p>
    <w:p w:rsidR="003036E7" w:rsidRDefault="00BD751A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59425068" w:history="1">
        <w:r w:rsidR="003036E7" w:rsidRPr="00403220">
          <w:rPr>
            <w:rStyle w:val="Lienhypertexte"/>
            <w:rFonts w:ascii="Calibri" w:hAnsi="Calibri" w:cs="Calibri"/>
            <w:noProof/>
          </w:rPr>
          <w:t>Sommaire</w:t>
        </w:r>
        <w:r w:rsidR="003036E7">
          <w:rPr>
            <w:noProof/>
            <w:webHidden/>
          </w:rPr>
          <w:tab/>
        </w:r>
        <w:r w:rsidR="003036E7">
          <w:rPr>
            <w:noProof/>
            <w:webHidden/>
          </w:rPr>
          <w:fldChar w:fldCharType="begin"/>
        </w:r>
        <w:r w:rsidR="003036E7">
          <w:rPr>
            <w:noProof/>
            <w:webHidden/>
          </w:rPr>
          <w:instrText xml:space="preserve"> PAGEREF _Toc359425068 \h </w:instrText>
        </w:r>
        <w:r w:rsidR="003036E7">
          <w:rPr>
            <w:noProof/>
            <w:webHidden/>
          </w:rPr>
        </w:r>
        <w:r w:rsidR="003036E7">
          <w:rPr>
            <w:noProof/>
            <w:webHidden/>
          </w:rPr>
          <w:fldChar w:fldCharType="separate"/>
        </w:r>
        <w:r w:rsidR="003036E7">
          <w:rPr>
            <w:noProof/>
            <w:webHidden/>
          </w:rPr>
          <w:t>1</w:t>
        </w:r>
        <w:r w:rsidR="003036E7">
          <w:rPr>
            <w:noProof/>
            <w:webHidden/>
          </w:rPr>
          <w:fldChar w:fldCharType="end"/>
        </w:r>
      </w:hyperlink>
    </w:p>
    <w:p w:rsidR="003036E7" w:rsidRDefault="00BD751A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59425069" w:history="1">
        <w:r w:rsidR="003036E7" w:rsidRPr="00403220">
          <w:rPr>
            <w:rStyle w:val="Lienhypertexte"/>
            <w:rFonts w:ascii="Calibri" w:hAnsi="Calibri" w:cs="Calibri"/>
            <w:noProof/>
            <w:lang w:val="fr-FR"/>
          </w:rPr>
          <w:t>Application</w:t>
        </w:r>
        <w:r w:rsidR="003036E7">
          <w:rPr>
            <w:noProof/>
            <w:webHidden/>
          </w:rPr>
          <w:tab/>
        </w:r>
        <w:r w:rsidR="003036E7">
          <w:rPr>
            <w:noProof/>
            <w:webHidden/>
          </w:rPr>
          <w:fldChar w:fldCharType="begin"/>
        </w:r>
        <w:r w:rsidR="003036E7">
          <w:rPr>
            <w:noProof/>
            <w:webHidden/>
          </w:rPr>
          <w:instrText xml:space="preserve"> PAGEREF _Toc359425069 \h </w:instrText>
        </w:r>
        <w:r w:rsidR="003036E7">
          <w:rPr>
            <w:noProof/>
            <w:webHidden/>
          </w:rPr>
        </w:r>
        <w:r w:rsidR="003036E7">
          <w:rPr>
            <w:noProof/>
            <w:webHidden/>
          </w:rPr>
          <w:fldChar w:fldCharType="separate"/>
        </w:r>
        <w:r w:rsidR="003036E7">
          <w:rPr>
            <w:noProof/>
            <w:webHidden/>
          </w:rPr>
          <w:t>1</w:t>
        </w:r>
        <w:r w:rsidR="003036E7">
          <w:rPr>
            <w:noProof/>
            <w:webHidden/>
          </w:rPr>
          <w:fldChar w:fldCharType="end"/>
        </w:r>
      </w:hyperlink>
    </w:p>
    <w:p w:rsidR="003036E7" w:rsidRDefault="00BD751A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59425070" w:history="1">
        <w:r w:rsidR="003036E7" w:rsidRPr="00403220">
          <w:rPr>
            <w:rStyle w:val="Lienhypertexte"/>
            <w:rFonts w:ascii="Calibri" w:hAnsi="Calibri" w:cs="Calibri"/>
            <w:noProof/>
            <w:lang w:val="fr-FR"/>
          </w:rPr>
          <w:t>Warning</w:t>
        </w:r>
        <w:r w:rsidR="003036E7">
          <w:rPr>
            <w:noProof/>
            <w:webHidden/>
          </w:rPr>
          <w:tab/>
        </w:r>
        <w:r w:rsidR="003036E7">
          <w:rPr>
            <w:noProof/>
            <w:webHidden/>
          </w:rPr>
          <w:fldChar w:fldCharType="begin"/>
        </w:r>
        <w:r w:rsidR="003036E7">
          <w:rPr>
            <w:noProof/>
            <w:webHidden/>
          </w:rPr>
          <w:instrText xml:space="preserve"> PAGEREF _Toc359425070 \h </w:instrText>
        </w:r>
        <w:r w:rsidR="003036E7">
          <w:rPr>
            <w:noProof/>
            <w:webHidden/>
          </w:rPr>
        </w:r>
        <w:r w:rsidR="003036E7">
          <w:rPr>
            <w:noProof/>
            <w:webHidden/>
          </w:rPr>
          <w:fldChar w:fldCharType="separate"/>
        </w:r>
        <w:r w:rsidR="003036E7">
          <w:rPr>
            <w:noProof/>
            <w:webHidden/>
          </w:rPr>
          <w:t>1</w:t>
        </w:r>
        <w:r w:rsidR="003036E7">
          <w:rPr>
            <w:noProof/>
            <w:webHidden/>
          </w:rPr>
          <w:fldChar w:fldCharType="end"/>
        </w:r>
      </w:hyperlink>
    </w:p>
    <w:p w:rsidR="003036E7" w:rsidRDefault="00BD751A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59425071" w:history="1">
        <w:r w:rsidR="003036E7" w:rsidRPr="00403220">
          <w:rPr>
            <w:rStyle w:val="Lienhypertexte"/>
            <w:rFonts w:ascii="Calibri" w:hAnsi="Calibri" w:cs="Calibri"/>
            <w:noProof/>
            <w:lang w:val="fr-FR"/>
          </w:rPr>
          <w:t>Process to wipe Desktops and Laptops</w:t>
        </w:r>
        <w:r w:rsidR="003036E7">
          <w:rPr>
            <w:noProof/>
            <w:webHidden/>
          </w:rPr>
          <w:tab/>
        </w:r>
        <w:r w:rsidR="003036E7">
          <w:rPr>
            <w:noProof/>
            <w:webHidden/>
          </w:rPr>
          <w:fldChar w:fldCharType="begin"/>
        </w:r>
        <w:r w:rsidR="003036E7">
          <w:rPr>
            <w:noProof/>
            <w:webHidden/>
          </w:rPr>
          <w:instrText xml:space="preserve"> PAGEREF _Toc359425071 \h </w:instrText>
        </w:r>
        <w:r w:rsidR="003036E7">
          <w:rPr>
            <w:noProof/>
            <w:webHidden/>
          </w:rPr>
        </w:r>
        <w:r w:rsidR="003036E7">
          <w:rPr>
            <w:noProof/>
            <w:webHidden/>
          </w:rPr>
          <w:fldChar w:fldCharType="separate"/>
        </w:r>
        <w:r w:rsidR="003036E7">
          <w:rPr>
            <w:noProof/>
            <w:webHidden/>
          </w:rPr>
          <w:t>1</w:t>
        </w:r>
        <w:r w:rsidR="003036E7">
          <w:rPr>
            <w:noProof/>
            <w:webHidden/>
          </w:rPr>
          <w:fldChar w:fldCharType="end"/>
        </w:r>
      </w:hyperlink>
    </w:p>
    <w:p w:rsidR="003036E7" w:rsidRDefault="00BD751A">
      <w:pPr>
        <w:pStyle w:val="TM1"/>
        <w:tabs>
          <w:tab w:val="right" w:pos="9742"/>
        </w:tabs>
        <w:rPr>
          <w:rFonts w:asciiTheme="minorHAnsi" w:eastAsiaTheme="minorEastAsia" w:hAnsiTheme="minorHAnsi" w:cstheme="minorBidi"/>
          <w:noProof/>
          <w:sz w:val="22"/>
          <w:szCs w:val="22"/>
          <w:lang w:val="fr-FR" w:eastAsia="fr-FR"/>
        </w:rPr>
      </w:pPr>
      <w:hyperlink w:anchor="_Toc359425072" w:history="1">
        <w:r w:rsidR="003036E7" w:rsidRPr="00403220">
          <w:rPr>
            <w:rStyle w:val="Lienhypertexte"/>
            <w:rFonts w:ascii="Calibri" w:hAnsi="Calibri" w:cs="Calibri"/>
            <w:noProof/>
          </w:rPr>
          <w:t>Document Control</w:t>
        </w:r>
        <w:r w:rsidR="003036E7">
          <w:rPr>
            <w:noProof/>
            <w:webHidden/>
          </w:rPr>
          <w:tab/>
        </w:r>
        <w:r w:rsidR="003036E7">
          <w:rPr>
            <w:noProof/>
            <w:webHidden/>
          </w:rPr>
          <w:fldChar w:fldCharType="begin"/>
        </w:r>
        <w:r w:rsidR="003036E7">
          <w:rPr>
            <w:noProof/>
            <w:webHidden/>
          </w:rPr>
          <w:instrText xml:space="preserve"> PAGEREF _Toc359425072 \h </w:instrText>
        </w:r>
        <w:r w:rsidR="003036E7">
          <w:rPr>
            <w:noProof/>
            <w:webHidden/>
          </w:rPr>
        </w:r>
        <w:r w:rsidR="003036E7">
          <w:rPr>
            <w:noProof/>
            <w:webHidden/>
          </w:rPr>
          <w:fldChar w:fldCharType="separate"/>
        </w:r>
        <w:r w:rsidR="003036E7">
          <w:rPr>
            <w:noProof/>
            <w:webHidden/>
          </w:rPr>
          <w:t>5</w:t>
        </w:r>
        <w:r w:rsidR="003036E7">
          <w:rPr>
            <w:noProof/>
            <w:webHidden/>
          </w:rPr>
          <w:fldChar w:fldCharType="end"/>
        </w:r>
      </w:hyperlink>
    </w:p>
    <w:p w:rsidR="00507A71" w:rsidRPr="00507A71" w:rsidRDefault="008B7D90" w:rsidP="00507A71">
      <w:pPr>
        <w:pStyle w:val="Titre1"/>
        <w:spacing w:line="360" w:lineRule="auto"/>
        <w:rPr>
          <w:rFonts w:ascii="Calibri" w:hAnsi="Calibri" w:cs="Calibri"/>
          <w:sz w:val="20"/>
          <w:szCs w:val="20"/>
          <w:lang w:val="en-US"/>
        </w:rPr>
      </w:pPr>
      <w:r w:rsidRPr="00F13D00">
        <w:rPr>
          <w:rFonts w:ascii="Calibri" w:hAnsi="Calibri" w:cs="Calibri"/>
          <w:szCs w:val="20"/>
        </w:rPr>
        <w:fldChar w:fldCharType="end"/>
      </w:r>
      <w:r w:rsidR="00507A71">
        <w:rPr>
          <w:rFonts w:ascii="Calibri" w:hAnsi="Calibri" w:cs="Calibri"/>
          <w:sz w:val="20"/>
          <w:szCs w:val="20"/>
          <w:lang w:val="en-US"/>
        </w:rPr>
        <w:t>Introduction</w:t>
      </w:r>
    </w:p>
    <w:p w:rsidR="00507A71" w:rsidRPr="00507A71" w:rsidRDefault="00507A71" w:rsidP="00507A71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507A71" w:rsidRDefault="00507A71" w:rsidP="00507A71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  <w:r>
        <w:rPr>
          <w:rFonts w:ascii="Calibri" w:hAnsi="Calibri" w:cs="Calibri"/>
          <w:noProof/>
          <w:szCs w:val="20"/>
          <w:lang w:eastAsia="en-GB"/>
        </w:rPr>
        <w:t>Startup de computer</w:t>
      </w:r>
    </w:p>
    <w:p w:rsidR="00507A71" w:rsidRPr="00507A71" w:rsidRDefault="00507A71" w:rsidP="00507A71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  <w:r>
        <w:rPr>
          <w:rFonts w:ascii="Calibri" w:hAnsi="Calibri" w:cs="Calibri"/>
          <w:noProof/>
          <w:szCs w:val="20"/>
          <w:lang w:eastAsia="en-GB"/>
        </w:rPr>
        <w:t>Browse the programs and get all applications that are not part of the CORELOAD. Forward the user’s SSO and application list to Cyril Mourrain.</w:t>
      </w:r>
    </w:p>
    <w:p w:rsidR="00642437" w:rsidRPr="00507A71" w:rsidRDefault="00642437" w:rsidP="00F13D00">
      <w:pPr>
        <w:spacing w:line="360" w:lineRule="auto"/>
        <w:rPr>
          <w:rFonts w:ascii="Calibri" w:hAnsi="Calibri" w:cs="Calibri"/>
          <w:szCs w:val="20"/>
        </w:rPr>
      </w:pPr>
    </w:p>
    <w:p w:rsidR="00BE59D2" w:rsidRPr="00507A71" w:rsidRDefault="00485252" w:rsidP="000D1468">
      <w:pPr>
        <w:pStyle w:val="Titre1"/>
        <w:spacing w:line="360" w:lineRule="auto"/>
        <w:rPr>
          <w:rFonts w:ascii="Calibri" w:hAnsi="Calibri" w:cs="Calibri"/>
          <w:sz w:val="20"/>
          <w:szCs w:val="20"/>
          <w:lang w:val="en-US"/>
        </w:rPr>
      </w:pPr>
      <w:bookmarkStart w:id="4" w:name="_Toc359425069"/>
      <w:r w:rsidRPr="00507A71">
        <w:rPr>
          <w:rFonts w:ascii="Calibri" w:hAnsi="Calibri" w:cs="Calibri"/>
          <w:sz w:val="20"/>
          <w:szCs w:val="20"/>
          <w:lang w:val="en-US"/>
        </w:rPr>
        <w:t>Application</w:t>
      </w:r>
      <w:bookmarkEnd w:id="4"/>
    </w:p>
    <w:p w:rsidR="00E0008B" w:rsidRPr="00507A71" w:rsidRDefault="00E0008B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485252" w:rsidRPr="00507A71" w:rsidRDefault="00485252" w:rsidP="00485252">
      <w:pPr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 xml:space="preserve">The following open Source product has been selected for the PC wipe process for </w:t>
      </w:r>
      <w:r w:rsidR="00334A6A" w:rsidRPr="00507A71">
        <w:rPr>
          <w:rFonts w:ascii="Calibri" w:hAnsi="Calibri" w:cs="Calibri"/>
          <w:noProof/>
          <w:szCs w:val="20"/>
          <w:lang w:eastAsia="en-GB"/>
        </w:rPr>
        <w:t xml:space="preserve">GE </w:t>
      </w:r>
      <w:r w:rsidRPr="00507A71">
        <w:rPr>
          <w:rFonts w:ascii="Calibri" w:hAnsi="Calibri" w:cs="Calibri"/>
          <w:noProof/>
          <w:szCs w:val="20"/>
          <w:lang w:eastAsia="en-GB"/>
        </w:rPr>
        <w:t xml:space="preserve"> – “Darik's Boot and Nuke (DBAN) version 2.2.7”</w:t>
      </w:r>
    </w:p>
    <w:p w:rsidR="00485252" w:rsidRPr="00507A71" w:rsidRDefault="00485252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485252" w:rsidRPr="00507A71" w:rsidRDefault="00485252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 xml:space="preserve">Website: </w:t>
      </w:r>
      <w:hyperlink r:id="rId9" w:history="1">
        <w:r w:rsidRPr="00507A71">
          <w:rPr>
            <w:rStyle w:val="Lienhypertexte"/>
            <w:rFonts w:ascii="Calibri" w:hAnsi="Calibri" w:cs="Calibri"/>
            <w:noProof/>
            <w:color w:val="0070C0"/>
            <w:szCs w:val="20"/>
            <w:lang w:eastAsia="en-GB"/>
          </w:rPr>
          <w:t>http://dban.sourceforge.net/</w:t>
        </w:r>
      </w:hyperlink>
    </w:p>
    <w:p w:rsidR="00485252" w:rsidRPr="00507A71" w:rsidRDefault="00485252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CA2F13" w:rsidRPr="00CA2F13" w:rsidRDefault="00CA2F13" w:rsidP="00CA2F13">
      <w:pPr>
        <w:pStyle w:val="Titre1"/>
        <w:spacing w:line="360" w:lineRule="auto"/>
        <w:rPr>
          <w:rFonts w:ascii="Calibri" w:hAnsi="Calibri" w:cs="Calibri"/>
          <w:sz w:val="20"/>
          <w:szCs w:val="20"/>
          <w:lang w:val="fr-FR"/>
        </w:rPr>
      </w:pPr>
      <w:bookmarkStart w:id="5" w:name="_Toc359425070"/>
      <w:r w:rsidRPr="00CA2F13">
        <w:rPr>
          <w:rFonts w:ascii="Calibri" w:hAnsi="Calibri" w:cs="Calibri"/>
          <w:sz w:val="20"/>
          <w:szCs w:val="20"/>
          <w:lang w:val="fr-FR"/>
        </w:rPr>
        <w:t>Warning</w:t>
      </w:r>
      <w:bookmarkEnd w:id="5"/>
    </w:p>
    <w:p w:rsidR="00CA2F13" w:rsidRDefault="00CA2F13" w:rsidP="00E0008B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CA2F13" w:rsidRPr="00507A71" w:rsidRDefault="00CA2F13" w:rsidP="007F63D8">
      <w:pPr>
        <w:pStyle w:val="Paragraphedeliste"/>
        <w:numPr>
          <w:ilvl w:val="0"/>
          <w:numId w:val="49"/>
        </w:numPr>
        <w:spacing w:line="360" w:lineRule="auto"/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On Laptop using a SD Card Reader, you will have to disable this drive in the BIOS.</w:t>
      </w:r>
    </w:p>
    <w:p w:rsidR="007F63D8" w:rsidRPr="00507A71" w:rsidRDefault="007F63D8" w:rsidP="007F63D8">
      <w:pPr>
        <w:pStyle w:val="Paragraphedeliste"/>
        <w:numPr>
          <w:ilvl w:val="0"/>
          <w:numId w:val="49"/>
        </w:numPr>
        <w:spacing w:line="360" w:lineRule="auto"/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 xml:space="preserve">This Software is using a </w:t>
      </w:r>
      <w:r w:rsidRPr="00507A71">
        <w:rPr>
          <w:rFonts w:ascii="Calibri" w:hAnsi="Calibri" w:cs="Calibri"/>
          <w:b/>
          <w:noProof/>
          <w:szCs w:val="20"/>
          <w:lang w:eastAsia="en-GB"/>
        </w:rPr>
        <w:t>QWERTY</w:t>
      </w:r>
      <w:r w:rsidRPr="00507A71">
        <w:rPr>
          <w:rFonts w:ascii="Calibri" w:hAnsi="Calibri" w:cs="Calibri"/>
          <w:noProof/>
          <w:szCs w:val="20"/>
          <w:lang w:eastAsia="en-GB"/>
        </w:rPr>
        <w:t xml:space="preserve"> keyboard.</w:t>
      </w:r>
    </w:p>
    <w:p w:rsidR="00CA2F13" w:rsidRPr="00507A71" w:rsidRDefault="00CA2F13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CA2F13" w:rsidRPr="00507A71" w:rsidRDefault="00CA2F13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485252" w:rsidRPr="00507A71" w:rsidRDefault="00485252" w:rsidP="00485252">
      <w:pPr>
        <w:pStyle w:val="Titre1"/>
        <w:spacing w:line="360" w:lineRule="auto"/>
        <w:rPr>
          <w:rFonts w:ascii="Calibri" w:hAnsi="Calibri" w:cs="Calibri"/>
          <w:sz w:val="20"/>
          <w:szCs w:val="20"/>
          <w:lang w:val="en-US"/>
        </w:rPr>
      </w:pPr>
      <w:bookmarkStart w:id="6" w:name="_Toc359425071"/>
      <w:r w:rsidRPr="00507A71">
        <w:rPr>
          <w:rFonts w:ascii="Calibri" w:hAnsi="Calibri" w:cs="Calibri"/>
          <w:sz w:val="20"/>
          <w:szCs w:val="20"/>
          <w:lang w:val="en-US"/>
        </w:rPr>
        <w:t>Process to wipe Desktops and Laptops</w:t>
      </w:r>
      <w:bookmarkEnd w:id="6"/>
    </w:p>
    <w:p w:rsidR="00485252" w:rsidRPr="00507A71" w:rsidRDefault="00485252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485252" w:rsidRPr="00507A71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Start up the PC selecting the CD-rom/DVD/USB drive as the active drive, by hitting the ‘F12’ key at bootup. Alternatively, you can adjust the BIOS to have the CD/DVD perform as the 1st boot device.</w:t>
      </w:r>
    </w:p>
    <w:p w:rsidR="00485252" w:rsidRPr="00507A71" w:rsidRDefault="00485252" w:rsidP="00485252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485252" w:rsidRPr="00507A71" w:rsidRDefault="00485252" w:rsidP="00485252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485252" w:rsidRPr="00507A71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After selecting the CD drive, Darik’s Boot &amp; Nuke would start to run. Press ‘Enter’ to start the program in ‘Interactive mode’. The following screens would appear:</w:t>
      </w:r>
    </w:p>
    <w:p w:rsidR="00485252" w:rsidRDefault="00DC17FB" w:rsidP="00DC17FB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4824000" cy="2660400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00" cy="2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252" w:rsidRDefault="00485252" w:rsidP="00485252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485252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val="fr-FR"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 xml:space="preserve">Next, select the Hard disks to wipe (example here is taking for a virtual machine). You should see 2 partitions with one hard disk if it was a Win XP, or one partition if it was a win 7. Use Keys ‘Up’ or ‘Down’ to move and ‘Space’ to select the drives. </w:t>
      </w:r>
      <w:r w:rsidRPr="00485252">
        <w:rPr>
          <w:rFonts w:ascii="Calibri" w:hAnsi="Calibri" w:cs="Calibri"/>
          <w:noProof/>
          <w:szCs w:val="20"/>
          <w:lang w:val="fr-FR" w:eastAsia="en-GB"/>
        </w:rPr>
        <w:t>‘Wipe’ would appear beside the Partitions to clean.</w:t>
      </w:r>
    </w:p>
    <w:p w:rsidR="007F63D8" w:rsidRDefault="007F63D8" w:rsidP="007F63D8">
      <w:pPr>
        <w:rPr>
          <w:rFonts w:ascii="Calibri" w:hAnsi="Calibri" w:cs="Calibri"/>
          <w:noProof/>
          <w:szCs w:val="20"/>
          <w:lang w:val="fr-FR" w:eastAsia="en-GB"/>
        </w:rPr>
      </w:pPr>
    </w:p>
    <w:p w:rsidR="007F63D8" w:rsidRPr="007F63D8" w:rsidRDefault="007F63D8" w:rsidP="007F63D8">
      <w:pPr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3913200" cy="2934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200" cy="29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252" w:rsidRPr="00485252" w:rsidRDefault="00485252" w:rsidP="00485252">
      <w:pPr>
        <w:pStyle w:val="Paragraphedeliste"/>
        <w:rPr>
          <w:rFonts w:ascii="Calibri" w:hAnsi="Calibri" w:cs="Calibri"/>
          <w:noProof/>
          <w:szCs w:val="20"/>
          <w:lang w:val="fr-FR" w:eastAsia="en-GB"/>
        </w:rPr>
      </w:pPr>
    </w:p>
    <w:p w:rsidR="00485252" w:rsidRPr="00485252" w:rsidRDefault="00485252" w:rsidP="00485252">
      <w:pPr>
        <w:pStyle w:val="Paragraphedeliste"/>
        <w:rPr>
          <w:rFonts w:ascii="Calibri" w:hAnsi="Calibri" w:cs="Calibri"/>
          <w:noProof/>
          <w:szCs w:val="20"/>
          <w:lang w:val="fr-FR" w:eastAsia="en-GB"/>
        </w:rPr>
      </w:pPr>
    </w:p>
    <w:p w:rsidR="00485252" w:rsidRPr="00507A71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Choose the PRNG method by pressing ‘P’ Key. Select ISAAC method using Keys ‘Up’ or ‘Down’ to move and ‘Space’ to select this PRNG.</w:t>
      </w:r>
    </w:p>
    <w:p w:rsidR="00485252" w:rsidRPr="00507A71" w:rsidRDefault="00485252" w:rsidP="00485252">
      <w:pPr>
        <w:rPr>
          <w:rFonts w:ascii="Calibri" w:hAnsi="Calibri" w:cs="Calibri"/>
          <w:noProof/>
          <w:szCs w:val="20"/>
          <w:lang w:eastAsia="en-GB"/>
        </w:rPr>
      </w:pPr>
    </w:p>
    <w:p w:rsidR="007F63D8" w:rsidRDefault="007F63D8" w:rsidP="007F63D8">
      <w:pPr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3866400" cy="2905200"/>
            <wp:effectExtent l="0" t="0" r="127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400" cy="29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252" w:rsidRPr="00485252" w:rsidRDefault="00485252" w:rsidP="00485252">
      <w:pPr>
        <w:rPr>
          <w:rFonts w:ascii="Calibri" w:hAnsi="Calibri" w:cs="Calibri"/>
          <w:noProof/>
          <w:szCs w:val="20"/>
          <w:lang w:val="fr-FR" w:eastAsia="en-GB"/>
        </w:rPr>
      </w:pPr>
    </w:p>
    <w:p w:rsidR="00485252" w:rsidRPr="00507A71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You’ll return to the main screen. Next choose the Method for Wiping by hitting the ‘M’ key. In the new screen, select the “DoD 5220.22-M” by moving to this line and pressing ‘Space’</w:t>
      </w:r>
    </w:p>
    <w:p w:rsidR="00485252" w:rsidRPr="00507A71" w:rsidRDefault="00485252" w:rsidP="00485252">
      <w:pPr>
        <w:rPr>
          <w:rFonts w:ascii="Calibri" w:hAnsi="Calibri" w:cs="Calibri"/>
          <w:noProof/>
          <w:szCs w:val="20"/>
          <w:lang w:eastAsia="en-GB"/>
        </w:rPr>
      </w:pPr>
    </w:p>
    <w:p w:rsidR="007F63D8" w:rsidRDefault="007F63D8" w:rsidP="003036E7">
      <w:pPr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3916800" cy="2934000"/>
            <wp:effectExtent l="0" t="0" r="762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800" cy="29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252" w:rsidRPr="00485252" w:rsidRDefault="00485252" w:rsidP="00485252">
      <w:pPr>
        <w:rPr>
          <w:rFonts w:ascii="Calibri" w:hAnsi="Calibri" w:cs="Calibri"/>
          <w:noProof/>
          <w:szCs w:val="20"/>
          <w:lang w:val="fr-FR" w:eastAsia="en-GB"/>
        </w:rPr>
      </w:pPr>
    </w:p>
    <w:p w:rsidR="00485252" w:rsidRPr="00485252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val="fr-FR"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 xml:space="preserve">Next choose the number of rounds to wipe the disk by hitting the ‘R’ key. </w:t>
      </w:r>
      <w:r w:rsidRPr="00485252">
        <w:rPr>
          <w:rFonts w:ascii="Calibri" w:hAnsi="Calibri" w:cs="Calibri"/>
          <w:noProof/>
          <w:szCs w:val="20"/>
          <w:lang w:val="fr-FR" w:eastAsia="en-GB"/>
        </w:rPr>
        <w:t>Enter ‘7’ for the number of rounds</w:t>
      </w:r>
    </w:p>
    <w:p w:rsidR="00485252" w:rsidRDefault="00485252" w:rsidP="00485252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7F63D8" w:rsidRDefault="007F63D8" w:rsidP="007F63D8">
      <w:pPr>
        <w:spacing w:line="360" w:lineRule="auto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rFonts w:ascii="Calibri" w:hAnsi="Calibri" w:cs="Calibri"/>
          <w:noProof/>
          <w:szCs w:val="20"/>
          <w:lang w:val="fr-FR" w:eastAsia="fr-FR"/>
        </w:rPr>
        <w:drawing>
          <wp:inline distT="0" distB="0" distL="0" distR="0">
            <wp:extent cx="3902400" cy="2930400"/>
            <wp:effectExtent l="0" t="0" r="3175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400" cy="2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3D8" w:rsidRDefault="007F63D8" w:rsidP="00485252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485252" w:rsidRDefault="00485252" w:rsidP="00485252">
      <w:pPr>
        <w:pStyle w:val="Paragraphedeliste"/>
        <w:numPr>
          <w:ilvl w:val="0"/>
          <w:numId w:val="48"/>
        </w:num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 xml:space="preserve">Select the “Verification mode” by using the ‘V’ Key. </w:t>
      </w:r>
      <w:r w:rsidRPr="00485252">
        <w:rPr>
          <w:rFonts w:ascii="Calibri" w:hAnsi="Calibri" w:cs="Calibri"/>
          <w:noProof/>
          <w:szCs w:val="20"/>
          <w:lang w:val="fr-FR" w:eastAsia="en-GB"/>
        </w:rPr>
        <w:t>Choose Verify All Passes</w:t>
      </w:r>
    </w:p>
    <w:p w:rsidR="00485252" w:rsidRDefault="00485252" w:rsidP="00485252">
      <w:pPr>
        <w:pStyle w:val="Paragraphedeliste"/>
        <w:rPr>
          <w:rFonts w:ascii="Calibri" w:hAnsi="Calibri" w:cs="Calibri"/>
          <w:noProof/>
          <w:szCs w:val="20"/>
          <w:lang w:val="fr-FR" w:eastAsia="en-GB"/>
        </w:rPr>
      </w:pPr>
    </w:p>
    <w:p w:rsidR="007F63D8" w:rsidRPr="003036E7" w:rsidRDefault="007F63D8" w:rsidP="003036E7">
      <w:pPr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noProof/>
          <w:lang w:val="fr-FR" w:eastAsia="fr-FR"/>
        </w:rPr>
        <w:drawing>
          <wp:inline distT="0" distB="0" distL="0" distR="0" wp14:anchorId="0616D19E" wp14:editId="34744230">
            <wp:extent cx="3913200" cy="293040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200" cy="2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3D8" w:rsidRPr="00485252" w:rsidRDefault="007F63D8" w:rsidP="00485252">
      <w:pPr>
        <w:pStyle w:val="Paragraphedeliste"/>
        <w:rPr>
          <w:rFonts w:ascii="Calibri" w:hAnsi="Calibri" w:cs="Calibri"/>
          <w:noProof/>
          <w:szCs w:val="20"/>
          <w:lang w:val="fr-FR" w:eastAsia="en-GB"/>
        </w:rPr>
      </w:pPr>
    </w:p>
    <w:p w:rsidR="00485252" w:rsidRPr="00485252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val="fr-FR"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 xml:space="preserve">Confirm the options selected by looking at the ‘Options’ selection and the disks to wipe. </w:t>
      </w:r>
      <w:r w:rsidRPr="00485252">
        <w:rPr>
          <w:rFonts w:ascii="Calibri" w:hAnsi="Calibri" w:cs="Calibri"/>
          <w:noProof/>
          <w:szCs w:val="20"/>
          <w:lang w:val="fr-FR" w:eastAsia="en-GB"/>
        </w:rPr>
        <w:t>Press ‘F10’ to start the wipe process</w:t>
      </w:r>
    </w:p>
    <w:p w:rsidR="00485252" w:rsidRDefault="00485252" w:rsidP="00485252">
      <w:pPr>
        <w:spacing w:line="360" w:lineRule="auto"/>
        <w:rPr>
          <w:rFonts w:ascii="Calibri" w:hAnsi="Calibri" w:cs="Calibri"/>
          <w:noProof/>
          <w:szCs w:val="20"/>
          <w:lang w:val="fr-FR" w:eastAsia="en-GB"/>
        </w:rPr>
      </w:pPr>
    </w:p>
    <w:p w:rsidR="00485252" w:rsidRPr="00507A71" w:rsidRDefault="00485252" w:rsidP="00485252">
      <w:pPr>
        <w:pStyle w:val="Paragraphedeliste"/>
        <w:numPr>
          <w:ilvl w:val="0"/>
          <w:numId w:val="48"/>
        </w:numPr>
        <w:spacing w:line="360" w:lineRule="auto"/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Program starts to execute. You should see the following</w:t>
      </w:r>
    </w:p>
    <w:p w:rsidR="00485252" w:rsidRPr="003036E7" w:rsidRDefault="00561F2F" w:rsidP="003036E7">
      <w:pPr>
        <w:ind w:left="360"/>
        <w:jc w:val="center"/>
        <w:rPr>
          <w:rFonts w:ascii="Calibri" w:hAnsi="Calibri" w:cs="Calibri"/>
          <w:noProof/>
          <w:szCs w:val="20"/>
          <w:lang w:val="fr-FR" w:eastAsia="en-GB"/>
        </w:rPr>
      </w:pPr>
      <w:r>
        <w:rPr>
          <w:noProof/>
          <w:lang w:val="fr-FR" w:eastAsia="fr-FR"/>
        </w:rPr>
        <w:drawing>
          <wp:inline distT="0" distB="0" distL="0" distR="0" wp14:anchorId="789CB5EF" wp14:editId="2EFC7D59">
            <wp:extent cx="3890513" cy="291636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704" cy="291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F2F" w:rsidRPr="00485252" w:rsidRDefault="00561F2F" w:rsidP="00485252">
      <w:pPr>
        <w:pStyle w:val="Paragraphedeliste"/>
        <w:rPr>
          <w:rFonts w:ascii="Calibri" w:hAnsi="Calibri" w:cs="Calibri"/>
          <w:noProof/>
          <w:szCs w:val="20"/>
          <w:lang w:val="fr-FR" w:eastAsia="en-GB"/>
        </w:rPr>
      </w:pPr>
    </w:p>
    <w:p w:rsidR="00485252" w:rsidRPr="00507A71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On completion, the following message appears (ignore the error message Saving log to floppy disk… a floppy disk in DOS format was not found. This occurs because there is no floppy in the A:\ drive if available)</w:t>
      </w:r>
    </w:p>
    <w:p w:rsidR="00485252" w:rsidRPr="00507A71" w:rsidRDefault="00485252" w:rsidP="00485252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485252" w:rsidRPr="00507A71" w:rsidRDefault="00485252" w:rsidP="00485252">
      <w:pPr>
        <w:pStyle w:val="Paragraphedeliste"/>
        <w:numPr>
          <w:ilvl w:val="0"/>
          <w:numId w:val="48"/>
        </w:numPr>
        <w:rPr>
          <w:rFonts w:ascii="Calibri" w:hAnsi="Calibri" w:cs="Calibri"/>
          <w:noProof/>
          <w:szCs w:val="20"/>
          <w:lang w:eastAsia="en-GB"/>
        </w:rPr>
      </w:pPr>
      <w:r w:rsidRPr="00507A71">
        <w:rPr>
          <w:rFonts w:ascii="Calibri" w:hAnsi="Calibri" w:cs="Calibri"/>
          <w:noProof/>
          <w:szCs w:val="20"/>
          <w:lang w:eastAsia="en-GB"/>
        </w:rPr>
        <w:t>If the “DBAN Succeeded” message appears, it means the wipe was successful. If not, the disk may have faults and should be trashed physically.</w:t>
      </w:r>
    </w:p>
    <w:p w:rsidR="00485252" w:rsidRPr="00507A71" w:rsidRDefault="00485252" w:rsidP="00E0008B">
      <w:pPr>
        <w:spacing w:line="360" w:lineRule="auto"/>
        <w:rPr>
          <w:rFonts w:ascii="Calibri" w:hAnsi="Calibri" w:cs="Calibri"/>
          <w:noProof/>
          <w:szCs w:val="20"/>
          <w:lang w:eastAsia="en-GB"/>
        </w:rPr>
      </w:pPr>
    </w:p>
    <w:p w:rsidR="00642437" w:rsidRPr="00F13D00" w:rsidRDefault="00642437" w:rsidP="00F13D00">
      <w:pPr>
        <w:pStyle w:val="Titre1"/>
        <w:spacing w:line="360" w:lineRule="auto"/>
        <w:rPr>
          <w:rFonts w:ascii="Calibri" w:hAnsi="Calibri" w:cs="Calibri"/>
          <w:sz w:val="20"/>
          <w:szCs w:val="20"/>
        </w:rPr>
      </w:pPr>
      <w:bookmarkStart w:id="7" w:name="_Toc239236780"/>
      <w:bookmarkStart w:id="8" w:name="_Toc239238140"/>
      <w:bookmarkStart w:id="9" w:name="_Toc239561726"/>
      <w:bookmarkStart w:id="10" w:name="_Toc359425072"/>
      <w:r w:rsidRPr="00F13D00">
        <w:rPr>
          <w:rFonts w:ascii="Calibri" w:hAnsi="Calibri" w:cs="Calibri"/>
          <w:sz w:val="20"/>
          <w:szCs w:val="20"/>
        </w:rPr>
        <w:t>Document Control</w:t>
      </w:r>
      <w:bookmarkEnd w:id="7"/>
      <w:bookmarkEnd w:id="8"/>
      <w:bookmarkEnd w:id="9"/>
      <w:bookmarkEnd w:id="1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6237"/>
        <w:gridCol w:w="2489"/>
      </w:tblGrid>
      <w:tr w:rsidR="002B75D3" w:rsidRPr="00F13D00" w:rsidTr="006674B1">
        <w:trPr>
          <w:jc w:val="center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 w:rsidRPr="00F13D00">
              <w:rPr>
                <w:rFonts w:ascii="Calibri" w:hAnsi="Calibri" w:cs="Calibri"/>
                <w:szCs w:val="20"/>
                <w:lang w:val="en-GB"/>
              </w:rPr>
              <w:t>Date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 w:rsidRPr="00F13D00">
              <w:rPr>
                <w:rFonts w:ascii="Calibri" w:hAnsi="Calibri" w:cs="Calibri"/>
                <w:szCs w:val="20"/>
                <w:lang w:val="en-GB"/>
              </w:rPr>
              <w:t>Change</w:t>
            </w:r>
          </w:p>
        </w:tc>
        <w:tc>
          <w:tcPr>
            <w:tcW w:w="2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 w:rsidRPr="00F13D00">
              <w:rPr>
                <w:rFonts w:ascii="Calibri" w:hAnsi="Calibri" w:cs="Calibri"/>
                <w:szCs w:val="20"/>
                <w:lang w:val="en-GB"/>
              </w:rPr>
              <w:t>Name</w:t>
            </w:r>
          </w:p>
        </w:tc>
      </w:tr>
      <w:tr w:rsidR="00642437" w:rsidRPr="00F13D00" w:rsidTr="006674B1">
        <w:tblPrEx>
          <w:jc w:val="left"/>
        </w:tblPrEx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485252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szCs w:val="20"/>
                <w:lang w:val="en-GB"/>
              </w:rPr>
              <w:t>08</w:t>
            </w:r>
            <w:r w:rsidR="00E0008B">
              <w:rPr>
                <w:rFonts w:ascii="Calibri" w:hAnsi="Calibri" w:cs="Calibri"/>
                <w:szCs w:val="20"/>
                <w:lang w:val="en-GB"/>
              </w:rPr>
              <w:t>/0</w:t>
            </w:r>
            <w:r>
              <w:rPr>
                <w:rFonts w:ascii="Calibri" w:hAnsi="Calibri" w:cs="Calibri"/>
                <w:szCs w:val="20"/>
                <w:lang w:val="en-GB"/>
              </w:rPr>
              <w:t>6</w:t>
            </w:r>
            <w:r w:rsidR="00E0008B">
              <w:rPr>
                <w:rFonts w:ascii="Calibri" w:hAnsi="Calibri" w:cs="Calibri"/>
                <w:szCs w:val="20"/>
                <w:lang w:val="en-GB"/>
              </w:rPr>
              <w:t>/2013</w:t>
            </w:r>
          </w:p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 w:rsidRPr="00F13D00">
              <w:rPr>
                <w:rFonts w:ascii="Calibri" w:hAnsi="Calibri" w:cs="Calibri"/>
                <w:szCs w:val="20"/>
                <w:lang w:val="en-GB"/>
              </w:rPr>
              <w:t>Document created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E0008B" w:rsidP="00F13D00">
            <w:pPr>
              <w:pStyle w:val="En-tte"/>
              <w:spacing w:line="360" w:lineRule="auto"/>
              <w:rPr>
                <w:rFonts w:ascii="Calibri" w:hAnsi="Calibri" w:cs="Calibri"/>
                <w:b/>
                <w:i/>
                <w:szCs w:val="20"/>
                <w:u w:val="single"/>
              </w:rPr>
            </w:pPr>
            <w:r>
              <w:rPr>
                <w:rFonts w:ascii="Calibri" w:hAnsi="Calibri" w:cs="Calibri"/>
                <w:b/>
                <w:i/>
                <w:szCs w:val="20"/>
                <w:u w:val="single"/>
              </w:rPr>
              <w:t>Thibaut LAURENT</w:t>
            </w:r>
          </w:p>
        </w:tc>
      </w:tr>
      <w:tr w:rsidR="00642437" w:rsidRPr="00F13D00" w:rsidTr="006674B1">
        <w:tblPrEx>
          <w:jc w:val="left"/>
        </w:tblPrEx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CA3602" w:rsidP="00E0008B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szCs w:val="20"/>
                <w:lang w:val="en-GB"/>
              </w:rPr>
              <w:t>13/03/14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CA3602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szCs w:val="20"/>
                <w:lang w:val="en-GB"/>
              </w:rPr>
              <w:t>Updated</w:t>
            </w: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CA3602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  <w:r>
              <w:rPr>
                <w:rFonts w:ascii="Calibri" w:hAnsi="Calibri" w:cs="Calibri"/>
                <w:szCs w:val="20"/>
                <w:lang w:val="en-GB"/>
              </w:rPr>
              <w:t>Diguidia Diakite</w:t>
            </w:r>
          </w:p>
        </w:tc>
      </w:tr>
      <w:tr w:rsidR="00642437" w:rsidRPr="00F13D00" w:rsidTr="006674B1">
        <w:tblPrEx>
          <w:jc w:val="left"/>
        </w:tblPrEx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</w:p>
        </w:tc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437" w:rsidRPr="00F13D00" w:rsidRDefault="00642437" w:rsidP="00F13D00">
            <w:pPr>
              <w:spacing w:line="360" w:lineRule="auto"/>
              <w:rPr>
                <w:rFonts w:ascii="Calibri" w:hAnsi="Calibri" w:cs="Calibri"/>
                <w:szCs w:val="20"/>
                <w:lang w:val="en-GB"/>
              </w:rPr>
            </w:pPr>
          </w:p>
        </w:tc>
      </w:tr>
    </w:tbl>
    <w:p w:rsidR="00642437" w:rsidRPr="00F13D00" w:rsidRDefault="00642437" w:rsidP="00F13D00">
      <w:pPr>
        <w:spacing w:line="360" w:lineRule="auto"/>
        <w:rPr>
          <w:rFonts w:ascii="Calibri" w:hAnsi="Calibri" w:cs="Calibri"/>
          <w:szCs w:val="20"/>
          <w:lang w:val="en-GB"/>
        </w:rPr>
      </w:pPr>
    </w:p>
    <w:sectPr w:rsidR="00642437" w:rsidRPr="00F13D00" w:rsidSect="00E50330">
      <w:headerReference w:type="default" r:id="rId17"/>
      <w:footerReference w:type="default" r:id="rId18"/>
      <w:headerReference w:type="first" r:id="rId19"/>
      <w:pgSz w:w="11906" w:h="16838"/>
      <w:pgMar w:top="567" w:right="1077" w:bottom="567" w:left="1077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751A" w:rsidRDefault="00BD751A" w:rsidP="00204931">
      <w:r>
        <w:separator/>
      </w:r>
    </w:p>
  </w:endnote>
  <w:endnote w:type="continuationSeparator" w:id="0">
    <w:p w:rsidR="00BD751A" w:rsidRDefault="00BD751A" w:rsidP="00204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796A" w:rsidRPr="00936FA3" w:rsidRDefault="00E2796A" w:rsidP="00455F87">
    <w:pPr>
      <w:rPr>
        <w:lang w:val="en-GB"/>
      </w:rPr>
    </w:pPr>
  </w:p>
  <w:tbl>
    <w:tblPr>
      <w:tblW w:w="0" w:type="auto"/>
      <w:tblBorders>
        <w:top w:val="single" w:sz="4" w:space="0" w:color="7F7F7F"/>
      </w:tblBorders>
      <w:tblLook w:val="04A0" w:firstRow="1" w:lastRow="0" w:firstColumn="1" w:lastColumn="0" w:noHBand="0" w:noVBand="1"/>
    </w:tblPr>
    <w:tblGrid>
      <w:gridCol w:w="4984"/>
      <w:gridCol w:w="4984"/>
    </w:tblGrid>
    <w:tr w:rsidR="00E2796A" w:rsidRPr="00936FA3" w:rsidTr="006674B1">
      <w:tc>
        <w:tcPr>
          <w:tcW w:w="4984" w:type="dxa"/>
        </w:tcPr>
        <w:p w:rsidR="00E2796A" w:rsidRPr="006674B1" w:rsidRDefault="00E2796A" w:rsidP="000535F3">
          <w:pPr>
            <w:pStyle w:val="Pieddepage"/>
            <w:rPr>
              <w:color w:val="7F7F7F"/>
              <w:szCs w:val="20"/>
              <w:lang w:val="en-GB"/>
            </w:rPr>
          </w:pPr>
          <w:r w:rsidRPr="006674B1">
            <w:rPr>
              <w:color w:val="7F7F7F"/>
              <w:szCs w:val="20"/>
              <w:lang w:val="en-GB"/>
            </w:rPr>
            <w:t>Computacenter International Service Centre</w:t>
          </w:r>
        </w:p>
      </w:tc>
      <w:tc>
        <w:tcPr>
          <w:tcW w:w="4984" w:type="dxa"/>
        </w:tcPr>
        <w:p w:rsidR="00E2796A" w:rsidRPr="006674B1" w:rsidRDefault="008B7D90" w:rsidP="006674B1">
          <w:pPr>
            <w:pStyle w:val="Pieddepage"/>
            <w:jc w:val="right"/>
            <w:rPr>
              <w:color w:val="7F7F7F"/>
              <w:szCs w:val="20"/>
              <w:lang w:val="en-GB"/>
            </w:rPr>
          </w:pPr>
          <w:r w:rsidRPr="006674B1">
            <w:rPr>
              <w:color w:val="7F7F7F"/>
              <w:szCs w:val="20"/>
              <w:lang w:val="en-GB"/>
            </w:rPr>
            <w:fldChar w:fldCharType="begin"/>
          </w:r>
          <w:r w:rsidR="00E2796A" w:rsidRPr="006674B1">
            <w:rPr>
              <w:color w:val="7F7F7F"/>
              <w:szCs w:val="20"/>
              <w:lang w:val="en-GB"/>
            </w:rPr>
            <w:instrText xml:space="preserve"> PAGE </w:instrText>
          </w:r>
          <w:r w:rsidRPr="006674B1">
            <w:rPr>
              <w:color w:val="7F7F7F"/>
              <w:szCs w:val="20"/>
              <w:lang w:val="en-GB"/>
            </w:rPr>
            <w:fldChar w:fldCharType="separate"/>
          </w:r>
          <w:r w:rsidR="00CA3602">
            <w:rPr>
              <w:noProof/>
              <w:color w:val="7F7F7F"/>
              <w:szCs w:val="20"/>
              <w:lang w:val="en-GB"/>
            </w:rPr>
            <w:t>5</w:t>
          </w:r>
          <w:r w:rsidRPr="006674B1">
            <w:rPr>
              <w:color w:val="7F7F7F"/>
              <w:szCs w:val="20"/>
              <w:lang w:val="en-GB"/>
            </w:rPr>
            <w:fldChar w:fldCharType="end"/>
          </w:r>
          <w:r w:rsidR="00E2796A" w:rsidRPr="006674B1">
            <w:rPr>
              <w:color w:val="7F7F7F"/>
              <w:szCs w:val="20"/>
              <w:lang w:val="en-GB"/>
            </w:rPr>
            <w:t xml:space="preserve"> / </w:t>
          </w:r>
          <w:r w:rsidRPr="006674B1">
            <w:rPr>
              <w:color w:val="7F7F7F"/>
              <w:szCs w:val="20"/>
              <w:lang w:val="en-GB"/>
            </w:rPr>
            <w:fldChar w:fldCharType="begin"/>
          </w:r>
          <w:r w:rsidR="00E2796A" w:rsidRPr="006674B1">
            <w:rPr>
              <w:color w:val="7F7F7F"/>
              <w:szCs w:val="20"/>
              <w:lang w:val="en-GB"/>
            </w:rPr>
            <w:instrText xml:space="preserve"> NUMPAGES  </w:instrText>
          </w:r>
          <w:r w:rsidRPr="006674B1">
            <w:rPr>
              <w:color w:val="7F7F7F"/>
              <w:szCs w:val="20"/>
              <w:lang w:val="en-GB"/>
            </w:rPr>
            <w:fldChar w:fldCharType="separate"/>
          </w:r>
          <w:r w:rsidR="00CA3602">
            <w:rPr>
              <w:noProof/>
              <w:color w:val="7F7F7F"/>
              <w:szCs w:val="20"/>
              <w:lang w:val="en-GB"/>
            </w:rPr>
            <w:t>5</w:t>
          </w:r>
          <w:r w:rsidRPr="006674B1">
            <w:rPr>
              <w:color w:val="7F7F7F"/>
              <w:szCs w:val="20"/>
              <w:lang w:val="en-GB"/>
            </w:rPr>
            <w:fldChar w:fldCharType="end"/>
          </w:r>
        </w:p>
      </w:tc>
    </w:tr>
  </w:tbl>
  <w:p w:rsidR="00E2796A" w:rsidRPr="00936FA3" w:rsidRDefault="00E2796A" w:rsidP="00455F87">
    <w:pPr>
      <w:pStyle w:val="Pieddepage"/>
      <w:rPr>
        <w:sz w:val="2"/>
        <w:szCs w:val="20"/>
        <w:lang w:val="en-GB"/>
      </w:rPr>
    </w:pPr>
  </w:p>
  <w:p w:rsidR="00E2796A" w:rsidRPr="00455F87" w:rsidRDefault="00E2796A" w:rsidP="00455F87">
    <w:pPr>
      <w:pStyle w:val="Pieddepage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751A" w:rsidRDefault="00BD751A" w:rsidP="00204931">
      <w:r>
        <w:separator/>
      </w:r>
    </w:p>
  </w:footnote>
  <w:footnote w:type="continuationSeparator" w:id="0">
    <w:p w:rsidR="00BD751A" w:rsidRDefault="00BD751A" w:rsidP="002049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2202"/>
      <w:gridCol w:w="5537"/>
      <w:gridCol w:w="2229"/>
    </w:tblGrid>
    <w:tr w:rsidR="00E2796A" w:rsidRPr="00455F87" w:rsidTr="006674B1">
      <w:tc>
        <w:tcPr>
          <w:tcW w:w="2205" w:type="dxa"/>
        </w:tcPr>
        <w:p w:rsidR="00E2796A" w:rsidRPr="006674B1" w:rsidRDefault="00E2796A" w:rsidP="00204931">
          <w:pPr>
            <w:pStyle w:val="En-tte"/>
            <w:rPr>
              <w:lang w:val="en-GB"/>
            </w:rPr>
          </w:pPr>
          <w:r>
            <w:rPr>
              <w:noProof/>
              <w:lang w:val="fr-FR" w:eastAsia="fr-FR"/>
            </w:rPr>
            <w:drawing>
              <wp:inline distT="0" distB="0" distL="0" distR="0" wp14:anchorId="5B27A5F2" wp14:editId="1B161067">
                <wp:extent cx="828040" cy="758825"/>
                <wp:effectExtent l="19050" t="0" r="0" b="0"/>
                <wp:docPr id="18" name="Picture 18" descr="GE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GE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040" cy="75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6" w:type="dxa"/>
        </w:tcPr>
        <w:p w:rsidR="00E2796A" w:rsidRPr="000E2A2E" w:rsidRDefault="00485252" w:rsidP="000C41DC">
          <w:pPr>
            <w:jc w:val="center"/>
            <w:rPr>
              <w:rFonts w:ascii="Calibri" w:hAnsi="Calibri" w:cs="Calibri"/>
              <w:b/>
              <w:color w:val="002060"/>
              <w:sz w:val="36"/>
              <w:szCs w:val="20"/>
              <w:lang w:val="fr-FR"/>
            </w:rPr>
          </w:pPr>
          <w:r w:rsidRPr="00485252">
            <w:rPr>
              <w:rFonts w:ascii="Calibri" w:hAnsi="Calibri" w:cs="Calibri"/>
              <w:color w:val="002060"/>
              <w:sz w:val="36"/>
              <w:lang w:val="fr-FR"/>
            </w:rPr>
            <w:t xml:space="preserve">PC </w:t>
          </w:r>
          <w:proofErr w:type="spellStart"/>
          <w:r w:rsidRPr="00485252">
            <w:rPr>
              <w:rFonts w:ascii="Calibri" w:hAnsi="Calibri" w:cs="Calibri"/>
              <w:color w:val="002060"/>
              <w:sz w:val="36"/>
              <w:lang w:val="fr-FR"/>
            </w:rPr>
            <w:t>Wipe</w:t>
          </w:r>
          <w:proofErr w:type="spellEnd"/>
          <w:r w:rsidRPr="00485252">
            <w:rPr>
              <w:rFonts w:ascii="Calibri" w:hAnsi="Calibri" w:cs="Calibri"/>
              <w:color w:val="002060"/>
              <w:sz w:val="36"/>
              <w:lang w:val="fr-FR"/>
            </w:rPr>
            <w:t xml:space="preserve"> </w:t>
          </w:r>
          <w:proofErr w:type="spellStart"/>
          <w:r w:rsidRPr="00485252">
            <w:rPr>
              <w:rFonts w:ascii="Calibri" w:hAnsi="Calibri" w:cs="Calibri"/>
              <w:color w:val="002060"/>
              <w:sz w:val="36"/>
              <w:lang w:val="fr-FR"/>
            </w:rPr>
            <w:t>Process</w:t>
          </w:r>
          <w:proofErr w:type="spellEnd"/>
        </w:p>
      </w:tc>
      <w:tc>
        <w:tcPr>
          <w:tcW w:w="2205" w:type="dxa"/>
        </w:tcPr>
        <w:p w:rsidR="00E2796A" w:rsidRPr="006674B1" w:rsidRDefault="00E2796A" w:rsidP="00204931">
          <w:pPr>
            <w:pStyle w:val="En-tte"/>
            <w:rPr>
              <w:lang w:val="en-GB"/>
            </w:rPr>
          </w:pPr>
          <w:r>
            <w:rPr>
              <w:noProof/>
              <w:lang w:val="fr-FR" w:eastAsia="fr-FR"/>
            </w:rPr>
            <w:drawing>
              <wp:inline distT="0" distB="0" distL="0" distR="0" wp14:anchorId="6495199F" wp14:editId="4704CC7E">
                <wp:extent cx="1259205" cy="698500"/>
                <wp:effectExtent l="19050" t="0" r="0" b="0"/>
                <wp:docPr id="19" name="Picture 11" descr="Computacenter 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Computacenter 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920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2796A" w:rsidRPr="00455F87" w:rsidRDefault="00E2796A" w:rsidP="00455F87">
    <w:pPr>
      <w:pStyle w:val="En-tte"/>
      <w:rPr>
        <w:lang w:val="en-GB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2205"/>
      <w:gridCol w:w="5556"/>
      <w:gridCol w:w="2205"/>
    </w:tblGrid>
    <w:tr w:rsidR="00E2796A" w:rsidTr="006674B1">
      <w:tc>
        <w:tcPr>
          <w:tcW w:w="2205" w:type="dxa"/>
        </w:tcPr>
        <w:p w:rsidR="00E2796A" w:rsidRDefault="00E2796A" w:rsidP="00204931">
          <w:pPr>
            <w:pStyle w:val="En-tte"/>
          </w:pPr>
          <w:r>
            <w:rPr>
              <w:noProof/>
              <w:lang w:val="fr-FR" w:eastAsia="fr-FR"/>
            </w:rPr>
            <w:drawing>
              <wp:inline distT="0" distB="0" distL="0" distR="0">
                <wp:extent cx="819785" cy="603885"/>
                <wp:effectExtent l="19050" t="0" r="0" b="0"/>
                <wp:docPr id="20" name="Picture 1" descr="Meri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ri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785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6" w:type="dxa"/>
        </w:tcPr>
        <w:p w:rsidR="00E2796A" w:rsidRPr="00990C2C" w:rsidRDefault="00E2796A" w:rsidP="006674B1">
          <w:pPr>
            <w:pStyle w:val="Titre1"/>
          </w:pPr>
        </w:p>
      </w:tc>
      <w:tc>
        <w:tcPr>
          <w:tcW w:w="2205" w:type="dxa"/>
        </w:tcPr>
        <w:p w:rsidR="00E2796A" w:rsidRDefault="00E2796A" w:rsidP="00204931">
          <w:pPr>
            <w:pStyle w:val="En-tte"/>
          </w:pPr>
          <w:r>
            <w:rPr>
              <w:noProof/>
              <w:lang w:val="fr-FR" w:eastAsia="fr-FR"/>
            </w:rPr>
            <w:drawing>
              <wp:inline distT="0" distB="0" distL="0" distR="0">
                <wp:extent cx="1181735" cy="603885"/>
                <wp:effectExtent l="19050" t="0" r="0" b="0"/>
                <wp:docPr id="21" name="Picture 2" descr="Computacenter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omputacenter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735" cy="603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2796A" w:rsidRDefault="00E2796A" w:rsidP="0020493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07967"/>
    <w:multiLevelType w:val="hybridMultilevel"/>
    <w:tmpl w:val="3662A2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673276A"/>
    <w:multiLevelType w:val="hybridMultilevel"/>
    <w:tmpl w:val="8C4CCBCA"/>
    <w:lvl w:ilvl="0" w:tplc="77ECFE7C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332D74"/>
    <w:multiLevelType w:val="hybridMultilevel"/>
    <w:tmpl w:val="F4945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C05F4"/>
    <w:multiLevelType w:val="hybridMultilevel"/>
    <w:tmpl w:val="FF90F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F7ED9"/>
    <w:multiLevelType w:val="hybridMultilevel"/>
    <w:tmpl w:val="86561416"/>
    <w:lvl w:ilvl="0" w:tplc="A9C477C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2825AE"/>
    <w:multiLevelType w:val="hybridMultilevel"/>
    <w:tmpl w:val="1E12FE7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1EAD7AD3"/>
    <w:multiLevelType w:val="hybridMultilevel"/>
    <w:tmpl w:val="6EF65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D96E00"/>
    <w:multiLevelType w:val="hybridMultilevel"/>
    <w:tmpl w:val="A53EB98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7F5958"/>
    <w:multiLevelType w:val="hybridMultilevel"/>
    <w:tmpl w:val="141820C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4E946FF"/>
    <w:multiLevelType w:val="hybridMultilevel"/>
    <w:tmpl w:val="B3B24EA2"/>
    <w:lvl w:ilvl="0" w:tplc="9182BA2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2B7926"/>
    <w:multiLevelType w:val="hybridMultilevel"/>
    <w:tmpl w:val="6ED66920"/>
    <w:lvl w:ilvl="0" w:tplc="7DEE877E"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D7518FF"/>
    <w:multiLevelType w:val="hybridMultilevel"/>
    <w:tmpl w:val="4A8EB7E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5F8380E"/>
    <w:multiLevelType w:val="hybridMultilevel"/>
    <w:tmpl w:val="6282A39A"/>
    <w:lvl w:ilvl="0" w:tplc="65C0F6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4933BB"/>
    <w:multiLevelType w:val="hybridMultilevel"/>
    <w:tmpl w:val="2F0AD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4C73A5"/>
    <w:multiLevelType w:val="hybridMultilevel"/>
    <w:tmpl w:val="BD76CD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BE176C"/>
    <w:multiLevelType w:val="hybridMultilevel"/>
    <w:tmpl w:val="661CDB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4F3866"/>
    <w:multiLevelType w:val="hybridMultilevel"/>
    <w:tmpl w:val="62AA7E6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E417D0"/>
    <w:multiLevelType w:val="hybridMultilevel"/>
    <w:tmpl w:val="D42C1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8C550C"/>
    <w:multiLevelType w:val="hybridMultilevel"/>
    <w:tmpl w:val="5F3008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A9A7283"/>
    <w:multiLevelType w:val="hybridMultilevel"/>
    <w:tmpl w:val="A7A85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B31371"/>
    <w:multiLevelType w:val="hybridMultilevel"/>
    <w:tmpl w:val="74EE27BA"/>
    <w:lvl w:ilvl="0" w:tplc="4D4E2AF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FB1C8C"/>
    <w:multiLevelType w:val="multilevel"/>
    <w:tmpl w:val="ED42BBF6"/>
    <w:numStyleLink w:val="Bulletsgeneric"/>
  </w:abstractNum>
  <w:abstractNum w:abstractNumId="22">
    <w:nsid w:val="411D2679"/>
    <w:multiLevelType w:val="hybridMultilevel"/>
    <w:tmpl w:val="E036FD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2F4874"/>
    <w:multiLevelType w:val="hybridMultilevel"/>
    <w:tmpl w:val="31C25D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0C68A2"/>
    <w:multiLevelType w:val="hybridMultilevel"/>
    <w:tmpl w:val="CB421D8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35315F0"/>
    <w:multiLevelType w:val="hybridMultilevel"/>
    <w:tmpl w:val="94A2916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41A6B91"/>
    <w:multiLevelType w:val="multilevel"/>
    <w:tmpl w:val="ED42BBF6"/>
    <w:numStyleLink w:val="Bulletsgeneric"/>
  </w:abstractNum>
  <w:abstractNum w:abstractNumId="27">
    <w:nsid w:val="44577B5C"/>
    <w:multiLevelType w:val="hybridMultilevel"/>
    <w:tmpl w:val="7D1C18C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055B8E"/>
    <w:multiLevelType w:val="hybridMultilevel"/>
    <w:tmpl w:val="9C5E2FF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CE06B38"/>
    <w:multiLevelType w:val="hybridMultilevel"/>
    <w:tmpl w:val="3FFC1D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D7E0E7C"/>
    <w:multiLevelType w:val="multilevel"/>
    <w:tmpl w:val="87D2E6A6"/>
    <w:lvl w:ilvl="0">
      <w:start w:val="1"/>
      <w:numFmt w:val="lowerLetter"/>
      <w:pStyle w:val="Bullet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  <w:rPr>
        <w:rFonts w:hint="default"/>
      </w:rPr>
    </w:lvl>
  </w:abstractNum>
  <w:abstractNum w:abstractNumId="31">
    <w:nsid w:val="4DDA5D0C"/>
    <w:multiLevelType w:val="hybridMultilevel"/>
    <w:tmpl w:val="B86A68DE"/>
    <w:lvl w:ilvl="0" w:tplc="F2D223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4FBA4B02"/>
    <w:multiLevelType w:val="hybridMultilevel"/>
    <w:tmpl w:val="F89289A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09C2BAC"/>
    <w:multiLevelType w:val="hybridMultilevel"/>
    <w:tmpl w:val="355A422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25C6B3E"/>
    <w:multiLevelType w:val="hybridMultilevel"/>
    <w:tmpl w:val="1012C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9744E7"/>
    <w:multiLevelType w:val="hybridMultilevel"/>
    <w:tmpl w:val="2E585702"/>
    <w:lvl w:ilvl="0" w:tplc="B40009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B07BF4"/>
    <w:multiLevelType w:val="hybridMultilevel"/>
    <w:tmpl w:val="1DACA4F8"/>
    <w:lvl w:ilvl="0" w:tplc="5A865B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040129"/>
    <w:multiLevelType w:val="hybridMultilevel"/>
    <w:tmpl w:val="DD84A682"/>
    <w:lvl w:ilvl="0" w:tplc="2736A47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5451F9"/>
    <w:multiLevelType w:val="hybridMultilevel"/>
    <w:tmpl w:val="7FD0F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57C029E"/>
    <w:multiLevelType w:val="hybridMultilevel"/>
    <w:tmpl w:val="2B18A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516BED"/>
    <w:multiLevelType w:val="multilevel"/>
    <w:tmpl w:val="ED42BBF6"/>
    <w:styleLink w:val="Bulletsgeneric"/>
    <w:lvl w:ilvl="0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009DDC"/>
        <w:sz w:val="24"/>
      </w:rPr>
    </w:lvl>
    <w:lvl w:ilvl="1">
      <w:start w:val="1"/>
      <w:numFmt w:val="bullet"/>
      <w:lvlText w:val="o"/>
      <w:lvlJc w:val="left"/>
      <w:pPr>
        <w:tabs>
          <w:tab w:val="num" w:pos="2268"/>
        </w:tabs>
        <w:ind w:left="2268" w:hanging="567"/>
      </w:pPr>
      <w:rPr>
        <w:rFonts w:ascii="Courier New" w:hAnsi="Courier New" w:hint="default"/>
        <w:color w:val="00A3DC"/>
        <w:sz w:val="20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1">
    <w:nsid w:val="67EC17A6"/>
    <w:multiLevelType w:val="hybridMultilevel"/>
    <w:tmpl w:val="E2A8C808"/>
    <w:lvl w:ilvl="0" w:tplc="5B88EF2E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8E57576"/>
    <w:multiLevelType w:val="hybridMultilevel"/>
    <w:tmpl w:val="DCC05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B7B0B15"/>
    <w:multiLevelType w:val="hybridMultilevel"/>
    <w:tmpl w:val="0EB6B1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DC020AA"/>
    <w:multiLevelType w:val="hybridMultilevel"/>
    <w:tmpl w:val="99B63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0CC13DD"/>
    <w:multiLevelType w:val="hybridMultilevel"/>
    <w:tmpl w:val="6A4AFC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6CF29E3"/>
    <w:multiLevelType w:val="hybridMultilevel"/>
    <w:tmpl w:val="369EB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97001E3"/>
    <w:multiLevelType w:val="multilevel"/>
    <w:tmpl w:val="2F6E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BF941FD"/>
    <w:multiLevelType w:val="hybridMultilevel"/>
    <w:tmpl w:val="284E948C"/>
    <w:lvl w:ilvl="0" w:tplc="4CF82A72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0"/>
  </w:num>
  <w:num w:numId="3">
    <w:abstractNumId w:val="18"/>
  </w:num>
  <w:num w:numId="4">
    <w:abstractNumId w:val="5"/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</w:num>
  <w:num w:numId="7">
    <w:abstractNumId w:val="32"/>
  </w:num>
  <w:num w:numId="8">
    <w:abstractNumId w:val="8"/>
  </w:num>
  <w:num w:numId="9">
    <w:abstractNumId w:val="29"/>
  </w:num>
  <w:num w:numId="10">
    <w:abstractNumId w:val="33"/>
  </w:num>
  <w:num w:numId="11">
    <w:abstractNumId w:val="27"/>
  </w:num>
  <w:num w:numId="12">
    <w:abstractNumId w:val="28"/>
  </w:num>
  <w:num w:numId="13">
    <w:abstractNumId w:val="40"/>
  </w:num>
  <w:num w:numId="14">
    <w:abstractNumId w:val="21"/>
  </w:num>
  <w:num w:numId="15">
    <w:abstractNumId w:val="26"/>
  </w:num>
  <w:num w:numId="16">
    <w:abstractNumId w:val="24"/>
  </w:num>
  <w:num w:numId="17">
    <w:abstractNumId w:val="12"/>
  </w:num>
  <w:num w:numId="18">
    <w:abstractNumId w:val="38"/>
  </w:num>
  <w:num w:numId="19">
    <w:abstractNumId w:val="46"/>
  </w:num>
  <w:num w:numId="20">
    <w:abstractNumId w:val="42"/>
  </w:num>
  <w:num w:numId="21">
    <w:abstractNumId w:val="3"/>
  </w:num>
  <w:num w:numId="22">
    <w:abstractNumId w:val="19"/>
  </w:num>
  <w:num w:numId="23">
    <w:abstractNumId w:val="2"/>
  </w:num>
  <w:num w:numId="24">
    <w:abstractNumId w:val="39"/>
  </w:num>
  <w:num w:numId="25">
    <w:abstractNumId w:val="6"/>
  </w:num>
  <w:num w:numId="26">
    <w:abstractNumId w:val="17"/>
  </w:num>
  <w:num w:numId="27">
    <w:abstractNumId w:val="13"/>
  </w:num>
  <w:num w:numId="28">
    <w:abstractNumId w:val="34"/>
  </w:num>
  <w:num w:numId="29">
    <w:abstractNumId w:val="44"/>
  </w:num>
  <w:num w:numId="30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1"/>
  </w:num>
  <w:num w:numId="32">
    <w:abstractNumId w:val="9"/>
  </w:num>
  <w:num w:numId="33">
    <w:abstractNumId w:val="35"/>
  </w:num>
  <w:num w:numId="34">
    <w:abstractNumId w:val="43"/>
  </w:num>
  <w:num w:numId="35">
    <w:abstractNumId w:val="36"/>
  </w:num>
  <w:num w:numId="36">
    <w:abstractNumId w:val="20"/>
  </w:num>
  <w:num w:numId="37">
    <w:abstractNumId w:val="1"/>
  </w:num>
  <w:num w:numId="38">
    <w:abstractNumId w:val="23"/>
  </w:num>
  <w:num w:numId="39">
    <w:abstractNumId w:val="48"/>
  </w:num>
  <w:num w:numId="40">
    <w:abstractNumId w:val="37"/>
  </w:num>
  <w:num w:numId="4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</w:num>
  <w:num w:numId="43">
    <w:abstractNumId w:val="25"/>
  </w:num>
  <w:num w:numId="44">
    <w:abstractNumId w:val="45"/>
  </w:num>
  <w:num w:numId="45">
    <w:abstractNumId w:val="7"/>
  </w:num>
  <w:num w:numId="46">
    <w:abstractNumId w:val="14"/>
  </w:num>
  <w:num w:numId="47">
    <w:abstractNumId w:val="16"/>
  </w:num>
  <w:num w:numId="48">
    <w:abstractNumId w:val="15"/>
  </w:num>
  <w:num w:numId="49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E95"/>
    <w:rsid w:val="00024960"/>
    <w:rsid w:val="00031461"/>
    <w:rsid w:val="0004290E"/>
    <w:rsid w:val="000525F5"/>
    <w:rsid w:val="000535F3"/>
    <w:rsid w:val="00053606"/>
    <w:rsid w:val="00063BF9"/>
    <w:rsid w:val="00073F88"/>
    <w:rsid w:val="000824A5"/>
    <w:rsid w:val="00090C96"/>
    <w:rsid w:val="000978DC"/>
    <w:rsid w:val="000A14A8"/>
    <w:rsid w:val="000B2D98"/>
    <w:rsid w:val="000B3309"/>
    <w:rsid w:val="000B36DD"/>
    <w:rsid w:val="000C1BB8"/>
    <w:rsid w:val="000C41DC"/>
    <w:rsid w:val="000D01EC"/>
    <w:rsid w:val="000D1468"/>
    <w:rsid w:val="000D245E"/>
    <w:rsid w:val="000E2A2E"/>
    <w:rsid w:val="000F199A"/>
    <w:rsid w:val="000F300B"/>
    <w:rsid w:val="00105D0E"/>
    <w:rsid w:val="0012102E"/>
    <w:rsid w:val="00122D4B"/>
    <w:rsid w:val="00131FC2"/>
    <w:rsid w:val="001378C8"/>
    <w:rsid w:val="0014041E"/>
    <w:rsid w:val="00165747"/>
    <w:rsid w:val="00170341"/>
    <w:rsid w:val="00171A9A"/>
    <w:rsid w:val="00187135"/>
    <w:rsid w:val="001C5819"/>
    <w:rsid w:val="001C6B87"/>
    <w:rsid w:val="001C6CEC"/>
    <w:rsid w:val="001E0AAE"/>
    <w:rsid w:val="00204931"/>
    <w:rsid w:val="00206CF2"/>
    <w:rsid w:val="00207579"/>
    <w:rsid w:val="0021250D"/>
    <w:rsid w:val="00216FCA"/>
    <w:rsid w:val="00224016"/>
    <w:rsid w:val="0025037F"/>
    <w:rsid w:val="00252E0D"/>
    <w:rsid w:val="002650A4"/>
    <w:rsid w:val="00287FDE"/>
    <w:rsid w:val="0029081C"/>
    <w:rsid w:val="00296290"/>
    <w:rsid w:val="002A332D"/>
    <w:rsid w:val="002B02A2"/>
    <w:rsid w:val="002B6E9A"/>
    <w:rsid w:val="002B75D3"/>
    <w:rsid w:val="002C73F2"/>
    <w:rsid w:val="002D7B9B"/>
    <w:rsid w:val="002E3711"/>
    <w:rsid w:val="003036E7"/>
    <w:rsid w:val="00315B6E"/>
    <w:rsid w:val="00320D4F"/>
    <w:rsid w:val="00322201"/>
    <w:rsid w:val="0032379F"/>
    <w:rsid w:val="003315F2"/>
    <w:rsid w:val="00334A6A"/>
    <w:rsid w:val="0033501D"/>
    <w:rsid w:val="003359E3"/>
    <w:rsid w:val="00344DA4"/>
    <w:rsid w:val="00354B3A"/>
    <w:rsid w:val="00364EB8"/>
    <w:rsid w:val="003666A2"/>
    <w:rsid w:val="00367637"/>
    <w:rsid w:val="00371990"/>
    <w:rsid w:val="003920FD"/>
    <w:rsid w:val="003A0DAC"/>
    <w:rsid w:val="003A44ED"/>
    <w:rsid w:val="003B3F89"/>
    <w:rsid w:val="003D4DC6"/>
    <w:rsid w:val="00411918"/>
    <w:rsid w:val="004168DD"/>
    <w:rsid w:val="004420F9"/>
    <w:rsid w:val="00444163"/>
    <w:rsid w:val="004518D6"/>
    <w:rsid w:val="00455F87"/>
    <w:rsid w:val="0046735D"/>
    <w:rsid w:val="00471B47"/>
    <w:rsid w:val="00474A38"/>
    <w:rsid w:val="00475B04"/>
    <w:rsid w:val="00485252"/>
    <w:rsid w:val="00490A9A"/>
    <w:rsid w:val="0049508C"/>
    <w:rsid w:val="00497699"/>
    <w:rsid w:val="004B1563"/>
    <w:rsid w:val="004B49D1"/>
    <w:rsid w:val="004C12AF"/>
    <w:rsid w:val="004C1BB6"/>
    <w:rsid w:val="004C2AA8"/>
    <w:rsid w:val="004C7B23"/>
    <w:rsid w:val="004F057B"/>
    <w:rsid w:val="005062DF"/>
    <w:rsid w:val="0050749B"/>
    <w:rsid w:val="00507A71"/>
    <w:rsid w:val="005101B4"/>
    <w:rsid w:val="00510653"/>
    <w:rsid w:val="00513CEB"/>
    <w:rsid w:val="00523C6B"/>
    <w:rsid w:val="00536760"/>
    <w:rsid w:val="005444FA"/>
    <w:rsid w:val="00545AF0"/>
    <w:rsid w:val="00553E59"/>
    <w:rsid w:val="00557B20"/>
    <w:rsid w:val="00561F2F"/>
    <w:rsid w:val="00564533"/>
    <w:rsid w:val="00571F46"/>
    <w:rsid w:val="00572D0B"/>
    <w:rsid w:val="005A2328"/>
    <w:rsid w:val="005B2625"/>
    <w:rsid w:val="005B3F91"/>
    <w:rsid w:val="005C44FF"/>
    <w:rsid w:val="005C6C39"/>
    <w:rsid w:val="005D224B"/>
    <w:rsid w:val="005D225C"/>
    <w:rsid w:val="005E402A"/>
    <w:rsid w:val="005F2C06"/>
    <w:rsid w:val="005F4E4D"/>
    <w:rsid w:val="0061161A"/>
    <w:rsid w:val="00621A54"/>
    <w:rsid w:val="00634EBD"/>
    <w:rsid w:val="00642437"/>
    <w:rsid w:val="00646955"/>
    <w:rsid w:val="0064719C"/>
    <w:rsid w:val="00651C61"/>
    <w:rsid w:val="006532C2"/>
    <w:rsid w:val="0065789A"/>
    <w:rsid w:val="006674B1"/>
    <w:rsid w:val="006742F2"/>
    <w:rsid w:val="0068085D"/>
    <w:rsid w:val="006823F2"/>
    <w:rsid w:val="0068418C"/>
    <w:rsid w:val="00687F9E"/>
    <w:rsid w:val="00697EC1"/>
    <w:rsid w:val="006A6E09"/>
    <w:rsid w:val="006C1D31"/>
    <w:rsid w:val="006C21E5"/>
    <w:rsid w:val="006D0DBC"/>
    <w:rsid w:val="006E0F6C"/>
    <w:rsid w:val="006E64CA"/>
    <w:rsid w:val="006F051D"/>
    <w:rsid w:val="006F1C14"/>
    <w:rsid w:val="006F4042"/>
    <w:rsid w:val="00711878"/>
    <w:rsid w:val="0071200E"/>
    <w:rsid w:val="00712376"/>
    <w:rsid w:val="007244D8"/>
    <w:rsid w:val="00724BB5"/>
    <w:rsid w:val="00725B19"/>
    <w:rsid w:val="007328CE"/>
    <w:rsid w:val="00733B73"/>
    <w:rsid w:val="00742862"/>
    <w:rsid w:val="00744E93"/>
    <w:rsid w:val="00750A4A"/>
    <w:rsid w:val="00754E5B"/>
    <w:rsid w:val="0075734B"/>
    <w:rsid w:val="00765FC6"/>
    <w:rsid w:val="00767975"/>
    <w:rsid w:val="00771457"/>
    <w:rsid w:val="00772074"/>
    <w:rsid w:val="007733CB"/>
    <w:rsid w:val="00773588"/>
    <w:rsid w:val="007927F8"/>
    <w:rsid w:val="007A1800"/>
    <w:rsid w:val="007B51D6"/>
    <w:rsid w:val="007E2DFB"/>
    <w:rsid w:val="007E2F57"/>
    <w:rsid w:val="007F0C0A"/>
    <w:rsid w:val="007F63D8"/>
    <w:rsid w:val="00804730"/>
    <w:rsid w:val="00804977"/>
    <w:rsid w:val="00807295"/>
    <w:rsid w:val="00807F26"/>
    <w:rsid w:val="0081734A"/>
    <w:rsid w:val="008406E1"/>
    <w:rsid w:val="00842CEC"/>
    <w:rsid w:val="00872FA8"/>
    <w:rsid w:val="008748F8"/>
    <w:rsid w:val="00881A9C"/>
    <w:rsid w:val="00886986"/>
    <w:rsid w:val="008967BA"/>
    <w:rsid w:val="008A0D66"/>
    <w:rsid w:val="008A25D9"/>
    <w:rsid w:val="008A48FB"/>
    <w:rsid w:val="008A78C6"/>
    <w:rsid w:val="008B2627"/>
    <w:rsid w:val="008B7D90"/>
    <w:rsid w:val="008C3995"/>
    <w:rsid w:val="008D461E"/>
    <w:rsid w:val="008D76DA"/>
    <w:rsid w:val="008F03EA"/>
    <w:rsid w:val="008F64F5"/>
    <w:rsid w:val="00904958"/>
    <w:rsid w:val="00906BBA"/>
    <w:rsid w:val="00907DF8"/>
    <w:rsid w:val="00926332"/>
    <w:rsid w:val="00933103"/>
    <w:rsid w:val="00936BD2"/>
    <w:rsid w:val="00944CF4"/>
    <w:rsid w:val="009526DE"/>
    <w:rsid w:val="00961B32"/>
    <w:rsid w:val="009631CA"/>
    <w:rsid w:val="00967874"/>
    <w:rsid w:val="00967ED4"/>
    <w:rsid w:val="00970489"/>
    <w:rsid w:val="00971529"/>
    <w:rsid w:val="00980ED3"/>
    <w:rsid w:val="0098137C"/>
    <w:rsid w:val="00984A91"/>
    <w:rsid w:val="00990C2C"/>
    <w:rsid w:val="00990FE2"/>
    <w:rsid w:val="009A6B66"/>
    <w:rsid w:val="009B50E5"/>
    <w:rsid w:val="009B61E4"/>
    <w:rsid w:val="009C616C"/>
    <w:rsid w:val="009D248C"/>
    <w:rsid w:val="009D2899"/>
    <w:rsid w:val="009D33FA"/>
    <w:rsid w:val="009D4706"/>
    <w:rsid w:val="009D5FAB"/>
    <w:rsid w:val="009E0A5E"/>
    <w:rsid w:val="009E703A"/>
    <w:rsid w:val="009F6362"/>
    <w:rsid w:val="009F660E"/>
    <w:rsid w:val="00A46889"/>
    <w:rsid w:val="00A47E83"/>
    <w:rsid w:val="00A6013B"/>
    <w:rsid w:val="00A746F3"/>
    <w:rsid w:val="00A84E61"/>
    <w:rsid w:val="00AA358D"/>
    <w:rsid w:val="00AB0F2E"/>
    <w:rsid w:val="00AB242B"/>
    <w:rsid w:val="00AD0A0A"/>
    <w:rsid w:val="00AE3EA6"/>
    <w:rsid w:val="00AF47AA"/>
    <w:rsid w:val="00B16C15"/>
    <w:rsid w:val="00B44708"/>
    <w:rsid w:val="00B46168"/>
    <w:rsid w:val="00B65879"/>
    <w:rsid w:val="00B74E95"/>
    <w:rsid w:val="00B92812"/>
    <w:rsid w:val="00BB3B87"/>
    <w:rsid w:val="00BB4423"/>
    <w:rsid w:val="00BB5A8F"/>
    <w:rsid w:val="00BC007F"/>
    <w:rsid w:val="00BC71B1"/>
    <w:rsid w:val="00BD190A"/>
    <w:rsid w:val="00BD4B52"/>
    <w:rsid w:val="00BD751A"/>
    <w:rsid w:val="00BE59D2"/>
    <w:rsid w:val="00BF345E"/>
    <w:rsid w:val="00C023F9"/>
    <w:rsid w:val="00C06991"/>
    <w:rsid w:val="00C333C3"/>
    <w:rsid w:val="00C4284D"/>
    <w:rsid w:val="00C50245"/>
    <w:rsid w:val="00C52656"/>
    <w:rsid w:val="00C66D72"/>
    <w:rsid w:val="00C95C6A"/>
    <w:rsid w:val="00CA267B"/>
    <w:rsid w:val="00CA2F13"/>
    <w:rsid w:val="00CA3602"/>
    <w:rsid w:val="00CA5ADA"/>
    <w:rsid w:val="00CB5672"/>
    <w:rsid w:val="00CD216B"/>
    <w:rsid w:val="00CD5726"/>
    <w:rsid w:val="00CD6DFF"/>
    <w:rsid w:val="00CE7C48"/>
    <w:rsid w:val="00CF49BF"/>
    <w:rsid w:val="00CF56DB"/>
    <w:rsid w:val="00CF66B5"/>
    <w:rsid w:val="00D200C1"/>
    <w:rsid w:val="00D300B3"/>
    <w:rsid w:val="00D32F5C"/>
    <w:rsid w:val="00D35A0A"/>
    <w:rsid w:val="00D371E4"/>
    <w:rsid w:val="00D4029D"/>
    <w:rsid w:val="00D46770"/>
    <w:rsid w:val="00D64812"/>
    <w:rsid w:val="00D7554F"/>
    <w:rsid w:val="00D82B0C"/>
    <w:rsid w:val="00DC17FB"/>
    <w:rsid w:val="00DD1C91"/>
    <w:rsid w:val="00DD5E0F"/>
    <w:rsid w:val="00DE62EE"/>
    <w:rsid w:val="00E0008B"/>
    <w:rsid w:val="00E207C7"/>
    <w:rsid w:val="00E25F09"/>
    <w:rsid w:val="00E2796A"/>
    <w:rsid w:val="00E34044"/>
    <w:rsid w:val="00E50330"/>
    <w:rsid w:val="00E622BD"/>
    <w:rsid w:val="00E77D83"/>
    <w:rsid w:val="00E9225C"/>
    <w:rsid w:val="00E976DA"/>
    <w:rsid w:val="00EA6521"/>
    <w:rsid w:val="00ED2BD0"/>
    <w:rsid w:val="00EE0911"/>
    <w:rsid w:val="00EF3012"/>
    <w:rsid w:val="00EF556E"/>
    <w:rsid w:val="00F00795"/>
    <w:rsid w:val="00F13D00"/>
    <w:rsid w:val="00F26CA6"/>
    <w:rsid w:val="00F366D7"/>
    <w:rsid w:val="00F417C1"/>
    <w:rsid w:val="00F53C5C"/>
    <w:rsid w:val="00F5515C"/>
    <w:rsid w:val="00F80E22"/>
    <w:rsid w:val="00F93693"/>
    <w:rsid w:val="00F9703A"/>
    <w:rsid w:val="00FA0C0E"/>
    <w:rsid w:val="00FB0A6F"/>
    <w:rsid w:val="00FF1CB7"/>
    <w:rsid w:val="00FF1E2D"/>
    <w:rsid w:val="00FF49D6"/>
    <w:rsid w:val="00FF4DC7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931"/>
    <w:rPr>
      <w:rFonts w:cs="Arial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5E402A"/>
    <w:pPr>
      <w:shd w:val="clear" w:color="auto" w:fill="DBE5F1"/>
      <w:outlineLvl w:val="0"/>
    </w:pPr>
    <w:rPr>
      <w:b/>
      <w:color w:val="24387F"/>
      <w:sz w:val="28"/>
      <w:szCs w:val="48"/>
      <w:lang w:val="en-GB"/>
    </w:rPr>
  </w:style>
  <w:style w:type="paragraph" w:styleId="Titre2">
    <w:name w:val="heading 2"/>
    <w:basedOn w:val="Titre3"/>
    <w:next w:val="Normal"/>
    <w:link w:val="Titre2Car"/>
    <w:qFormat/>
    <w:rsid w:val="005E402A"/>
    <w:pPr>
      <w:outlineLvl w:val="1"/>
    </w:pPr>
    <w:rPr>
      <w:sz w:val="24"/>
    </w:rPr>
  </w:style>
  <w:style w:type="paragraph" w:styleId="Titre3">
    <w:name w:val="heading 3"/>
    <w:basedOn w:val="Normal"/>
    <w:next w:val="Normal"/>
    <w:link w:val="Titre3Car"/>
    <w:qFormat/>
    <w:rsid w:val="005E402A"/>
    <w:pPr>
      <w:shd w:val="clear" w:color="auto" w:fill="DBE5F1"/>
      <w:outlineLvl w:val="2"/>
    </w:pPr>
    <w:rPr>
      <w:b/>
      <w:color w:val="24387F"/>
      <w:szCs w:val="20"/>
    </w:rPr>
  </w:style>
  <w:style w:type="paragraph" w:styleId="Titre4">
    <w:name w:val="heading 4"/>
    <w:basedOn w:val="Normal"/>
    <w:next w:val="Normal"/>
    <w:link w:val="Titre4Car"/>
    <w:qFormat/>
    <w:rsid w:val="00772074"/>
    <w:pPr>
      <w:outlineLvl w:val="3"/>
    </w:pPr>
    <w:rPr>
      <w:b/>
      <w:color w:val="24387F"/>
      <w:szCs w:val="20"/>
    </w:rPr>
  </w:style>
  <w:style w:type="paragraph" w:styleId="Titre5">
    <w:name w:val="heading 5"/>
    <w:basedOn w:val="Normal"/>
    <w:next w:val="Normal"/>
    <w:link w:val="Titre5Car"/>
    <w:qFormat/>
    <w:rsid w:val="00AB242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AB242B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AB242B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itre8">
    <w:name w:val="heading 8"/>
    <w:basedOn w:val="Normal"/>
    <w:next w:val="Normal"/>
    <w:link w:val="Titre8Car"/>
    <w:qFormat/>
    <w:rsid w:val="00AB242B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itre9">
    <w:name w:val="heading 9"/>
    <w:basedOn w:val="Normal"/>
    <w:next w:val="Normal"/>
    <w:link w:val="Titre9Car"/>
    <w:qFormat/>
    <w:rsid w:val="00AB242B"/>
    <w:p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qFormat/>
    <w:rsid w:val="00AB242B"/>
    <w:rPr>
      <w:rFonts w:ascii="Arial" w:hAnsi="Arial"/>
      <w:color w:val="auto"/>
      <w:sz w:val="20"/>
      <w:u w:val="single"/>
    </w:rPr>
  </w:style>
  <w:style w:type="character" w:customStyle="1" w:styleId="Titre1Car">
    <w:name w:val="Titre 1 Car"/>
    <w:basedOn w:val="Policepardfaut"/>
    <w:link w:val="Titre1"/>
    <w:rsid w:val="005E402A"/>
    <w:rPr>
      <w:rFonts w:cs="Arial"/>
      <w:b/>
      <w:color w:val="24387F"/>
      <w:sz w:val="28"/>
      <w:szCs w:val="48"/>
      <w:shd w:val="clear" w:color="auto" w:fill="DBE5F1"/>
      <w:lang w:eastAsia="en-US"/>
    </w:rPr>
  </w:style>
  <w:style w:type="character" w:customStyle="1" w:styleId="Titre2Car">
    <w:name w:val="Titre 2 Car"/>
    <w:basedOn w:val="Policepardfaut"/>
    <w:link w:val="Titre2"/>
    <w:rsid w:val="005E402A"/>
    <w:rPr>
      <w:rFonts w:cs="Arial"/>
      <w:b/>
      <w:color w:val="24387F"/>
      <w:sz w:val="24"/>
      <w:shd w:val="clear" w:color="auto" w:fill="DBE5F1"/>
      <w:lang w:val="en-US" w:eastAsia="en-US"/>
    </w:rPr>
  </w:style>
  <w:style w:type="character" w:customStyle="1" w:styleId="Titre3Car">
    <w:name w:val="Titre 3 Car"/>
    <w:basedOn w:val="Policepardfaut"/>
    <w:link w:val="Titre3"/>
    <w:rsid w:val="005E402A"/>
    <w:rPr>
      <w:rFonts w:cs="Arial"/>
      <w:b/>
      <w:color w:val="24387F"/>
      <w:shd w:val="clear" w:color="auto" w:fill="DBE5F1"/>
      <w:lang w:val="en-US" w:eastAsia="en-US"/>
    </w:rPr>
  </w:style>
  <w:style w:type="character" w:customStyle="1" w:styleId="Titre4Car">
    <w:name w:val="Titre 4 Car"/>
    <w:basedOn w:val="Policepardfaut"/>
    <w:link w:val="Titre4"/>
    <w:rsid w:val="00772074"/>
    <w:rPr>
      <w:rFonts w:cs="Arial"/>
      <w:b/>
      <w:color w:val="24387F"/>
      <w:lang w:val="en-US" w:eastAsia="en-US"/>
    </w:rPr>
  </w:style>
  <w:style w:type="character" w:customStyle="1" w:styleId="Titre5Car">
    <w:name w:val="Titre 5 Car"/>
    <w:basedOn w:val="Policepardfaut"/>
    <w:link w:val="Titre5"/>
    <w:rsid w:val="00AB242B"/>
    <w:rPr>
      <w:rFonts w:ascii="Verdana" w:hAnsi="Verdana"/>
      <w:b/>
      <w:bCs/>
      <w:i/>
      <w:iCs/>
      <w:sz w:val="26"/>
      <w:szCs w:val="26"/>
      <w:lang w:val="en-US" w:eastAsia="en-US"/>
    </w:rPr>
  </w:style>
  <w:style w:type="character" w:customStyle="1" w:styleId="Titre6Car">
    <w:name w:val="Titre 6 Car"/>
    <w:basedOn w:val="Policepardfaut"/>
    <w:link w:val="Titre6"/>
    <w:rsid w:val="00AB242B"/>
    <w:rPr>
      <w:b/>
      <w:bCs/>
      <w:sz w:val="22"/>
      <w:szCs w:val="22"/>
      <w:lang w:val="en-US" w:eastAsia="en-US"/>
    </w:rPr>
  </w:style>
  <w:style w:type="character" w:customStyle="1" w:styleId="Titre7Car">
    <w:name w:val="Titre 7 Car"/>
    <w:basedOn w:val="Policepardfaut"/>
    <w:link w:val="Titre7"/>
    <w:rsid w:val="00AB242B"/>
    <w:rPr>
      <w:sz w:val="24"/>
      <w:szCs w:val="24"/>
      <w:lang w:val="en-US" w:eastAsia="en-US"/>
    </w:rPr>
  </w:style>
  <w:style w:type="character" w:customStyle="1" w:styleId="Titre8Car">
    <w:name w:val="Titre 8 Car"/>
    <w:basedOn w:val="Policepardfaut"/>
    <w:link w:val="Titre8"/>
    <w:rsid w:val="00AB242B"/>
    <w:rPr>
      <w:i/>
      <w:iCs/>
      <w:sz w:val="24"/>
      <w:szCs w:val="24"/>
      <w:lang w:val="en-US" w:eastAsia="en-US"/>
    </w:rPr>
  </w:style>
  <w:style w:type="character" w:customStyle="1" w:styleId="Titre9Car">
    <w:name w:val="Titre 9 Car"/>
    <w:basedOn w:val="Policepardfaut"/>
    <w:link w:val="Titre9"/>
    <w:rsid w:val="00AB242B"/>
    <w:rPr>
      <w:rFonts w:ascii="Arial" w:hAnsi="Arial" w:cs="Arial"/>
      <w:sz w:val="22"/>
      <w:szCs w:val="22"/>
      <w:lang w:val="en-US" w:eastAsia="en-US"/>
    </w:rPr>
  </w:style>
  <w:style w:type="paragraph" w:styleId="TM1">
    <w:name w:val="toc 1"/>
    <w:basedOn w:val="Normal"/>
    <w:next w:val="Normal"/>
    <w:autoRedefine/>
    <w:uiPriority w:val="39"/>
    <w:qFormat/>
    <w:rsid w:val="00AB242B"/>
    <w:pPr>
      <w:spacing w:after="100"/>
    </w:pPr>
  </w:style>
  <w:style w:type="paragraph" w:styleId="TM2">
    <w:name w:val="toc 2"/>
    <w:basedOn w:val="Normal"/>
    <w:next w:val="Normal"/>
    <w:autoRedefine/>
    <w:uiPriority w:val="39"/>
    <w:qFormat/>
    <w:rsid w:val="00AB242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qFormat/>
    <w:rsid w:val="00AB242B"/>
    <w:pPr>
      <w:spacing w:after="100"/>
      <w:ind w:left="400"/>
    </w:pPr>
  </w:style>
  <w:style w:type="paragraph" w:styleId="Paragraphedeliste">
    <w:name w:val="List Paragraph"/>
    <w:basedOn w:val="Normal"/>
    <w:uiPriority w:val="34"/>
    <w:qFormat/>
    <w:rsid w:val="00AB242B"/>
    <w:pPr>
      <w:ind w:left="72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B242B"/>
    <w:pPr>
      <w:keepLines/>
      <w:spacing w:before="480" w:line="276" w:lineRule="auto"/>
      <w:outlineLvl w:val="9"/>
    </w:pPr>
    <w:rPr>
      <w:rFonts w:ascii="Cambria" w:hAnsi="Cambria" w:cs="Times New Roman"/>
      <w:bCs/>
      <w:color w:val="365F91"/>
      <w:szCs w:val="28"/>
    </w:rPr>
  </w:style>
  <w:style w:type="table" w:styleId="Grilledutableau">
    <w:name w:val="Table Grid"/>
    <w:basedOn w:val="TableauNormal"/>
    <w:rsid w:val="00B74E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A6E09"/>
    <w:rPr>
      <w:rFonts w:ascii="Verdana" w:hAnsi="Verdana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A6E09"/>
    <w:rPr>
      <w:rFonts w:ascii="Verdana" w:hAnsi="Verdana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6E0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6E09"/>
    <w:rPr>
      <w:rFonts w:ascii="Tahoma" w:hAnsi="Tahoma" w:cs="Tahoma"/>
      <w:sz w:val="16"/>
      <w:szCs w:val="16"/>
      <w:lang w:val="en-US" w:eastAsia="en-US"/>
    </w:rPr>
  </w:style>
  <w:style w:type="paragraph" w:styleId="Sansinterligne">
    <w:name w:val="No Spacing"/>
    <w:basedOn w:val="Normal"/>
    <w:uiPriority w:val="1"/>
    <w:qFormat/>
    <w:rsid w:val="00772074"/>
    <w:rPr>
      <w:szCs w:val="20"/>
    </w:rPr>
  </w:style>
  <w:style w:type="paragraph" w:customStyle="1" w:styleId="Bullet">
    <w:name w:val="Bullet"/>
    <w:basedOn w:val="Normal"/>
    <w:rsid w:val="008D76DA"/>
    <w:pPr>
      <w:numPr>
        <w:numId w:val="6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3920FD"/>
    <w:rPr>
      <w:color w:val="800080"/>
      <w:u w:val="single"/>
    </w:rPr>
  </w:style>
  <w:style w:type="character" w:customStyle="1" w:styleId="Emphasisburgundy">
    <w:name w:val="Emphasis burgundy"/>
    <w:basedOn w:val="Emphasisblue"/>
    <w:rsid w:val="00646955"/>
    <w:rPr>
      <w:rFonts w:ascii="Arial Bold" w:hAnsi="Arial Bold"/>
      <w:b/>
      <w:color w:val="A81A40"/>
      <w:szCs w:val="24"/>
      <w:lang w:val="en-GB" w:eastAsia="en-US" w:bidi="ar-SA"/>
    </w:rPr>
  </w:style>
  <w:style w:type="character" w:customStyle="1" w:styleId="Emphasisaubergine">
    <w:name w:val="Emphasis aubergine"/>
    <w:basedOn w:val="Emphasisblue"/>
    <w:rsid w:val="00646955"/>
    <w:rPr>
      <w:rFonts w:ascii="Arial" w:hAnsi="Arial"/>
      <w:b/>
      <w:color w:val="009055"/>
    </w:rPr>
  </w:style>
  <w:style w:type="character" w:customStyle="1" w:styleId="Emphasisgold">
    <w:name w:val="Emphasis gold"/>
    <w:basedOn w:val="Emphasisblue"/>
    <w:rsid w:val="00646955"/>
    <w:rPr>
      <w:rFonts w:ascii="Arial" w:hAnsi="Arial"/>
      <w:b/>
      <w:color w:val="FBAD18"/>
    </w:rPr>
  </w:style>
  <w:style w:type="character" w:customStyle="1" w:styleId="Emphasisblue">
    <w:name w:val="Emphasis blue"/>
    <w:basedOn w:val="Policepardfaut"/>
    <w:rsid w:val="00646955"/>
    <w:rPr>
      <w:rFonts w:ascii="Arial" w:hAnsi="Arial"/>
      <w:b/>
      <w:color w:val="24387F"/>
    </w:rPr>
  </w:style>
  <w:style w:type="paragraph" w:customStyle="1" w:styleId="Customertext">
    <w:name w:val="Customer text"/>
    <w:basedOn w:val="Normal"/>
    <w:next w:val="Normal"/>
    <w:rsid w:val="00646955"/>
    <w:pPr>
      <w:keepNext/>
      <w:spacing w:before="60" w:after="60"/>
      <w:jc w:val="both"/>
    </w:pPr>
    <w:rPr>
      <w:i/>
      <w:iCs/>
      <w:color w:val="009DDC"/>
      <w:szCs w:val="20"/>
      <w:lang w:val="en-GB"/>
    </w:rPr>
  </w:style>
  <w:style w:type="paragraph" w:customStyle="1" w:styleId="CustomerSection">
    <w:name w:val="Customer Section"/>
    <w:rsid w:val="00646955"/>
    <w:pPr>
      <w:keepNext/>
      <w:spacing w:before="240" w:after="120"/>
    </w:pPr>
    <w:rPr>
      <w:b/>
      <w:i/>
      <w:iCs/>
      <w:color w:val="009DDC"/>
      <w:sz w:val="24"/>
      <w:szCs w:val="24"/>
      <w:lang w:eastAsia="en-US"/>
    </w:rPr>
  </w:style>
  <w:style w:type="numbering" w:customStyle="1" w:styleId="Bulletsgeneric">
    <w:name w:val="Bullets generic"/>
    <w:basedOn w:val="Aucuneliste"/>
    <w:rsid w:val="00646955"/>
    <w:pPr>
      <w:numPr>
        <w:numId w:val="13"/>
      </w:numPr>
    </w:pPr>
  </w:style>
  <w:style w:type="table" w:customStyle="1" w:styleId="CCStandardTable">
    <w:name w:val="CC Standard Table"/>
    <w:basedOn w:val="TableauNormal"/>
    <w:rsid w:val="00646955"/>
    <w:pPr>
      <w:spacing w:before="60" w:after="60"/>
    </w:pPr>
    <w:rPr>
      <w:color w:val="000000"/>
    </w:rPr>
    <w:tblPr>
      <w:tblStyleRowBandSize w:val="1"/>
      <w:tblInd w:w="0" w:type="dxa"/>
      <w:tblBorders>
        <w:top w:val="single" w:sz="2" w:space="0" w:color="24387F"/>
        <w:left w:val="single" w:sz="2" w:space="0" w:color="24387F"/>
        <w:bottom w:val="single" w:sz="2" w:space="0" w:color="24387F"/>
        <w:right w:val="single" w:sz="2" w:space="0" w:color="24387F"/>
        <w:insideH w:val="single" w:sz="2" w:space="0" w:color="24387F"/>
        <w:insideV w:val="single" w:sz="2" w:space="0" w:color="24387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pPr>
        <w:keepNext/>
        <w:wordWrap/>
        <w:spacing w:beforeLines="0" w:beforeAutospacing="0" w:afterLines="0" w:afterAutospacing="0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  <w:tblPr/>
      <w:trPr>
        <w:tblHeader/>
      </w:trPr>
      <w:tcPr>
        <w:tcBorders>
          <w:top w:val="single" w:sz="2" w:space="0" w:color="24387F"/>
          <w:left w:val="single" w:sz="2" w:space="0" w:color="24387F"/>
          <w:bottom w:val="single" w:sz="2" w:space="0" w:color="24387F"/>
          <w:right w:val="single" w:sz="2" w:space="0" w:color="24387F"/>
          <w:insideH w:val="single" w:sz="2" w:space="0" w:color="24387F"/>
          <w:insideV w:val="single" w:sz="2" w:space="0" w:color="24387F"/>
          <w:tl2br w:val="nil"/>
          <w:tr2bl w:val="nil"/>
        </w:tcBorders>
        <w:shd w:val="clear" w:color="auto" w:fill="24387F"/>
        <w:vAlign w:val="center"/>
      </w:tcPr>
    </w:tblStylePr>
    <w:tblStylePr w:type="firstCol">
      <w:pPr>
        <w:wordWrap/>
        <w:spacing w:beforeLines="0" w:beforeAutospacing="0" w:afterLines="0" w:afterAutospacing="0"/>
      </w:p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</w:tblStylePr>
  </w:style>
  <w:style w:type="paragraph" w:styleId="TM4">
    <w:name w:val="toc 4"/>
    <w:basedOn w:val="Normal"/>
    <w:next w:val="Normal"/>
    <w:autoRedefine/>
    <w:uiPriority w:val="39"/>
    <w:unhideWhenUsed/>
    <w:rsid w:val="00772074"/>
    <w:pPr>
      <w:spacing w:after="100"/>
      <w:ind w:left="600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A332D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A332D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931"/>
    <w:rPr>
      <w:rFonts w:cs="Arial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5E402A"/>
    <w:pPr>
      <w:shd w:val="clear" w:color="auto" w:fill="DBE5F1"/>
      <w:outlineLvl w:val="0"/>
    </w:pPr>
    <w:rPr>
      <w:b/>
      <w:color w:val="24387F"/>
      <w:sz w:val="28"/>
      <w:szCs w:val="48"/>
      <w:lang w:val="en-GB"/>
    </w:rPr>
  </w:style>
  <w:style w:type="paragraph" w:styleId="Titre2">
    <w:name w:val="heading 2"/>
    <w:basedOn w:val="Titre3"/>
    <w:next w:val="Normal"/>
    <w:link w:val="Titre2Car"/>
    <w:qFormat/>
    <w:rsid w:val="005E402A"/>
    <w:pPr>
      <w:outlineLvl w:val="1"/>
    </w:pPr>
    <w:rPr>
      <w:sz w:val="24"/>
    </w:rPr>
  </w:style>
  <w:style w:type="paragraph" w:styleId="Titre3">
    <w:name w:val="heading 3"/>
    <w:basedOn w:val="Normal"/>
    <w:next w:val="Normal"/>
    <w:link w:val="Titre3Car"/>
    <w:qFormat/>
    <w:rsid w:val="005E402A"/>
    <w:pPr>
      <w:shd w:val="clear" w:color="auto" w:fill="DBE5F1"/>
      <w:outlineLvl w:val="2"/>
    </w:pPr>
    <w:rPr>
      <w:b/>
      <w:color w:val="24387F"/>
      <w:szCs w:val="20"/>
    </w:rPr>
  </w:style>
  <w:style w:type="paragraph" w:styleId="Titre4">
    <w:name w:val="heading 4"/>
    <w:basedOn w:val="Normal"/>
    <w:next w:val="Normal"/>
    <w:link w:val="Titre4Car"/>
    <w:qFormat/>
    <w:rsid w:val="00772074"/>
    <w:pPr>
      <w:outlineLvl w:val="3"/>
    </w:pPr>
    <w:rPr>
      <w:b/>
      <w:color w:val="24387F"/>
      <w:szCs w:val="20"/>
    </w:rPr>
  </w:style>
  <w:style w:type="paragraph" w:styleId="Titre5">
    <w:name w:val="heading 5"/>
    <w:basedOn w:val="Normal"/>
    <w:next w:val="Normal"/>
    <w:link w:val="Titre5Car"/>
    <w:qFormat/>
    <w:rsid w:val="00AB242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AB242B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AB242B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itre8">
    <w:name w:val="heading 8"/>
    <w:basedOn w:val="Normal"/>
    <w:next w:val="Normal"/>
    <w:link w:val="Titre8Car"/>
    <w:qFormat/>
    <w:rsid w:val="00AB242B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itre9">
    <w:name w:val="heading 9"/>
    <w:basedOn w:val="Normal"/>
    <w:next w:val="Normal"/>
    <w:link w:val="Titre9Car"/>
    <w:qFormat/>
    <w:rsid w:val="00AB242B"/>
    <w:p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qFormat/>
    <w:rsid w:val="00AB242B"/>
    <w:rPr>
      <w:rFonts w:ascii="Arial" w:hAnsi="Arial"/>
      <w:color w:val="auto"/>
      <w:sz w:val="20"/>
      <w:u w:val="single"/>
    </w:rPr>
  </w:style>
  <w:style w:type="character" w:customStyle="1" w:styleId="Titre1Car">
    <w:name w:val="Titre 1 Car"/>
    <w:basedOn w:val="Policepardfaut"/>
    <w:link w:val="Titre1"/>
    <w:rsid w:val="005E402A"/>
    <w:rPr>
      <w:rFonts w:cs="Arial"/>
      <w:b/>
      <w:color w:val="24387F"/>
      <w:sz w:val="28"/>
      <w:szCs w:val="48"/>
      <w:shd w:val="clear" w:color="auto" w:fill="DBE5F1"/>
      <w:lang w:eastAsia="en-US"/>
    </w:rPr>
  </w:style>
  <w:style w:type="character" w:customStyle="1" w:styleId="Titre2Car">
    <w:name w:val="Titre 2 Car"/>
    <w:basedOn w:val="Policepardfaut"/>
    <w:link w:val="Titre2"/>
    <w:rsid w:val="005E402A"/>
    <w:rPr>
      <w:rFonts w:cs="Arial"/>
      <w:b/>
      <w:color w:val="24387F"/>
      <w:sz w:val="24"/>
      <w:shd w:val="clear" w:color="auto" w:fill="DBE5F1"/>
      <w:lang w:val="en-US" w:eastAsia="en-US"/>
    </w:rPr>
  </w:style>
  <w:style w:type="character" w:customStyle="1" w:styleId="Titre3Car">
    <w:name w:val="Titre 3 Car"/>
    <w:basedOn w:val="Policepardfaut"/>
    <w:link w:val="Titre3"/>
    <w:rsid w:val="005E402A"/>
    <w:rPr>
      <w:rFonts w:cs="Arial"/>
      <w:b/>
      <w:color w:val="24387F"/>
      <w:shd w:val="clear" w:color="auto" w:fill="DBE5F1"/>
      <w:lang w:val="en-US" w:eastAsia="en-US"/>
    </w:rPr>
  </w:style>
  <w:style w:type="character" w:customStyle="1" w:styleId="Titre4Car">
    <w:name w:val="Titre 4 Car"/>
    <w:basedOn w:val="Policepardfaut"/>
    <w:link w:val="Titre4"/>
    <w:rsid w:val="00772074"/>
    <w:rPr>
      <w:rFonts w:cs="Arial"/>
      <w:b/>
      <w:color w:val="24387F"/>
      <w:lang w:val="en-US" w:eastAsia="en-US"/>
    </w:rPr>
  </w:style>
  <w:style w:type="character" w:customStyle="1" w:styleId="Titre5Car">
    <w:name w:val="Titre 5 Car"/>
    <w:basedOn w:val="Policepardfaut"/>
    <w:link w:val="Titre5"/>
    <w:rsid w:val="00AB242B"/>
    <w:rPr>
      <w:rFonts w:ascii="Verdana" w:hAnsi="Verdana"/>
      <w:b/>
      <w:bCs/>
      <w:i/>
      <w:iCs/>
      <w:sz w:val="26"/>
      <w:szCs w:val="26"/>
      <w:lang w:val="en-US" w:eastAsia="en-US"/>
    </w:rPr>
  </w:style>
  <w:style w:type="character" w:customStyle="1" w:styleId="Titre6Car">
    <w:name w:val="Titre 6 Car"/>
    <w:basedOn w:val="Policepardfaut"/>
    <w:link w:val="Titre6"/>
    <w:rsid w:val="00AB242B"/>
    <w:rPr>
      <w:b/>
      <w:bCs/>
      <w:sz w:val="22"/>
      <w:szCs w:val="22"/>
      <w:lang w:val="en-US" w:eastAsia="en-US"/>
    </w:rPr>
  </w:style>
  <w:style w:type="character" w:customStyle="1" w:styleId="Titre7Car">
    <w:name w:val="Titre 7 Car"/>
    <w:basedOn w:val="Policepardfaut"/>
    <w:link w:val="Titre7"/>
    <w:rsid w:val="00AB242B"/>
    <w:rPr>
      <w:sz w:val="24"/>
      <w:szCs w:val="24"/>
      <w:lang w:val="en-US" w:eastAsia="en-US"/>
    </w:rPr>
  </w:style>
  <w:style w:type="character" w:customStyle="1" w:styleId="Titre8Car">
    <w:name w:val="Titre 8 Car"/>
    <w:basedOn w:val="Policepardfaut"/>
    <w:link w:val="Titre8"/>
    <w:rsid w:val="00AB242B"/>
    <w:rPr>
      <w:i/>
      <w:iCs/>
      <w:sz w:val="24"/>
      <w:szCs w:val="24"/>
      <w:lang w:val="en-US" w:eastAsia="en-US"/>
    </w:rPr>
  </w:style>
  <w:style w:type="character" w:customStyle="1" w:styleId="Titre9Car">
    <w:name w:val="Titre 9 Car"/>
    <w:basedOn w:val="Policepardfaut"/>
    <w:link w:val="Titre9"/>
    <w:rsid w:val="00AB242B"/>
    <w:rPr>
      <w:rFonts w:ascii="Arial" w:hAnsi="Arial" w:cs="Arial"/>
      <w:sz w:val="22"/>
      <w:szCs w:val="22"/>
      <w:lang w:val="en-US" w:eastAsia="en-US"/>
    </w:rPr>
  </w:style>
  <w:style w:type="paragraph" w:styleId="TM1">
    <w:name w:val="toc 1"/>
    <w:basedOn w:val="Normal"/>
    <w:next w:val="Normal"/>
    <w:autoRedefine/>
    <w:uiPriority w:val="39"/>
    <w:qFormat/>
    <w:rsid w:val="00AB242B"/>
    <w:pPr>
      <w:spacing w:after="100"/>
    </w:pPr>
  </w:style>
  <w:style w:type="paragraph" w:styleId="TM2">
    <w:name w:val="toc 2"/>
    <w:basedOn w:val="Normal"/>
    <w:next w:val="Normal"/>
    <w:autoRedefine/>
    <w:uiPriority w:val="39"/>
    <w:qFormat/>
    <w:rsid w:val="00AB242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qFormat/>
    <w:rsid w:val="00AB242B"/>
    <w:pPr>
      <w:spacing w:after="100"/>
      <w:ind w:left="400"/>
    </w:pPr>
  </w:style>
  <w:style w:type="paragraph" w:styleId="Paragraphedeliste">
    <w:name w:val="List Paragraph"/>
    <w:basedOn w:val="Normal"/>
    <w:uiPriority w:val="34"/>
    <w:qFormat/>
    <w:rsid w:val="00AB242B"/>
    <w:pPr>
      <w:ind w:left="72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B242B"/>
    <w:pPr>
      <w:keepLines/>
      <w:spacing w:before="480" w:line="276" w:lineRule="auto"/>
      <w:outlineLvl w:val="9"/>
    </w:pPr>
    <w:rPr>
      <w:rFonts w:ascii="Cambria" w:hAnsi="Cambria" w:cs="Times New Roman"/>
      <w:bCs/>
      <w:color w:val="365F91"/>
      <w:szCs w:val="28"/>
    </w:rPr>
  </w:style>
  <w:style w:type="table" w:styleId="Grilledutableau">
    <w:name w:val="Table Grid"/>
    <w:basedOn w:val="TableauNormal"/>
    <w:rsid w:val="00B74E9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A6E09"/>
    <w:rPr>
      <w:rFonts w:ascii="Verdana" w:hAnsi="Verdana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6A6E09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A6E09"/>
    <w:rPr>
      <w:rFonts w:ascii="Verdana" w:hAnsi="Verdana"/>
      <w:szCs w:val="24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A6E0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6E09"/>
    <w:rPr>
      <w:rFonts w:ascii="Tahoma" w:hAnsi="Tahoma" w:cs="Tahoma"/>
      <w:sz w:val="16"/>
      <w:szCs w:val="16"/>
      <w:lang w:val="en-US" w:eastAsia="en-US"/>
    </w:rPr>
  </w:style>
  <w:style w:type="paragraph" w:styleId="Sansinterligne">
    <w:name w:val="No Spacing"/>
    <w:basedOn w:val="Normal"/>
    <w:uiPriority w:val="1"/>
    <w:qFormat/>
    <w:rsid w:val="00772074"/>
    <w:rPr>
      <w:szCs w:val="20"/>
    </w:rPr>
  </w:style>
  <w:style w:type="paragraph" w:customStyle="1" w:styleId="Bullet">
    <w:name w:val="Bullet"/>
    <w:basedOn w:val="Normal"/>
    <w:rsid w:val="008D76DA"/>
    <w:pPr>
      <w:numPr>
        <w:numId w:val="6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3920FD"/>
    <w:rPr>
      <w:color w:val="800080"/>
      <w:u w:val="single"/>
    </w:rPr>
  </w:style>
  <w:style w:type="character" w:customStyle="1" w:styleId="Emphasisburgundy">
    <w:name w:val="Emphasis burgundy"/>
    <w:basedOn w:val="Emphasisblue"/>
    <w:rsid w:val="00646955"/>
    <w:rPr>
      <w:rFonts w:ascii="Arial Bold" w:hAnsi="Arial Bold"/>
      <w:b/>
      <w:color w:val="A81A40"/>
      <w:szCs w:val="24"/>
      <w:lang w:val="en-GB" w:eastAsia="en-US" w:bidi="ar-SA"/>
    </w:rPr>
  </w:style>
  <w:style w:type="character" w:customStyle="1" w:styleId="Emphasisaubergine">
    <w:name w:val="Emphasis aubergine"/>
    <w:basedOn w:val="Emphasisblue"/>
    <w:rsid w:val="00646955"/>
    <w:rPr>
      <w:rFonts w:ascii="Arial" w:hAnsi="Arial"/>
      <w:b/>
      <w:color w:val="009055"/>
    </w:rPr>
  </w:style>
  <w:style w:type="character" w:customStyle="1" w:styleId="Emphasisgold">
    <w:name w:val="Emphasis gold"/>
    <w:basedOn w:val="Emphasisblue"/>
    <w:rsid w:val="00646955"/>
    <w:rPr>
      <w:rFonts w:ascii="Arial" w:hAnsi="Arial"/>
      <w:b/>
      <w:color w:val="FBAD18"/>
    </w:rPr>
  </w:style>
  <w:style w:type="character" w:customStyle="1" w:styleId="Emphasisblue">
    <w:name w:val="Emphasis blue"/>
    <w:basedOn w:val="Policepardfaut"/>
    <w:rsid w:val="00646955"/>
    <w:rPr>
      <w:rFonts w:ascii="Arial" w:hAnsi="Arial"/>
      <w:b/>
      <w:color w:val="24387F"/>
    </w:rPr>
  </w:style>
  <w:style w:type="paragraph" w:customStyle="1" w:styleId="Customertext">
    <w:name w:val="Customer text"/>
    <w:basedOn w:val="Normal"/>
    <w:next w:val="Normal"/>
    <w:rsid w:val="00646955"/>
    <w:pPr>
      <w:keepNext/>
      <w:spacing w:before="60" w:after="60"/>
      <w:jc w:val="both"/>
    </w:pPr>
    <w:rPr>
      <w:i/>
      <w:iCs/>
      <w:color w:val="009DDC"/>
      <w:szCs w:val="20"/>
      <w:lang w:val="en-GB"/>
    </w:rPr>
  </w:style>
  <w:style w:type="paragraph" w:customStyle="1" w:styleId="CustomerSection">
    <w:name w:val="Customer Section"/>
    <w:rsid w:val="00646955"/>
    <w:pPr>
      <w:keepNext/>
      <w:spacing w:before="240" w:after="120"/>
    </w:pPr>
    <w:rPr>
      <w:b/>
      <w:i/>
      <w:iCs/>
      <w:color w:val="009DDC"/>
      <w:sz w:val="24"/>
      <w:szCs w:val="24"/>
      <w:lang w:eastAsia="en-US"/>
    </w:rPr>
  </w:style>
  <w:style w:type="numbering" w:customStyle="1" w:styleId="Bulletsgeneric">
    <w:name w:val="Bullets generic"/>
    <w:basedOn w:val="Aucuneliste"/>
    <w:rsid w:val="00646955"/>
    <w:pPr>
      <w:numPr>
        <w:numId w:val="13"/>
      </w:numPr>
    </w:pPr>
  </w:style>
  <w:style w:type="table" w:customStyle="1" w:styleId="CCStandardTable">
    <w:name w:val="CC Standard Table"/>
    <w:basedOn w:val="TableauNormal"/>
    <w:rsid w:val="00646955"/>
    <w:pPr>
      <w:spacing w:before="60" w:after="60"/>
    </w:pPr>
    <w:rPr>
      <w:color w:val="000000"/>
    </w:rPr>
    <w:tblPr>
      <w:tblStyleRowBandSize w:val="1"/>
      <w:tblInd w:w="0" w:type="dxa"/>
      <w:tblBorders>
        <w:top w:val="single" w:sz="2" w:space="0" w:color="24387F"/>
        <w:left w:val="single" w:sz="2" w:space="0" w:color="24387F"/>
        <w:bottom w:val="single" w:sz="2" w:space="0" w:color="24387F"/>
        <w:right w:val="single" w:sz="2" w:space="0" w:color="24387F"/>
        <w:insideH w:val="single" w:sz="2" w:space="0" w:color="24387F"/>
        <w:insideV w:val="single" w:sz="2" w:space="0" w:color="24387F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pPr>
        <w:keepNext/>
        <w:wordWrap/>
        <w:spacing w:beforeLines="0" w:beforeAutospacing="0" w:afterLines="0" w:afterAutospacing="0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FFFFFF"/>
          </w14:solidFill>
        </w14:textFill>
      </w:rPr>
      <w:tblPr/>
      <w:trPr>
        <w:tblHeader/>
      </w:trPr>
      <w:tcPr>
        <w:tcBorders>
          <w:top w:val="single" w:sz="2" w:space="0" w:color="24387F"/>
          <w:left w:val="single" w:sz="2" w:space="0" w:color="24387F"/>
          <w:bottom w:val="single" w:sz="2" w:space="0" w:color="24387F"/>
          <w:right w:val="single" w:sz="2" w:space="0" w:color="24387F"/>
          <w:insideH w:val="single" w:sz="2" w:space="0" w:color="24387F"/>
          <w:insideV w:val="single" w:sz="2" w:space="0" w:color="24387F"/>
          <w:tl2br w:val="nil"/>
          <w:tr2bl w:val="nil"/>
        </w:tcBorders>
        <w:shd w:val="clear" w:color="auto" w:fill="24387F"/>
        <w:vAlign w:val="center"/>
      </w:tcPr>
    </w:tblStylePr>
    <w:tblStylePr w:type="firstCol">
      <w:pPr>
        <w:wordWrap/>
        <w:spacing w:beforeLines="0" w:beforeAutospacing="0" w:afterLines="0" w:afterAutospacing="0"/>
      </w:p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</w:tblStylePr>
  </w:style>
  <w:style w:type="paragraph" w:styleId="TM4">
    <w:name w:val="toc 4"/>
    <w:basedOn w:val="Normal"/>
    <w:next w:val="Normal"/>
    <w:autoRedefine/>
    <w:uiPriority w:val="39"/>
    <w:unhideWhenUsed/>
    <w:rsid w:val="00772074"/>
    <w:pPr>
      <w:spacing w:after="100"/>
      <w:ind w:left="600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A332D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A332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yperlink" Target="http://dban.sourceforge.net/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DDCF5-D2B7-4990-A14D-201299048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469</Words>
  <Characters>2581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Computacenter</Company>
  <LinksUpToDate>false</LinksUpToDate>
  <CharactersWithSpaces>3044</CharactersWithSpaces>
  <SharedDoc>false</SharedDoc>
  <HLinks>
    <vt:vector size="18" baseType="variant">
      <vt:variant>
        <vt:i4>1835066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_Toc320098013</vt:lpwstr>
      </vt:variant>
      <vt:variant>
        <vt:i4>1835066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_Toc320098012</vt:lpwstr>
      </vt:variant>
      <vt:variant>
        <vt:i4>1835066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_Toc320098011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GE User</cp:lastModifiedBy>
  <cp:revision>2</cp:revision>
  <cp:lastPrinted>2013-04-17T12:42:00Z</cp:lastPrinted>
  <dcterms:created xsi:type="dcterms:W3CDTF">2014-03-12T17:31:00Z</dcterms:created>
  <dcterms:modified xsi:type="dcterms:W3CDTF">2014-03-12T17:31:00Z</dcterms:modified>
</cp:coreProperties>
</file>