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DBB1F" w14:textId="77777777" w:rsidR="00562150" w:rsidRDefault="00562150">
      <w:pPr>
        <w:keepNext/>
        <w:widowControl w:val="0"/>
        <w:autoSpaceDE w:val="0"/>
        <w:autoSpaceDN w:val="0"/>
        <w:adjustRightInd w:val="0"/>
        <w:spacing w:after="0" w:line="240" w:lineRule="auto"/>
        <w:rPr>
          <w:rFonts w:ascii="Times New Roman" w:hAnsi="Times New Roman"/>
          <w:kern w:val="0"/>
          <w:lang w:val="en-US"/>
        </w:rPr>
      </w:pPr>
    </w:p>
    <w:p w14:paraId="2E008375" w14:textId="77777777" w:rsidR="00932525" w:rsidRDefault="00932525">
      <w:pPr>
        <w:keepNext/>
        <w:widowControl w:val="0"/>
        <w:autoSpaceDE w:val="0"/>
        <w:autoSpaceDN w:val="0"/>
        <w:adjustRightInd w:val="0"/>
        <w:spacing w:after="0" w:line="240" w:lineRule="auto"/>
        <w:rPr>
          <w:rFonts w:ascii="Times New Roman" w:hAnsi="Times New Roman"/>
          <w:kern w:val="0"/>
          <w:lang w:val="en-US"/>
        </w:rPr>
      </w:pPr>
      <w:r w:rsidRPr="00C247FE">
        <w:rPr>
          <w:rFonts w:ascii="Times New Roman" w:hAnsi="Times New Roman"/>
          <w:b/>
          <w:bCs/>
          <w:kern w:val="0"/>
          <w:lang w:val="en-US"/>
        </w:rPr>
        <w:t>Table 1:</w:t>
      </w:r>
      <w:r>
        <w:rPr>
          <w:rFonts w:ascii="Times New Roman" w:hAnsi="Times New Roman"/>
          <w:kern w:val="0"/>
          <w:lang w:val="en-US"/>
        </w:rPr>
        <w:t xml:space="preserve"> Average Effect of ICDS on Pre-adolescent Learning Outcomes</w:t>
      </w:r>
    </w:p>
    <w:tbl>
      <w:tblPr>
        <w:tblW w:w="9387" w:type="dxa"/>
        <w:tblLayout w:type="fixed"/>
        <w:tblLook w:val="0000" w:firstRow="0" w:lastRow="0" w:firstColumn="0" w:lastColumn="0" w:noHBand="0" w:noVBand="0"/>
      </w:tblPr>
      <w:tblGrid>
        <w:gridCol w:w="3681"/>
        <w:gridCol w:w="2853"/>
        <w:gridCol w:w="2853"/>
      </w:tblGrid>
      <w:tr w:rsidR="00932525" w14:paraId="7C4A6C16" w14:textId="77777777" w:rsidTr="004A0A99">
        <w:trPr>
          <w:trHeight w:val="287"/>
        </w:trPr>
        <w:tc>
          <w:tcPr>
            <w:tcW w:w="3681" w:type="dxa"/>
            <w:tcBorders>
              <w:top w:val="single" w:sz="4" w:space="0" w:color="auto"/>
              <w:left w:val="nil"/>
              <w:bottom w:val="nil"/>
              <w:right w:val="nil"/>
            </w:tcBorders>
          </w:tcPr>
          <w:p w14:paraId="64BFE842" w14:textId="77777777" w:rsidR="00932525" w:rsidRDefault="00932525" w:rsidP="004A0A99">
            <w:pPr>
              <w:widowControl w:val="0"/>
              <w:autoSpaceDE w:val="0"/>
              <w:autoSpaceDN w:val="0"/>
              <w:adjustRightInd w:val="0"/>
              <w:spacing w:after="0" w:line="240" w:lineRule="auto"/>
              <w:rPr>
                <w:rFonts w:ascii="Times New Roman" w:hAnsi="Times New Roman"/>
                <w:kern w:val="0"/>
                <w:lang w:val="en-US"/>
              </w:rPr>
            </w:pPr>
          </w:p>
        </w:tc>
        <w:tc>
          <w:tcPr>
            <w:tcW w:w="2853" w:type="dxa"/>
            <w:tcBorders>
              <w:top w:val="single" w:sz="4" w:space="0" w:color="auto"/>
              <w:left w:val="nil"/>
              <w:bottom w:val="nil"/>
              <w:right w:val="nil"/>
            </w:tcBorders>
          </w:tcPr>
          <w:p w14:paraId="313E1421" w14:textId="77777777" w:rsidR="00932525" w:rsidRDefault="00932525" w:rsidP="00E5773B">
            <w:pPr>
              <w:widowControl w:val="0"/>
              <w:autoSpaceDE w:val="0"/>
              <w:autoSpaceDN w:val="0"/>
              <w:adjustRightInd w:val="0"/>
              <w:spacing w:after="0" w:line="240" w:lineRule="auto"/>
              <w:rPr>
                <w:rFonts w:ascii="Times New Roman" w:hAnsi="Times New Roman"/>
                <w:kern w:val="0"/>
                <w:lang w:val="en-US"/>
              </w:rPr>
            </w:pPr>
          </w:p>
        </w:tc>
        <w:tc>
          <w:tcPr>
            <w:tcW w:w="2853" w:type="dxa"/>
            <w:tcBorders>
              <w:top w:val="single" w:sz="4" w:space="0" w:color="auto"/>
              <w:left w:val="nil"/>
              <w:bottom w:val="nil"/>
              <w:right w:val="nil"/>
            </w:tcBorders>
          </w:tcPr>
          <w:p w14:paraId="3596FBE6" w14:textId="77777777" w:rsidR="00932525" w:rsidRDefault="00932525" w:rsidP="004A0A99">
            <w:pPr>
              <w:widowControl w:val="0"/>
              <w:autoSpaceDE w:val="0"/>
              <w:autoSpaceDN w:val="0"/>
              <w:adjustRightInd w:val="0"/>
              <w:spacing w:after="0" w:line="240" w:lineRule="auto"/>
              <w:jc w:val="center"/>
              <w:rPr>
                <w:rFonts w:ascii="Times New Roman" w:hAnsi="Times New Roman"/>
                <w:kern w:val="0"/>
                <w:lang w:val="en-US"/>
              </w:rPr>
            </w:pPr>
          </w:p>
        </w:tc>
      </w:tr>
      <w:tr w:rsidR="00932525" w14:paraId="33F2310C" w14:textId="77777777" w:rsidTr="004A0A99">
        <w:trPr>
          <w:trHeight w:val="305"/>
        </w:trPr>
        <w:tc>
          <w:tcPr>
            <w:tcW w:w="3681" w:type="dxa"/>
            <w:tcBorders>
              <w:top w:val="nil"/>
              <w:left w:val="nil"/>
              <w:bottom w:val="nil"/>
              <w:right w:val="nil"/>
            </w:tcBorders>
          </w:tcPr>
          <w:p w14:paraId="4E217769" w14:textId="77777777" w:rsidR="00932525" w:rsidRDefault="00C247FE"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Treatment</w:t>
            </w:r>
          </w:p>
        </w:tc>
        <w:tc>
          <w:tcPr>
            <w:tcW w:w="2853" w:type="dxa"/>
            <w:tcBorders>
              <w:top w:val="nil"/>
              <w:left w:val="nil"/>
              <w:bottom w:val="nil"/>
              <w:right w:val="nil"/>
            </w:tcBorders>
          </w:tcPr>
          <w:p w14:paraId="74EED4E0" w14:textId="77777777" w:rsidR="00932525" w:rsidRDefault="00932525"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Reading Score</w:t>
            </w:r>
          </w:p>
        </w:tc>
        <w:tc>
          <w:tcPr>
            <w:tcW w:w="2853" w:type="dxa"/>
            <w:tcBorders>
              <w:top w:val="nil"/>
              <w:left w:val="nil"/>
              <w:bottom w:val="nil"/>
              <w:right w:val="nil"/>
            </w:tcBorders>
          </w:tcPr>
          <w:p w14:paraId="09699E7F" w14:textId="77777777" w:rsidR="00932525" w:rsidRDefault="00932525"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Math Score</w:t>
            </w:r>
          </w:p>
        </w:tc>
      </w:tr>
      <w:tr w:rsidR="00C247FE" w14:paraId="041818C3" w14:textId="77777777" w:rsidTr="004A0A99">
        <w:trPr>
          <w:trHeight w:val="305"/>
        </w:trPr>
        <w:tc>
          <w:tcPr>
            <w:tcW w:w="3681" w:type="dxa"/>
            <w:tcBorders>
              <w:top w:val="single" w:sz="4" w:space="0" w:color="auto"/>
              <w:left w:val="nil"/>
              <w:bottom w:val="nil"/>
              <w:right w:val="nil"/>
            </w:tcBorders>
          </w:tcPr>
          <w:p w14:paraId="6D507B10"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2853" w:type="dxa"/>
            <w:tcBorders>
              <w:top w:val="single" w:sz="4" w:space="0" w:color="auto"/>
              <w:left w:val="nil"/>
              <w:bottom w:val="nil"/>
              <w:right w:val="nil"/>
            </w:tcBorders>
          </w:tcPr>
          <w:p w14:paraId="438E0F9F"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0.0634</w:t>
            </w:r>
            <w:r w:rsidR="00451B0C" w:rsidRPr="00365292">
              <w:rPr>
                <w:rFonts w:ascii="Times New Roman" w:hAnsi="Times New Roman"/>
                <w:kern w:val="0"/>
                <w:vertAlign w:val="superscript"/>
                <w:lang w:val="en-US"/>
              </w:rPr>
              <w:t>*</w:t>
            </w:r>
          </w:p>
        </w:tc>
        <w:tc>
          <w:tcPr>
            <w:tcW w:w="2853" w:type="dxa"/>
            <w:tcBorders>
              <w:top w:val="single" w:sz="4" w:space="0" w:color="auto"/>
              <w:left w:val="nil"/>
              <w:bottom w:val="nil"/>
              <w:right w:val="nil"/>
            </w:tcBorders>
          </w:tcPr>
          <w:p w14:paraId="3BFA1583"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0.0453</w:t>
            </w:r>
          </w:p>
        </w:tc>
      </w:tr>
      <w:tr w:rsidR="00C247FE" w14:paraId="7B6A8D6B" w14:textId="77777777" w:rsidTr="004A0A99">
        <w:trPr>
          <w:trHeight w:val="305"/>
        </w:trPr>
        <w:tc>
          <w:tcPr>
            <w:tcW w:w="3681" w:type="dxa"/>
            <w:tcBorders>
              <w:top w:val="nil"/>
              <w:left w:val="nil"/>
              <w:bottom w:val="single" w:sz="4" w:space="0" w:color="auto"/>
              <w:right w:val="nil"/>
            </w:tcBorders>
          </w:tcPr>
          <w:p w14:paraId="2B7A9FF9"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p>
        </w:tc>
        <w:tc>
          <w:tcPr>
            <w:tcW w:w="2853" w:type="dxa"/>
            <w:tcBorders>
              <w:top w:val="nil"/>
              <w:left w:val="nil"/>
              <w:bottom w:val="single" w:sz="4" w:space="0" w:color="auto"/>
              <w:right w:val="nil"/>
            </w:tcBorders>
          </w:tcPr>
          <w:p w14:paraId="1A57D09A"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(0.0343)</w:t>
            </w:r>
          </w:p>
        </w:tc>
        <w:tc>
          <w:tcPr>
            <w:tcW w:w="2853" w:type="dxa"/>
            <w:tcBorders>
              <w:top w:val="nil"/>
              <w:left w:val="nil"/>
              <w:bottom w:val="single" w:sz="4" w:space="0" w:color="auto"/>
              <w:right w:val="nil"/>
            </w:tcBorders>
          </w:tcPr>
          <w:p w14:paraId="35EA5FD0"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(0.0275)</w:t>
            </w:r>
          </w:p>
        </w:tc>
      </w:tr>
      <w:tr w:rsidR="00C247FE" w14:paraId="51EDE366" w14:textId="77777777" w:rsidTr="004A0A99">
        <w:trPr>
          <w:trHeight w:val="287"/>
        </w:trPr>
        <w:tc>
          <w:tcPr>
            <w:tcW w:w="3681" w:type="dxa"/>
            <w:tcBorders>
              <w:top w:val="single" w:sz="4" w:space="0" w:color="auto"/>
              <w:left w:val="nil"/>
              <w:bottom w:val="nil"/>
              <w:right w:val="nil"/>
            </w:tcBorders>
          </w:tcPr>
          <w:p w14:paraId="41C0406D"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2853" w:type="dxa"/>
            <w:tcBorders>
              <w:top w:val="single" w:sz="4" w:space="0" w:color="auto"/>
              <w:left w:val="nil"/>
              <w:bottom w:val="nil"/>
              <w:right w:val="nil"/>
            </w:tcBorders>
          </w:tcPr>
          <w:p w14:paraId="07746780"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7373</w:t>
            </w:r>
          </w:p>
        </w:tc>
        <w:tc>
          <w:tcPr>
            <w:tcW w:w="2853" w:type="dxa"/>
            <w:tcBorders>
              <w:top w:val="single" w:sz="4" w:space="0" w:color="auto"/>
              <w:left w:val="nil"/>
              <w:bottom w:val="nil"/>
              <w:right w:val="nil"/>
            </w:tcBorders>
          </w:tcPr>
          <w:p w14:paraId="17B33B12"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7373</w:t>
            </w:r>
          </w:p>
        </w:tc>
      </w:tr>
      <w:tr w:rsidR="00C247FE" w14:paraId="2F5559D0" w14:textId="77777777" w:rsidTr="004A0A99">
        <w:trPr>
          <w:trHeight w:val="305"/>
        </w:trPr>
        <w:tc>
          <w:tcPr>
            <w:tcW w:w="3681" w:type="dxa"/>
            <w:tcBorders>
              <w:top w:val="nil"/>
              <w:left w:val="nil"/>
              <w:bottom w:val="nil"/>
              <w:right w:val="nil"/>
            </w:tcBorders>
          </w:tcPr>
          <w:p w14:paraId="2E39B34C"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2853" w:type="dxa"/>
            <w:tcBorders>
              <w:top w:val="nil"/>
              <w:left w:val="nil"/>
              <w:bottom w:val="nil"/>
              <w:right w:val="nil"/>
            </w:tcBorders>
          </w:tcPr>
          <w:p w14:paraId="76A02C05"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2853" w:type="dxa"/>
            <w:tcBorders>
              <w:top w:val="nil"/>
              <w:left w:val="nil"/>
              <w:bottom w:val="nil"/>
              <w:right w:val="nil"/>
            </w:tcBorders>
          </w:tcPr>
          <w:p w14:paraId="79C5AB9B"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0.275</w:t>
            </w:r>
          </w:p>
        </w:tc>
      </w:tr>
      <w:tr w:rsidR="00C247FE" w14:paraId="73B5C553" w14:textId="77777777" w:rsidTr="004A0A99">
        <w:trPr>
          <w:trHeight w:val="287"/>
        </w:trPr>
        <w:tc>
          <w:tcPr>
            <w:tcW w:w="3681" w:type="dxa"/>
            <w:tcBorders>
              <w:top w:val="nil"/>
              <w:left w:val="nil"/>
              <w:bottom w:val="single" w:sz="4" w:space="0" w:color="auto"/>
              <w:right w:val="nil"/>
            </w:tcBorders>
          </w:tcPr>
          <w:p w14:paraId="786347D1" w14:textId="77777777" w:rsidR="00C247FE" w:rsidRDefault="00C247FE" w:rsidP="00C247FE">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2853" w:type="dxa"/>
            <w:tcBorders>
              <w:top w:val="nil"/>
              <w:left w:val="nil"/>
              <w:bottom w:val="single" w:sz="4" w:space="0" w:color="auto"/>
              <w:right w:val="nil"/>
            </w:tcBorders>
          </w:tcPr>
          <w:p w14:paraId="13C7132A"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0.231</w:t>
            </w:r>
          </w:p>
        </w:tc>
        <w:tc>
          <w:tcPr>
            <w:tcW w:w="2853" w:type="dxa"/>
            <w:tcBorders>
              <w:top w:val="nil"/>
              <w:left w:val="nil"/>
              <w:bottom w:val="single" w:sz="4" w:space="0" w:color="auto"/>
              <w:right w:val="nil"/>
            </w:tcBorders>
          </w:tcPr>
          <w:p w14:paraId="5736FDDC" w14:textId="77777777" w:rsidR="00C247FE" w:rsidRDefault="00C247FE" w:rsidP="00C247FE">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0.270</w:t>
            </w:r>
          </w:p>
        </w:tc>
      </w:tr>
    </w:tbl>
    <w:p w14:paraId="1F5FEA47" w14:textId="77777777" w:rsidR="00451B0C" w:rsidRDefault="00932525" w:rsidP="00451B0C">
      <w:pPr>
        <w:widowControl w:val="0"/>
        <w:autoSpaceDE w:val="0"/>
        <w:autoSpaceDN w:val="0"/>
        <w:adjustRightInd w:val="0"/>
        <w:spacing w:after="0" w:line="276" w:lineRule="auto"/>
        <w:rPr>
          <w:rFonts w:ascii="Times New Roman" w:hAnsi="Times New Roman"/>
          <w:kern w:val="0"/>
          <w:sz w:val="20"/>
          <w:szCs w:val="20"/>
          <w:lang w:val="en-US"/>
        </w:rPr>
      </w:pPr>
      <w:r>
        <w:rPr>
          <w:rFonts w:ascii="Times New Roman" w:hAnsi="Times New Roman"/>
          <w:kern w:val="0"/>
          <w:sz w:val="20"/>
          <w:szCs w:val="20"/>
          <w:lang w:val="en-US"/>
        </w:rPr>
        <w:t>Standard errors in parentheses</w:t>
      </w:r>
      <w:r w:rsidR="00C247FE">
        <w:rPr>
          <w:rFonts w:ascii="Times New Roman" w:hAnsi="Times New Roman"/>
          <w:kern w:val="0"/>
          <w:sz w:val="20"/>
          <w:szCs w:val="20"/>
          <w:lang w:val="en-US"/>
        </w:rPr>
        <w:t xml:space="preserve">                                                </w:t>
      </w:r>
      <w:r w:rsidR="00451B0C">
        <w:rPr>
          <w:rFonts w:ascii="Times New Roman" w:hAnsi="Times New Roman"/>
          <w:kern w:val="0"/>
          <w:sz w:val="20"/>
          <w:szCs w:val="20"/>
          <w:lang w:val="en-US"/>
        </w:rPr>
        <w:t xml:space="preserve">    * p&lt;0.10, ** p&lt;0.05, *** p&lt;0.01</w:t>
      </w:r>
    </w:p>
    <w:p w14:paraId="3DAB79A3" w14:textId="1E39AFE5" w:rsidR="00932525" w:rsidRDefault="00932525" w:rsidP="00C247FE">
      <w:pPr>
        <w:widowControl w:val="0"/>
        <w:autoSpaceDE w:val="0"/>
        <w:autoSpaceDN w:val="0"/>
        <w:adjustRightInd w:val="0"/>
        <w:spacing w:after="0" w:line="240" w:lineRule="auto"/>
        <w:ind w:right="4"/>
        <w:jc w:val="both"/>
        <w:rPr>
          <w:rFonts w:ascii="Times New Roman" w:hAnsi="Times New Roman"/>
          <w:kern w:val="0"/>
          <w:sz w:val="20"/>
          <w:szCs w:val="20"/>
          <w:lang w:val="en-US"/>
        </w:rPr>
      </w:pPr>
      <w:r>
        <w:rPr>
          <w:rFonts w:ascii="Times New Roman" w:hAnsi="Times New Roman"/>
          <w:kern w:val="0"/>
          <w:sz w:val="20"/>
          <w:szCs w:val="20"/>
          <w:lang w:val="en-US"/>
        </w:rPr>
        <w:t>Note: Outcome variables in the study are standardized reading and standardized math scores. The treatment variable is receipt of any ICDS intervention. The following covariates are controlled for: child's age, child's sex, child's family type, mother's education, mother's age, mother's general health condition, the number of surviving children the mother has, father's education, child's school type, child's teacher is regular,</w:t>
      </w:r>
      <w:r w:rsidR="009841E6">
        <w:rPr>
          <w:rFonts w:ascii="Times New Roman" w:hAnsi="Times New Roman"/>
          <w:kern w:val="0"/>
          <w:sz w:val="20"/>
          <w:szCs w:val="20"/>
          <w:lang w:val="en-US"/>
        </w:rPr>
        <w:t xml:space="preserve"> </w:t>
      </w:r>
      <w:r>
        <w:rPr>
          <w:rFonts w:ascii="Times New Roman" w:hAnsi="Times New Roman"/>
          <w:kern w:val="0"/>
          <w:sz w:val="20"/>
          <w:szCs w:val="20"/>
          <w:lang w:val="en-US"/>
        </w:rPr>
        <w:t>child's teacher is good, child receives mid-day meals, household receives water, household owns a toilet, household receives electricity, number of meals per day in household, household's residence, household is below poverty line, log of household's annual consumption expenditure, household's religion, and household's caste. State fixed effects are included in all regressions. Robust standard errors in parentheses are adjusted to account for household-level correlation</w:t>
      </w:r>
      <w:r w:rsidR="00853289">
        <w:rPr>
          <w:rFonts w:ascii="Times New Roman" w:hAnsi="Times New Roman"/>
          <w:kern w:val="0"/>
          <w:sz w:val="20"/>
          <w:szCs w:val="20"/>
          <w:lang w:val="en-US"/>
        </w:rPr>
        <w:t>.</w:t>
      </w:r>
    </w:p>
    <w:p w14:paraId="766645DE" w14:textId="77777777" w:rsidR="00932525" w:rsidRDefault="00932525">
      <w:pPr>
        <w:keepNext/>
        <w:widowControl w:val="0"/>
        <w:autoSpaceDE w:val="0"/>
        <w:autoSpaceDN w:val="0"/>
        <w:adjustRightInd w:val="0"/>
        <w:spacing w:after="0" w:line="240" w:lineRule="auto"/>
        <w:rPr>
          <w:rFonts w:ascii="Times New Roman" w:hAnsi="Times New Roman"/>
          <w:kern w:val="0"/>
          <w:lang w:val="en-US"/>
        </w:rPr>
      </w:pPr>
    </w:p>
    <w:p w14:paraId="4C9345D1" w14:textId="77777777" w:rsidR="00932525" w:rsidRDefault="00932525">
      <w:pPr>
        <w:keepNext/>
        <w:widowControl w:val="0"/>
        <w:autoSpaceDE w:val="0"/>
        <w:autoSpaceDN w:val="0"/>
        <w:adjustRightInd w:val="0"/>
        <w:spacing w:after="0" w:line="240" w:lineRule="auto"/>
        <w:rPr>
          <w:rFonts w:ascii="Times New Roman" w:hAnsi="Times New Roman"/>
          <w:kern w:val="0"/>
          <w:lang w:val="en-US"/>
        </w:rPr>
      </w:pPr>
    </w:p>
    <w:p w14:paraId="48EA399E" w14:textId="77777777" w:rsidR="008B2B21" w:rsidRPr="00720C12" w:rsidRDefault="008B2B21">
      <w:pPr>
        <w:keepNext/>
        <w:widowControl w:val="0"/>
        <w:autoSpaceDE w:val="0"/>
        <w:autoSpaceDN w:val="0"/>
        <w:adjustRightInd w:val="0"/>
        <w:spacing w:after="0" w:line="240" w:lineRule="auto"/>
        <w:rPr>
          <w:rFonts w:ascii="Times New Roman" w:hAnsi="Times New Roman"/>
          <w:kern w:val="0"/>
          <w:lang w:val="en-US"/>
        </w:rPr>
      </w:pPr>
      <w:r w:rsidRPr="00720C12">
        <w:rPr>
          <w:rFonts w:ascii="Times New Roman" w:hAnsi="Times New Roman"/>
          <w:b/>
          <w:bCs/>
          <w:kern w:val="0"/>
          <w:lang w:val="en-US"/>
        </w:rPr>
        <w:t>Table 2</w:t>
      </w:r>
      <w:r w:rsidR="00AD0808" w:rsidRPr="00720C12">
        <w:rPr>
          <w:rFonts w:ascii="Times New Roman" w:hAnsi="Times New Roman"/>
          <w:b/>
          <w:bCs/>
          <w:kern w:val="0"/>
          <w:lang w:val="en-US"/>
        </w:rPr>
        <w:t>A</w:t>
      </w:r>
      <w:r w:rsidRPr="00720C12">
        <w:rPr>
          <w:rFonts w:ascii="Times New Roman" w:hAnsi="Times New Roman"/>
          <w:b/>
          <w:bCs/>
          <w:kern w:val="0"/>
          <w:lang w:val="en-US"/>
        </w:rPr>
        <w:t>:</w:t>
      </w:r>
      <w:r w:rsidRPr="00720C12">
        <w:rPr>
          <w:rFonts w:ascii="Times New Roman" w:hAnsi="Times New Roman"/>
          <w:kern w:val="0"/>
          <w:lang w:val="en-US"/>
        </w:rPr>
        <w:t xml:space="preserve"> Heterogeneous Treatment Effects by Child-specific characteristics</w:t>
      </w:r>
      <w:r w:rsidR="00AD0808" w:rsidRPr="00720C12">
        <w:rPr>
          <w:rFonts w:ascii="Times New Roman" w:hAnsi="Times New Roman"/>
          <w:kern w:val="0"/>
          <w:lang w:val="en-US"/>
        </w:rPr>
        <w:t>: Reading Score</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86137F" w14:paraId="2A1F7138" w14:textId="77777777" w:rsidTr="00FC4636">
        <w:tc>
          <w:tcPr>
            <w:tcW w:w="2136" w:type="dxa"/>
            <w:tcBorders>
              <w:top w:val="single" w:sz="4" w:space="0" w:color="auto"/>
              <w:left w:val="nil"/>
              <w:bottom w:val="nil"/>
              <w:right w:val="nil"/>
            </w:tcBorders>
          </w:tcPr>
          <w:p w14:paraId="5CB1424E" w14:textId="77777777" w:rsidR="0086137F" w:rsidRDefault="0086137F">
            <w:pPr>
              <w:widowControl w:val="0"/>
              <w:autoSpaceDE w:val="0"/>
              <w:autoSpaceDN w:val="0"/>
              <w:adjustRightInd w:val="0"/>
              <w:spacing w:after="0" w:line="240" w:lineRule="auto"/>
              <w:rPr>
                <w:rFonts w:ascii="Times New Roman" w:hAnsi="Times New Roman"/>
                <w:kern w:val="0"/>
                <w:lang w:val="en-US"/>
              </w:rPr>
            </w:pPr>
          </w:p>
        </w:tc>
        <w:tc>
          <w:tcPr>
            <w:tcW w:w="3312" w:type="dxa"/>
            <w:gridSpan w:val="2"/>
            <w:tcBorders>
              <w:top w:val="single" w:sz="4" w:space="0" w:color="auto"/>
              <w:left w:val="nil"/>
              <w:bottom w:val="nil"/>
              <w:right w:val="nil"/>
            </w:tcBorders>
          </w:tcPr>
          <w:p w14:paraId="1749975C" w14:textId="77777777" w:rsidR="0086137F" w:rsidRDefault="0086137F">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Sex</w:t>
            </w:r>
          </w:p>
        </w:tc>
        <w:tc>
          <w:tcPr>
            <w:tcW w:w="4968" w:type="dxa"/>
            <w:gridSpan w:val="3"/>
            <w:tcBorders>
              <w:top w:val="single" w:sz="4" w:space="0" w:color="auto"/>
              <w:left w:val="nil"/>
              <w:bottom w:val="nil"/>
              <w:right w:val="nil"/>
            </w:tcBorders>
          </w:tcPr>
          <w:p w14:paraId="7D4062E9" w14:textId="77777777" w:rsidR="0086137F" w:rsidRDefault="0086137F">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School Type</w:t>
            </w:r>
          </w:p>
        </w:tc>
      </w:tr>
      <w:tr w:rsidR="008B2B21" w14:paraId="60C69CB8" w14:textId="77777777" w:rsidTr="00AD0808">
        <w:tc>
          <w:tcPr>
            <w:tcW w:w="2136" w:type="dxa"/>
            <w:tcBorders>
              <w:top w:val="nil"/>
              <w:left w:val="nil"/>
              <w:bottom w:val="nil"/>
              <w:right w:val="nil"/>
            </w:tcBorders>
          </w:tcPr>
          <w:p w14:paraId="13472C77" w14:textId="77777777" w:rsidR="008B2B21" w:rsidRDefault="002351CC">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Treatment</w:t>
            </w:r>
          </w:p>
        </w:tc>
        <w:tc>
          <w:tcPr>
            <w:tcW w:w="1656" w:type="dxa"/>
            <w:tcBorders>
              <w:top w:val="nil"/>
              <w:left w:val="nil"/>
              <w:bottom w:val="nil"/>
              <w:right w:val="nil"/>
            </w:tcBorders>
          </w:tcPr>
          <w:p w14:paraId="2C8190C5"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Male</w:t>
            </w:r>
          </w:p>
        </w:tc>
        <w:tc>
          <w:tcPr>
            <w:tcW w:w="1656" w:type="dxa"/>
            <w:tcBorders>
              <w:top w:val="nil"/>
              <w:left w:val="nil"/>
              <w:bottom w:val="nil"/>
              <w:right w:val="nil"/>
            </w:tcBorders>
          </w:tcPr>
          <w:p w14:paraId="019BB09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Female</w:t>
            </w:r>
          </w:p>
        </w:tc>
        <w:tc>
          <w:tcPr>
            <w:tcW w:w="1656" w:type="dxa"/>
            <w:tcBorders>
              <w:top w:val="nil"/>
              <w:left w:val="nil"/>
              <w:bottom w:val="nil"/>
              <w:right w:val="nil"/>
            </w:tcBorders>
          </w:tcPr>
          <w:p w14:paraId="4CD2F86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Public</w:t>
            </w:r>
          </w:p>
        </w:tc>
        <w:tc>
          <w:tcPr>
            <w:tcW w:w="1656" w:type="dxa"/>
            <w:tcBorders>
              <w:top w:val="nil"/>
              <w:left w:val="nil"/>
              <w:bottom w:val="nil"/>
              <w:right w:val="nil"/>
            </w:tcBorders>
          </w:tcPr>
          <w:p w14:paraId="548FABC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Private</w:t>
            </w:r>
          </w:p>
        </w:tc>
        <w:tc>
          <w:tcPr>
            <w:tcW w:w="1656" w:type="dxa"/>
            <w:tcBorders>
              <w:top w:val="nil"/>
              <w:left w:val="nil"/>
              <w:bottom w:val="nil"/>
              <w:right w:val="nil"/>
            </w:tcBorders>
          </w:tcPr>
          <w:p w14:paraId="26BDF75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tc>
      </w:tr>
      <w:tr w:rsidR="008B2B21" w14:paraId="550421CE" w14:textId="77777777" w:rsidTr="00AD0808">
        <w:tc>
          <w:tcPr>
            <w:tcW w:w="2136" w:type="dxa"/>
            <w:tcBorders>
              <w:top w:val="single" w:sz="4" w:space="0" w:color="auto"/>
              <w:left w:val="nil"/>
              <w:bottom w:val="nil"/>
              <w:right w:val="nil"/>
            </w:tcBorders>
          </w:tcPr>
          <w:p w14:paraId="3E773010"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656" w:type="dxa"/>
            <w:tcBorders>
              <w:top w:val="single" w:sz="4" w:space="0" w:color="auto"/>
              <w:left w:val="nil"/>
              <w:bottom w:val="nil"/>
              <w:right w:val="nil"/>
            </w:tcBorders>
          </w:tcPr>
          <w:p w14:paraId="7D7B9AE5"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0.00293</w:t>
            </w:r>
          </w:p>
        </w:tc>
        <w:tc>
          <w:tcPr>
            <w:tcW w:w="1656" w:type="dxa"/>
            <w:tcBorders>
              <w:top w:val="single" w:sz="4" w:space="0" w:color="auto"/>
              <w:left w:val="nil"/>
              <w:bottom w:val="nil"/>
              <w:right w:val="nil"/>
            </w:tcBorders>
          </w:tcPr>
          <w:p w14:paraId="09F22F2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0.128</w:t>
            </w:r>
            <w:r>
              <w:rPr>
                <w:rFonts w:ascii="Times New Roman" w:hAnsi="Times New Roman"/>
                <w:kern w:val="0"/>
                <w:vertAlign w:val="superscript"/>
                <w:lang w:val="en-US"/>
              </w:rPr>
              <w:t>*</w:t>
            </w:r>
            <w:r w:rsidR="004A7FC2">
              <w:rPr>
                <w:rFonts w:ascii="Times New Roman" w:hAnsi="Times New Roman"/>
                <w:kern w:val="0"/>
                <w:vertAlign w:val="superscript"/>
                <w:lang w:val="en-US"/>
              </w:rPr>
              <w:t>*</w:t>
            </w:r>
            <w:r>
              <w:rPr>
                <w:rFonts w:ascii="Times New Roman" w:hAnsi="Times New Roman"/>
                <w:kern w:val="0"/>
                <w:vertAlign w:val="superscript"/>
                <w:lang w:val="en-US"/>
              </w:rPr>
              <w:t>*</w:t>
            </w:r>
          </w:p>
        </w:tc>
        <w:tc>
          <w:tcPr>
            <w:tcW w:w="1656" w:type="dxa"/>
            <w:tcBorders>
              <w:top w:val="single" w:sz="4" w:space="0" w:color="auto"/>
              <w:left w:val="nil"/>
              <w:bottom w:val="nil"/>
              <w:right w:val="nil"/>
            </w:tcBorders>
          </w:tcPr>
          <w:p w14:paraId="2B082E5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0.0569</w:t>
            </w:r>
          </w:p>
        </w:tc>
        <w:tc>
          <w:tcPr>
            <w:tcW w:w="1656" w:type="dxa"/>
            <w:tcBorders>
              <w:top w:val="single" w:sz="4" w:space="0" w:color="auto"/>
              <w:left w:val="nil"/>
              <w:bottom w:val="nil"/>
              <w:right w:val="nil"/>
            </w:tcBorders>
          </w:tcPr>
          <w:p w14:paraId="73E7399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0.0669</w:t>
            </w:r>
          </w:p>
        </w:tc>
        <w:tc>
          <w:tcPr>
            <w:tcW w:w="1656" w:type="dxa"/>
            <w:tcBorders>
              <w:top w:val="single" w:sz="4" w:space="0" w:color="auto"/>
              <w:left w:val="nil"/>
              <w:bottom w:val="nil"/>
              <w:right w:val="nil"/>
            </w:tcBorders>
          </w:tcPr>
          <w:p w14:paraId="089847B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0.355</w:t>
            </w:r>
          </w:p>
        </w:tc>
      </w:tr>
      <w:tr w:rsidR="008B2B21" w14:paraId="61168237" w14:textId="77777777" w:rsidTr="00AD0808">
        <w:tc>
          <w:tcPr>
            <w:tcW w:w="2136" w:type="dxa"/>
            <w:tcBorders>
              <w:top w:val="nil"/>
              <w:left w:val="nil"/>
              <w:bottom w:val="single" w:sz="4" w:space="0" w:color="auto"/>
              <w:right w:val="nil"/>
            </w:tcBorders>
          </w:tcPr>
          <w:p w14:paraId="1A91AC03" w14:textId="77777777" w:rsidR="008B2B21" w:rsidRDefault="008B2B21">
            <w:pPr>
              <w:widowControl w:val="0"/>
              <w:autoSpaceDE w:val="0"/>
              <w:autoSpaceDN w:val="0"/>
              <w:adjustRightInd w:val="0"/>
              <w:spacing w:after="0" w:line="240" w:lineRule="auto"/>
              <w:rPr>
                <w:rFonts w:ascii="Times New Roman" w:hAnsi="Times New Roman"/>
                <w:kern w:val="0"/>
                <w:lang w:val="en-US"/>
              </w:rPr>
            </w:pPr>
          </w:p>
        </w:tc>
        <w:tc>
          <w:tcPr>
            <w:tcW w:w="1656" w:type="dxa"/>
            <w:tcBorders>
              <w:top w:val="nil"/>
              <w:left w:val="nil"/>
              <w:bottom w:val="single" w:sz="4" w:space="0" w:color="auto"/>
              <w:right w:val="nil"/>
            </w:tcBorders>
          </w:tcPr>
          <w:p w14:paraId="6180B033"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(0.0604)</w:t>
            </w:r>
          </w:p>
        </w:tc>
        <w:tc>
          <w:tcPr>
            <w:tcW w:w="1656" w:type="dxa"/>
            <w:tcBorders>
              <w:top w:val="nil"/>
              <w:left w:val="nil"/>
              <w:bottom w:val="single" w:sz="4" w:space="0" w:color="auto"/>
              <w:right w:val="nil"/>
            </w:tcBorders>
          </w:tcPr>
          <w:p w14:paraId="20F48ED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(0.0416)</w:t>
            </w:r>
          </w:p>
        </w:tc>
        <w:tc>
          <w:tcPr>
            <w:tcW w:w="1656" w:type="dxa"/>
            <w:tcBorders>
              <w:top w:val="nil"/>
              <w:left w:val="nil"/>
              <w:bottom w:val="single" w:sz="4" w:space="0" w:color="auto"/>
              <w:right w:val="nil"/>
            </w:tcBorders>
          </w:tcPr>
          <w:p w14:paraId="611785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(0.0442)</w:t>
            </w:r>
          </w:p>
        </w:tc>
        <w:tc>
          <w:tcPr>
            <w:tcW w:w="1656" w:type="dxa"/>
            <w:tcBorders>
              <w:top w:val="nil"/>
              <w:left w:val="nil"/>
              <w:bottom w:val="single" w:sz="4" w:space="0" w:color="auto"/>
              <w:right w:val="nil"/>
            </w:tcBorders>
          </w:tcPr>
          <w:p w14:paraId="5E75B556"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(0.0575)</w:t>
            </w:r>
          </w:p>
        </w:tc>
        <w:tc>
          <w:tcPr>
            <w:tcW w:w="1656" w:type="dxa"/>
            <w:tcBorders>
              <w:top w:val="nil"/>
              <w:left w:val="nil"/>
              <w:bottom w:val="single" w:sz="4" w:space="0" w:color="auto"/>
              <w:right w:val="nil"/>
            </w:tcBorders>
          </w:tcPr>
          <w:p w14:paraId="64BA7B3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(0.446)</w:t>
            </w:r>
          </w:p>
        </w:tc>
      </w:tr>
      <w:tr w:rsidR="008B2B21" w14:paraId="6438AB50" w14:textId="77777777" w:rsidTr="00AD0808">
        <w:tc>
          <w:tcPr>
            <w:tcW w:w="2136" w:type="dxa"/>
            <w:tcBorders>
              <w:top w:val="single" w:sz="4" w:space="0" w:color="auto"/>
              <w:left w:val="nil"/>
              <w:bottom w:val="nil"/>
              <w:right w:val="nil"/>
            </w:tcBorders>
          </w:tcPr>
          <w:p w14:paraId="378E5485"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656" w:type="dxa"/>
            <w:tcBorders>
              <w:top w:val="single" w:sz="4" w:space="0" w:color="auto"/>
              <w:left w:val="nil"/>
              <w:bottom w:val="nil"/>
              <w:right w:val="nil"/>
            </w:tcBorders>
          </w:tcPr>
          <w:p w14:paraId="6A4D324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3869</w:t>
            </w:r>
          </w:p>
        </w:tc>
        <w:tc>
          <w:tcPr>
            <w:tcW w:w="1656" w:type="dxa"/>
            <w:tcBorders>
              <w:top w:val="single" w:sz="4" w:space="0" w:color="auto"/>
              <w:left w:val="nil"/>
              <w:bottom w:val="nil"/>
              <w:right w:val="nil"/>
            </w:tcBorders>
          </w:tcPr>
          <w:p w14:paraId="2E8FB8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3504</w:t>
            </w:r>
          </w:p>
        </w:tc>
        <w:tc>
          <w:tcPr>
            <w:tcW w:w="1656" w:type="dxa"/>
            <w:tcBorders>
              <w:top w:val="single" w:sz="4" w:space="0" w:color="auto"/>
              <w:left w:val="nil"/>
              <w:bottom w:val="nil"/>
              <w:right w:val="nil"/>
            </w:tcBorders>
          </w:tcPr>
          <w:p w14:paraId="5AB22C0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4628</w:t>
            </w:r>
          </w:p>
        </w:tc>
        <w:tc>
          <w:tcPr>
            <w:tcW w:w="1656" w:type="dxa"/>
            <w:tcBorders>
              <w:top w:val="single" w:sz="4" w:space="0" w:color="auto"/>
              <w:left w:val="nil"/>
              <w:bottom w:val="nil"/>
              <w:right w:val="nil"/>
            </w:tcBorders>
          </w:tcPr>
          <w:p w14:paraId="004EE26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2602</w:t>
            </w:r>
          </w:p>
        </w:tc>
        <w:tc>
          <w:tcPr>
            <w:tcW w:w="1656" w:type="dxa"/>
            <w:tcBorders>
              <w:top w:val="single" w:sz="4" w:space="0" w:color="auto"/>
              <w:left w:val="nil"/>
              <w:bottom w:val="nil"/>
              <w:right w:val="nil"/>
            </w:tcBorders>
          </w:tcPr>
          <w:p w14:paraId="6D51550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143</w:t>
            </w:r>
          </w:p>
        </w:tc>
      </w:tr>
      <w:tr w:rsidR="008B2B21" w14:paraId="70CAF406" w14:textId="77777777" w:rsidTr="00AD0808">
        <w:tc>
          <w:tcPr>
            <w:tcW w:w="2136" w:type="dxa"/>
            <w:tcBorders>
              <w:top w:val="nil"/>
              <w:left w:val="nil"/>
              <w:bottom w:val="nil"/>
              <w:right w:val="nil"/>
            </w:tcBorders>
          </w:tcPr>
          <w:p w14:paraId="6D11112C"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nil"/>
              <w:right w:val="nil"/>
            </w:tcBorders>
          </w:tcPr>
          <w:p w14:paraId="42CCC184"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0.229</w:t>
            </w:r>
          </w:p>
        </w:tc>
        <w:tc>
          <w:tcPr>
            <w:tcW w:w="1656" w:type="dxa"/>
            <w:tcBorders>
              <w:top w:val="nil"/>
              <w:left w:val="nil"/>
              <w:bottom w:val="nil"/>
              <w:right w:val="nil"/>
            </w:tcBorders>
          </w:tcPr>
          <w:p w14:paraId="4428BA7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0.258</w:t>
            </w:r>
          </w:p>
        </w:tc>
        <w:tc>
          <w:tcPr>
            <w:tcW w:w="1656" w:type="dxa"/>
            <w:tcBorders>
              <w:top w:val="nil"/>
              <w:left w:val="nil"/>
              <w:bottom w:val="nil"/>
              <w:right w:val="nil"/>
            </w:tcBorders>
          </w:tcPr>
          <w:p w14:paraId="69858AE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0.218</w:t>
            </w:r>
          </w:p>
        </w:tc>
        <w:tc>
          <w:tcPr>
            <w:tcW w:w="1656" w:type="dxa"/>
            <w:tcBorders>
              <w:top w:val="nil"/>
              <w:left w:val="nil"/>
              <w:bottom w:val="nil"/>
              <w:right w:val="nil"/>
            </w:tcBorders>
          </w:tcPr>
          <w:p w14:paraId="432F3B9A"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0.187</w:t>
            </w:r>
          </w:p>
        </w:tc>
        <w:tc>
          <w:tcPr>
            <w:tcW w:w="1656" w:type="dxa"/>
            <w:tcBorders>
              <w:top w:val="nil"/>
              <w:left w:val="nil"/>
              <w:bottom w:val="nil"/>
              <w:right w:val="nil"/>
            </w:tcBorders>
          </w:tcPr>
          <w:p w14:paraId="060E61CF"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0.506</w:t>
            </w:r>
          </w:p>
        </w:tc>
      </w:tr>
      <w:tr w:rsidR="008B2B21" w14:paraId="42D4452E" w14:textId="77777777" w:rsidTr="00AD0808">
        <w:tc>
          <w:tcPr>
            <w:tcW w:w="2136" w:type="dxa"/>
            <w:tcBorders>
              <w:top w:val="nil"/>
              <w:left w:val="nil"/>
              <w:bottom w:val="single" w:sz="4" w:space="0" w:color="auto"/>
              <w:right w:val="nil"/>
            </w:tcBorders>
          </w:tcPr>
          <w:p w14:paraId="3500825E"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single" w:sz="4" w:space="0" w:color="auto"/>
              <w:right w:val="nil"/>
            </w:tcBorders>
          </w:tcPr>
          <w:p w14:paraId="6F96111C"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0.220</w:t>
            </w:r>
          </w:p>
        </w:tc>
        <w:tc>
          <w:tcPr>
            <w:tcW w:w="1656" w:type="dxa"/>
            <w:tcBorders>
              <w:top w:val="nil"/>
              <w:left w:val="nil"/>
              <w:bottom w:val="single" w:sz="4" w:space="0" w:color="auto"/>
              <w:right w:val="nil"/>
            </w:tcBorders>
          </w:tcPr>
          <w:p w14:paraId="6B1B4B84"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0.248</w:t>
            </w:r>
          </w:p>
        </w:tc>
        <w:tc>
          <w:tcPr>
            <w:tcW w:w="1656" w:type="dxa"/>
            <w:tcBorders>
              <w:top w:val="nil"/>
              <w:left w:val="nil"/>
              <w:bottom w:val="single" w:sz="4" w:space="0" w:color="auto"/>
              <w:right w:val="nil"/>
            </w:tcBorders>
          </w:tcPr>
          <w:p w14:paraId="112CF9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0.211</w:t>
            </w:r>
          </w:p>
        </w:tc>
        <w:tc>
          <w:tcPr>
            <w:tcW w:w="1656" w:type="dxa"/>
            <w:tcBorders>
              <w:top w:val="nil"/>
              <w:left w:val="nil"/>
              <w:bottom w:val="single" w:sz="4" w:space="0" w:color="auto"/>
              <w:right w:val="nil"/>
            </w:tcBorders>
          </w:tcPr>
          <w:p w14:paraId="0578B24D"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0.172</w:t>
            </w:r>
          </w:p>
        </w:tc>
        <w:tc>
          <w:tcPr>
            <w:tcW w:w="1656" w:type="dxa"/>
            <w:tcBorders>
              <w:top w:val="nil"/>
              <w:left w:val="nil"/>
              <w:bottom w:val="single" w:sz="4" w:space="0" w:color="auto"/>
              <w:right w:val="nil"/>
            </w:tcBorders>
          </w:tcPr>
          <w:p w14:paraId="025CF29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0.298</w:t>
            </w:r>
          </w:p>
        </w:tc>
      </w:tr>
    </w:tbl>
    <w:p w14:paraId="646ECEE0" w14:textId="77777777" w:rsidR="00AD0808" w:rsidRDefault="00AD0808" w:rsidP="00AD0808">
      <w:pPr>
        <w:keepNext/>
        <w:widowControl w:val="0"/>
        <w:autoSpaceDE w:val="0"/>
        <w:autoSpaceDN w:val="0"/>
        <w:adjustRightInd w:val="0"/>
        <w:spacing w:after="0" w:line="240" w:lineRule="auto"/>
        <w:rPr>
          <w:rFonts w:ascii="Times New Roman" w:hAnsi="Times New Roman"/>
          <w:kern w:val="0"/>
          <w:lang w:val="en-US"/>
        </w:rPr>
      </w:pPr>
    </w:p>
    <w:p w14:paraId="0A035E11" w14:textId="77777777" w:rsidR="008B2B21" w:rsidRPr="00AD0808" w:rsidRDefault="00AD0808" w:rsidP="00AD0808">
      <w:pPr>
        <w:keepNext/>
        <w:widowControl w:val="0"/>
        <w:autoSpaceDE w:val="0"/>
        <w:autoSpaceDN w:val="0"/>
        <w:adjustRightInd w:val="0"/>
        <w:spacing w:after="0" w:line="240" w:lineRule="auto"/>
        <w:rPr>
          <w:rFonts w:ascii="Times New Roman" w:hAnsi="Times New Roman"/>
          <w:kern w:val="0"/>
          <w:lang w:val="en-US"/>
        </w:rPr>
      </w:pPr>
      <w:r w:rsidRPr="002351CC">
        <w:rPr>
          <w:rFonts w:ascii="Times New Roman" w:hAnsi="Times New Roman"/>
          <w:b/>
          <w:bCs/>
          <w:kern w:val="0"/>
          <w:lang w:val="en-US"/>
        </w:rPr>
        <w:t>Table 2B:</w:t>
      </w:r>
      <w:r>
        <w:rPr>
          <w:rFonts w:ascii="Times New Roman" w:hAnsi="Times New Roman"/>
          <w:kern w:val="0"/>
          <w:lang w:val="en-US"/>
        </w:rPr>
        <w:t xml:space="preserve"> Heterogeneous Treatment Effects by Child-specific characteristics: </w:t>
      </w:r>
      <w:r w:rsidRPr="00720C12">
        <w:rPr>
          <w:rFonts w:ascii="Times New Roman" w:hAnsi="Times New Roman"/>
          <w:kern w:val="0"/>
          <w:lang w:val="en-US"/>
        </w:rPr>
        <w:t>Math Score</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9E0A52" w14:paraId="7E7D92A9" w14:textId="77777777" w:rsidTr="00CF5AA1">
        <w:tc>
          <w:tcPr>
            <w:tcW w:w="2136" w:type="dxa"/>
            <w:tcBorders>
              <w:top w:val="single" w:sz="4" w:space="0" w:color="auto"/>
              <w:left w:val="nil"/>
              <w:bottom w:val="nil"/>
              <w:right w:val="nil"/>
            </w:tcBorders>
          </w:tcPr>
          <w:p w14:paraId="3E3C5ADD" w14:textId="77777777" w:rsidR="009E0A52" w:rsidRDefault="009E0A52">
            <w:pPr>
              <w:widowControl w:val="0"/>
              <w:autoSpaceDE w:val="0"/>
              <w:autoSpaceDN w:val="0"/>
              <w:adjustRightInd w:val="0"/>
              <w:spacing w:after="0" w:line="240" w:lineRule="auto"/>
              <w:rPr>
                <w:rFonts w:ascii="Times New Roman" w:hAnsi="Times New Roman"/>
                <w:kern w:val="0"/>
                <w:lang w:val="en-US"/>
              </w:rPr>
            </w:pPr>
          </w:p>
        </w:tc>
        <w:tc>
          <w:tcPr>
            <w:tcW w:w="3312" w:type="dxa"/>
            <w:gridSpan w:val="2"/>
            <w:tcBorders>
              <w:top w:val="single" w:sz="4" w:space="0" w:color="auto"/>
              <w:left w:val="nil"/>
              <w:bottom w:val="nil"/>
              <w:right w:val="nil"/>
            </w:tcBorders>
          </w:tcPr>
          <w:p w14:paraId="2C769BF7" w14:textId="77777777" w:rsidR="009E0A52" w:rsidRDefault="009E0A52">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Sex</w:t>
            </w:r>
          </w:p>
        </w:tc>
        <w:tc>
          <w:tcPr>
            <w:tcW w:w="4968" w:type="dxa"/>
            <w:gridSpan w:val="3"/>
            <w:tcBorders>
              <w:top w:val="single" w:sz="4" w:space="0" w:color="auto"/>
              <w:left w:val="nil"/>
              <w:bottom w:val="nil"/>
              <w:right w:val="nil"/>
            </w:tcBorders>
          </w:tcPr>
          <w:p w14:paraId="5D4A17BD" w14:textId="77777777" w:rsidR="009E0A52" w:rsidRDefault="009E0A52">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Child’s School Type</w:t>
            </w:r>
          </w:p>
        </w:tc>
      </w:tr>
      <w:tr w:rsidR="008B2B21" w14:paraId="1DD91D3F" w14:textId="77777777" w:rsidTr="009E0A52">
        <w:tc>
          <w:tcPr>
            <w:tcW w:w="2136" w:type="dxa"/>
            <w:tcBorders>
              <w:top w:val="nil"/>
              <w:left w:val="nil"/>
              <w:bottom w:val="nil"/>
              <w:right w:val="nil"/>
            </w:tcBorders>
          </w:tcPr>
          <w:p w14:paraId="327057E7" w14:textId="77777777" w:rsidR="008B2B21" w:rsidRDefault="002351CC">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Treatment</w:t>
            </w:r>
          </w:p>
        </w:tc>
        <w:tc>
          <w:tcPr>
            <w:tcW w:w="1656" w:type="dxa"/>
            <w:tcBorders>
              <w:top w:val="nil"/>
              <w:left w:val="nil"/>
              <w:bottom w:val="nil"/>
              <w:right w:val="nil"/>
            </w:tcBorders>
          </w:tcPr>
          <w:p w14:paraId="1AE91229"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Male</w:t>
            </w:r>
          </w:p>
        </w:tc>
        <w:tc>
          <w:tcPr>
            <w:tcW w:w="1656" w:type="dxa"/>
            <w:tcBorders>
              <w:top w:val="nil"/>
              <w:left w:val="nil"/>
              <w:bottom w:val="nil"/>
              <w:right w:val="nil"/>
            </w:tcBorders>
          </w:tcPr>
          <w:p w14:paraId="7A6A6F2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Female</w:t>
            </w:r>
          </w:p>
        </w:tc>
        <w:tc>
          <w:tcPr>
            <w:tcW w:w="1656" w:type="dxa"/>
            <w:tcBorders>
              <w:top w:val="nil"/>
              <w:left w:val="nil"/>
              <w:bottom w:val="nil"/>
              <w:right w:val="nil"/>
            </w:tcBorders>
          </w:tcPr>
          <w:p w14:paraId="6038321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Public</w:t>
            </w:r>
          </w:p>
        </w:tc>
        <w:tc>
          <w:tcPr>
            <w:tcW w:w="1656" w:type="dxa"/>
            <w:tcBorders>
              <w:top w:val="nil"/>
              <w:left w:val="nil"/>
              <w:bottom w:val="nil"/>
              <w:right w:val="nil"/>
            </w:tcBorders>
          </w:tcPr>
          <w:p w14:paraId="66E5A7D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Private</w:t>
            </w:r>
          </w:p>
        </w:tc>
        <w:tc>
          <w:tcPr>
            <w:tcW w:w="1656" w:type="dxa"/>
            <w:tcBorders>
              <w:top w:val="nil"/>
              <w:left w:val="nil"/>
              <w:bottom w:val="nil"/>
              <w:right w:val="nil"/>
            </w:tcBorders>
          </w:tcPr>
          <w:p w14:paraId="1364D20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tc>
      </w:tr>
      <w:tr w:rsidR="008B2B21" w14:paraId="5BEC05CF" w14:textId="77777777" w:rsidTr="009E0A52">
        <w:tc>
          <w:tcPr>
            <w:tcW w:w="2136" w:type="dxa"/>
            <w:tcBorders>
              <w:top w:val="single" w:sz="4" w:space="0" w:color="auto"/>
              <w:left w:val="nil"/>
              <w:bottom w:val="nil"/>
              <w:right w:val="nil"/>
            </w:tcBorders>
          </w:tcPr>
          <w:p w14:paraId="2D43CC29"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656" w:type="dxa"/>
            <w:tcBorders>
              <w:top w:val="single" w:sz="4" w:space="0" w:color="auto"/>
              <w:left w:val="nil"/>
              <w:bottom w:val="nil"/>
              <w:right w:val="nil"/>
            </w:tcBorders>
          </w:tcPr>
          <w:p w14:paraId="1CFC054E"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0.0114</w:t>
            </w:r>
          </w:p>
        </w:tc>
        <w:tc>
          <w:tcPr>
            <w:tcW w:w="1656" w:type="dxa"/>
            <w:tcBorders>
              <w:top w:val="single" w:sz="4" w:space="0" w:color="auto"/>
              <w:left w:val="nil"/>
              <w:bottom w:val="nil"/>
              <w:right w:val="nil"/>
            </w:tcBorders>
          </w:tcPr>
          <w:p w14:paraId="0B6454F6"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0.0892</w:t>
            </w:r>
            <w:r>
              <w:rPr>
                <w:rFonts w:ascii="Times New Roman" w:hAnsi="Times New Roman"/>
                <w:kern w:val="0"/>
                <w:vertAlign w:val="superscript"/>
                <w:lang w:val="en-US"/>
              </w:rPr>
              <w:t>*</w:t>
            </w:r>
            <w:r w:rsidR="004A7FC2">
              <w:rPr>
                <w:rFonts w:ascii="Times New Roman" w:hAnsi="Times New Roman"/>
                <w:kern w:val="0"/>
                <w:vertAlign w:val="superscript"/>
                <w:lang w:val="en-US"/>
              </w:rPr>
              <w:t>*</w:t>
            </w:r>
          </w:p>
        </w:tc>
        <w:tc>
          <w:tcPr>
            <w:tcW w:w="1656" w:type="dxa"/>
            <w:tcBorders>
              <w:top w:val="single" w:sz="4" w:space="0" w:color="auto"/>
              <w:left w:val="nil"/>
              <w:bottom w:val="nil"/>
              <w:right w:val="nil"/>
            </w:tcBorders>
          </w:tcPr>
          <w:p w14:paraId="231C09C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0.0470</w:t>
            </w:r>
          </w:p>
        </w:tc>
        <w:tc>
          <w:tcPr>
            <w:tcW w:w="1656" w:type="dxa"/>
            <w:tcBorders>
              <w:top w:val="single" w:sz="4" w:space="0" w:color="auto"/>
              <w:left w:val="nil"/>
              <w:bottom w:val="nil"/>
              <w:right w:val="nil"/>
            </w:tcBorders>
          </w:tcPr>
          <w:p w14:paraId="05AF0749"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0.0395</w:t>
            </w:r>
          </w:p>
        </w:tc>
        <w:tc>
          <w:tcPr>
            <w:tcW w:w="1656" w:type="dxa"/>
            <w:tcBorders>
              <w:top w:val="single" w:sz="4" w:space="0" w:color="auto"/>
              <w:left w:val="nil"/>
              <w:bottom w:val="nil"/>
              <w:right w:val="nil"/>
            </w:tcBorders>
          </w:tcPr>
          <w:p w14:paraId="26B72AA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0.302</w:t>
            </w:r>
          </w:p>
        </w:tc>
      </w:tr>
      <w:tr w:rsidR="008B2B21" w14:paraId="09816A86" w14:textId="77777777" w:rsidTr="009E0A52">
        <w:tc>
          <w:tcPr>
            <w:tcW w:w="2136" w:type="dxa"/>
            <w:tcBorders>
              <w:top w:val="nil"/>
              <w:left w:val="nil"/>
              <w:bottom w:val="single" w:sz="4" w:space="0" w:color="auto"/>
              <w:right w:val="nil"/>
            </w:tcBorders>
          </w:tcPr>
          <w:p w14:paraId="08A7B86F" w14:textId="77777777" w:rsidR="008B2B21" w:rsidRDefault="008B2B21">
            <w:pPr>
              <w:widowControl w:val="0"/>
              <w:autoSpaceDE w:val="0"/>
              <w:autoSpaceDN w:val="0"/>
              <w:adjustRightInd w:val="0"/>
              <w:spacing w:after="0" w:line="240" w:lineRule="auto"/>
              <w:rPr>
                <w:rFonts w:ascii="Times New Roman" w:hAnsi="Times New Roman"/>
                <w:kern w:val="0"/>
                <w:lang w:val="en-US"/>
              </w:rPr>
            </w:pPr>
          </w:p>
        </w:tc>
        <w:tc>
          <w:tcPr>
            <w:tcW w:w="1656" w:type="dxa"/>
            <w:tcBorders>
              <w:top w:val="nil"/>
              <w:left w:val="nil"/>
              <w:bottom w:val="single" w:sz="4" w:space="0" w:color="auto"/>
              <w:right w:val="nil"/>
            </w:tcBorders>
          </w:tcPr>
          <w:p w14:paraId="255B32D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(0.0464)</w:t>
            </w:r>
          </w:p>
        </w:tc>
        <w:tc>
          <w:tcPr>
            <w:tcW w:w="1656" w:type="dxa"/>
            <w:tcBorders>
              <w:top w:val="nil"/>
              <w:left w:val="nil"/>
              <w:bottom w:val="single" w:sz="4" w:space="0" w:color="auto"/>
              <w:right w:val="nil"/>
            </w:tcBorders>
          </w:tcPr>
          <w:p w14:paraId="36B97A7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(0.0417)</w:t>
            </w:r>
          </w:p>
        </w:tc>
        <w:tc>
          <w:tcPr>
            <w:tcW w:w="1656" w:type="dxa"/>
            <w:tcBorders>
              <w:top w:val="nil"/>
              <w:left w:val="nil"/>
              <w:bottom w:val="single" w:sz="4" w:space="0" w:color="auto"/>
              <w:right w:val="nil"/>
            </w:tcBorders>
          </w:tcPr>
          <w:p w14:paraId="049C928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(0.0321)</w:t>
            </w:r>
          </w:p>
        </w:tc>
        <w:tc>
          <w:tcPr>
            <w:tcW w:w="1656" w:type="dxa"/>
            <w:tcBorders>
              <w:top w:val="nil"/>
              <w:left w:val="nil"/>
              <w:bottom w:val="single" w:sz="4" w:space="0" w:color="auto"/>
              <w:right w:val="nil"/>
            </w:tcBorders>
          </w:tcPr>
          <w:p w14:paraId="05AD463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(0.0653)</w:t>
            </w:r>
          </w:p>
        </w:tc>
        <w:tc>
          <w:tcPr>
            <w:tcW w:w="1656" w:type="dxa"/>
            <w:tcBorders>
              <w:top w:val="nil"/>
              <w:left w:val="nil"/>
              <w:bottom w:val="single" w:sz="4" w:space="0" w:color="auto"/>
              <w:right w:val="nil"/>
            </w:tcBorders>
          </w:tcPr>
          <w:p w14:paraId="636A8BC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(0.258)</w:t>
            </w:r>
          </w:p>
        </w:tc>
      </w:tr>
      <w:tr w:rsidR="008B2B21" w14:paraId="7CEC1407" w14:textId="77777777" w:rsidTr="009E0A52">
        <w:tc>
          <w:tcPr>
            <w:tcW w:w="2136" w:type="dxa"/>
            <w:tcBorders>
              <w:top w:val="single" w:sz="4" w:space="0" w:color="auto"/>
              <w:left w:val="nil"/>
              <w:bottom w:val="nil"/>
              <w:right w:val="nil"/>
            </w:tcBorders>
          </w:tcPr>
          <w:p w14:paraId="44E05B9D"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656" w:type="dxa"/>
            <w:tcBorders>
              <w:top w:val="single" w:sz="4" w:space="0" w:color="auto"/>
              <w:left w:val="nil"/>
              <w:bottom w:val="nil"/>
              <w:right w:val="nil"/>
            </w:tcBorders>
          </w:tcPr>
          <w:p w14:paraId="6E277411"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3869</w:t>
            </w:r>
          </w:p>
        </w:tc>
        <w:tc>
          <w:tcPr>
            <w:tcW w:w="1656" w:type="dxa"/>
            <w:tcBorders>
              <w:top w:val="single" w:sz="4" w:space="0" w:color="auto"/>
              <w:left w:val="nil"/>
              <w:bottom w:val="nil"/>
              <w:right w:val="nil"/>
            </w:tcBorders>
          </w:tcPr>
          <w:p w14:paraId="7A9CAECD"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3504</w:t>
            </w:r>
          </w:p>
        </w:tc>
        <w:tc>
          <w:tcPr>
            <w:tcW w:w="1656" w:type="dxa"/>
            <w:tcBorders>
              <w:top w:val="single" w:sz="4" w:space="0" w:color="auto"/>
              <w:left w:val="nil"/>
              <w:bottom w:val="nil"/>
              <w:right w:val="nil"/>
            </w:tcBorders>
          </w:tcPr>
          <w:p w14:paraId="67EAEDA0"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4628</w:t>
            </w:r>
          </w:p>
        </w:tc>
        <w:tc>
          <w:tcPr>
            <w:tcW w:w="1656" w:type="dxa"/>
            <w:tcBorders>
              <w:top w:val="single" w:sz="4" w:space="0" w:color="auto"/>
              <w:left w:val="nil"/>
              <w:bottom w:val="nil"/>
              <w:right w:val="nil"/>
            </w:tcBorders>
          </w:tcPr>
          <w:p w14:paraId="3AAAF66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2602</w:t>
            </w:r>
          </w:p>
        </w:tc>
        <w:tc>
          <w:tcPr>
            <w:tcW w:w="1656" w:type="dxa"/>
            <w:tcBorders>
              <w:top w:val="single" w:sz="4" w:space="0" w:color="auto"/>
              <w:left w:val="nil"/>
              <w:bottom w:val="nil"/>
              <w:right w:val="nil"/>
            </w:tcBorders>
          </w:tcPr>
          <w:p w14:paraId="4BBBC11B"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143</w:t>
            </w:r>
          </w:p>
        </w:tc>
      </w:tr>
      <w:tr w:rsidR="008B2B21" w14:paraId="5D52552E" w14:textId="77777777" w:rsidTr="009E0A52">
        <w:tc>
          <w:tcPr>
            <w:tcW w:w="2136" w:type="dxa"/>
            <w:tcBorders>
              <w:top w:val="nil"/>
              <w:left w:val="nil"/>
              <w:bottom w:val="nil"/>
              <w:right w:val="nil"/>
            </w:tcBorders>
          </w:tcPr>
          <w:p w14:paraId="07C94DFA"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nil"/>
              <w:right w:val="nil"/>
            </w:tcBorders>
          </w:tcPr>
          <w:p w14:paraId="50C125D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0.271</w:t>
            </w:r>
          </w:p>
        </w:tc>
        <w:tc>
          <w:tcPr>
            <w:tcW w:w="1656" w:type="dxa"/>
            <w:tcBorders>
              <w:top w:val="nil"/>
              <w:left w:val="nil"/>
              <w:bottom w:val="nil"/>
              <w:right w:val="nil"/>
            </w:tcBorders>
          </w:tcPr>
          <w:p w14:paraId="1CD5A7E3"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0.288</w:t>
            </w:r>
          </w:p>
        </w:tc>
        <w:tc>
          <w:tcPr>
            <w:tcW w:w="1656" w:type="dxa"/>
            <w:tcBorders>
              <w:top w:val="nil"/>
              <w:left w:val="nil"/>
              <w:bottom w:val="nil"/>
              <w:right w:val="nil"/>
            </w:tcBorders>
          </w:tcPr>
          <w:p w14:paraId="4B966FD4"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0.255</w:t>
            </w:r>
          </w:p>
        </w:tc>
        <w:tc>
          <w:tcPr>
            <w:tcW w:w="1656" w:type="dxa"/>
            <w:tcBorders>
              <w:top w:val="nil"/>
              <w:left w:val="nil"/>
              <w:bottom w:val="nil"/>
              <w:right w:val="nil"/>
            </w:tcBorders>
          </w:tcPr>
          <w:p w14:paraId="654CF2FA"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1656" w:type="dxa"/>
            <w:tcBorders>
              <w:top w:val="nil"/>
              <w:left w:val="nil"/>
              <w:bottom w:val="nil"/>
              <w:right w:val="nil"/>
            </w:tcBorders>
          </w:tcPr>
          <w:p w14:paraId="54124E4A"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0.687</w:t>
            </w:r>
          </w:p>
        </w:tc>
      </w:tr>
      <w:tr w:rsidR="008B2B21" w14:paraId="79D74F9C" w14:textId="77777777" w:rsidTr="009E0A52">
        <w:tc>
          <w:tcPr>
            <w:tcW w:w="2136" w:type="dxa"/>
            <w:tcBorders>
              <w:top w:val="nil"/>
              <w:left w:val="nil"/>
              <w:bottom w:val="single" w:sz="4" w:space="0" w:color="auto"/>
              <w:right w:val="nil"/>
            </w:tcBorders>
          </w:tcPr>
          <w:p w14:paraId="3A9ABFEB" w14:textId="77777777" w:rsidR="008B2B21" w:rsidRDefault="008B2B21">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656" w:type="dxa"/>
            <w:tcBorders>
              <w:top w:val="nil"/>
              <w:left w:val="nil"/>
              <w:bottom w:val="single" w:sz="4" w:space="0" w:color="auto"/>
              <w:right w:val="nil"/>
            </w:tcBorders>
          </w:tcPr>
          <w:p w14:paraId="5DC17E06"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0.262</w:t>
            </w:r>
          </w:p>
        </w:tc>
        <w:tc>
          <w:tcPr>
            <w:tcW w:w="1656" w:type="dxa"/>
            <w:tcBorders>
              <w:top w:val="nil"/>
              <w:left w:val="nil"/>
              <w:bottom w:val="single" w:sz="4" w:space="0" w:color="auto"/>
              <w:right w:val="nil"/>
            </w:tcBorders>
          </w:tcPr>
          <w:p w14:paraId="630C9C58"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0.279</w:t>
            </w:r>
          </w:p>
        </w:tc>
        <w:tc>
          <w:tcPr>
            <w:tcW w:w="1656" w:type="dxa"/>
            <w:tcBorders>
              <w:top w:val="nil"/>
              <w:left w:val="nil"/>
              <w:bottom w:val="single" w:sz="4" w:space="0" w:color="auto"/>
              <w:right w:val="nil"/>
            </w:tcBorders>
          </w:tcPr>
          <w:p w14:paraId="75D6D8F2"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0.247</w:t>
            </w:r>
          </w:p>
        </w:tc>
        <w:tc>
          <w:tcPr>
            <w:tcW w:w="1656" w:type="dxa"/>
            <w:tcBorders>
              <w:top w:val="nil"/>
              <w:left w:val="nil"/>
              <w:bottom w:val="single" w:sz="4" w:space="0" w:color="auto"/>
              <w:right w:val="nil"/>
            </w:tcBorders>
          </w:tcPr>
          <w:p w14:paraId="4E4DBB37"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0.222</w:t>
            </w:r>
          </w:p>
        </w:tc>
        <w:tc>
          <w:tcPr>
            <w:tcW w:w="1656" w:type="dxa"/>
            <w:tcBorders>
              <w:top w:val="nil"/>
              <w:left w:val="nil"/>
              <w:bottom w:val="single" w:sz="4" w:space="0" w:color="auto"/>
              <w:right w:val="nil"/>
            </w:tcBorders>
          </w:tcPr>
          <w:p w14:paraId="17141E33"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0.555</w:t>
            </w:r>
          </w:p>
        </w:tc>
      </w:tr>
    </w:tbl>
    <w:p w14:paraId="5415FFA5" w14:textId="77777777" w:rsidR="00562150" w:rsidRDefault="008B2B21" w:rsidP="00562150">
      <w:pPr>
        <w:widowControl w:val="0"/>
        <w:autoSpaceDE w:val="0"/>
        <w:autoSpaceDN w:val="0"/>
        <w:adjustRightInd w:val="0"/>
        <w:spacing w:after="0" w:line="240" w:lineRule="auto"/>
        <w:ind w:right="-846"/>
        <w:jc w:val="both"/>
        <w:rPr>
          <w:rFonts w:ascii="Times New Roman" w:hAnsi="Times New Roman"/>
          <w:kern w:val="0"/>
          <w:sz w:val="20"/>
          <w:szCs w:val="20"/>
          <w:lang w:val="en-US"/>
        </w:rPr>
      </w:pPr>
      <w:r>
        <w:rPr>
          <w:rFonts w:ascii="Times New Roman" w:hAnsi="Times New Roman"/>
          <w:kern w:val="0"/>
          <w:sz w:val="20"/>
          <w:szCs w:val="20"/>
          <w:lang w:val="en-US"/>
        </w:rPr>
        <w:t>Standard errors in parentheses</w:t>
      </w:r>
      <w:r w:rsidR="00562150">
        <w:rPr>
          <w:rFonts w:ascii="Times New Roman" w:hAnsi="Times New Roman"/>
          <w:kern w:val="0"/>
          <w:sz w:val="20"/>
          <w:szCs w:val="20"/>
          <w:lang w:val="en-US"/>
        </w:rPr>
        <w:t xml:space="preserve">                                                             </w:t>
      </w:r>
      <w:r w:rsidR="009F3602">
        <w:rPr>
          <w:rFonts w:ascii="Times New Roman" w:hAnsi="Times New Roman"/>
          <w:kern w:val="0"/>
          <w:sz w:val="20"/>
          <w:szCs w:val="20"/>
          <w:lang w:val="en-US"/>
        </w:rPr>
        <w:t xml:space="preserve">  </w:t>
      </w:r>
      <w:r w:rsidR="005F01DB">
        <w:rPr>
          <w:rFonts w:ascii="Times New Roman" w:hAnsi="Times New Roman"/>
          <w:kern w:val="0"/>
          <w:sz w:val="20"/>
          <w:szCs w:val="20"/>
          <w:lang w:val="en-US"/>
        </w:rPr>
        <w:t>* p&lt;0.10, ** p&lt;0.05, *** p&lt;0.01</w:t>
      </w:r>
    </w:p>
    <w:p w14:paraId="6AFD2D0A" w14:textId="261D9AD1" w:rsidR="008B2B21" w:rsidRDefault="008B2B21" w:rsidP="00562150">
      <w:pPr>
        <w:widowControl w:val="0"/>
        <w:autoSpaceDE w:val="0"/>
        <w:autoSpaceDN w:val="0"/>
        <w:adjustRightInd w:val="0"/>
        <w:spacing w:after="0" w:line="240" w:lineRule="auto"/>
        <w:ind w:right="-988"/>
        <w:jc w:val="both"/>
        <w:rPr>
          <w:rFonts w:ascii="Times New Roman" w:hAnsi="Times New Roman"/>
          <w:kern w:val="0"/>
          <w:sz w:val="20"/>
          <w:szCs w:val="20"/>
          <w:lang w:val="en-US"/>
        </w:rPr>
      </w:pPr>
      <w:r>
        <w:rPr>
          <w:rFonts w:ascii="Times New Roman" w:hAnsi="Times New Roman"/>
          <w:kern w:val="0"/>
          <w:sz w:val="20"/>
          <w:szCs w:val="20"/>
          <w:lang w:val="en-US"/>
        </w:rPr>
        <w:t>Note: Outcome variables in the study are standardized reading and standardized math scores. The treatment variable</w:t>
      </w:r>
      <w:r w:rsidR="00562150">
        <w:rPr>
          <w:rFonts w:ascii="Times New Roman" w:hAnsi="Times New Roman"/>
          <w:kern w:val="0"/>
          <w:sz w:val="20"/>
          <w:szCs w:val="20"/>
          <w:lang w:val="en-US"/>
        </w:rPr>
        <w:t xml:space="preserve"> </w:t>
      </w:r>
      <w:r>
        <w:rPr>
          <w:rFonts w:ascii="Times New Roman" w:hAnsi="Times New Roman"/>
          <w:kern w:val="0"/>
          <w:sz w:val="20"/>
          <w:szCs w:val="20"/>
          <w:lang w:val="en-US"/>
        </w:rPr>
        <w:t>is receipt of any ICDS intervention. The following covariates are controlled for: child's age, child's sex, child's family type, mother's education, mother's age, mother's general health condition, the number of surviving children the mother has, father's education, child's school type, child's teacher is regular,</w:t>
      </w:r>
      <w:r w:rsidR="00AD0808">
        <w:rPr>
          <w:rFonts w:ascii="Times New Roman" w:hAnsi="Times New Roman"/>
          <w:kern w:val="0"/>
          <w:sz w:val="20"/>
          <w:szCs w:val="20"/>
          <w:lang w:val="en-US"/>
        </w:rPr>
        <w:t xml:space="preserve"> </w:t>
      </w:r>
      <w:r>
        <w:rPr>
          <w:rFonts w:ascii="Times New Roman" w:hAnsi="Times New Roman"/>
          <w:kern w:val="0"/>
          <w:sz w:val="20"/>
          <w:szCs w:val="20"/>
          <w:lang w:val="en-US"/>
        </w:rPr>
        <w:t>child's teacher is good, child receives mid-day meals, household receives water, household owns a toilet, household receives electricity, number of meals per day in household, household's residence, household is below poverty line, log of household's annual consumption expenditure, household's religion, and household's caste. State fixed effects are included in all regressions. Robust standard errors in parentheses are adjusted to account for household-level correlation</w:t>
      </w:r>
      <w:r w:rsidR="00853289">
        <w:rPr>
          <w:rFonts w:ascii="Times New Roman" w:hAnsi="Times New Roman"/>
          <w:kern w:val="0"/>
          <w:sz w:val="20"/>
          <w:szCs w:val="20"/>
          <w:lang w:val="en-US"/>
        </w:rPr>
        <w:t>.</w:t>
      </w:r>
    </w:p>
    <w:p w14:paraId="0DB5B925" w14:textId="77777777" w:rsidR="00A53447" w:rsidRDefault="00A53447" w:rsidP="00562150">
      <w:pPr>
        <w:widowControl w:val="0"/>
        <w:autoSpaceDE w:val="0"/>
        <w:autoSpaceDN w:val="0"/>
        <w:adjustRightInd w:val="0"/>
        <w:spacing w:after="0" w:line="240" w:lineRule="auto"/>
        <w:ind w:right="-988"/>
        <w:jc w:val="both"/>
        <w:rPr>
          <w:rFonts w:ascii="Times New Roman" w:hAnsi="Times New Roman"/>
          <w:kern w:val="0"/>
          <w:sz w:val="20"/>
          <w:szCs w:val="20"/>
          <w:lang w:val="en-US"/>
        </w:rPr>
      </w:pPr>
    </w:p>
    <w:p w14:paraId="0F8C721F" w14:textId="77777777" w:rsidR="00A53447" w:rsidRPr="00A53447" w:rsidRDefault="00A53447" w:rsidP="00083E0C">
      <w:pPr>
        <w:keepNext/>
        <w:widowControl w:val="0"/>
        <w:autoSpaceDE w:val="0"/>
        <w:autoSpaceDN w:val="0"/>
        <w:adjustRightInd w:val="0"/>
        <w:spacing w:after="0" w:line="240" w:lineRule="auto"/>
        <w:ind w:right="-279"/>
        <w:rPr>
          <w:rFonts w:ascii="Times New Roman" w:hAnsi="Times New Roman"/>
          <w:kern w:val="0"/>
          <w:lang w:val="en-US"/>
        </w:rPr>
      </w:pPr>
      <w:r w:rsidRPr="00083E0C">
        <w:rPr>
          <w:rFonts w:ascii="Times New Roman" w:hAnsi="Times New Roman"/>
          <w:b/>
          <w:bCs/>
          <w:kern w:val="0"/>
          <w:lang w:val="en-US"/>
        </w:rPr>
        <w:lastRenderedPageBreak/>
        <w:t>Table 3</w:t>
      </w:r>
      <w:r w:rsidR="00083E0C" w:rsidRPr="00083E0C">
        <w:rPr>
          <w:rFonts w:ascii="Times New Roman" w:hAnsi="Times New Roman"/>
          <w:b/>
          <w:bCs/>
          <w:kern w:val="0"/>
          <w:lang w:val="en-US"/>
        </w:rPr>
        <w:t>A</w:t>
      </w:r>
      <w:r w:rsidRPr="00083E0C">
        <w:rPr>
          <w:rFonts w:ascii="Times New Roman" w:hAnsi="Times New Roman"/>
          <w:b/>
          <w:bCs/>
          <w:kern w:val="0"/>
          <w:lang w:val="en-US"/>
        </w:rPr>
        <w:t>:</w:t>
      </w:r>
      <w:r>
        <w:rPr>
          <w:rFonts w:ascii="Times New Roman" w:hAnsi="Times New Roman"/>
          <w:kern w:val="0"/>
          <w:lang w:val="en-US"/>
        </w:rPr>
        <w:t xml:space="preserve"> Heterogeneous Treatment Effects by Household-specific characteristics</w:t>
      </w:r>
      <w:r w:rsidR="00083E0C">
        <w:rPr>
          <w:rFonts w:ascii="Times New Roman" w:hAnsi="Times New Roman"/>
          <w:kern w:val="0"/>
          <w:lang w:val="en-US"/>
        </w:rPr>
        <w:t>: Reading Score</w:t>
      </w:r>
    </w:p>
    <w:tbl>
      <w:tblPr>
        <w:tblW w:w="10368" w:type="dxa"/>
        <w:tblLayout w:type="fixed"/>
        <w:tblLook w:val="0000" w:firstRow="0" w:lastRow="0" w:firstColumn="0" w:lastColumn="0" w:noHBand="0" w:noVBand="0"/>
      </w:tblPr>
      <w:tblGrid>
        <w:gridCol w:w="2136"/>
        <w:gridCol w:w="1176"/>
        <w:gridCol w:w="1176"/>
        <w:gridCol w:w="1176"/>
        <w:gridCol w:w="1248"/>
        <w:gridCol w:w="1104"/>
        <w:gridCol w:w="1176"/>
        <w:gridCol w:w="1176"/>
      </w:tblGrid>
      <w:tr w:rsidR="00A53447" w14:paraId="12A793D0" w14:textId="77777777" w:rsidTr="00150092">
        <w:tc>
          <w:tcPr>
            <w:tcW w:w="2136" w:type="dxa"/>
            <w:tcBorders>
              <w:top w:val="single" w:sz="4" w:space="0" w:color="auto"/>
              <w:left w:val="nil"/>
              <w:bottom w:val="nil"/>
              <w:right w:val="nil"/>
            </w:tcBorders>
          </w:tcPr>
          <w:p w14:paraId="1A02D326"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2352" w:type="dxa"/>
            <w:gridSpan w:val="2"/>
            <w:tcBorders>
              <w:top w:val="single" w:sz="4" w:space="0" w:color="auto"/>
              <w:left w:val="nil"/>
              <w:bottom w:val="nil"/>
              <w:right w:val="nil"/>
            </w:tcBorders>
          </w:tcPr>
          <w:p w14:paraId="796B220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Residence</w:t>
            </w:r>
          </w:p>
        </w:tc>
        <w:tc>
          <w:tcPr>
            <w:tcW w:w="3528" w:type="dxa"/>
            <w:gridSpan w:val="3"/>
            <w:tcBorders>
              <w:top w:val="single" w:sz="4" w:space="0" w:color="auto"/>
              <w:left w:val="nil"/>
              <w:bottom w:val="nil"/>
              <w:right w:val="nil"/>
            </w:tcBorders>
          </w:tcPr>
          <w:p w14:paraId="1E049253" w14:textId="77777777" w:rsidR="00A53447" w:rsidRDefault="00A53447" w:rsidP="00A53447">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           Social Caste</w:t>
            </w:r>
          </w:p>
        </w:tc>
        <w:tc>
          <w:tcPr>
            <w:tcW w:w="2352" w:type="dxa"/>
            <w:gridSpan w:val="2"/>
            <w:tcBorders>
              <w:top w:val="single" w:sz="4" w:space="0" w:color="auto"/>
              <w:left w:val="nil"/>
              <w:bottom w:val="nil"/>
              <w:right w:val="nil"/>
            </w:tcBorders>
          </w:tcPr>
          <w:p w14:paraId="306E4DB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Economic Status</w:t>
            </w:r>
          </w:p>
        </w:tc>
      </w:tr>
      <w:tr w:rsidR="00A53447" w14:paraId="7B9278C5" w14:textId="77777777" w:rsidTr="00A53447">
        <w:tc>
          <w:tcPr>
            <w:tcW w:w="2136" w:type="dxa"/>
            <w:tcBorders>
              <w:top w:val="nil"/>
              <w:left w:val="nil"/>
              <w:bottom w:val="nil"/>
              <w:right w:val="nil"/>
            </w:tcBorders>
          </w:tcPr>
          <w:p w14:paraId="41DE467D"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nil"/>
              <w:right w:val="nil"/>
            </w:tcBorders>
          </w:tcPr>
          <w:p w14:paraId="0742FE8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Rural</w:t>
            </w:r>
          </w:p>
        </w:tc>
        <w:tc>
          <w:tcPr>
            <w:tcW w:w="1176" w:type="dxa"/>
            <w:tcBorders>
              <w:top w:val="nil"/>
              <w:left w:val="nil"/>
              <w:bottom w:val="nil"/>
              <w:right w:val="nil"/>
            </w:tcBorders>
          </w:tcPr>
          <w:p w14:paraId="302B681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Urban</w:t>
            </w:r>
          </w:p>
        </w:tc>
        <w:tc>
          <w:tcPr>
            <w:tcW w:w="1176" w:type="dxa"/>
            <w:tcBorders>
              <w:top w:val="nil"/>
              <w:left w:val="nil"/>
              <w:bottom w:val="nil"/>
              <w:right w:val="nil"/>
            </w:tcBorders>
          </w:tcPr>
          <w:p w14:paraId="0C444B0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Forward caste</w:t>
            </w:r>
          </w:p>
        </w:tc>
        <w:tc>
          <w:tcPr>
            <w:tcW w:w="1248" w:type="dxa"/>
            <w:tcBorders>
              <w:top w:val="nil"/>
              <w:left w:val="nil"/>
              <w:bottom w:val="nil"/>
              <w:right w:val="nil"/>
            </w:tcBorders>
          </w:tcPr>
          <w:p w14:paraId="32FE8F1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Backward caste</w:t>
            </w:r>
          </w:p>
        </w:tc>
        <w:tc>
          <w:tcPr>
            <w:tcW w:w="1104" w:type="dxa"/>
            <w:tcBorders>
              <w:top w:val="nil"/>
              <w:left w:val="nil"/>
              <w:bottom w:val="nil"/>
              <w:right w:val="nil"/>
            </w:tcBorders>
          </w:tcPr>
          <w:p w14:paraId="6AC3B5B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p w14:paraId="711E8025"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caste</w:t>
            </w:r>
          </w:p>
        </w:tc>
        <w:tc>
          <w:tcPr>
            <w:tcW w:w="1176" w:type="dxa"/>
            <w:tcBorders>
              <w:top w:val="nil"/>
              <w:left w:val="nil"/>
              <w:bottom w:val="nil"/>
              <w:right w:val="nil"/>
            </w:tcBorders>
          </w:tcPr>
          <w:p w14:paraId="3A270FC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Low</w:t>
            </w:r>
          </w:p>
          <w:p w14:paraId="0794A38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status</w:t>
            </w:r>
          </w:p>
        </w:tc>
        <w:tc>
          <w:tcPr>
            <w:tcW w:w="1176" w:type="dxa"/>
            <w:tcBorders>
              <w:top w:val="nil"/>
              <w:left w:val="nil"/>
              <w:bottom w:val="nil"/>
              <w:right w:val="nil"/>
            </w:tcBorders>
          </w:tcPr>
          <w:p w14:paraId="6C51426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 xml:space="preserve">High </w:t>
            </w:r>
          </w:p>
          <w:p w14:paraId="046D98F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status</w:t>
            </w:r>
          </w:p>
        </w:tc>
      </w:tr>
      <w:tr w:rsidR="00A53447" w14:paraId="52CD127C" w14:textId="77777777" w:rsidTr="00A53447">
        <w:tc>
          <w:tcPr>
            <w:tcW w:w="2136" w:type="dxa"/>
            <w:tcBorders>
              <w:top w:val="single" w:sz="4" w:space="0" w:color="auto"/>
              <w:left w:val="nil"/>
              <w:bottom w:val="nil"/>
              <w:right w:val="nil"/>
            </w:tcBorders>
          </w:tcPr>
          <w:p w14:paraId="3D30287C"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176" w:type="dxa"/>
            <w:tcBorders>
              <w:top w:val="single" w:sz="4" w:space="0" w:color="auto"/>
              <w:left w:val="nil"/>
              <w:bottom w:val="nil"/>
              <w:right w:val="nil"/>
            </w:tcBorders>
          </w:tcPr>
          <w:p w14:paraId="7B8DEDB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0.0619</w:t>
            </w:r>
          </w:p>
        </w:tc>
        <w:tc>
          <w:tcPr>
            <w:tcW w:w="1176" w:type="dxa"/>
            <w:tcBorders>
              <w:top w:val="single" w:sz="4" w:space="0" w:color="auto"/>
              <w:left w:val="nil"/>
              <w:bottom w:val="nil"/>
              <w:right w:val="nil"/>
            </w:tcBorders>
          </w:tcPr>
          <w:p w14:paraId="0EE683E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-0.0353</w:t>
            </w:r>
          </w:p>
        </w:tc>
        <w:tc>
          <w:tcPr>
            <w:tcW w:w="1176" w:type="dxa"/>
            <w:tcBorders>
              <w:top w:val="single" w:sz="4" w:space="0" w:color="auto"/>
              <w:left w:val="nil"/>
              <w:bottom w:val="nil"/>
              <w:right w:val="nil"/>
            </w:tcBorders>
          </w:tcPr>
          <w:p w14:paraId="3C5F857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-0.0513</w:t>
            </w:r>
          </w:p>
        </w:tc>
        <w:tc>
          <w:tcPr>
            <w:tcW w:w="1248" w:type="dxa"/>
            <w:tcBorders>
              <w:top w:val="single" w:sz="4" w:space="0" w:color="auto"/>
              <w:left w:val="nil"/>
              <w:bottom w:val="nil"/>
              <w:right w:val="nil"/>
            </w:tcBorders>
          </w:tcPr>
          <w:p w14:paraId="378F2D4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0.0750</w:t>
            </w:r>
            <w:r w:rsidR="00E17D3C">
              <w:rPr>
                <w:rFonts w:ascii="Times New Roman" w:hAnsi="Times New Roman"/>
                <w:kern w:val="0"/>
                <w:vertAlign w:val="superscript"/>
                <w:lang w:val="en-US"/>
              </w:rPr>
              <w:t>*</w:t>
            </w:r>
          </w:p>
        </w:tc>
        <w:tc>
          <w:tcPr>
            <w:tcW w:w="1104" w:type="dxa"/>
            <w:tcBorders>
              <w:top w:val="single" w:sz="4" w:space="0" w:color="auto"/>
              <w:left w:val="nil"/>
              <w:bottom w:val="nil"/>
              <w:right w:val="nil"/>
            </w:tcBorders>
          </w:tcPr>
          <w:p w14:paraId="0AC9900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0.102</w:t>
            </w:r>
          </w:p>
        </w:tc>
        <w:tc>
          <w:tcPr>
            <w:tcW w:w="1176" w:type="dxa"/>
            <w:tcBorders>
              <w:top w:val="single" w:sz="4" w:space="0" w:color="auto"/>
              <w:left w:val="nil"/>
              <w:bottom w:val="nil"/>
              <w:right w:val="nil"/>
            </w:tcBorders>
          </w:tcPr>
          <w:p w14:paraId="71A6569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0.0877</w:t>
            </w:r>
            <w:r>
              <w:rPr>
                <w:rFonts w:ascii="Times New Roman" w:hAnsi="Times New Roman"/>
                <w:kern w:val="0"/>
                <w:vertAlign w:val="superscript"/>
                <w:lang w:val="en-US"/>
              </w:rPr>
              <w:t>*</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1554019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0.0152</w:t>
            </w:r>
          </w:p>
        </w:tc>
      </w:tr>
      <w:tr w:rsidR="00A53447" w14:paraId="5BADCA8C" w14:textId="77777777" w:rsidTr="00A53447">
        <w:tc>
          <w:tcPr>
            <w:tcW w:w="2136" w:type="dxa"/>
            <w:tcBorders>
              <w:top w:val="nil"/>
              <w:left w:val="nil"/>
              <w:bottom w:val="single" w:sz="4" w:space="0" w:color="auto"/>
              <w:right w:val="nil"/>
            </w:tcBorders>
          </w:tcPr>
          <w:p w14:paraId="204AEDB9"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single" w:sz="4" w:space="0" w:color="auto"/>
              <w:right w:val="nil"/>
            </w:tcBorders>
          </w:tcPr>
          <w:p w14:paraId="758EA16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(0.0418)</w:t>
            </w:r>
          </w:p>
        </w:tc>
        <w:tc>
          <w:tcPr>
            <w:tcW w:w="1176" w:type="dxa"/>
            <w:tcBorders>
              <w:top w:val="nil"/>
              <w:left w:val="nil"/>
              <w:bottom w:val="single" w:sz="4" w:space="0" w:color="auto"/>
              <w:right w:val="nil"/>
            </w:tcBorders>
          </w:tcPr>
          <w:p w14:paraId="7BD2EC6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(0.0659)</w:t>
            </w:r>
          </w:p>
        </w:tc>
        <w:tc>
          <w:tcPr>
            <w:tcW w:w="1176" w:type="dxa"/>
            <w:tcBorders>
              <w:top w:val="nil"/>
              <w:left w:val="nil"/>
              <w:bottom w:val="single" w:sz="4" w:space="0" w:color="auto"/>
              <w:right w:val="nil"/>
            </w:tcBorders>
          </w:tcPr>
          <w:p w14:paraId="65C3C1D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(0.0644)</w:t>
            </w:r>
          </w:p>
        </w:tc>
        <w:tc>
          <w:tcPr>
            <w:tcW w:w="1248" w:type="dxa"/>
            <w:tcBorders>
              <w:top w:val="nil"/>
              <w:left w:val="nil"/>
              <w:bottom w:val="single" w:sz="4" w:space="0" w:color="auto"/>
              <w:right w:val="nil"/>
            </w:tcBorders>
          </w:tcPr>
          <w:p w14:paraId="21EF7B1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(0.0422)</w:t>
            </w:r>
          </w:p>
        </w:tc>
        <w:tc>
          <w:tcPr>
            <w:tcW w:w="1104" w:type="dxa"/>
            <w:tcBorders>
              <w:top w:val="nil"/>
              <w:left w:val="nil"/>
              <w:bottom w:val="single" w:sz="4" w:space="0" w:color="auto"/>
              <w:right w:val="nil"/>
            </w:tcBorders>
          </w:tcPr>
          <w:p w14:paraId="7B5301F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(0.0691)</w:t>
            </w:r>
          </w:p>
        </w:tc>
        <w:tc>
          <w:tcPr>
            <w:tcW w:w="1176" w:type="dxa"/>
            <w:tcBorders>
              <w:top w:val="nil"/>
              <w:left w:val="nil"/>
              <w:bottom w:val="single" w:sz="4" w:space="0" w:color="auto"/>
              <w:right w:val="nil"/>
            </w:tcBorders>
          </w:tcPr>
          <w:p w14:paraId="3A7F594A"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(0.0429)</w:t>
            </w:r>
          </w:p>
        </w:tc>
        <w:tc>
          <w:tcPr>
            <w:tcW w:w="1176" w:type="dxa"/>
            <w:tcBorders>
              <w:top w:val="nil"/>
              <w:left w:val="nil"/>
              <w:bottom w:val="single" w:sz="4" w:space="0" w:color="auto"/>
              <w:right w:val="nil"/>
            </w:tcBorders>
          </w:tcPr>
          <w:p w14:paraId="42914FC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(0.0566)</w:t>
            </w:r>
          </w:p>
        </w:tc>
      </w:tr>
      <w:tr w:rsidR="00A53447" w14:paraId="01865873" w14:textId="77777777" w:rsidTr="00A53447">
        <w:tc>
          <w:tcPr>
            <w:tcW w:w="2136" w:type="dxa"/>
            <w:tcBorders>
              <w:top w:val="single" w:sz="4" w:space="0" w:color="auto"/>
              <w:left w:val="nil"/>
              <w:bottom w:val="nil"/>
              <w:right w:val="nil"/>
            </w:tcBorders>
          </w:tcPr>
          <w:p w14:paraId="35404D7A"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176" w:type="dxa"/>
            <w:tcBorders>
              <w:top w:val="single" w:sz="4" w:space="0" w:color="auto"/>
              <w:left w:val="nil"/>
              <w:bottom w:val="nil"/>
              <w:right w:val="nil"/>
            </w:tcBorders>
          </w:tcPr>
          <w:p w14:paraId="7EE91B6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5449</w:t>
            </w:r>
          </w:p>
        </w:tc>
        <w:tc>
          <w:tcPr>
            <w:tcW w:w="1176" w:type="dxa"/>
            <w:tcBorders>
              <w:top w:val="single" w:sz="4" w:space="0" w:color="auto"/>
              <w:left w:val="nil"/>
              <w:bottom w:val="nil"/>
              <w:right w:val="nil"/>
            </w:tcBorders>
          </w:tcPr>
          <w:p w14:paraId="4FCC652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1924</w:t>
            </w:r>
          </w:p>
        </w:tc>
        <w:tc>
          <w:tcPr>
            <w:tcW w:w="1176" w:type="dxa"/>
            <w:tcBorders>
              <w:top w:val="single" w:sz="4" w:space="0" w:color="auto"/>
              <w:left w:val="nil"/>
              <w:bottom w:val="nil"/>
              <w:right w:val="nil"/>
            </w:tcBorders>
          </w:tcPr>
          <w:p w14:paraId="6F5262C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1286</w:t>
            </w:r>
          </w:p>
        </w:tc>
        <w:tc>
          <w:tcPr>
            <w:tcW w:w="1248" w:type="dxa"/>
            <w:tcBorders>
              <w:top w:val="single" w:sz="4" w:space="0" w:color="auto"/>
              <w:left w:val="nil"/>
              <w:bottom w:val="nil"/>
              <w:right w:val="nil"/>
            </w:tcBorders>
          </w:tcPr>
          <w:p w14:paraId="46A59BE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4242</w:t>
            </w:r>
          </w:p>
        </w:tc>
        <w:tc>
          <w:tcPr>
            <w:tcW w:w="1104" w:type="dxa"/>
            <w:tcBorders>
              <w:top w:val="single" w:sz="4" w:space="0" w:color="auto"/>
              <w:left w:val="nil"/>
              <w:bottom w:val="nil"/>
              <w:right w:val="nil"/>
            </w:tcBorders>
          </w:tcPr>
          <w:p w14:paraId="5A59EA2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1845</w:t>
            </w:r>
          </w:p>
        </w:tc>
        <w:tc>
          <w:tcPr>
            <w:tcW w:w="1176" w:type="dxa"/>
            <w:tcBorders>
              <w:top w:val="single" w:sz="4" w:space="0" w:color="auto"/>
              <w:left w:val="nil"/>
              <w:bottom w:val="nil"/>
              <w:right w:val="nil"/>
            </w:tcBorders>
          </w:tcPr>
          <w:p w14:paraId="46794EE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4362</w:t>
            </w:r>
          </w:p>
        </w:tc>
        <w:tc>
          <w:tcPr>
            <w:tcW w:w="1176" w:type="dxa"/>
            <w:tcBorders>
              <w:top w:val="single" w:sz="4" w:space="0" w:color="auto"/>
              <w:left w:val="nil"/>
              <w:bottom w:val="nil"/>
              <w:right w:val="nil"/>
            </w:tcBorders>
          </w:tcPr>
          <w:p w14:paraId="36D41715"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3011</w:t>
            </w:r>
          </w:p>
        </w:tc>
      </w:tr>
      <w:tr w:rsidR="00A53447" w14:paraId="082746B1" w14:textId="77777777" w:rsidTr="00A53447">
        <w:tc>
          <w:tcPr>
            <w:tcW w:w="2136" w:type="dxa"/>
            <w:tcBorders>
              <w:top w:val="nil"/>
              <w:left w:val="nil"/>
              <w:bottom w:val="nil"/>
              <w:right w:val="nil"/>
            </w:tcBorders>
          </w:tcPr>
          <w:p w14:paraId="19FBE2C3"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nil"/>
              <w:right w:val="nil"/>
            </w:tcBorders>
          </w:tcPr>
          <w:p w14:paraId="6F37020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1176" w:type="dxa"/>
            <w:tcBorders>
              <w:top w:val="nil"/>
              <w:left w:val="nil"/>
              <w:bottom w:val="nil"/>
              <w:right w:val="nil"/>
            </w:tcBorders>
          </w:tcPr>
          <w:p w14:paraId="2C5655F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0.214</w:t>
            </w:r>
          </w:p>
        </w:tc>
        <w:tc>
          <w:tcPr>
            <w:tcW w:w="1176" w:type="dxa"/>
            <w:tcBorders>
              <w:top w:val="nil"/>
              <w:left w:val="nil"/>
              <w:bottom w:val="nil"/>
              <w:right w:val="nil"/>
            </w:tcBorders>
          </w:tcPr>
          <w:p w14:paraId="072CF7D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0.207</w:t>
            </w:r>
          </w:p>
        </w:tc>
        <w:tc>
          <w:tcPr>
            <w:tcW w:w="1248" w:type="dxa"/>
            <w:tcBorders>
              <w:top w:val="nil"/>
              <w:left w:val="nil"/>
              <w:bottom w:val="nil"/>
              <w:right w:val="nil"/>
            </w:tcBorders>
          </w:tcPr>
          <w:p w14:paraId="632BD5E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0.222</w:t>
            </w:r>
          </w:p>
        </w:tc>
        <w:tc>
          <w:tcPr>
            <w:tcW w:w="1104" w:type="dxa"/>
            <w:tcBorders>
              <w:top w:val="nil"/>
              <w:left w:val="nil"/>
              <w:bottom w:val="nil"/>
              <w:right w:val="nil"/>
            </w:tcBorders>
          </w:tcPr>
          <w:p w14:paraId="23B9FBFA"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0.288</w:t>
            </w:r>
          </w:p>
        </w:tc>
        <w:tc>
          <w:tcPr>
            <w:tcW w:w="1176" w:type="dxa"/>
            <w:tcBorders>
              <w:top w:val="nil"/>
              <w:left w:val="nil"/>
              <w:bottom w:val="nil"/>
              <w:right w:val="nil"/>
            </w:tcBorders>
          </w:tcPr>
          <w:p w14:paraId="31045F5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0.217</w:t>
            </w:r>
          </w:p>
        </w:tc>
        <w:tc>
          <w:tcPr>
            <w:tcW w:w="1176" w:type="dxa"/>
            <w:tcBorders>
              <w:top w:val="nil"/>
              <w:left w:val="nil"/>
              <w:bottom w:val="nil"/>
              <w:right w:val="nil"/>
            </w:tcBorders>
          </w:tcPr>
          <w:p w14:paraId="0FCB5FC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0.249</w:t>
            </w:r>
          </w:p>
        </w:tc>
      </w:tr>
      <w:tr w:rsidR="00A53447" w14:paraId="2B80DCF1" w14:textId="77777777" w:rsidTr="00A53447">
        <w:tc>
          <w:tcPr>
            <w:tcW w:w="2136" w:type="dxa"/>
            <w:tcBorders>
              <w:top w:val="nil"/>
              <w:left w:val="nil"/>
              <w:bottom w:val="single" w:sz="4" w:space="0" w:color="auto"/>
              <w:right w:val="nil"/>
            </w:tcBorders>
          </w:tcPr>
          <w:p w14:paraId="65CFBA82"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single" w:sz="4" w:space="0" w:color="auto"/>
              <w:right w:val="nil"/>
            </w:tcBorders>
          </w:tcPr>
          <w:p w14:paraId="6D32EEA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0.229</w:t>
            </w:r>
          </w:p>
        </w:tc>
        <w:tc>
          <w:tcPr>
            <w:tcW w:w="1176" w:type="dxa"/>
            <w:tcBorders>
              <w:top w:val="nil"/>
              <w:left w:val="nil"/>
              <w:bottom w:val="single" w:sz="4" w:space="0" w:color="auto"/>
              <w:right w:val="nil"/>
            </w:tcBorders>
          </w:tcPr>
          <w:p w14:paraId="55F99BC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0.194</w:t>
            </w:r>
          </w:p>
        </w:tc>
        <w:tc>
          <w:tcPr>
            <w:tcW w:w="1176" w:type="dxa"/>
            <w:tcBorders>
              <w:top w:val="nil"/>
              <w:left w:val="nil"/>
              <w:bottom w:val="single" w:sz="4" w:space="0" w:color="auto"/>
              <w:right w:val="nil"/>
            </w:tcBorders>
          </w:tcPr>
          <w:p w14:paraId="63DA4D4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0.178</w:t>
            </w:r>
          </w:p>
        </w:tc>
        <w:tc>
          <w:tcPr>
            <w:tcW w:w="1248" w:type="dxa"/>
            <w:tcBorders>
              <w:top w:val="nil"/>
              <w:left w:val="nil"/>
              <w:bottom w:val="single" w:sz="4" w:space="0" w:color="auto"/>
              <w:right w:val="nil"/>
            </w:tcBorders>
          </w:tcPr>
          <w:p w14:paraId="48D28B4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0.214</w:t>
            </w:r>
          </w:p>
        </w:tc>
        <w:tc>
          <w:tcPr>
            <w:tcW w:w="1104" w:type="dxa"/>
            <w:tcBorders>
              <w:top w:val="nil"/>
              <w:left w:val="nil"/>
              <w:bottom w:val="single" w:sz="4" w:space="0" w:color="auto"/>
              <w:right w:val="nil"/>
            </w:tcBorders>
          </w:tcPr>
          <w:p w14:paraId="50362CB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0.270</w:t>
            </w:r>
          </w:p>
        </w:tc>
        <w:tc>
          <w:tcPr>
            <w:tcW w:w="1176" w:type="dxa"/>
            <w:tcBorders>
              <w:top w:val="nil"/>
              <w:left w:val="nil"/>
              <w:bottom w:val="single" w:sz="4" w:space="0" w:color="auto"/>
              <w:right w:val="nil"/>
            </w:tcBorders>
          </w:tcPr>
          <w:p w14:paraId="495F117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0.208</w:t>
            </w:r>
          </w:p>
        </w:tc>
        <w:tc>
          <w:tcPr>
            <w:tcW w:w="1176" w:type="dxa"/>
            <w:tcBorders>
              <w:top w:val="nil"/>
              <w:left w:val="nil"/>
              <w:bottom w:val="single" w:sz="4" w:space="0" w:color="auto"/>
              <w:right w:val="nil"/>
            </w:tcBorders>
          </w:tcPr>
          <w:p w14:paraId="5F2F0FE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0.237</w:t>
            </w:r>
          </w:p>
        </w:tc>
      </w:tr>
    </w:tbl>
    <w:p w14:paraId="09A8D7DB" w14:textId="77777777" w:rsidR="00083E0C" w:rsidRDefault="00083E0C" w:rsidP="00083E0C">
      <w:pPr>
        <w:keepNext/>
        <w:widowControl w:val="0"/>
        <w:autoSpaceDE w:val="0"/>
        <w:autoSpaceDN w:val="0"/>
        <w:adjustRightInd w:val="0"/>
        <w:spacing w:after="0" w:line="240" w:lineRule="auto"/>
        <w:ind w:right="-279"/>
        <w:rPr>
          <w:rFonts w:ascii="Times New Roman" w:hAnsi="Times New Roman"/>
          <w:kern w:val="0"/>
          <w:lang w:val="en-US"/>
        </w:rPr>
      </w:pPr>
    </w:p>
    <w:p w14:paraId="2D6D98EB" w14:textId="77777777" w:rsidR="008B2B21" w:rsidRDefault="00083E0C" w:rsidP="00083E0C">
      <w:pPr>
        <w:keepNext/>
        <w:widowControl w:val="0"/>
        <w:autoSpaceDE w:val="0"/>
        <w:autoSpaceDN w:val="0"/>
        <w:adjustRightInd w:val="0"/>
        <w:spacing w:after="0" w:line="240" w:lineRule="auto"/>
        <w:ind w:right="-279"/>
        <w:rPr>
          <w:rFonts w:ascii="Times New Roman" w:hAnsi="Times New Roman"/>
          <w:kern w:val="0"/>
          <w:lang w:val="en-US"/>
        </w:rPr>
      </w:pPr>
      <w:r w:rsidRPr="00083E0C">
        <w:rPr>
          <w:rFonts w:ascii="Times New Roman" w:hAnsi="Times New Roman"/>
          <w:b/>
          <w:bCs/>
          <w:kern w:val="0"/>
          <w:lang w:val="en-US"/>
        </w:rPr>
        <w:t>Table 3B:</w:t>
      </w:r>
      <w:r>
        <w:rPr>
          <w:rFonts w:ascii="Times New Roman" w:hAnsi="Times New Roman"/>
          <w:kern w:val="0"/>
          <w:lang w:val="en-US"/>
        </w:rPr>
        <w:t xml:space="preserve"> Heterogeneous Treatment Effects by Household-specific characteristics: Math Score</w:t>
      </w:r>
    </w:p>
    <w:tbl>
      <w:tblPr>
        <w:tblW w:w="10368" w:type="dxa"/>
        <w:tblLayout w:type="fixed"/>
        <w:tblLook w:val="0000" w:firstRow="0" w:lastRow="0" w:firstColumn="0" w:lastColumn="0" w:noHBand="0" w:noVBand="0"/>
      </w:tblPr>
      <w:tblGrid>
        <w:gridCol w:w="2136"/>
        <w:gridCol w:w="1176"/>
        <w:gridCol w:w="1176"/>
        <w:gridCol w:w="1176"/>
        <w:gridCol w:w="1248"/>
        <w:gridCol w:w="1104"/>
        <w:gridCol w:w="1176"/>
        <w:gridCol w:w="1176"/>
      </w:tblGrid>
      <w:tr w:rsidR="00083E0C" w14:paraId="1E8AE53A" w14:textId="77777777" w:rsidTr="00BA011B">
        <w:tc>
          <w:tcPr>
            <w:tcW w:w="2136" w:type="dxa"/>
            <w:tcBorders>
              <w:top w:val="single" w:sz="4" w:space="0" w:color="auto"/>
              <w:left w:val="nil"/>
              <w:bottom w:val="nil"/>
              <w:right w:val="nil"/>
            </w:tcBorders>
          </w:tcPr>
          <w:p w14:paraId="6090373A" w14:textId="77777777" w:rsidR="00083E0C" w:rsidRDefault="00083E0C" w:rsidP="004A0A99">
            <w:pPr>
              <w:widowControl w:val="0"/>
              <w:autoSpaceDE w:val="0"/>
              <w:autoSpaceDN w:val="0"/>
              <w:adjustRightInd w:val="0"/>
              <w:spacing w:after="0" w:line="240" w:lineRule="auto"/>
              <w:rPr>
                <w:rFonts w:ascii="Times New Roman" w:hAnsi="Times New Roman"/>
                <w:kern w:val="0"/>
                <w:lang w:val="en-US"/>
              </w:rPr>
            </w:pPr>
          </w:p>
        </w:tc>
        <w:tc>
          <w:tcPr>
            <w:tcW w:w="2352" w:type="dxa"/>
            <w:gridSpan w:val="2"/>
            <w:tcBorders>
              <w:top w:val="single" w:sz="4" w:space="0" w:color="auto"/>
              <w:left w:val="nil"/>
              <w:bottom w:val="nil"/>
              <w:right w:val="nil"/>
            </w:tcBorders>
          </w:tcPr>
          <w:p w14:paraId="17A38D54"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Residence</w:t>
            </w:r>
          </w:p>
        </w:tc>
        <w:tc>
          <w:tcPr>
            <w:tcW w:w="3528" w:type="dxa"/>
            <w:gridSpan w:val="3"/>
            <w:tcBorders>
              <w:top w:val="single" w:sz="4" w:space="0" w:color="auto"/>
              <w:left w:val="nil"/>
              <w:bottom w:val="nil"/>
              <w:right w:val="nil"/>
            </w:tcBorders>
          </w:tcPr>
          <w:p w14:paraId="7871A083"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Social Caste</w:t>
            </w:r>
          </w:p>
        </w:tc>
        <w:tc>
          <w:tcPr>
            <w:tcW w:w="2352" w:type="dxa"/>
            <w:gridSpan w:val="2"/>
            <w:tcBorders>
              <w:top w:val="single" w:sz="4" w:space="0" w:color="auto"/>
              <w:left w:val="nil"/>
              <w:bottom w:val="nil"/>
              <w:right w:val="nil"/>
            </w:tcBorders>
          </w:tcPr>
          <w:p w14:paraId="3A27A8FE"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Economic Status</w:t>
            </w:r>
          </w:p>
        </w:tc>
      </w:tr>
      <w:tr w:rsidR="00A53447" w14:paraId="2594F564" w14:textId="77777777" w:rsidTr="00083E0C">
        <w:tc>
          <w:tcPr>
            <w:tcW w:w="2136" w:type="dxa"/>
            <w:tcBorders>
              <w:top w:val="nil"/>
              <w:left w:val="nil"/>
              <w:bottom w:val="nil"/>
              <w:right w:val="nil"/>
            </w:tcBorders>
          </w:tcPr>
          <w:p w14:paraId="5188AA73"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nil"/>
              <w:right w:val="nil"/>
            </w:tcBorders>
          </w:tcPr>
          <w:p w14:paraId="02FFE974" w14:textId="77777777" w:rsidR="00A53447"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Rural</w:t>
            </w:r>
          </w:p>
        </w:tc>
        <w:tc>
          <w:tcPr>
            <w:tcW w:w="1176" w:type="dxa"/>
            <w:tcBorders>
              <w:top w:val="nil"/>
              <w:left w:val="nil"/>
              <w:bottom w:val="nil"/>
              <w:right w:val="nil"/>
            </w:tcBorders>
          </w:tcPr>
          <w:p w14:paraId="2EABBB4B" w14:textId="77777777" w:rsidR="00A53447"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Urban</w:t>
            </w:r>
          </w:p>
        </w:tc>
        <w:tc>
          <w:tcPr>
            <w:tcW w:w="1176" w:type="dxa"/>
            <w:tcBorders>
              <w:top w:val="nil"/>
              <w:left w:val="nil"/>
              <w:bottom w:val="nil"/>
              <w:right w:val="nil"/>
            </w:tcBorders>
          </w:tcPr>
          <w:p w14:paraId="0D3CEFEA"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Forward caste</w:t>
            </w:r>
          </w:p>
        </w:tc>
        <w:tc>
          <w:tcPr>
            <w:tcW w:w="1248" w:type="dxa"/>
            <w:tcBorders>
              <w:top w:val="nil"/>
              <w:left w:val="nil"/>
              <w:bottom w:val="nil"/>
              <w:right w:val="nil"/>
            </w:tcBorders>
          </w:tcPr>
          <w:p w14:paraId="75CC88F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Backward caste</w:t>
            </w:r>
          </w:p>
        </w:tc>
        <w:tc>
          <w:tcPr>
            <w:tcW w:w="1104" w:type="dxa"/>
            <w:tcBorders>
              <w:top w:val="nil"/>
              <w:left w:val="nil"/>
              <w:bottom w:val="nil"/>
              <w:right w:val="nil"/>
            </w:tcBorders>
          </w:tcPr>
          <w:p w14:paraId="42AE9ACF"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Other</w:t>
            </w:r>
          </w:p>
          <w:p w14:paraId="3F75CA72"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caste</w:t>
            </w:r>
          </w:p>
        </w:tc>
        <w:tc>
          <w:tcPr>
            <w:tcW w:w="1176" w:type="dxa"/>
            <w:tcBorders>
              <w:top w:val="nil"/>
              <w:left w:val="nil"/>
              <w:bottom w:val="nil"/>
              <w:right w:val="nil"/>
            </w:tcBorders>
          </w:tcPr>
          <w:p w14:paraId="24E449B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 xml:space="preserve">Low </w:t>
            </w:r>
          </w:p>
          <w:p w14:paraId="64EBA958" w14:textId="77777777" w:rsidR="00083E0C" w:rsidRDefault="00083E0C"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status</w:t>
            </w:r>
          </w:p>
        </w:tc>
        <w:tc>
          <w:tcPr>
            <w:tcW w:w="1176" w:type="dxa"/>
            <w:tcBorders>
              <w:top w:val="nil"/>
              <w:left w:val="nil"/>
              <w:bottom w:val="nil"/>
              <w:right w:val="nil"/>
            </w:tcBorders>
          </w:tcPr>
          <w:p w14:paraId="3FCC8EF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 xml:space="preserve">High </w:t>
            </w:r>
            <w:r w:rsidR="00083E0C">
              <w:rPr>
                <w:rFonts w:ascii="Times New Roman" w:hAnsi="Times New Roman"/>
                <w:kern w:val="0"/>
                <w:lang w:val="en-US"/>
              </w:rPr>
              <w:t>status</w:t>
            </w:r>
          </w:p>
        </w:tc>
      </w:tr>
      <w:tr w:rsidR="00A53447" w14:paraId="099F6274" w14:textId="77777777" w:rsidTr="00083E0C">
        <w:tc>
          <w:tcPr>
            <w:tcW w:w="2136" w:type="dxa"/>
            <w:tcBorders>
              <w:top w:val="single" w:sz="4" w:space="0" w:color="auto"/>
              <w:left w:val="nil"/>
              <w:bottom w:val="nil"/>
              <w:right w:val="nil"/>
            </w:tcBorders>
          </w:tcPr>
          <w:p w14:paraId="5E96D37E"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Received an ICDS intervention</w:t>
            </w:r>
          </w:p>
        </w:tc>
        <w:tc>
          <w:tcPr>
            <w:tcW w:w="1176" w:type="dxa"/>
            <w:tcBorders>
              <w:top w:val="single" w:sz="4" w:space="0" w:color="auto"/>
              <w:left w:val="nil"/>
              <w:bottom w:val="nil"/>
              <w:right w:val="nil"/>
            </w:tcBorders>
          </w:tcPr>
          <w:p w14:paraId="5B3C84A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0.0741</w:t>
            </w:r>
            <w:r>
              <w:rPr>
                <w:rFonts w:ascii="Times New Roman" w:hAnsi="Times New Roman"/>
                <w:kern w:val="0"/>
                <w:vertAlign w:val="superscript"/>
                <w:lang w:val="en-US"/>
              </w:rPr>
              <w:t>*</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3BB8F7F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-0.110</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420EAD8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-0.0331</w:t>
            </w:r>
          </w:p>
        </w:tc>
        <w:tc>
          <w:tcPr>
            <w:tcW w:w="1248" w:type="dxa"/>
            <w:tcBorders>
              <w:top w:val="single" w:sz="4" w:space="0" w:color="auto"/>
              <w:left w:val="nil"/>
              <w:bottom w:val="nil"/>
              <w:right w:val="nil"/>
            </w:tcBorders>
          </w:tcPr>
          <w:p w14:paraId="48230CB9"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0.0617</w:t>
            </w:r>
          </w:p>
        </w:tc>
        <w:tc>
          <w:tcPr>
            <w:tcW w:w="1104" w:type="dxa"/>
            <w:tcBorders>
              <w:top w:val="single" w:sz="4" w:space="0" w:color="auto"/>
              <w:left w:val="nil"/>
              <w:bottom w:val="nil"/>
              <w:right w:val="nil"/>
            </w:tcBorders>
          </w:tcPr>
          <w:p w14:paraId="03ABED6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0.0676</w:t>
            </w:r>
          </w:p>
        </w:tc>
        <w:tc>
          <w:tcPr>
            <w:tcW w:w="1176" w:type="dxa"/>
            <w:tcBorders>
              <w:top w:val="single" w:sz="4" w:space="0" w:color="auto"/>
              <w:left w:val="nil"/>
              <w:bottom w:val="nil"/>
              <w:right w:val="nil"/>
            </w:tcBorders>
          </w:tcPr>
          <w:p w14:paraId="75BF33E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0.0804</w:t>
            </w:r>
            <w:r>
              <w:rPr>
                <w:rFonts w:ascii="Times New Roman" w:hAnsi="Times New Roman"/>
                <w:kern w:val="0"/>
                <w:vertAlign w:val="superscript"/>
                <w:lang w:val="en-US"/>
              </w:rPr>
              <w:t>*</w:t>
            </w:r>
            <w:r w:rsidR="00E17D3C">
              <w:rPr>
                <w:rFonts w:ascii="Times New Roman" w:hAnsi="Times New Roman"/>
                <w:kern w:val="0"/>
                <w:vertAlign w:val="superscript"/>
                <w:lang w:val="en-US"/>
              </w:rPr>
              <w:t>*</w:t>
            </w:r>
          </w:p>
        </w:tc>
        <w:tc>
          <w:tcPr>
            <w:tcW w:w="1176" w:type="dxa"/>
            <w:tcBorders>
              <w:top w:val="single" w:sz="4" w:space="0" w:color="auto"/>
              <w:left w:val="nil"/>
              <w:bottom w:val="nil"/>
              <w:right w:val="nil"/>
            </w:tcBorders>
          </w:tcPr>
          <w:p w14:paraId="4335FFB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-0.00424</w:t>
            </w:r>
          </w:p>
        </w:tc>
      </w:tr>
      <w:tr w:rsidR="00A53447" w14:paraId="784C39FA" w14:textId="77777777" w:rsidTr="00083E0C">
        <w:tc>
          <w:tcPr>
            <w:tcW w:w="2136" w:type="dxa"/>
            <w:tcBorders>
              <w:top w:val="nil"/>
              <w:left w:val="nil"/>
              <w:bottom w:val="single" w:sz="4" w:space="0" w:color="auto"/>
              <w:right w:val="nil"/>
            </w:tcBorders>
          </w:tcPr>
          <w:p w14:paraId="4290A93F"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p>
        </w:tc>
        <w:tc>
          <w:tcPr>
            <w:tcW w:w="1176" w:type="dxa"/>
            <w:tcBorders>
              <w:top w:val="nil"/>
              <w:left w:val="nil"/>
              <w:bottom w:val="single" w:sz="4" w:space="0" w:color="auto"/>
              <w:right w:val="nil"/>
            </w:tcBorders>
          </w:tcPr>
          <w:p w14:paraId="42B9BD1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(0.0345)</w:t>
            </w:r>
          </w:p>
        </w:tc>
        <w:tc>
          <w:tcPr>
            <w:tcW w:w="1176" w:type="dxa"/>
            <w:tcBorders>
              <w:top w:val="nil"/>
              <w:left w:val="nil"/>
              <w:bottom w:val="single" w:sz="4" w:space="0" w:color="auto"/>
              <w:right w:val="nil"/>
            </w:tcBorders>
          </w:tcPr>
          <w:p w14:paraId="6A96ED3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(0.0584)</w:t>
            </w:r>
          </w:p>
        </w:tc>
        <w:tc>
          <w:tcPr>
            <w:tcW w:w="1176" w:type="dxa"/>
            <w:tcBorders>
              <w:top w:val="nil"/>
              <w:left w:val="nil"/>
              <w:bottom w:val="single" w:sz="4" w:space="0" w:color="auto"/>
              <w:right w:val="nil"/>
            </w:tcBorders>
          </w:tcPr>
          <w:p w14:paraId="3B17787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(0.0639)</w:t>
            </w:r>
          </w:p>
        </w:tc>
        <w:tc>
          <w:tcPr>
            <w:tcW w:w="1248" w:type="dxa"/>
            <w:tcBorders>
              <w:top w:val="nil"/>
              <w:left w:val="nil"/>
              <w:bottom w:val="single" w:sz="4" w:space="0" w:color="auto"/>
              <w:right w:val="nil"/>
            </w:tcBorders>
          </w:tcPr>
          <w:p w14:paraId="0E74BE5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(0.0413)</w:t>
            </w:r>
          </w:p>
        </w:tc>
        <w:tc>
          <w:tcPr>
            <w:tcW w:w="1104" w:type="dxa"/>
            <w:tcBorders>
              <w:top w:val="nil"/>
              <w:left w:val="nil"/>
              <w:bottom w:val="single" w:sz="4" w:space="0" w:color="auto"/>
              <w:right w:val="nil"/>
            </w:tcBorders>
          </w:tcPr>
          <w:p w14:paraId="2FB65B3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(0.0634)</w:t>
            </w:r>
          </w:p>
        </w:tc>
        <w:tc>
          <w:tcPr>
            <w:tcW w:w="1176" w:type="dxa"/>
            <w:tcBorders>
              <w:top w:val="nil"/>
              <w:left w:val="nil"/>
              <w:bottom w:val="single" w:sz="4" w:space="0" w:color="auto"/>
              <w:right w:val="nil"/>
            </w:tcBorders>
          </w:tcPr>
          <w:p w14:paraId="01D6C18D"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(0.0356)</w:t>
            </w:r>
          </w:p>
        </w:tc>
        <w:tc>
          <w:tcPr>
            <w:tcW w:w="1176" w:type="dxa"/>
            <w:tcBorders>
              <w:top w:val="nil"/>
              <w:left w:val="nil"/>
              <w:bottom w:val="single" w:sz="4" w:space="0" w:color="auto"/>
              <w:right w:val="nil"/>
            </w:tcBorders>
          </w:tcPr>
          <w:p w14:paraId="26CBECE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(0.0516)</w:t>
            </w:r>
          </w:p>
        </w:tc>
      </w:tr>
      <w:tr w:rsidR="00A53447" w14:paraId="3E8FA9CC" w14:textId="77777777" w:rsidTr="00083E0C">
        <w:tc>
          <w:tcPr>
            <w:tcW w:w="2136" w:type="dxa"/>
            <w:tcBorders>
              <w:top w:val="single" w:sz="4" w:space="0" w:color="auto"/>
              <w:left w:val="nil"/>
              <w:bottom w:val="nil"/>
              <w:right w:val="nil"/>
            </w:tcBorders>
          </w:tcPr>
          <w:p w14:paraId="1F59176B"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Observations</w:t>
            </w:r>
          </w:p>
        </w:tc>
        <w:tc>
          <w:tcPr>
            <w:tcW w:w="1176" w:type="dxa"/>
            <w:tcBorders>
              <w:top w:val="single" w:sz="4" w:space="0" w:color="auto"/>
              <w:left w:val="nil"/>
              <w:bottom w:val="nil"/>
              <w:right w:val="nil"/>
            </w:tcBorders>
          </w:tcPr>
          <w:p w14:paraId="37E4376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5449</w:t>
            </w:r>
          </w:p>
        </w:tc>
        <w:tc>
          <w:tcPr>
            <w:tcW w:w="1176" w:type="dxa"/>
            <w:tcBorders>
              <w:top w:val="single" w:sz="4" w:space="0" w:color="auto"/>
              <w:left w:val="nil"/>
              <w:bottom w:val="nil"/>
              <w:right w:val="nil"/>
            </w:tcBorders>
          </w:tcPr>
          <w:p w14:paraId="492ECBA7"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1924</w:t>
            </w:r>
          </w:p>
        </w:tc>
        <w:tc>
          <w:tcPr>
            <w:tcW w:w="1176" w:type="dxa"/>
            <w:tcBorders>
              <w:top w:val="single" w:sz="4" w:space="0" w:color="auto"/>
              <w:left w:val="nil"/>
              <w:bottom w:val="nil"/>
              <w:right w:val="nil"/>
            </w:tcBorders>
          </w:tcPr>
          <w:p w14:paraId="23479FF5"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1286</w:t>
            </w:r>
          </w:p>
        </w:tc>
        <w:tc>
          <w:tcPr>
            <w:tcW w:w="1248" w:type="dxa"/>
            <w:tcBorders>
              <w:top w:val="single" w:sz="4" w:space="0" w:color="auto"/>
              <w:left w:val="nil"/>
              <w:bottom w:val="nil"/>
              <w:right w:val="nil"/>
            </w:tcBorders>
          </w:tcPr>
          <w:p w14:paraId="0DD04F2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4242</w:t>
            </w:r>
          </w:p>
        </w:tc>
        <w:tc>
          <w:tcPr>
            <w:tcW w:w="1104" w:type="dxa"/>
            <w:tcBorders>
              <w:top w:val="single" w:sz="4" w:space="0" w:color="auto"/>
              <w:left w:val="nil"/>
              <w:bottom w:val="nil"/>
              <w:right w:val="nil"/>
            </w:tcBorders>
          </w:tcPr>
          <w:p w14:paraId="0B783F4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1845</w:t>
            </w:r>
          </w:p>
        </w:tc>
        <w:tc>
          <w:tcPr>
            <w:tcW w:w="1176" w:type="dxa"/>
            <w:tcBorders>
              <w:top w:val="single" w:sz="4" w:space="0" w:color="auto"/>
              <w:left w:val="nil"/>
              <w:bottom w:val="nil"/>
              <w:right w:val="nil"/>
            </w:tcBorders>
          </w:tcPr>
          <w:p w14:paraId="1F20CA5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4362</w:t>
            </w:r>
          </w:p>
        </w:tc>
        <w:tc>
          <w:tcPr>
            <w:tcW w:w="1176" w:type="dxa"/>
            <w:tcBorders>
              <w:top w:val="single" w:sz="4" w:space="0" w:color="auto"/>
              <w:left w:val="nil"/>
              <w:bottom w:val="nil"/>
              <w:right w:val="nil"/>
            </w:tcBorders>
          </w:tcPr>
          <w:p w14:paraId="47FFE20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3011</w:t>
            </w:r>
          </w:p>
        </w:tc>
      </w:tr>
      <w:tr w:rsidR="00A53447" w14:paraId="7626A36D" w14:textId="77777777" w:rsidTr="00083E0C">
        <w:tc>
          <w:tcPr>
            <w:tcW w:w="2136" w:type="dxa"/>
            <w:tcBorders>
              <w:top w:val="nil"/>
              <w:left w:val="nil"/>
              <w:bottom w:val="nil"/>
              <w:right w:val="nil"/>
            </w:tcBorders>
          </w:tcPr>
          <w:p w14:paraId="2871BCDF"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nil"/>
              <w:right w:val="nil"/>
            </w:tcBorders>
          </w:tcPr>
          <w:p w14:paraId="2E676E9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0.266</w:t>
            </w:r>
          </w:p>
        </w:tc>
        <w:tc>
          <w:tcPr>
            <w:tcW w:w="1176" w:type="dxa"/>
            <w:tcBorders>
              <w:top w:val="nil"/>
              <w:left w:val="nil"/>
              <w:bottom w:val="nil"/>
              <w:right w:val="nil"/>
            </w:tcBorders>
          </w:tcPr>
          <w:p w14:paraId="510B27F8"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0.281</w:t>
            </w:r>
          </w:p>
        </w:tc>
        <w:tc>
          <w:tcPr>
            <w:tcW w:w="1176" w:type="dxa"/>
            <w:tcBorders>
              <w:top w:val="nil"/>
              <w:left w:val="nil"/>
              <w:bottom w:val="nil"/>
              <w:right w:val="nil"/>
            </w:tcBorders>
          </w:tcPr>
          <w:p w14:paraId="3409320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0.248</w:t>
            </w:r>
          </w:p>
        </w:tc>
        <w:tc>
          <w:tcPr>
            <w:tcW w:w="1248" w:type="dxa"/>
            <w:tcBorders>
              <w:top w:val="nil"/>
              <w:left w:val="nil"/>
              <w:bottom w:val="nil"/>
              <w:right w:val="nil"/>
            </w:tcBorders>
          </w:tcPr>
          <w:p w14:paraId="5FD03331"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0.244</w:t>
            </w:r>
          </w:p>
        </w:tc>
        <w:tc>
          <w:tcPr>
            <w:tcW w:w="1104" w:type="dxa"/>
            <w:tcBorders>
              <w:top w:val="nil"/>
              <w:left w:val="nil"/>
              <w:bottom w:val="nil"/>
              <w:right w:val="nil"/>
            </w:tcBorders>
          </w:tcPr>
          <w:p w14:paraId="5148CF0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0.330</w:t>
            </w:r>
          </w:p>
        </w:tc>
        <w:tc>
          <w:tcPr>
            <w:tcW w:w="1176" w:type="dxa"/>
            <w:tcBorders>
              <w:top w:val="nil"/>
              <w:left w:val="nil"/>
              <w:bottom w:val="nil"/>
              <w:right w:val="nil"/>
            </w:tcBorders>
          </w:tcPr>
          <w:p w14:paraId="713BB694"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0.240</w:t>
            </w:r>
          </w:p>
        </w:tc>
        <w:tc>
          <w:tcPr>
            <w:tcW w:w="1176" w:type="dxa"/>
            <w:tcBorders>
              <w:top w:val="nil"/>
              <w:left w:val="nil"/>
              <w:bottom w:val="nil"/>
              <w:right w:val="nil"/>
            </w:tcBorders>
          </w:tcPr>
          <w:p w14:paraId="1AD846F3"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0.278</w:t>
            </w:r>
          </w:p>
        </w:tc>
      </w:tr>
      <w:tr w:rsidR="00A53447" w14:paraId="50469025" w14:textId="77777777" w:rsidTr="00083E0C">
        <w:tc>
          <w:tcPr>
            <w:tcW w:w="2136" w:type="dxa"/>
            <w:tcBorders>
              <w:top w:val="nil"/>
              <w:left w:val="nil"/>
              <w:bottom w:val="single" w:sz="4" w:space="0" w:color="auto"/>
              <w:right w:val="nil"/>
            </w:tcBorders>
          </w:tcPr>
          <w:p w14:paraId="435893EB" w14:textId="77777777" w:rsidR="00A53447" w:rsidRDefault="00A53447" w:rsidP="004A0A99">
            <w:pPr>
              <w:widowControl w:val="0"/>
              <w:autoSpaceDE w:val="0"/>
              <w:autoSpaceDN w:val="0"/>
              <w:adjustRightInd w:val="0"/>
              <w:spacing w:after="0" w:line="240" w:lineRule="auto"/>
              <w:rPr>
                <w:rFonts w:ascii="Times New Roman" w:hAnsi="Times New Roman"/>
                <w:kern w:val="0"/>
                <w:lang w:val="en-US"/>
              </w:rPr>
            </w:pPr>
            <w:r>
              <w:rPr>
                <w:rFonts w:ascii="Times New Roman" w:hAnsi="Times New Roman"/>
                <w:kern w:val="0"/>
                <w:lang w:val="en-US"/>
              </w:rPr>
              <w:t xml:space="preserve">Adjusted </w:t>
            </w:r>
            <w:r>
              <w:rPr>
                <w:rFonts w:ascii="Times New Roman" w:hAnsi="Times New Roman"/>
                <w:i/>
                <w:iCs/>
                <w:kern w:val="0"/>
                <w:lang w:val="en-US"/>
              </w:rPr>
              <w:t>R</w:t>
            </w:r>
            <w:r>
              <w:rPr>
                <w:rFonts w:ascii="Times New Roman" w:hAnsi="Times New Roman"/>
                <w:kern w:val="0"/>
                <w:vertAlign w:val="superscript"/>
                <w:lang w:val="en-US"/>
              </w:rPr>
              <w:t>2</w:t>
            </w:r>
          </w:p>
        </w:tc>
        <w:tc>
          <w:tcPr>
            <w:tcW w:w="1176" w:type="dxa"/>
            <w:tcBorders>
              <w:top w:val="nil"/>
              <w:left w:val="nil"/>
              <w:bottom w:val="single" w:sz="4" w:space="0" w:color="auto"/>
              <w:right w:val="nil"/>
            </w:tcBorders>
          </w:tcPr>
          <w:p w14:paraId="382F79DC"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0.260</w:t>
            </w:r>
          </w:p>
        </w:tc>
        <w:tc>
          <w:tcPr>
            <w:tcW w:w="1176" w:type="dxa"/>
            <w:tcBorders>
              <w:top w:val="nil"/>
              <w:left w:val="nil"/>
              <w:bottom w:val="single" w:sz="4" w:space="0" w:color="auto"/>
              <w:right w:val="nil"/>
            </w:tcBorders>
          </w:tcPr>
          <w:p w14:paraId="1062BE72"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0.263</w:t>
            </w:r>
          </w:p>
        </w:tc>
        <w:tc>
          <w:tcPr>
            <w:tcW w:w="1176" w:type="dxa"/>
            <w:tcBorders>
              <w:top w:val="nil"/>
              <w:left w:val="nil"/>
              <w:bottom w:val="single" w:sz="4" w:space="0" w:color="auto"/>
              <w:right w:val="nil"/>
            </w:tcBorders>
          </w:tcPr>
          <w:p w14:paraId="3730E6DE"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0.221</w:t>
            </w:r>
          </w:p>
        </w:tc>
        <w:tc>
          <w:tcPr>
            <w:tcW w:w="1248" w:type="dxa"/>
            <w:tcBorders>
              <w:top w:val="nil"/>
              <w:left w:val="nil"/>
              <w:bottom w:val="single" w:sz="4" w:space="0" w:color="auto"/>
              <w:right w:val="nil"/>
            </w:tcBorders>
          </w:tcPr>
          <w:p w14:paraId="6A15A91D"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0.236</w:t>
            </w:r>
          </w:p>
        </w:tc>
        <w:tc>
          <w:tcPr>
            <w:tcW w:w="1104" w:type="dxa"/>
            <w:tcBorders>
              <w:top w:val="nil"/>
              <w:left w:val="nil"/>
              <w:bottom w:val="single" w:sz="4" w:space="0" w:color="auto"/>
              <w:right w:val="nil"/>
            </w:tcBorders>
          </w:tcPr>
          <w:p w14:paraId="5C05AEE6"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0.313</w:t>
            </w:r>
          </w:p>
        </w:tc>
        <w:tc>
          <w:tcPr>
            <w:tcW w:w="1176" w:type="dxa"/>
            <w:tcBorders>
              <w:top w:val="nil"/>
              <w:left w:val="nil"/>
              <w:bottom w:val="single" w:sz="4" w:space="0" w:color="auto"/>
              <w:right w:val="nil"/>
            </w:tcBorders>
          </w:tcPr>
          <w:p w14:paraId="6113A6F0"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0.231</w:t>
            </w:r>
          </w:p>
        </w:tc>
        <w:tc>
          <w:tcPr>
            <w:tcW w:w="1176" w:type="dxa"/>
            <w:tcBorders>
              <w:top w:val="nil"/>
              <w:left w:val="nil"/>
              <w:bottom w:val="single" w:sz="4" w:space="0" w:color="auto"/>
              <w:right w:val="nil"/>
            </w:tcBorders>
          </w:tcPr>
          <w:p w14:paraId="49F828EB" w14:textId="77777777" w:rsidR="00A53447" w:rsidRDefault="00A53447" w:rsidP="004A0A99">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t>0.266</w:t>
            </w:r>
          </w:p>
        </w:tc>
      </w:tr>
    </w:tbl>
    <w:p w14:paraId="3E14ADF0" w14:textId="77777777" w:rsidR="005F01DB" w:rsidRDefault="00A53447" w:rsidP="005F01DB">
      <w:pPr>
        <w:widowControl w:val="0"/>
        <w:autoSpaceDE w:val="0"/>
        <w:autoSpaceDN w:val="0"/>
        <w:adjustRightInd w:val="0"/>
        <w:spacing w:after="0" w:line="240" w:lineRule="auto"/>
        <w:ind w:right="-846"/>
        <w:rPr>
          <w:rFonts w:ascii="Times New Roman" w:hAnsi="Times New Roman"/>
          <w:kern w:val="0"/>
          <w:sz w:val="20"/>
          <w:szCs w:val="20"/>
          <w:lang w:val="en-US"/>
        </w:rPr>
      </w:pPr>
      <w:r>
        <w:rPr>
          <w:rFonts w:ascii="Times New Roman" w:hAnsi="Times New Roman"/>
          <w:kern w:val="0"/>
          <w:sz w:val="20"/>
          <w:szCs w:val="20"/>
          <w:lang w:val="en-US"/>
        </w:rPr>
        <w:t>Standard errors in parentheses</w:t>
      </w:r>
      <w:r w:rsidR="00DD5D2F">
        <w:rPr>
          <w:rFonts w:ascii="Times New Roman" w:hAnsi="Times New Roman"/>
          <w:kern w:val="0"/>
          <w:sz w:val="20"/>
          <w:szCs w:val="20"/>
          <w:lang w:val="en-US"/>
        </w:rPr>
        <w:t xml:space="preserve">                                               </w:t>
      </w:r>
      <w:r w:rsidR="005F01DB">
        <w:rPr>
          <w:rFonts w:ascii="Times New Roman" w:hAnsi="Times New Roman"/>
          <w:kern w:val="0"/>
          <w:sz w:val="20"/>
          <w:szCs w:val="20"/>
          <w:lang w:val="en-US"/>
        </w:rPr>
        <w:t xml:space="preserve">               </w:t>
      </w:r>
      <w:r w:rsidR="00DD5D2F">
        <w:rPr>
          <w:rFonts w:ascii="Times New Roman" w:hAnsi="Times New Roman"/>
          <w:kern w:val="0"/>
          <w:sz w:val="20"/>
          <w:szCs w:val="20"/>
          <w:lang w:val="en-US"/>
        </w:rPr>
        <w:t xml:space="preserve"> </w:t>
      </w:r>
      <w:r w:rsidR="005F01DB">
        <w:rPr>
          <w:rFonts w:ascii="Times New Roman" w:hAnsi="Times New Roman"/>
          <w:kern w:val="0"/>
          <w:sz w:val="20"/>
          <w:szCs w:val="20"/>
          <w:lang w:val="en-US"/>
        </w:rPr>
        <w:t>* p&lt;0.10, ** p&lt;0.05, *** p&lt;0.01</w:t>
      </w:r>
    </w:p>
    <w:p w14:paraId="3A61A981" w14:textId="58C9075C" w:rsidR="00A53447" w:rsidRDefault="00A53447" w:rsidP="005F01DB">
      <w:pPr>
        <w:widowControl w:val="0"/>
        <w:autoSpaceDE w:val="0"/>
        <w:autoSpaceDN w:val="0"/>
        <w:adjustRightInd w:val="0"/>
        <w:spacing w:after="0" w:line="240" w:lineRule="auto"/>
        <w:ind w:right="-705"/>
        <w:jc w:val="both"/>
        <w:rPr>
          <w:rFonts w:ascii="Times New Roman" w:hAnsi="Times New Roman"/>
          <w:kern w:val="0"/>
          <w:sz w:val="20"/>
          <w:szCs w:val="20"/>
          <w:lang w:val="en-US"/>
        </w:rPr>
      </w:pPr>
      <w:r>
        <w:rPr>
          <w:rFonts w:ascii="Times New Roman" w:hAnsi="Times New Roman"/>
          <w:kern w:val="0"/>
          <w:sz w:val="20"/>
          <w:szCs w:val="20"/>
          <w:lang w:val="en-US"/>
        </w:rPr>
        <w:t>Note: Outcome variables in the study are standardized reading and standardized math scores. The treatment variable is receipt of any ICDS intervention. The following covariates are controlled for: child's age, child's sex, child's family type, mother's education, mother's age, mother's general health condition, the number of surviving children the mother has, father's education, child's school type, child's teacher is regular,</w:t>
      </w:r>
      <w:r w:rsidR="005F01DB">
        <w:rPr>
          <w:rFonts w:ascii="Times New Roman" w:hAnsi="Times New Roman"/>
          <w:kern w:val="0"/>
          <w:sz w:val="20"/>
          <w:szCs w:val="20"/>
          <w:lang w:val="en-US"/>
        </w:rPr>
        <w:t xml:space="preserve"> </w:t>
      </w:r>
      <w:r>
        <w:rPr>
          <w:rFonts w:ascii="Times New Roman" w:hAnsi="Times New Roman"/>
          <w:kern w:val="0"/>
          <w:sz w:val="20"/>
          <w:szCs w:val="20"/>
          <w:lang w:val="en-US"/>
        </w:rPr>
        <w:t>child's teacher is good, child receives mid-day meals, household receives water, household owns a toilet, household receives electricity, number of meals per day in household, household's residence, household is below poverty line, log of household's annual consumption expenditure, household's religion, and household's caste. State fixed effects are included in all regressions. Robust standard errors in parentheses are adjusted to account for household-level correlation</w:t>
      </w:r>
      <w:r w:rsidR="00853289">
        <w:rPr>
          <w:rFonts w:ascii="Times New Roman" w:hAnsi="Times New Roman"/>
          <w:kern w:val="0"/>
          <w:sz w:val="20"/>
          <w:szCs w:val="20"/>
          <w:lang w:val="en-US"/>
        </w:rPr>
        <w:t>.</w:t>
      </w:r>
    </w:p>
    <w:p w14:paraId="4FB0811F" w14:textId="77777777" w:rsidR="00A53447" w:rsidRDefault="00A53447">
      <w:pPr>
        <w:widowControl w:val="0"/>
        <w:autoSpaceDE w:val="0"/>
        <w:autoSpaceDN w:val="0"/>
        <w:adjustRightInd w:val="0"/>
        <w:spacing w:after="0" w:line="240" w:lineRule="auto"/>
        <w:rPr>
          <w:rFonts w:ascii="Times New Roman" w:hAnsi="Times New Roman"/>
          <w:kern w:val="0"/>
          <w:lang w:val="en-US"/>
        </w:rPr>
      </w:pPr>
    </w:p>
    <w:sectPr w:rsidR="00A53447">
      <w:foot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4B2D2" w14:textId="77777777" w:rsidR="002F253D" w:rsidRDefault="002F253D">
      <w:pPr>
        <w:spacing w:after="0" w:line="240" w:lineRule="auto"/>
      </w:pPr>
      <w:r>
        <w:separator/>
      </w:r>
    </w:p>
  </w:endnote>
  <w:endnote w:type="continuationSeparator" w:id="0">
    <w:p w14:paraId="56D2803B" w14:textId="77777777" w:rsidR="002F253D" w:rsidRDefault="002F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8225" w14:textId="77777777" w:rsidR="008B2B21" w:rsidRDefault="008B2B21">
    <w:pPr>
      <w:widowControl w:val="0"/>
      <w:autoSpaceDE w:val="0"/>
      <w:autoSpaceDN w:val="0"/>
      <w:adjustRightInd w:val="0"/>
      <w:spacing w:after="0" w:line="240" w:lineRule="auto"/>
      <w:jc w:val="center"/>
      <w:rPr>
        <w:rFonts w:ascii="Times New Roman" w:hAnsi="Times New Roman"/>
        <w:kern w:val="0"/>
        <w:lang w:val="en-US"/>
      </w:rPr>
    </w:pPr>
    <w:r>
      <w:rPr>
        <w:rFonts w:ascii="Times New Roman" w:hAnsi="Times New Roman"/>
        <w:kern w:val="0"/>
        <w:lang w:val="en-US"/>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0227A" w14:textId="77777777" w:rsidR="002F253D" w:rsidRDefault="002F253D">
      <w:pPr>
        <w:spacing w:after="0" w:line="240" w:lineRule="auto"/>
      </w:pPr>
      <w:r>
        <w:separator/>
      </w:r>
    </w:p>
  </w:footnote>
  <w:footnote w:type="continuationSeparator" w:id="0">
    <w:p w14:paraId="4EB26B3B" w14:textId="77777777" w:rsidR="002F253D" w:rsidRDefault="002F25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30"/>
    <w:rsid w:val="00032735"/>
    <w:rsid w:val="00083E0C"/>
    <w:rsid w:val="00095C95"/>
    <w:rsid w:val="00150092"/>
    <w:rsid w:val="002351CC"/>
    <w:rsid w:val="002F253D"/>
    <w:rsid w:val="0030097F"/>
    <w:rsid w:val="00365292"/>
    <w:rsid w:val="003B76E1"/>
    <w:rsid w:val="00451B0C"/>
    <w:rsid w:val="00465AE5"/>
    <w:rsid w:val="004A0A99"/>
    <w:rsid w:val="004A7FC2"/>
    <w:rsid w:val="00562150"/>
    <w:rsid w:val="005F01DB"/>
    <w:rsid w:val="00684130"/>
    <w:rsid w:val="00720C12"/>
    <w:rsid w:val="00853289"/>
    <w:rsid w:val="0086137F"/>
    <w:rsid w:val="008B2B21"/>
    <w:rsid w:val="00932525"/>
    <w:rsid w:val="009841E6"/>
    <w:rsid w:val="009E0A52"/>
    <w:rsid w:val="009F3602"/>
    <w:rsid w:val="00A53447"/>
    <w:rsid w:val="00AA6B4C"/>
    <w:rsid w:val="00AD0808"/>
    <w:rsid w:val="00B03D59"/>
    <w:rsid w:val="00B342EA"/>
    <w:rsid w:val="00B80322"/>
    <w:rsid w:val="00BA011B"/>
    <w:rsid w:val="00C247FE"/>
    <w:rsid w:val="00CF5AA1"/>
    <w:rsid w:val="00DD5D2F"/>
    <w:rsid w:val="00E17D3C"/>
    <w:rsid w:val="00E5773B"/>
    <w:rsid w:val="00ED4157"/>
    <w:rsid w:val="00FC4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76ED7EB"/>
  <w14:defaultImageDpi w14:val="0"/>
  <w15:docId w15:val="{25F1AED3-D6FC-B341-A01D-86F7CFE8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4403</Characters>
  <Application>Microsoft Office Word</Application>
  <DocSecurity>0</DocSecurity>
  <Lines>244</Lines>
  <Paragraphs>172</Paragraphs>
  <ScaleCrop>false</ScaleCrop>
  <Company>.</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cp:keywords/>
  <dc:description/>
  <cp:lastModifiedBy>Anudhii Sundaram</cp:lastModifiedBy>
  <cp:revision>3</cp:revision>
  <dcterms:created xsi:type="dcterms:W3CDTF">2024-11-09T15:16:00Z</dcterms:created>
  <dcterms:modified xsi:type="dcterms:W3CDTF">2024-11-09T21:37:00Z</dcterms:modified>
</cp:coreProperties>
</file>