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DFA6C" w14:textId="77777777" w:rsidR="00875B4B" w:rsidRPr="00875B4B" w:rsidRDefault="00BB19D9">
      <w:pPr>
        <w:numPr>
          <w:ilvl w:val="0"/>
          <w:numId w:val="1"/>
        </w:numPr>
      </w:pPr>
      <w:r w:rsidRPr="00875B4B">
        <w:rPr>
          <w:b/>
        </w:rPr>
        <w:t>Which are the top three variables in your model which contribute most towards the probability of a lead getting converted?</w:t>
      </w:r>
    </w:p>
    <w:p w14:paraId="6A1167F2" w14:textId="77777777" w:rsidR="00875B4B" w:rsidRDefault="00875B4B" w:rsidP="00875B4B">
      <w:pPr>
        <w:ind w:left="720"/>
      </w:pPr>
    </w:p>
    <w:p w14:paraId="4C231BE7" w14:textId="0E98D1CF" w:rsidR="00875B4B" w:rsidRDefault="00875B4B" w:rsidP="00875B4B">
      <w:pPr>
        <w:ind w:left="720"/>
      </w:pPr>
      <w:r>
        <w:t xml:space="preserve">Answer </w:t>
      </w:r>
      <w:r w:rsidR="006208C8">
        <w:t>- The</w:t>
      </w:r>
      <w:r>
        <w:t xml:space="preserve"> top three variables in our model which contributes the most towards the probability of a lead getting converted </w:t>
      </w:r>
      <w:r w:rsidR="006208C8">
        <w:t>are:</w:t>
      </w:r>
      <w:r>
        <w:t>-</w:t>
      </w:r>
    </w:p>
    <w:p w14:paraId="00DB5127" w14:textId="474B05A7" w:rsidR="006208C8" w:rsidRDefault="00407285" w:rsidP="00407285">
      <w:r>
        <w:t xml:space="preserve">            </w:t>
      </w:r>
      <w:r w:rsidR="006208C8" w:rsidRPr="0035113E">
        <w:rPr>
          <w:b/>
        </w:rPr>
        <w:t>A)</w:t>
      </w:r>
      <w:r w:rsidR="006208C8">
        <w:t xml:space="preserve"> Total Visits</w:t>
      </w:r>
    </w:p>
    <w:p w14:paraId="50AECBA1" w14:textId="719BD670" w:rsidR="006208C8" w:rsidRDefault="00407285" w:rsidP="00407285">
      <w:r>
        <w:t xml:space="preserve">            </w:t>
      </w:r>
      <w:r w:rsidR="006208C8" w:rsidRPr="0035113E">
        <w:rPr>
          <w:b/>
        </w:rPr>
        <w:t>B)</w:t>
      </w:r>
      <w:r w:rsidR="006208C8">
        <w:t xml:space="preserve"> Total Time Spent on Website</w:t>
      </w:r>
    </w:p>
    <w:p w14:paraId="5443A6D3" w14:textId="2FE5C054" w:rsidR="00243243" w:rsidRPr="00875B4B" w:rsidRDefault="00407285" w:rsidP="00407285">
      <w:r>
        <w:t xml:space="preserve">            </w:t>
      </w:r>
      <w:r w:rsidR="006208C8" w:rsidRPr="0035113E">
        <w:rPr>
          <w:b/>
        </w:rPr>
        <w:t>C)</w:t>
      </w:r>
      <w:r w:rsidR="006208C8">
        <w:t xml:space="preserve"> Lead Source</w:t>
      </w:r>
      <w:r w:rsidR="00BB19D9" w:rsidRPr="00875B4B">
        <w:br/>
      </w:r>
    </w:p>
    <w:p w14:paraId="1CE2E6FD" w14:textId="552D5B40" w:rsidR="00875B4B" w:rsidRDefault="00BB19D9" w:rsidP="00875B4B">
      <w:pPr>
        <w:numPr>
          <w:ilvl w:val="0"/>
          <w:numId w:val="1"/>
        </w:numPr>
        <w:rPr>
          <w:b/>
        </w:rPr>
      </w:pPr>
      <w:r w:rsidRPr="00875B4B">
        <w:rPr>
          <w:b/>
        </w:rPr>
        <w:t>What are the top 3 categorical/dummy variables in the model which should be focused the most on in order to increase the probability of lead conversion?</w:t>
      </w:r>
    </w:p>
    <w:p w14:paraId="73F6685E" w14:textId="77777777" w:rsidR="00875B4B" w:rsidRDefault="00875B4B" w:rsidP="00875B4B">
      <w:pPr>
        <w:ind w:left="720"/>
        <w:rPr>
          <w:b/>
        </w:rPr>
      </w:pPr>
    </w:p>
    <w:p w14:paraId="33339519" w14:textId="6CA5B236" w:rsidR="00407285" w:rsidRPr="00407285" w:rsidRDefault="00875B4B" w:rsidP="00407285">
      <w:pPr>
        <w:ind w:left="720"/>
      </w:pPr>
      <w:r w:rsidRPr="00407285">
        <w:t>Answer-</w:t>
      </w:r>
      <w:r w:rsidR="006208C8" w:rsidRPr="00407285">
        <w:t xml:space="preserve"> The top three categorical/Dummy variable in our model which should be focused on the most in order to increase the prob</w:t>
      </w:r>
      <w:r w:rsidR="00407285">
        <w:t>ability of lead conversion are:</w:t>
      </w:r>
      <w:r w:rsidR="00407285">
        <w:rPr>
          <w:color w:val="000000"/>
        </w:rPr>
        <w:t xml:space="preserve">                         </w:t>
      </w:r>
      <w:r w:rsidR="00407285" w:rsidRPr="0035113E">
        <w:rPr>
          <w:b/>
          <w:color w:val="000000"/>
        </w:rPr>
        <w:t>A</w:t>
      </w:r>
      <w:proofErr w:type="gramStart"/>
      <w:r w:rsidR="00407285" w:rsidRPr="0035113E">
        <w:rPr>
          <w:b/>
          <w:color w:val="000000"/>
        </w:rPr>
        <w:t>)</w:t>
      </w:r>
      <w:r w:rsidR="00407285">
        <w:rPr>
          <w:color w:val="000000"/>
        </w:rPr>
        <w:t xml:space="preserve">  </w:t>
      </w:r>
      <w:r w:rsidR="00407285" w:rsidRPr="00407285">
        <w:rPr>
          <w:color w:val="000000"/>
        </w:rPr>
        <w:t>Lead</w:t>
      </w:r>
      <w:proofErr w:type="gramEnd"/>
      <w:r w:rsidR="00407285" w:rsidRPr="00407285">
        <w:rPr>
          <w:color w:val="000000"/>
        </w:rPr>
        <w:t xml:space="preserve"> </w:t>
      </w:r>
      <w:proofErr w:type="spellStart"/>
      <w:r w:rsidR="00407285" w:rsidRPr="00407285">
        <w:rPr>
          <w:color w:val="000000"/>
        </w:rPr>
        <w:t>Source_Google</w:t>
      </w:r>
      <w:proofErr w:type="spellEnd"/>
    </w:p>
    <w:p w14:paraId="28436068" w14:textId="66B8CF50" w:rsidR="00407285" w:rsidRDefault="00407285" w:rsidP="00407285">
      <w:pPr>
        <w:pStyle w:val="HTMLPreformatted"/>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            </w:t>
      </w:r>
      <w:r w:rsidRPr="0035113E">
        <w:rPr>
          <w:rFonts w:ascii="Arial" w:hAnsi="Arial" w:cs="Arial"/>
          <w:b/>
          <w:color w:val="000000"/>
          <w:sz w:val="22"/>
          <w:szCs w:val="22"/>
        </w:rPr>
        <w:t>B)</w:t>
      </w:r>
      <w:r>
        <w:rPr>
          <w:rFonts w:ascii="Arial" w:hAnsi="Arial" w:cs="Arial"/>
          <w:color w:val="000000"/>
          <w:sz w:val="22"/>
          <w:szCs w:val="22"/>
        </w:rPr>
        <w:t xml:space="preserve">  </w:t>
      </w:r>
      <w:r w:rsidRPr="00407285">
        <w:rPr>
          <w:rFonts w:ascii="Arial" w:hAnsi="Arial" w:cs="Arial"/>
          <w:color w:val="000000"/>
          <w:sz w:val="22"/>
          <w:szCs w:val="22"/>
        </w:rPr>
        <w:t xml:space="preserve">Lead </w:t>
      </w:r>
      <w:proofErr w:type="spellStart"/>
      <w:r w:rsidRPr="00407285">
        <w:rPr>
          <w:rFonts w:ascii="Arial" w:hAnsi="Arial" w:cs="Arial"/>
          <w:color w:val="000000"/>
          <w:sz w:val="22"/>
          <w:szCs w:val="22"/>
        </w:rPr>
        <w:t>Source_Olark</w:t>
      </w:r>
      <w:proofErr w:type="spellEnd"/>
      <w:r w:rsidRPr="00407285">
        <w:rPr>
          <w:rFonts w:ascii="Arial" w:hAnsi="Arial" w:cs="Arial"/>
          <w:color w:val="000000"/>
          <w:sz w:val="22"/>
          <w:szCs w:val="22"/>
        </w:rPr>
        <w:t xml:space="preserve"> Chat</w:t>
      </w:r>
    </w:p>
    <w:p w14:paraId="0A744278" w14:textId="57034D8E" w:rsidR="00407285" w:rsidRPr="00407285" w:rsidRDefault="00407285" w:rsidP="00407285">
      <w:pPr>
        <w:pStyle w:val="HTMLPreformatted"/>
        <w:shd w:val="clear" w:color="auto" w:fill="FFFFFF"/>
        <w:wordWrap w:val="0"/>
        <w:ind w:left="360"/>
        <w:textAlignment w:val="baseline"/>
        <w:rPr>
          <w:color w:val="000000"/>
          <w:sz w:val="21"/>
          <w:szCs w:val="21"/>
        </w:rPr>
      </w:pPr>
      <w:r>
        <w:rPr>
          <w:rFonts w:ascii="Arial" w:hAnsi="Arial" w:cs="Arial"/>
          <w:color w:val="000000"/>
          <w:sz w:val="22"/>
          <w:szCs w:val="22"/>
        </w:rPr>
        <w:t xml:space="preserve">      </w:t>
      </w:r>
      <w:r w:rsidRPr="0035113E">
        <w:rPr>
          <w:rFonts w:ascii="Arial" w:hAnsi="Arial" w:cs="Arial"/>
          <w:b/>
          <w:color w:val="000000"/>
          <w:sz w:val="22"/>
          <w:szCs w:val="22"/>
        </w:rPr>
        <w:t>C)</w:t>
      </w:r>
      <w:r>
        <w:rPr>
          <w:rFonts w:ascii="Arial" w:hAnsi="Arial" w:cs="Arial"/>
          <w:color w:val="000000"/>
          <w:sz w:val="22"/>
          <w:szCs w:val="22"/>
        </w:rPr>
        <w:t xml:space="preserve">  </w:t>
      </w:r>
      <w:r w:rsidRPr="00407285">
        <w:rPr>
          <w:rFonts w:ascii="Arial" w:hAnsi="Arial" w:cs="Arial"/>
          <w:color w:val="000000"/>
          <w:sz w:val="22"/>
          <w:szCs w:val="22"/>
        </w:rPr>
        <w:t xml:space="preserve">Lead </w:t>
      </w:r>
      <w:proofErr w:type="spellStart"/>
      <w:r w:rsidRPr="00407285">
        <w:rPr>
          <w:rFonts w:ascii="Arial" w:hAnsi="Arial" w:cs="Arial"/>
          <w:color w:val="000000"/>
          <w:sz w:val="22"/>
          <w:szCs w:val="22"/>
        </w:rPr>
        <w:t>Origin_Landing</w:t>
      </w:r>
      <w:proofErr w:type="spellEnd"/>
      <w:r w:rsidRPr="00407285">
        <w:rPr>
          <w:rFonts w:ascii="Arial" w:hAnsi="Arial" w:cs="Arial"/>
          <w:color w:val="000000"/>
          <w:sz w:val="22"/>
          <w:szCs w:val="22"/>
        </w:rPr>
        <w:t xml:space="preserve"> Page Submission</w:t>
      </w:r>
    </w:p>
    <w:p w14:paraId="2842A96D" w14:textId="09216AF6" w:rsidR="00407285" w:rsidRPr="00407285" w:rsidRDefault="00407285" w:rsidP="00407285">
      <w:pPr>
        <w:pStyle w:val="HTMLPreformatted"/>
        <w:shd w:val="clear" w:color="auto" w:fill="FFFFFF"/>
        <w:wordWrap w:val="0"/>
        <w:textAlignment w:val="baseline"/>
        <w:rPr>
          <w:rFonts w:ascii="Arial" w:hAnsi="Arial" w:cs="Arial"/>
          <w:color w:val="000000"/>
          <w:sz w:val="22"/>
          <w:szCs w:val="22"/>
        </w:rPr>
      </w:pPr>
    </w:p>
    <w:p w14:paraId="5B5BBF57" w14:textId="7D860714" w:rsidR="006208C8" w:rsidRPr="00875B4B" w:rsidRDefault="006208C8" w:rsidP="00875B4B">
      <w:pPr>
        <w:ind w:left="720"/>
      </w:pPr>
    </w:p>
    <w:p w14:paraId="0A74ADEC" w14:textId="77777777" w:rsidR="00243243" w:rsidRDefault="00243243"/>
    <w:p w14:paraId="34C32969" w14:textId="77777777" w:rsidR="00407285" w:rsidRDefault="00BB19D9">
      <w:pPr>
        <w:numPr>
          <w:ilvl w:val="0"/>
          <w:numId w:val="1"/>
        </w:numPr>
        <w:rPr>
          <w:b/>
        </w:rPr>
      </w:pPr>
      <w:r w:rsidRPr="00875B4B">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CDC7F97" w14:textId="77777777" w:rsidR="00407285" w:rsidRDefault="00407285" w:rsidP="00407285">
      <w:pPr>
        <w:rPr>
          <w:b/>
        </w:rPr>
      </w:pPr>
    </w:p>
    <w:p w14:paraId="666698E6" w14:textId="450C54F9" w:rsidR="00DF14BD" w:rsidRDefault="00407285" w:rsidP="00407285">
      <w:pPr>
        <w:ind w:left="720"/>
      </w:pPr>
      <w:r w:rsidRPr="0035113E">
        <w:rPr>
          <w:b/>
        </w:rPr>
        <w:t>Answer</w:t>
      </w:r>
      <w:r w:rsidRPr="00407285">
        <w:t xml:space="preserve"> </w:t>
      </w:r>
      <w:r w:rsidR="00DF14BD">
        <w:t>–</w:t>
      </w:r>
      <w:r w:rsidRPr="00407285">
        <w:t xml:space="preserve"> </w:t>
      </w:r>
      <w:r w:rsidR="00DF14BD">
        <w:t>We would suggest the 10 interns, allotted to sales team, to make aggressive phone calls to potential leads who are –</w:t>
      </w:r>
    </w:p>
    <w:p w14:paraId="1F876A06" w14:textId="0CB984A1" w:rsidR="00DF14BD" w:rsidRDefault="00DF14BD" w:rsidP="00407285">
      <w:pPr>
        <w:ind w:left="720"/>
      </w:pPr>
      <w:r w:rsidRPr="0035113E">
        <w:rPr>
          <w:b/>
        </w:rPr>
        <w:t>A)</w:t>
      </w:r>
      <w:r>
        <w:t xml:space="preserve"> Spending a lot of time on the company website exploring different pages.</w:t>
      </w:r>
    </w:p>
    <w:p w14:paraId="4AE9F71A" w14:textId="5ED6D2E6" w:rsidR="00DF14BD" w:rsidRDefault="00DF14BD" w:rsidP="00407285">
      <w:pPr>
        <w:ind w:left="720"/>
      </w:pPr>
      <w:r w:rsidRPr="0035113E">
        <w:rPr>
          <w:b/>
        </w:rPr>
        <w:t>B)</w:t>
      </w:r>
      <w:r>
        <w:t xml:space="preserve"> Keeps revisiting the website again and again.</w:t>
      </w:r>
    </w:p>
    <w:p w14:paraId="0E556AFA" w14:textId="5E298A1A" w:rsidR="00DF14BD" w:rsidRDefault="00DF14BD" w:rsidP="00407285">
      <w:pPr>
        <w:ind w:left="720"/>
      </w:pPr>
      <w:r w:rsidRPr="0035113E">
        <w:rPr>
          <w:b/>
        </w:rPr>
        <w:t xml:space="preserve">C) </w:t>
      </w:r>
      <w:r>
        <w:t xml:space="preserve">Very active on SMS and </w:t>
      </w:r>
      <w:proofErr w:type="spellStart"/>
      <w:r>
        <w:t>Olark</w:t>
      </w:r>
      <w:proofErr w:type="spellEnd"/>
      <w:r>
        <w:t xml:space="preserve"> Chat recently.</w:t>
      </w:r>
    </w:p>
    <w:p w14:paraId="736E05CE" w14:textId="56C1CDB4" w:rsidR="00DF14BD" w:rsidRDefault="00DF14BD" w:rsidP="00407285">
      <w:pPr>
        <w:ind w:left="720"/>
      </w:pPr>
      <w:r w:rsidRPr="0035113E">
        <w:rPr>
          <w:b/>
        </w:rPr>
        <w:t>D)</w:t>
      </w:r>
      <w:r>
        <w:t xml:space="preserve"> Either working professionals or unemployed.</w:t>
      </w:r>
    </w:p>
    <w:p w14:paraId="7265B3BE" w14:textId="3F098132" w:rsidR="00DF14BD" w:rsidRDefault="00DF14BD" w:rsidP="00407285">
      <w:pPr>
        <w:ind w:left="720"/>
      </w:pPr>
      <w:r w:rsidRPr="0035113E">
        <w:rPr>
          <w:b/>
        </w:rPr>
        <w:t>E)</w:t>
      </w:r>
      <w:r>
        <w:t xml:space="preserve"> Lives in Maharashtra.</w:t>
      </w:r>
    </w:p>
    <w:p w14:paraId="3940E14B" w14:textId="5EE195BD" w:rsidR="00243243" w:rsidRDefault="00BB19D9" w:rsidP="00407285">
      <w:pPr>
        <w:ind w:left="720"/>
        <w:rPr>
          <w:b/>
        </w:rPr>
      </w:pPr>
      <w:r w:rsidRPr="00407285">
        <w:rPr>
          <w:b/>
        </w:rPr>
        <w:br/>
      </w:r>
    </w:p>
    <w:p w14:paraId="3F493848" w14:textId="77777777" w:rsidR="0035113E" w:rsidRDefault="0035113E" w:rsidP="00407285">
      <w:pPr>
        <w:ind w:left="720"/>
        <w:rPr>
          <w:b/>
        </w:rPr>
      </w:pPr>
    </w:p>
    <w:p w14:paraId="7700F313" w14:textId="77777777" w:rsidR="0035113E" w:rsidRDefault="0035113E" w:rsidP="00407285">
      <w:pPr>
        <w:ind w:left="720"/>
        <w:rPr>
          <w:b/>
        </w:rPr>
      </w:pPr>
    </w:p>
    <w:p w14:paraId="7A7A26B2" w14:textId="77777777" w:rsidR="0035113E" w:rsidRDefault="0035113E" w:rsidP="00407285">
      <w:pPr>
        <w:ind w:left="720"/>
        <w:rPr>
          <w:b/>
        </w:rPr>
      </w:pPr>
    </w:p>
    <w:p w14:paraId="3B2B722D" w14:textId="77777777" w:rsidR="0035113E" w:rsidRDefault="0035113E" w:rsidP="00407285">
      <w:pPr>
        <w:ind w:left="720"/>
        <w:rPr>
          <w:b/>
        </w:rPr>
      </w:pPr>
    </w:p>
    <w:p w14:paraId="0CC7F767" w14:textId="77777777" w:rsidR="0035113E" w:rsidRDefault="0035113E" w:rsidP="00407285">
      <w:pPr>
        <w:ind w:left="720"/>
        <w:rPr>
          <w:b/>
        </w:rPr>
      </w:pPr>
    </w:p>
    <w:p w14:paraId="6E6ACFBB" w14:textId="77777777" w:rsidR="0035113E" w:rsidRDefault="0035113E" w:rsidP="00407285">
      <w:pPr>
        <w:ind w:left="720"/>
        <w:rPr>
          <w:b/>
        </w:rPr>
      </w:pPr>
    </w:p>
    <w:p w14:paraId="12B0244F" w14:textId="77777777" w:rsidR="0035113E" w:rsidRPr="00407285" w:rsidRDefault="0035113E" w:rsidP="00407285">
      <w:pPr>
        <w:ind w:left="720"/>
        <w:rPr>
          <w:b/>
        </w:rPr>
      </w:pPr>
    </w:p>
    <w:p w14:paraId="40451649" w14:textId="51CDDAEC" w:rsidR="00243243" w:rsidRDefault="00BB19D9" w:rsidP="00BB19D9">
      <w:pPr>
        <w:numPr>
          <w:ilvl w:val="0"/>
          <w:numId w:val="1"/>
        </w:numPr>
        <w:rPr>
          <w:b/>
        </w:rPr>
      </w:pPr>
      <w:r w:rsidRPr="00875B4B">
        <w:rPr>
          <w:b/>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875B4B">
        <w:rPr>
          <w:b/>
        </w:rPr>
        <w:t>z</w:t>
      </w:r>
      <w:r w:rsidRPr="00875B4B">
        <w:rPr>
          <w:b/>
        </w:rPr>
        <w:t>e the rate of useless phone calls. Suggest a strategy they should employ at this stage.</w:t>
      </w:r>
    </w:p>
    <w:p w14:paraId="6AAE2125" w14:textId="77777777" w:rsidR="00DF14BD" w:rsidRDefault="00DF14BD" w:rsidP="00DF14BD">
      <w:pPr>
        <w:ind w:left="720"/>
        <w:rPr>
          <w:b/>
        </w:rPr>
      </w:pPr>
    </w:p>
    <w:p w14:paraId="353A7B4F" w14:textId="30DE8E08" w:rsidR="00DF14BD" w:rsidRDefault="00DF14BD" w:rsidP="00DF14BD">
      <w:pPr>
        <w:ind w:left="720"/>
        <w:rPr>
          <w:color w:val="000000" w:themeColor="text1"/>
        </w:rPr>
      </w:pPr>
      <w:r w:rsidRPr="0035113E">
        <w:rPr>
          <w:b/>
          <w:color w:val="000000" w:themeColor="text1"/>
        </w:rPr>
        <w:t>Answer</w:t>
      </w:r>
      <w:r w:rsidRPr="0035113E">
        <w:rPr>
          <w:color w:val="000000" w:themeColor="text1"/>
        </w:rPr>
        <w:t xml:space="preserve"> – When the company reaches the target for a quarter before the deadline, they should be working on generating new leads rather than making phone calls. </w:t>
      </w:r>
      <w:r w:rsidR="0035113E" w:rsidRPr="0035113E">
        <w:rPr>
          <w:color w:val="000000" w:themeColor="text1"/>
        </w:rPr>
        <w:t>The most efficient way to generate new leads should be:-</w:t>
      </w:r>
    </w:p>
    <w:p w14:paraId="0A6DA96B" w14:textId="77777777" w:rsidR="0035113E" w:rsidRPr="0035113E" w:rsidRDefault="0035113E" w:rsidP="00DF14BD">
      <w:pPr>
        <w:ind w:left="720"/>
        <w:rPr>
          <w:color w:val="000000" w:themeColor="text1"/>
        </w:rPr>
      </w:pPr>
    </w:p>
    <w:p w14:paraId="3FD6DCB9" w14:textId="2F660AD6" w:rsidR="0035113E" w:rsidRDefault="0035113E" w:rsidP="00DF14BD">
      <w:pPr>
        <w:ind w:left="720"/>
        <w:rPr>
          <w:color w:val="000000" w:themeColor="text1"/>
        </w:rPr>
      </w:pPr>
      <w:r w:rsidRPr="0035113E">
        <w:rPr>
          <w:b/>
          <w:color w:val="000000" w:themeColor="text1"/>
        </w:rPr>
        <w:t>A)</w:t>
      </w:r>
      <w:r w:rsidRPr="0035113E">
        <w:rPr>
          <w:color w:val="000000" w:themeColor="text1"/>
        </w:rPr>
        <w:t xml:space="preserve"> Analyzing and optimizing the website content to </w:t>
      </w:r>
      <w:r w:rsidRPr="0035113E">
        <w:rPr>
          <w:i/>
          <w:color w:val="000000" w:themeColor="text1"/>
        </w:rPr>
        <w:t>improve the website engagement</w:t>
      </w:r>
      <w:r w:rsidRPr="0035113E">
        <w:rPr>
          <w:color w:val="000000" w:themeColor="text1"/>
        </w:rPr>
        <w:t xml:space="preserve"> even more, as we have seen in our EDA that, most of the converted leads have spent a lot of time on website researching before enrolling for online courses.</w:t>
      </w:r>
    </w:p>
    <w:p w14:paraId="758202CD" w14:textId="32E86276" w:rsidR="0035113E" w:rsidRDefault="0035113E" w:rsidP="00DF14BD">
      <w:pPr>
        <w:ind w:left="720"/>
        <w:rPr>
          <w:color w:val="000000" w:themeColor="text1"/>
        </w:rPr>
      </w:pPr>
      <w:r w:rsidRPr="0035113E">
        <w:rPr>
          <w:b/>
          <w:color w:val="000000" w:themeColor="text1"/>
        </w:rPr>
        <w:t>B)</w:t>
      </w:r>
      <w:r>
        <w:rPr>
          <w:b/>
          <w:color w:val="000000" w:themeColor="text1"/>
        </w:rPr>
        <w:t xml:space="preserve"> </w:t>
      </w:r>
      <w:r>
        <w:rPr>
          <w:color w:val="000000" w:themeColor="text1"/>
        </w:rPr>
        <w:t>We can keep a track of customers who have been visiting our websites regularly and lead them to ‘</w:t>
      </w:r>
      <w:r w:rsidRPr="0035113E">
        <w:rPr>
          <w:i/>
          <w:color w:val="000000" w:themeColor="text1"/>
        </w:rPr>
        <w:t>Form Submission</w:t>
      </w:r>
      <w:r>
        <w:rPr>
          <w:color w:val="000000" w:themeColor="text1"/>
        </w:rPr>
        <w:t>’ page, where they can leave their contact info in case, they are interested.</w:t>
      </w:r>
    </w:p>
    <w:p w14:paraId="27B70285" w14:textId="4EBD15AF" w:rsidR="0035113E" w:rsidRDefault="0035113E" w:rsidP="00DF14BD">
      <w:pPr>
        <w:ind w:left="720"/>
        <w:rPr>
          <w:color w:val="000000" w:themeColor="text1"/>
        </w:rPr>
      </w:pPr>
      <w:r>
        <w:rPr>
          <w:b/>
          <w:color w:val="000000" w:themeColor="text1"/>
        </w:rPr>
        <w:t xml:space="preserve">C) </w:t>
      </w:r>
      <w:r>
        <w:rPr>
          <w:color w:val="000000" w:themeColor="text1"/>
        </w:rPr>
        <w:t xml:space="preserve">We can also, promote X Education company on </w:t>
      </w:r>
      <w:r w:rsidRPr="00C12AB0">
        <w:rPr>
          <w:i/>
          <w:color w:val="000000" w:themeColor="text1"/>
        </w:rPr>
        <w:t>social media platforms</w:t>
      </w:r>
      <w:r>
        <w:rPr>
          <w:color w:val="000000" w:themeColor="text1"/>
        </w:rPr>
        <w:t xml:space="preserve"> using ad campaigns</w:t>
      </w:r>
      <w:r w:rsidR="00C12AB0">
        <w:rPr>
          <w:color w:val="000000" w:themeColor="text1"/>
        </w:rPr>
        <w:t xml:space="preserve"> targeting audience who are working professionals and who reside in the state of Maharashtra.</w:t>
      </w:r>
    </w:p>
    <w:p w14:paraId="0F266353" w14:textId="77777777" w:rsidR="00C12AB0" w:rsidRDefault="00C12AB0" w:rsidP="00DF14BD">
      <w:pPr>
        <w:ind w:left="720"/>
      </w:pPr>
    </w:p>
    <w:p w14:paraId="07127F2E" w14:textId="77777777" w:rsidR="00C12AB0" w:rsidRDefault="00C12AB0" w:rsidP="00DF14BD">
      <w:pPr>
        <w:ind w:left="720"/>
      </w:pPr>
      <w:r>
        <w:t xml:space="preserve">However, it is a good practice to be in </w:t>
      </w:r>
      <w:r w:rsidRPr="00C12AB0">
        <w:rPr>
          <w:i/>
        </w:rPr>
        <w:t>constant touch with the existing leads</w:t>
      </w:r>
      <w:r>
        <w:t xml:space="preserve"> even though we don’t call them rigorously. </w:t>
      </w:r>
    </w:p>
    <w:p w14:paraId="4353A58B" w14:textId="77777777" w:rsidR="00C12AB0" w:rsidRDefault="00C12AB0" w:rsidP="00DF14BD">
      <w:pPr>
        <w:ind w:left="720"/>
      </w:pPr>
      <w:r w:rsidRPr="006B60D7">
        <w:rPr>
          <w:b/>
        </w:rPr>
        <w:t>A)</w:t>
      </w:r>
      <w:r>
        <w:t xml:space="preserve"> We can </w:t>
      </w:r>
      <w:r w:rsidRPr="00C12AB0">
        <w:rPr>
          <w:i/>
        </w:rPr>
        <w:t>use push notifications</w:t>
      </w:r>
      <w:r>
        <w:t xml:space="preserve"> to give them an update whenever there is a new program launching on website. </w:t>
      </w:r>
    </w:p>
    <w:p w14:paraId="36105074" w14:textId="77777777" w:rsidR="00C12AB0" w:rsidRDefault="00C12AB0" w:rsidP="00DF14BD">
      <w:pPr>
        <w:ind w:left="720"/>
      </w:pPr>
      <w:r w:rsidRPr="006B60D7">
        <w:rPr>
          <w:b/>
        </w:rPr>
        <w:t>B)</w:t>
      </w:r>
      <w:r>
        <w:t xml:space="preserve"> We can </w:t>
      </w:r>
      <w:r w:rsidRPr="00C12AB0">
        <w:rPr>
          <w:i/>
        </w:rPr>
        <w:t>send automated weekly/monthly newsletters</w:t>
      </w:r>
      <w:r>
        <w:t xml:space="preserve"> on their email ids.</w:t>
      </w:r>
    </w:p>
    <w:p w14:paraId="46F5ACB2" w14:textId="42DCC588" w:rsidR="00C12AB0" w:rsidRDefault="00C12AB0" w:rsidP="00DF14BD">
      <w:pPr>
        <w:ind w:left="720"/>
      </w:pPr>
      <w:r w:rsidRPr="006B60D7">
        <w:rPr>
          <w:b/>
        </w:rPr>
        <w:t>C)</w:t>
      </w:r>
      <w:r>
        <w:t xml:space="preserve"> We can use some </w:t>
      </w:r>
      <w:r w:rsidRPr="00C12AB0">
        <w:rPr>
          <w:i/>
        </w:rPr>
        <w:t>SMS Bomber tool to send Text messages</w:t>
      </w:r>
      <w:r>
        <w:t xml:space="preserve"> on their contact number with some news/offers. </w:t>
      </w:r>
    </w:p>
    <w:p w14:paraId="2A92C61A" w14:textId="66E6C7D7" w:rsidR="00C12AB0" w:rsidRPr="0035113E" w:rsidRDefault="00C12AB0" w:rsidP="00DF14BD">
      <w:pPr>
        <w:ind w:left="720"/>
        <w:rPr>
          <w:color w:val="000000" w:themeColor="text1"/>
        </w:rPr>
      </w:pPr>
      <w:r w:rsidRPr="006B60D7">
        <w:rPr>
          <w:b/>
        </w:rPr>
        <w:t>D)</w:t>
      </w:r>
      <w:r>
        <w:t xml:space="preserve"> We can also</w:t>
      </w:r>
      <w:r w:rsidR="00FF3949">
        <w:t>,</w:t>
      </w:r>
      <w:bookmarkStart w:id="0" w:name="_GoBack"/>
      <w:bookmarkEnd w:id="0"/>
      <w:r>
        <w:t xml:space="preserve"> </w:t>
      </w:r>
      <w:r w:rsidRPr="00C12AB0">
        <w:rPr>
          <w:i/>
        </w:rPr>
        <w:t>take the help of cookies</w:t>
      </w:r>
      <w:r>
        <w:t xml:space="preserve"> to track the existing leads on different online platforms.</w:t>
      </w:r>
    </w:p>
    <w:sectPr w:rsidR="00C12AB0" w:rsidRPr="003511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A77E3"/>
    <w:multiLevelType w:val="hybridMultilevel"/>
    <w:tmpl w:val="40A2FCFC"/>
    <w:lvl w:ilvl="0" w:tplc="C7B27822">
      <w:numFmt w:val="bullet"/>
      <w:lvlText w:val="-"/>
      <w:lvlJc w:val="left"/>
      <w:pPr>
        <w:ind w:left="1140" w:hanging="360"/>
      </w:pPr>
      <w:rPr>
        <w:rFonts w:ascii="Arial" w:eastAsia="Arial"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4366567E"/>
    <w:multiLevelType w:val="hybridMultilevel"/>
    <w:tmpl w:val="B5A87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674D80"/>
    <w:multiLevelType w:val="hybridMultilevel"/>
    <w:tmpl w:val="2878CFDA"/>
    <w:lvl w:ilvl="0" w:tplc="F6BAE0C2">
      <w:start w:val="1"/>
      <w:numFmt w:val="upperLetter"/>
      <w:lvlText w:val="%1)"/>
      <w:lvlJc w:val="left"/>
      <w:pPr>
        <w:ind w:left="1464" w:hanging="360"/>
      </w:pPr>
      <w:rPr>
        <w:rFonts w:hint="default"/>
        <w:color w:val="auto"/>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35113E"/>
    <w:rsid w:val="00407285"/>
    <w:rsid w:val="006208C8"/>
    <w:rsid w:val="006B60D7"/>
    <w:rsid w:val="00875B4B"/>
    <w:rsid w:val="00BB19D9"/>
    <w:rsid w:val="00C12AB0"/>
    <w:rsid w:val="00DF14BD"/>
    <w:rsid w:val="00FF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5B4B"/>
    <w:pPr>
      <w:ind w:left="720"/>
      <w:contextualSpacing/>
    </w:pPr>
  </w:style>
  <w:style w:type="paragraph" w:styleId="HTMLPreformatted">
    <w:name w:val="HTML Preformatted"/>
    <w:basedOn w:val="Normal"/>
    <w:link w:val="HTMLPreformattedChar"/>
    <w:uiPriority w:val="99"/>
    <w:semiHidden/>
    <w:unhideWhenUsed/>
    <w:rsid w:val="00407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728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68059">
      <w:bodyDiv w:val="1"/>
      <w:marLeft w:val="0"/>
      <w:marRight w:val="0"/>
      <w:marTop w:val="0"/>
      <w:marBottom w:val="0"/>
      <w:divBdr>
        <w:top w:val="none" w:sz="0" w:space="0" w:color="auto"/>
        <w:left w:val="none" w:sz="0" w:space="0" w:color="auto"/>
        <w:bottom w:val="none" w:sz="0" w:space="0" w:color="auto"/>
        <w:right w:val="none" w:sz="0" w:space="0" w:color="auto"/>
      </w:divBdr>
    </w:div>
    <w:div w:id="1713963279">
      <w:bodyDiv w:val="1"/>
      <w:marLeft w:val="0"/>
      <w:marRight w:val="0"/>
      <w:marTop w:val="0"/>
      <w:marBottom w:val="0"/>
      <w:divBdr>
        <w:top w:val="none" w:sz="0" w:space="0" w:color="auto"/>
        <w:left w:val="none" w:sz="0" w:space="0" w:color="auto"/>
        <w:bottom w:val="none" w:sz="0" w:space="0" w:color="auto"/>
        <w:right w:val="none" w:sz="0" w:space="0" w:color="auto"/>
      </w:divBdr>
    </w:div>
    <w:div w:id="1939562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2019-01-07T08:33:00Z</dcterms:created>
  <dcterms:modified xsi:type="dcterms:W3CDTF">2022-05-31T08:14:00Z</dcterms:modified>
</cp:coreProperties>
</file>