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 : B-05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: Anuj Somani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 : TC1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Title :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To predict the class of flower based on the available attributes using KNN Classifier.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 : Use of Iris Dataset to predict Flower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iris=load_iris()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iris.feature_names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Out[3]: ['sepal length (cm)',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'sepal width (cm)',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'petal length (cm)', 'petal width (cm)']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iris.target_names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Out[4]: array(['setosa', 'versicolor', 'virginica'], dtype='&lt;U10')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x=iris.data y=iris.target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x.shape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Out[6]: (150, 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y.shape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Out[7]: (150,)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x[:5]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Out[14]: array([[5.1, 3.5, 1.4, 0.2],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[4.9, 3. , 1.4, 0.2],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[4.7, 3.2, 1.3, 0.2],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[4.6, 3.1, 1.5, 0.2],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[5. , 3.6, 1.4, 0.2]])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y[100:150]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Out[15]: array([2, 2, 2, 2, 2, 2, 2, 2, 2, 2, 2, 2, 2, 2, 2, 2, 2, 2, 2, 2, 2, 2,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2, 2, 2, 2, 2, 2, 2, 2, 2, 2, 2, 2, 2, 2, 2, 2, 2, 2, 2, 2, 2, 2,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2, 2, 2, 2, 2, 2])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iris.target_names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Out[16]: array(['setosa', 'versicolor', 'virginica'], dtype='&lt;U10')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df_x=pd.DataFrame(x,columns=iris.feature_names) df_x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Out[17]:</w:t>
        <w:tab/>
        <w:t xml:space="preserve">sepal length (cm)</w:t>
        <w:tab/>
        <w:t xml:space="preserve">sepal width (cm)</w:t>
        <w:tab/>
        <w:t xml:space="preserve">petal length (cm)</w:t>
        <w:tab/>
        <w:t xml:space="preserve">petal width (cm)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5.1</w:t>
        <w:tab/>
        <w:t xml:space="preserve">3.5</w:t>
        <w:tab/>
        <w:t xml:space="preserve">1.4</w:t>
        <w:tab/>
        <w:t xml:space="preserve">0.2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4.9</w:t>
        <w:tab/>
        <w:t xml:space="preserve">3.0</w:t>
        <w:tab/>
        <w:t xml:space="preserve">1.4</w:t>
        <w:tab/>
        <w:t xml:space="preserve">0.2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4.7</w:t>
        <w:tab/>
        <w:t xml:space="preserve">3.2</w:t>
        <w:tab/>
        <w:t xml:space="preserve">1.3</w:t>
        <w:tab/>
        <w:t xml:space="preserve">0.2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4.6</w:t>
        <w:tab/>
        <w:t xml:space="preserve">3.1</w:t>
        <w:tab/>
        <w:t xml:space="preserve">1.5</w:t>
        <w:tab/>
        <w:t xml:space="preserve">0.2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5.0</w:t>
        <w:tab/>
        <w:t xml:space="preserve">3.6</w:t>
        <w:tab/>
        <w:t xml:space="preserve">1.4</w:t>
        <w:tab/>
        <w:t xml:space="preserve">0.2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145</w:t>
        <w:tab/>
        <w:t xml:space="preserve">6.7</w:t>
        <w:tab/>
        <w:t xml:space="preserve">3.0</w:t>
        <w:tab/>
        <w:t xml:space="preserve">5.2</w:t>
        <w:tab/>
        <w:t xml:space="preserve">2.3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146</w:t>
        <w:tab/>
        <w:t xml:space="preserve">6.3</w:t>
        <w:tab/>
        <w:t xml:space="preserve">2.5</w:t>
        <w:tab/>
        <w:t xml:space="preserve">5.0</w:t>
        <w:tab/>
        <w:t xml:space="preserve">1.9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147</w:t>
        <w:tab/>
        <w:t xml:space="preserve">6.5</w:t>
        <w:tab/>
        <w:t xml:space="preserve">3.0</w:t>
        <w:tab/>
        <w:t xml:space="preserve">5.2</w:t>
        <w:tab/>
        <w:t xml:space="preserve">2.0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148</w:t>
        <w:tab/>
        <w:t xml:space="preserve">6.2</w:t>
        <w:tab/>
        <w:t xml:space="preserve">3.4</w:t>
        <w:tab/>
        <w:t xml:space="preserve">5.4</w:t>
        <w:tab/>
        <w:t xml:space="preserve">2.3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149</w:t>
        <w:tab/>
        <w:t xml:space="preserve">5.9</w:t>
        <w:tab/>
        <w:t xml:space="preserve">3.0</w:t>
        <w:tab/>
        <w:t xml:space="preserve">5.1</w:t>
        <w:tab/>
        <w:t xml:space="preserve">1.8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150 rows × 4 columns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df_y=pd.DataFrame(y,columns=['Output']) df_y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Out[18]:</w:t>
        <w:tab/>
        <w:tab/>
        <w:t xml:space="preserve">Output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...</w:t>
        <w:tab/>
        <w:t xml:space="preserve">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145</w:t>
        <w:tab/>
        <w:t xml:space="preserve">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146</w:t>
        <w:tab/>
        <w:t xml:space="preserve">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147</w:t>
        <w:tab/>
        <w:t xml:space="preserve">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148</w:t>
        <w:tab/>
        <w:t xml:space="preserve">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149</w:t>
        <w:tab/>
        <w:t xml:space="preserve">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150 rows × 1 columns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df_y['Output'].unique()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Out[19]: array([0, 1, 2])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df_y['Output'].value_counts()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Out[20]: 0</w:t>
        <w:tab/>
        <w:t xml:space="preserve">50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</w:t>
        <w:tab/>
        <w:t xml:space="preserve">50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  <w:tab/>
        <w:t xml:space="preserve">50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Name: Output, dtype: int64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iris.target_names[0]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Out[21]: 'setosa'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df=pd.concat([df_x,df_y],axis=1) # row wise concatination of two data frames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Out[22]:</w:t>
        <w:tab/>
        <w:t xml:space="preserve">sepal length (cm)</w:t>
        <w:tab/>
        <w:t xml:space="preserve">sepal width (cm)</w:t>
        <w:tab/>
        <w:t xml:space="preserve">petal length (cm)</w:t>
        <w:tab/>
        <w:t xml:space="preserve">petal width (cm)</w:t>
        <w:tab/>
        <w:t xml:space="preserve">Output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5.1</w:t>
        <w:tab/>
        <w:t xml:space="preserve">3.5</w:t>
        <w:tab/>
        <w:t xml:space="preserve">1.4</w:t>
        <w:tab/>
        <w:t xml:space="preserve">0.2</w:t>
        <w:tab/>
        <w:t xml:space="preserve">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4.9</w:t>
        <w:tab/>
        <w:t xml:space="preserve">3.0</w:t>
        <w:tab/>
        <w:t xml:space="preserve">1.4</w:t>
        <w:tab/>
        <w:t xml:space="preserve">0.2</w:t>
        <w:tab/>
        <w:t xml:space="preserve">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2</w:t>
        <w:tab/>
        <w:t xml:space="preserve">4.7</w:t>
        <w:tab/>
        <w:t xml:space="preserve">3.2</w:t>
        <w:tab/>
        <w:t xml:space="preserve">1.3</w:t>
        <w:tab/>
        <w:t xml:space="preserve">0.2</w:t>
        <w:tab/>
        <w:t xml:space="preserve">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3</w:t>
        <w:tab/>
        <w:t xml:space="preserve">4.6</w:t>
        <w:tab/>
        <w:t xml:space="preserve">3.1</w:t>
        <w:tab/>
        <w:t xml:space="preserve">1.5</w:t>
        <w:tab/>
        <w:t xml:space="preserve">0.2</w:t>
        <w:tab/>
        <w:t xml:space="preserve">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4</w:t>
        <w:tab/>
        <w:t xml:space="preserve">5.0</w:t>
        <w:tab/>
        <w:t xml:space="preserve">3.6</w:t>
        <w:tab/>
        <w:t xml:space="preserve">1.4</w:t>
        <w:tab/>
        <w:t xml:space="preserve">0.2</w:t>
        <w:tab/>
        <w:t xml:space="preserve">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#x=df.iloc[:-1].values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#y=df.iloc[:,-1].values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from sklearn.model_selection import train_test_split X_train,X_test,y_train,y_test=train_test_split(x,y,test_size=0.4,random_state=41)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knn_classifier=KNeighborsClassifier(n_neighbors=3) knn_classifier.fit(X_train,y_train) # Training the KNN classifier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y_pred=knn_classifier.predict(X_test) #Predicting output by the KNN classifier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Finding accuracy by comparing actual output values(y_test)with predicted #output value(y_pred)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print("Accuracy:", metrics.accuracy_score(y_test,y_pred))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Accuracy: 0.9333333333333333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Providing sample data and the model will make prediction out of that data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sample = [[5, 5, 3, 2], [2, 4, 3, 5]]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preds = knn_classifier.predict(sample)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preds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Out[28]: array([0, 2])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iris.target_names[preds[1]]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Out[34]: 'virginica'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iris.target_names[y_pred[:5]]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 [49]: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Out[49]: array(['virginica', 'virginica', 'virginica', 'versicolor', 'virginica'], dtype='&lt;U10')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np.sum(y_pred!=y_test) #sum of rows whose predicted output is not equal to actual output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Out[30]: 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df_actual=pd.DataFrame(y_test,columns=['Actual_Output']) df_predicted=pd.DataFrame(y_pred,columns=['Predicted_Output']) df_output=pd.concat([df_actual,df_predicted],axis=1) df_output[:5]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 [47]: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Out[47]: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Actual_Output   Predicted_Output 0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</w:t>
        <w:tab/>
        <w:t xml:space="preserve">2</w:t>
        <w:tab/>
        <w:t xml:space="preserve">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df_output[df_output['Actual_Output']!=df_output['Predicted_Output']]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 [46]: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Out[46]: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Actual_Output Predicted_Output 15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39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17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32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 Here we have learned about knn classifier using iris dataset.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