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E3680" w14:textId="3F6489F7" w:rsidR="00C1796F" w:rsidRPr="00ED39C6" w:rsidRDefault="00ED39C6" w:rsidP="00ED39C6">
      <w:pPr>
        <w:pStyle w:val="Heading2"/>
        <w:numPr>
          <w:ilvl w:val="0"/>
          <w:numId w:val="1"/>
        </w:numPr>
        <w:pBdr>
          <w:bottom w:val="single" w:sz="4" w:space="1" w:color="auto"/>
        </w:pBdr>
        <w:rPr>
          <w:b/>
          <w:bCs/>
        </w:rPr>
      </w:pPr>
      <w:r w:rsidRPr="00ED39C6">
        <w:rPr>
          <w:b/>
          <w:bCs/>
        </w:rPr>
        <w:t>Covered both Low Level Design (LLD) and High Level Design (HLD) in this course</w:t>
      </w:r>
    </w:p>
    <w:p w14:paraId="0EEB5D4E" w14:textId="77777777" w:rsidR="00ED39C6" w:rsidRDefault="00ED39C6"/>
    <w:p w14:paraId="6FF27070" w14:textId="5A1F8BC1" w:rsidR="00ED39C6" w:rsidRDefault="000652F1" w:rsidP="000652F1">
      <w:pPr>
        <w:pStyle w:val="Heading3"/>
      </w:pPr>
      <w:r>
        <w:t xml:space="preserve">1.1 </w:t>
      </w:r>
      <w:r w:rsidRPr="000652F1">
        <w:t>difference between High-Level Design (HLD) and Low-Level Design (LLD) in software and system architecture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675"/>
        <w:gridCol w:w="3411"/>
        <w:gridCol w:w="3930"/>
      </w:tblGrid>
      <w:tr w:rsidR="000652F1" w:rsidRPr="000652F1" w14:paraId="31C7155B" w14:textId="77777777" w:rsidTr="00065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1AFDF" w14:textId="77777777" w:rsidR="000652F1" w:rsidRPr="000652F1" w:rsidRDefault="000652F1" w:rsidP="000652F1">
            <w:pPr>
              <w:spacing w:after="160" w:line="278" w:lineRule="auto"/>
            </w:pPr>
            <w:r w:rsidRPr="000652F1">
              <w:t>Feature / Aspect</w:t>
            </w:r>
          </w:p>
        </w:tc>
        <w:tc>
          <w:tcPr>
            <w:tcW w:w="0" w:type="auto"/>
            <w:hideMark/>
          </w:tcPr>
          <w:p w14:paraId="4354EABC" w14:textId="77777777" w:rsidR="000652F1" w:rsidRPr="000652F1" w:rsidRDefault="000652F1" w:rsidP="000652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652F1">
              <w:t>High-Level Design (HLD)</w:t>
            </w:r>
          </w:p>
        </w:tc>
        <w:tc>
          <w:tcPr>
            <w:tcW w:w="0" w:type="auto"/>
            <w:hideMark/>
          </w:tcPr>
          <w:p w14:paraId="2BBDF75B" w14:textId="77777777" w:rsidR="000652F1" w:rsidRPr="000652F1" w:rsidRDefault="000652F1" w:rsidP="000652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652F1">
              <w:t>Low-Level Design (LLD)</w:t>
            </w:r>
          </w:p>
        </w:tc>
      </w:tr>
      <w:tr w:rsidR="000652F1" w:rsidRPr="000652F1" w14:paraId="7B92A65C" w14:textId="77777777" w:rsidTr="00065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B1FD9" w14:textId="77777777" w:rsidR="000652F1" w:rsidRPr="000652F1" w:rsidRDefault="000652F1" w:rsidP="000652F1">
            <w:pPr>
              <w:spacing w:after="160" w:line="278" w:lineRule="auto"/>
            </w:pPr>
            <w:r w:rsidRPr="000652F1">
              <w:t>Definition</w:t>
            </w:r>
          </w:p>
        </w:tc>
        <w:tc>
          <w:tcPr>
            <w:tcW w:w="0" w:type="auto"/>
            <w:hideMark/>
          </w:tcPr>
          <w:p w14:paraId="1D518EDE" w14:textId="77777777" w:rsidR="000652F1" w:rsidRPr="000652F1" w:rsidRDefault="000652F1" w:rsidP="000652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52F1">
              <w:t>Blueprint of the entire system architecture and components.</w:t>
            </w:r>
          </w:p>
        </w:tc>
        <w:tc>
          <w:tcPr>
            <w:tcW w:w="0" w:type="auto"/>
            <w:hideMark/>
          </w:tcPr>
          <w:p w14:paraId="5CE2959E" w14:textId="77777777" w:rsidR="000652F1" w:rsidRPr="000652F1" w:rsidRDefault="000652F1" w:rsidP="000652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52F1">
              <w:t>Detailed design of individual modules, components, and logic.</w:t>
            </w:r>
          </w:p>
        </w:tc>
      </w:tr>
      <w:tr w:rsidR="000652F1" w:rsidRPr="000652F1" w14:paraId="2B71952A" w14:textId="77777777" w:rsidTr="000652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52111" w14:textId="77777777" w:rsidR="000652F1" w:rsidRPr="000652F1" w:rsidRDefault="000652F1" w:rsidP="000652F1">
            <w:pPr>
              <w:spacing w:after="160" w:line="278" w:lineRule="auto"/>
            </w:pPr>
            <w:r w:rsidRPr="000652F1">
              <w:t>Focus</w:t>
            </w:r>
          </w:p>
        </w:tc>
        <w:tc>
          <w:tcPr>
            <w:tcW w:w="0" w:type="auto"/>
            <w:hideMark/>
          </w:tcPr>
          <w:p w14:paraId="13D25694" w14:textId="77777777" w:rsidR="000652F1" w:rsidRPr="000652F1" w:rsidRDefault="000652F1" w:rsidP="000652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52F1">
              <w:t>System architecture, modules, technologies, and data flow.</w:t>
            </w:r>
          </w:p>
        </w:tc>
        <w:tc>
          <w:tcPr>
            <w:tcW w:w="0" w:type="auto"/>
            <w:hideMark/>
          </w:tcPr>
          <w:p w14:paraId="07503799" w14:textId="77777777" w:rsidR="000652F1" w:rsidRPr="000652F1" w:rsidRDefault="000652F1" w:rsidP="000652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52F1">
              <w:t>Internal logic, functions, classes, and algorithms.</w:t>
            </w:r>
          </w:p>
        </w:tc>
      </w:tr>
      <w:tr w:rsidR="000652F1" w:rsidRPr="000652F1" w14:paraId="5D7159FF" w14:textId="77777777" w:rsidTr="00065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44905" w14:textId="77777777" w:rsidR="000652F1" w:rsidRPr="000652F1" w:rsidRDefault="000652F1" w:rsidP="000652F1">
            <w:pPr>
              <w:spacing w:after="160" w:line="278" w:lineRule="auto"/>
            </w:pPr>
            <w:r w:rsidRPr="000652F1">
              <w:t>Audience</w:t>
            </w:r>
          </w:p>
        </w:tc>
        <w:tc>
          <w:tcPr>
            <w:tcW w:w="0" w:type="auto"/>
            <w:hideMark/>
          </w:tcPr>
          <w:p w14:paraId="6B2219B5" w14:textId="77777777" w:rsidR="000652F1" w:rsidRPr="000652F1" w:rsidRDefault="000652F1" w:rsidP="000652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52F1">
              <w:t>Architects, Project Managers, Senior Developers</w:t>
            </w:r>
          </w:p>
        </w:tc>
        <w:tc>
          <w:tcPr>
            <w:tcW w:w="0" w:type="auto"/>
            <w:hideMark/>
          </w:tcPr>
          <w:p w14:paraId="16412D3E" w14:textId="77777777" w:rsidR="000652F1" w:rsidRPr="000652F1" w:rsidRDefault="000652F1" w:rsidP="000652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52F1">
              <w:t>Developers, Testers</w:t>
            </w:r>
          </w:p>
        </w:tc>
      </w:tr>
      <w:tr w:rsidR="000652F1" w:rsidRPr="000652F1" w14:paraId="6CFEFC75" w14:textId="77777777" w:rsidTr="000652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6677F" w14:textId="77777777" w:rsidR="000652F1" w:rsidRPr="000652F1" w:rsidRDefault="000652F1" w:rsidP="000652F1">
            <w:pPr>
              <w:spacing w:after="160" w:line="278" w:lineRule="auto"/>
            </w:pPr>
            <w:r w:rsidRPr="000652F1">
              <w:t>Level of Detail</w:t>
            </w:r>
          </w:p>
        </w:tc>
        <w:tc>
          <w:tcPr>
            <w:tcW w:w="0" w:type="auto"/>
            <w:hideMark/>
          </w:tcPr>
          <w:p w14:paraId="050D6781" w14:textId="77777777" w:rsidR="000652F1" w:rsidRPr="000652F1" w:rsidRDefault="000652F1" w:rsidP="000652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52F1">
              <w:t>Abstract and broad</w:t>
            </w:r>
          </w:p>
        </w:tc>
        <w:tc>
          <w:tcPr>
            <w:tcW w:w="0" w:type="auto"/>
            <w:hideMark/>
          </w:tcPr>
          <w:p w14:paraId="6E4876B5" w14:textId="77777777" w:rsidR="000652F1" w:rsidRPr="000652F1" w:rsidRDefault="000652F1" w:rsidP="000652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52F1">
              <w:t>Detailed and specific</w:t>
            </w:r>
          </w:p>
        </w:tc>
      </w:tr>
      <w:tr w:rsidR="000652F1" w:rsidRPr="000652F1" w14:paraId="52D11D6E" w14:textId="77777777" w:rsidTr="00065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7F457" w14:textId="77777777" w:rsidR="000652F1" w:rsidRPr="000652F1" w:rsidRDefault="000652F1" w:rsidP="000652F1">
            <w:pPr>
              <w:spacing w:after="160" w:line="278" w:lineRule="auto"/>
            </w:pPr>
            <w:r w:rsidRPr="000652F1">
              <w:t>Includes</w:t>
            </w:r>
          </w:p>
        </w:tc>
        <w:tc>
          <w:tcPr>
            <w:tcW w:w="0" w:type="auto"/>
            <w:hideMark/>
          </w:tcPr>
          <w:p w14:paraId="50D56D5E" w14:textId="77777777" w:rsidR="000652F1" w:rsidRPr="000652F1" w:rsidRDefault="000652F1" w:rsidP="000652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52F1">
              <w:t>- System overview- Modules and their interaction- Technology stack- Database architecture</w:t>
            </w:r>
          </w:p>
        </w:tc>
        <w:tc>
          <w:tcPr>
            <w:tcW w:w="0" w:type="auto"/>
            <w:hideMark/>
          </w:tcPr>
          <w:p w14:paraId="26D19F18" w14:textId="77777777" w:rsidR="000652F1" w:rsidRPr="000652F1" w:rsidRDefault="000652F1" w:rsidP="000652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52F1">
              <w:t>- Class diagrams- Sequence diagrams- Function signatures- Pseudocode</w:t>
            </w:r>
          </w:p>
        </w:tc>
      </w:tr>
      <w:tr w:rsidR="000652F1" w:rsidRPr="000652F1" w14:paraId="74BEACA0" w14:textId="77777777" w:rsidTr="000652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2EA44" w14:textId="77777777" w:rsidR="000652F1" w:rsidRPr="000652F1" w:rsidRDefault="000652F1" w:rsidP="000652F1">
            <w:pPr>
              <w:spacing w:after="160" w:line="278" w:lineRule="auto"/>
            </w:pPr>
            <w:r w:rsidRPr="000652F1">
              <w:t>Purpose</w:t>
            </w:r>
          </w:p>
        </w:tc>
        <w:tc>
          <w:tcPr>
            <w:tcW w:w="0" w:type="auto"/>
            <w:hideMark/>
          </w:tcPr>
          <w:p w14:paraId="5CC1FC5B" w14:textId="77777777" w:rsidR="000652F1" w:rsidRPr="000652F1" w:rsidRDefault="000652F1" w:rsidP="000652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52F1">
              <w:t>To understand system structure and plan integration</w:t>
            </w:r>
          </w:p>
        </w:tc>
        <w:tc>
          <w:tcPr>
            <w:tcW w:w="0" w:type="auto"/>
            <w:hideMark/>
          </w:tcPr>
          <w:p w14:paraId="18FB1E1B" w14:textId="77777777" w:rsidR="000652F1" w:rsidRPr="000652F1" w:rsidRDefault="000652F1" w:rsidP="000652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52F1">
              <w:t>To guide implementation and unit testing</w:t>
            </w:r>
          </w:p>
        </w:tc>
      </w:tr>
      <w:tr w:rsidR="000652F1" w:rsidRPr="000652F1" w14:paraId="53AC1075" w14:textId="77777777" w:rsidTr="00065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16684" w14:textId="77777777" w:rsidR="000652F1" w:rsidRPr="000652F1" w:rsidRDefault="000652F1" w:rsidP="000652F1">
            <w:pPr>
              <w:spacing w:after="160" w:line="278" w:lineRule="auto"/>
            </w:pPr>
            <w:r w:rsidRPr="000652F1">
              <w:t>Tools Used</w:t>
            </w:r>
          </w:p>
        </w:tc>
        <w:tc>
          <w:tcPr>
            <w:tcW w:w="0" w:type="auto"/>
            <w:hideMark/>
          </w:tcPr>
          <w:p w14:paraId="34F6C17A" w14:textId="77777777" w:rsidR="000652F1" w:rsidRPr="000652F1" w:rsidRDefault="000652F1" w:rsidP="000652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52F1">
              <w:t>UML diagrams, flowcharts, architectural diagrams</w:t>
            </w:r>
          </w:p>
        </w:tc>
        <w:tc>
          <w:tcPr>
            <w:tcW w:w="0" w:type="auto"/>
            <w:hideMark/>
          </w:tcPr>
          <w:p w14:paraId="796931E5" w14:textId="77777777" w:rsidR="000652F1" w:rsidRPr="000652F1" w:rsidRDefault="000652F1" w:rsidP="000652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52F1">
              <w:t>Pseudocode, ER diagrams, detailed flowcharts, sequence diagrams</w:t>
            </w:r>
          </w:p>
        </w:tc>
      </w:tr>
      <w:tr w:rsidR="000652F1" w:rsidRPr="000652F1" w14:paraId="59A397B9" w14:textId="77777777" w:rsidTr="000652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0327F" w14:textId="77777777" w:rsidR="000652F1" w:rsidRPr="000652F1" w:rsidRDefault="000652F1" w:rsidP="000652F1">
            <w:pPr>
              <w:spacing w:after="160" w:line="278" w:lineRule="auto"/>
            </w:pPr>
            <w:r w:rsidRPr="000652F1">
              <w:t>Example</w:t>
            </w:r>
          </w:p>
        </w:tc>
        <w:tc>
          <w:tcPr>
            <w:tcW w:w="0" w:type="auto"/>
            <w:hideMark/>
          </w:tcPr>
          <w:p w14:paraId="219DEB62" w14:textId="77777777" w:rsidR="000652F1" w:rsidRPr="000652F1" w:rsidRDefault="000652F1" w:rsidP="000652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52F1">
              <w:t>"The system will have a web client, backend server, and database"</w:t>
            </w:r>
          </w:p>
        </w:tc>
        <w:tc>
          <w:tcPr>
            <w:tcW w:w="0" w:type="auto"/>
            <w:hideMark/>
          </w:tcPr>
          <w:p w14:paraId="425BDFC0" w14:textId="77777777" w:rsidR="000652F1" w:rsidRPr="000652F1" w:rsidRDefault="000652F1" w:rsidP="000652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52F1">
              <w:t xml:space="preserve">"The login module will call </w:t>
            </w:r>
            <w:proofErr w:type="spellStart"/>
            <w:r w:rsidRPr="000652F1">
              <w:t>AuthService.validateUser</w:t>
            </w:r>
            <w:proofErr w:type="spellEnd"/>
            <w:r w:rsidRPr="000652F1">
              <w:t>() and return a JWT token"</w:t>
            </w:r>
          </w:p>
        </w:tc>
      </w:tr>
      <w:tr w:rsidR="000652F1" w:rsidRPr="000652F1" w14:paraId="2A9CD079" w14:textId="77777777" w:rsidTr="00065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07F47" w14:textId="77777777" w:rsidR="000652F1" w:rsidRPr="000652F1" w:rsidRDefault="000652F1" w:rsidP="000652F1">
            <w:pPr>
              <w:spacing w:after="160" w:line="278" w:lineRule="auto"/>
            </w:pPr>
            <w:r w:rsidRPr="000652F1">
              <w:t>Output</w:t>
            </w:r>
          </w:p>
        </w:tc>
        <w:tc>
          <w:tcPr>
            <w:tcW w:w="0" w:type="auto"/>
            <w:hideMark/>
          </w:tcPr>
          <w:p w14:paraId="521FB649" w14:textId="77777777" w:rsidR="000652F1" w:rsidRPr="000652F1" w:rsidRDefault="000652F1" w:rsidP="000652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52F1">
              <w:t>System Architecture Document</w:t>
            </w:r>
          </w:p>
        </w:tc>
        <w:tc>
          <w:tcPr>
            <w:tcW w:w="0" w:type="auto"/>
            <w:hideMark/>
          </w:tcPr>
          <w:p w14:paraId="25A0F326" w14:textId="77777777" w:rsidR="000652F1" w:rsidRPr="000652F1" w:rsidRDefault="000652F1" w:rsidP="000652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52F1">
              <w:t>Detailed Design Document</w:t>
            </w:r>
          </w:p>
        </w:tc>
      </w:tr>
      <w:tr w:rsidR="000652F1" w:rsidRPr="000652F1" w14:paraId="620444C7" w14:textId="77777777" w:rsidTr="000652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6795D" w14:textId="77777777" w:rsidR="000652F1" w:rsidRPr="000652F1" w:rsidRDefault="000652F1" w:rsidP="000652F1">
            <w:pPr>
              <w:spacing w:after="160" w:line="278" w:lineRule="auto"/>
            </w:pPr>
            <w:r w:rsidRPr="000652F1">
              <w:t>When Created</w:t>
            </w:r>
          </w:p>
        </w:tc>
        <w:tc>
          <w:tcPr>
            <w:tcW w:w="0" w:type="auto"/>
            <w:hideMark/>
          </w:tcPr>
          <w:p w14:paraId="769AC298" w14:textId="77777777" w:rsidR="000652F1" w:rsidRPr="000652F1" w:rsidRDefault="000652F1" w:rsidP="000652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52F1">
              <w:t>During initial design/planning phase</w:t>
            </w:r>
          </w:p>
        </w:tc>
        <w:tc>
          <w:tcPr>
            <w:tcW w:w="0" w:type="auto"/>
            <w:hideMark/>
          </w:tcPr>
          <w:p w14:paraId="2A282AF2" w14:textId="77777777" w:rsidR="000652F1" w:rsidRPr="000652F1" w:rsidRDefault="000652F1" w:rsidP="000652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52F1">
              <w:t>After HLD, before actual coding begins</w:t>
            </w:r>
          </w:p>
        </w:tc>
      </w:tr>
      <w:tr w:rsidR="000652F1" w:rsidRPr="000652F1" w14:paraId="06DE456E" w14:textId="77777777" w:rsidTr="00065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F6F57" w14:textId="77777777" w:rsidR="000652F1" w:rsidRPr="000652F1" w:rsidRDefault="000652F1" w:rsidP="000652F1">
            <w:pPr>
              <w:spacing w:after="160" w:line="278" w:lineRule="auto"/>
            </w:pPr>
            <w:r w:rsidRPr="000652F1">
              <w:t>Dependencies</w:t>
            </w:r>
          </w:p>
        </w:tc>
        <w:tc>
          <w:tcPr>
            <w:tcW w:w="0" w:type="auto"/>
            <w:hideMark/>
          </w:tcPr>
          <w:p w14:paraId="28EF4FC6" w14:textId="77777777" w:rsidR="000652F1" w:rsidRPr="000652F1" w:rsidRDefault="000652F1" w:rsidP="000652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52F1">
              <w:t>Business requirements, use cases</w:t>
            </w:r>
          </w:p>
        </w:tc>
        <w:tc>
          <w:tcPr>
            <w:tcW w:w="0" w:type="auto"/>
            <w:hideMark/>
          </w:tcPr>
          <w:p w14:paraId="7FD4195F" w14:textId="77777777" w:rsidR="000652F1" w:rsidRPr="000652F1" w:rsidRDefault="000652F1" w:rsidP="000652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52F1">
              <w:t>HLD document</w:t>
            </w:r>
          </w:p>
        </w:tc>
      </w:tr>
    </w:tbl>
    <w:p w14:paraId="50EEA944" w14:textId="77777777" w:rsidR="00ED39C6" w:rsidRDefault="00ED39C6"/>
    <w:p w14:paraId="35320181" w14:textId="77777777" w:rsidR="00ED39C6" w:rsidRDefault="00ED39C6"/>
    <w:p w14:paraId="26D5364B" w14:textId="20BF0787" w:rsidR="00ED39C6" w:rsidRDefault="000652F1" w:rsidP="000652F1">
      <w:pPr>
        <w:pStyle w:val="Heading3"/>
      </w:pPr>
      <w:r>
        <w:lastRenderedPageBreak/>
        <w:t xml:space="preserve">1.2 </w:t>
      </w:r>
      <w:r w:rsidRPr="000652F1">
        <w:t>advantages and disadvantages of High-Level Design (HLD) and Low-Level Design (LLD):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652"/>
        <w:gridCol w:w="3928"/>
        <w:gridCol w:w="3436"/>
      </w:tblGrid>
      <w:tr w:rsidR="000652F1" w:rsidRPr="000652F1" w14:paraId="77A153BE" w14:textId="77777777" w:rsidTr="00065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DD5C7" w14:textId="77777777" w:rsidR="000652F1" w:rsidRPr="000652F1" w:rsidRDefault="000652F1" w:rsidP="000652F1">
            <w:pPr>
              <w:spacing w:after="160" w:line="278" w:lineRule="auto"/>
            </w:pPr>
            <w:r w:rsidRPr="000652F1">
              <w:t>Aspect</w:t>
            </w:r>
          </w:p>
        </w:tc>
        <w:tc>
          <w:tcPr>
            <w:tcW w:w="0" w:type="auto"/>
            <w:hideMark/>
          </w:tcPr>
          <w:p w14:paraId="2CFEF3A8" w14:textId="77777777" w:rsidR="000652F1" w:rsidRPr="000652F1" w:rsidRDefault="000652F1" w:rsidP="000652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652F1">
              <w:t>High-Level Design (HLD)</w:t>
            </w:r>
          </w:p>
        </w:tc>
        <w:tc>
          <w:tcPr>
            <w:tcW w:w="0" w:type="auto"/>
            <w:hideMark/>
          </w:tcPr>
          <w:p w14:paraId="4BD64EFE" w14:textId="77777777" w:rsidR="000652F1" w:rsidRPr="000652F1" w:rsidRDefault="000652F1" w:rsidP="000652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652F1">
              <w:t>Low-Level Design (LLD)</w:t>
            </w:r>
          </w:p>
        </w:tc>
      </w:tr>
      <w:tr w:rsidR="000652F1" w:rsidRPr="000652F1" w14:paraId="3E81D30E" w14:textId="77777777" w:rsidTr="00065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68854" w14:textId="77777777" w:rsidR="000652F1" w:rsidRPr="000652F1" w:rsidRDefault="000652F1" w:rsidP="000652F1">
            <w:pPr>
              <w:spacing w:after="160" w:line="278" w:lineRule="auto"/>
            </w:pPr>
            <w:r w:rsidRPr="000652F1">
              <w:t>Advantages</w:t>
            </w:r>
          </w:p>
        </w:tc>
        <w:tc>
          <w:tcPr>
            <w:tcW w:w="0" w:type="auto"/>
            <w:hideMark/>
          </w:tcPr>
          <w:p w14:paraId="1278AC00" w14:textId="77777777" w:rsidR="000652F1" w:rsidRPr="000652F1" w:rsidRDefault="000652F1" w:rsidP="000652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52F1">
              <w:t>- Provides a clear system overview- Helps in technology and architecture decisions- Easy for stakeholders to understand- Supports scalability planning</w:t>
            </w:r>
          </w:p>
        </w:tc>
        <w:tc>
          <w:tcPr>
            <w:tcW w:w="0" w:type="auto"/>
            <w:hideMark/>
          </w:tcPr>
          <w:p w14:paraId="3A6B394B" w14:textId="77777777" w:rsidR="000652F1" w:rsidRPr="000652F1" w:rsidRDefault="000652F1" w:rsidP="000652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52F1">
              <w:t>- Provides detailed guidance for developers- Reduces ambiguity in coding- Useful for unit testing- Improves maintainability</w:t>
            </w:r>
          </w:p>
        </w:tc>
      </w:tr>
      <w:tr w:rsidR="000652F1" w:rsidRPr="000652F1" w14:paraId="6797040C" w14:textId="77777777" w:rsidTr="000652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A8DA4" w14:textId="77777777" w:rsidR="000652F1" w:rsidRPr="000652F1" w:rsidRDefault="000652F1" w:rsidP="000652F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687FFA" w14:textId="77777777" w:rsidR="000652F1" w:rsidRPr="000652F1" w:rsidRDefault="000652F1" w:rsidP="000652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52F1">
              <w:t>- Identifies major modules and their interaction early</w:t>
            </w:r>
          </w:p>
        </w:tc>
        <w:tc>
          <w:tcPr>
            <w:tcW w:w="0" w:type="auto"/>
            <w:hideMark/>
          </w:tcPr>
          <w:p w14:paraId="67028AE3" w14:textId="77777777" w:rsidR="000652F1" w:rsidRPr="000652F1" w:rsidRDefault="000652F1" w:rsidP="000652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52F1">
              <w:t>- Helps in identifying potential bugs before coding</w:t>
            </w:r>
          </w:p>
        </w:tc>
      </w:tr>
      <w:tr w:rsidR="000652F1" w:rsidRPr="000652F1" w14:paraId="3FE500FA" w14:textId="77777777" w:rsidTr="00065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33B8B" w14:textId="77777777" w:rsidR="000652F1" w:rsidRPr="000652F1" w:rsidRDefault="000652F1" w:rsidP="000652F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900EA6" w14:textId="77777777" w:rsidR="000652F1" w:rsidRPr="000652F1" w:rsidRDefault="000652F1" w:rsidP="000652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52F1">
              <w:t>- Serves as a communication tool between teams (e.g., dev, QA, product)</w:t>
            </w:r>
          </w:p>
        </w:tc>
        <w:tc>
          <w:tcPr>
            <w:tcW w:w="0" w:type="auto"/>
            <w:hideMark/>
          </w:tcPr>
          <w:p w14:paraId="618ED743" w14:textId="77777777" w:rsidR="000652F1" w:rsidRPr="000652F1" w:rsidRDefault="000652F1" w:rsidP="000652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52F1">
              <w:t>- Supports accurate effort estimation and task division</w:t>
            </w:r>
          </w:p>
        </w:tc>
      </w:tr>
      <w:tr w:rsidR="000652F1" w:rsidRPr="000652F1" w14:paraId="58C8561B" w14:textId="77777777" w:rsidTr="000652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35647" w14:textId="77777777" w:rsidR="000652F1" w:rsidRPr="000652F1" w:rsidRDefault="000652F1" w:rsidP="000652F1">
            <w:pPr>
              <w:spacing w:after="160" w:line="278" w:lineRule="auto"/>
            </w:pPr>
            <w:r w:rsidRPr="000652F1">
              <w:t>Disadvantages</w:t>
            </w:r>
          </w:p>
        </w:tc>
        <w:tc>
          <w:tcPr>
            <w:tcW w:w="0" w:type="auto"/>
            <w:hideMark/>
          </w:tcPr>
          <w:p w14:paraId="30F1CB5E" w14:textId="77777777" w:rsidR="000652F1" w:rsidRPr="000652F1" w:rsidRDefault="000652F1" w:rsidP="000652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52F1">
              <w:t>- May miss low-level logic or technical edge cases- Can become outdated if not maintained- Might be too abstract for developers</w:t>
            </w:r>
          </w:p>
        </w:tc>
        <w:tc>
          <w:tcPr>
            <w:tcW w:w="0" w:type="auto"/>
            <w:hideMark/>
          </w:tcPr>
          <w:p w14:paraId="4713AC5D" w14:textId="77777777" w:rsidR="000652F1" w:rsidRPr="000652F1" w:rsidRDefault="000652F1" w:rsidP="000652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52F1">
              <w:t>- Time-consuming to create for large systems- Can become overly complex- Requires constant updates with code changes</w:t>
            </w:r>
          </w:p>
        </w:tc>
      </w:tr>
      <w:tr w:rsidR="000652F1" w:rsidRPr="000652F1" w14:paraId="66119B80" w14:textId="77777777" w:rsidTr="00065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C4059" w14:textId="77777777" w:rsidR="000652F1" w:rsidRPr="000652F1" w:rsidRDefault="000652F1" w:rsidP="000652F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5D5772" w14:textId="77777777" w:rsidR="000652F1" w:rsidRPr="000652F1" w:rsidRDefault="000652F1" w:rsidP="000652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52F1">
              <w:t>- Requires experienced architects to create a good HLD</w:t>
            </w:r>
          </w:p>
        </w:tc>
        <w:tc>
          <w:tcPr>
            <w:tcW w:w="0" w:type="auto"/>
            <w:hideMark/>
          </w:tcPr>
          <w:p w14:paraId="40F08456" w14:textId="77777777" w:rsidR="000652F1" w:rsidRPr="000652F1" w:rsidRDefault="000652F1" w:rsidP="000652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52F1">
              <w:t>- Not suitable for high-level planning or stakeholder presentation</w:t>
            </w:r>
          </w:p>
        </w:tc>
      </w:tr>
    </w:tbl>
    <w:p w14:paraId="34ED70C5" w14:textId="77777777" w:rsidR="00ED39C6" w:rsidRDefault="00ED39C6"/>
    <w:p w14:paraId="2DE018A5" w14:textId="77777777" w:rsidR="00ED39C6" w:rsidRDefault="00ED39C6"/>
    <w:p w14:paraId="67572B78" w14:textId="77777777" w:rsidR="00ED39C6" w:rsidRDefault="00ED39C6"/>
    <w:p w14:paraId="1E1E40FA" w14:textId="77777777" w:rsidR="00ED39C6" w:rsidRDefault="00ED39C6"/>
    <w:p w14:paraId="2E89FDDD" w14:textId="77777777" w:rsidR="00ED39C6" w:rsidRDefault="00ED39C6"/>
    <w:p w14:paraId="76A4C91C" w14:textId="77777777" w:rsidR="00ED39C6" w:rsidRDefault="00ED39C6"/>
    <w:p w14:paraId="43D537E6" w14:textId="77777777" w:rsidR="00ED39C6" w:rsidRDefault="00ED39C6"/>
    <w:p w14:paraId="3697AD64" w14:textId="77777777" w:rsidR="00ED39C6" w:rsidRDefault="00ED39C6"/>
    <w:p w14:paraId="7DFDD63C" w14:textId="77777777" w:rsidR="00ED39C6" w:rsidRDefault="00ED39C6"/>
    <w:p w14:paraId="304BBD4E" w14:textId="77777777" w:rsidR="00ED39C6" w:rsidRDefault="00ED39C6"/>
    <w:p w14:paraId="6CEAE003" w14:textId="77777777" w:rsidR="00ED39C6" w:rsidRDefault="00ED39C6"/>
    <w:p w14:paraId="7A131333" w14:textId="75FD6E7C" w:rsidR="00ED39C6" w:rsidRPr="005A0ACF" w:rsidRDefault="005A0ACF" w:rsidP="005A0ACF">
      <w:pPr>
        <w:pStyle w:val="Heading1"/>
        <w:numPr>
          <w:ilvl w:val="0"/>
          <w:numId w:val="1"/>
        </w:numPr>
        <w:pBdr>
          <w:bottom w:val="single" w:sz="4" w:space="1" w:color="auto"/>
        </w:pBdr>
        <w:rPr>
          <w:b/>
          <w:bCs/>
        </w:rPr>
      </w:pPr>
      <w:r w:rsidRPr="005A0ACF">
        <w:rPr>
          <w:b/>
          <w:bCs/>
        </w:rPr>
        <w:lastRenderedPageBreak/>
        <w:t>Monolithic vs Microservices Architecture</w:t>
      </w:r>
    </w:p>
    <w:p w14:paraId="1B77887A" w14:textId="77777777" w:rsidR="00ED39C6" w:rsidRDefault="00ED39C6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37"/>
        <w:gridCol w:w="3656"/>
        <w:gridCol w:w="3523"/>
      </w:tblGrid>
      <w:tr w:rsidR="005A0ACF" w:rsidRPr="005A0ACF" w14:paraId="73821CC3" w14:textId="77777777" w:rsidTr="005A0A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62155" w14:textId="77777777" w:rsidR="005A0ACF" w:rsidRPr="005A0ACF" w:rsidRDefault="005A0ACF" w:rsidP="005A0ACF">
            <w:pPr>
              <w:spacing w:after="160" w:line="278" w:lineRule="auto"/>
            </w:pPr>
            <w:r w:rsidRPr="005A0ACF">
              <w:t>Aspect</w:t>
            </w:r>
          </w:p>
        </w:tc>
        <w:tc>
          <w:tcPr>
            <w:tcW w:w="0" w:type="auto"/>
            <w:hideMark/>
          </w:tcPr>
          <w:p w14:paraId="3449AED8" w14:textId="77777777" w:rsidR="005A0ACF" w:rsidRPr="005A0ACF" w:rsidRDefault="005A0ACF" w:rsidP="005A0AC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0ACF">
              <w:t>Monolithic Architecture</w:t>
            </w:r>
          </w:p>
        </w:tc>
        <w:tc>
          <w:tcPr>
            <w:tcW w:w="0" w:type="auto"/>
            <w:hideMark/>
          </w:tcPr>
          <w:p w14:paraId="09C55CB4" w14:textId="77777777" w:rsidR="005A0ACF" w:rsidRPr="005A0ACF" w:rsidRDefault="005A0ACF" w:rsidP="005A0AC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0ACF">
              <w:t>Microservices Architecture</w:t>
            </w:r>
          </w:p>
        </w:tc>
      </w:tr>
      <w:tr w:rsidR="005A0ACF" w:rsidRPr="005A0ACF" w14:paraId="558480E8" w14:textId="77777777" w:rsidTr="005A0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64798" w14:textId="77777777" w:rsidR="005A0ACF" w:rsidRPr="005A0ACF" w:rsidRDefault="005A0ACF" w:rsidP="005A0ACF">
            <w:pPr>
              <w:spacing w:after="160" w:line="278" w:lineRule="auto"/>
            </w:pPr>
            <w:r w:rsidRPr="005A0ACF">
              <w:t>Definition</w:t>
            </w:r>
          </w:p>
        </w:tc>
        <w:tc>
          <w:tcPr>
            <w:tcW w:w="0" w:type="auto"/>
            <w:hideMark/>
          </w:tcPr>
          <w:p w14:paraId="5D457BA4" w14:textId="77777777" w:rsidR="005A0ACF" w:rsidRPr="005A0ACF" w:rsidRDefault="005A0ACF" w:rsidP="005A0AC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0ACF">
              <w:t>A single unified codebase where all features and modules are tightly integrated.</w:t>
            </w:r>
          </w:p>
        </w:tc>
        <w:tc>
          <w:tcPr>
            <w:tcW w:w="0" w:type="auto"/>
            <w:hideMark/>
          </w:tcPr>
          <w:p w14:paraId="4DA53239" w14:textId="77777777" w:rsidR="005A0ACF" w:rsidRPr="005A0ACF" w:rsidRDefault="005A0ACF" w:rsidP="005A0AC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0ACF">
              <w:t>A collection of small, independent services that communicate over APIs.</w:t>
            </w:r>
          </w:p>
        </w:tc>
      </w:tr>
      <w:tr w:rsidR="005A0ACF" w:rsidRPr="005A0ACF" w14:paraId="480DE5D6" w14:textId="77777777" w:rsidTr="005A0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23A11" w14:textId="77777777" w:rsidR="005A0ACF" w:rsidRPr="005A0ACF" w:rsidRDefault="005A0ACF" w:rsidP="005A0ACF">
            <w:pPr>
              <w:spacing w:after="160" w:line="278" w:lineRule="auto"/>
            </w:pPr>
            <w:r w:rsidRPr="005A0ACF">
              <w:t>Structure</w:t>
            </w:r>
          </w:p>
        </w:tc>
        <w:tc>
          <w:tcPr>
            <w:tcW w:w="0" w:type="auto"/>
            <w:hideMark/>
          </w:tcPr>
          <w:p w14:paraId="088A8CB3" w14:textId="77777777" w:rsidR="005A0ACF" w:rsidRPr="005A0ACF" w:rsidRDefault="005A0ACF" w:rsidP="005A0AC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0ACF">
              <w:t>One large application</w:t>
            </w:r>
          </w:p>
        </w:tc>
        <w:tc>
          <w:tcPr>
            <w:tcW w:w="0" w:type="auto"/>
            <w:hideMark/>
          </w:tcPr>
          <w:p w14:paraId="46445F6E" w14:textId="77777777" w:rsidR="005A0ACF" w:rsidRPr="005A0ACF" w:rsidRDefault="005A0ACF" w:rsidP="005A0AC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0ACF">
              <w:t>Many small services (independent units)</w:t>
            </w:r>
          </w:p>
        </w:tc>
      </w:tr>
      <w:tr w:rsidR="005A0ACF" w:rsidRPr="005A0ACF" w14:paraId="3F4F2B44" w14:textId="77777777" w:rsidTr="005A0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72BA4" w14:textId="77777777" w:rsidR="005A0ACF" w:rsidRPr="005A0ACF" w:rsidRDefault="005A0ACF" w:rsidP="005A0ACF">
            <w:pPr>
              <w:spacing w:after="160" w:line="278" w:lineRule="auto"/>
            </w:pPr>
            <w:r w:rsidRPr="005A0ACF">
              <w:t>Development</w:t>
            </w:r>
          </w:p>
        </w:tc>
        <w:tc>
          <w:tcPr>
            <w:tcW w:w="0" w:type="auto"/>
            <w:hideMark/>
          </w:tcPr>
          <w:p w14:paraId="579217CE" w14:textId="77777777" w:rsidR="005A0ACF" w:rsidRPr="005A0ACF" w:rsidRDefault="005A0ACF" w:rsidP="005A0AC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0ACF">
              <w:t>Easier to develop initially; single codebase</w:t>
            </w:r>
          </w:p>
        </w:tc>
        <w:tc>
          <w:tcPr>
            <w:tcW w:w="0" w:type="auto"/>
            <w:hideMark/>
          </w:tcPr>
          <w:p w14:paraId="1AA822E3" w14:textId="77777777" w:rsidR="005A0ACF" w:rsidRPr="005A0ACF" w:rsidRDefault="005A0ACF" w:rsidP="005A0AC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0ACF">
              <w:t>Complex to set up; each service may have its own repo, language, DB</w:t>
            </w:r>
          </w:p>
        </w:tc>
      </w:tr>
      <w:tr w:rsidR="005A0ACF" w:rsidRPr="005A0ACF" w14:paraId="2F16462C" w14:textId="77777777" w:rsidTr="005A0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BB082" w14:textId="77777777" w:rsidR="005A0ACF" w:rsidRPr="005A0ACF" w:rsidRDefault="005A0ACF" w:rsidP="005A0ACF">
            <w:pPr>
              <w:spacing w:after="160" w:line="278" w:lineRule="auto"/>
            </w:pPr>
            <w:r w:rsidRPr="005A0ACF">
              <w:t>Deployment</w:t>
            </w:r>
          </w:p>
        </w:tc>
        <w:tc>
          <w:tcPr>
            <w:tcW w:w="0" w:type="auto"/>
            <w:hideMark/>
          </w:tcPr>
          <w:p w14:paraId="1BEF5F25" w14:textId="77777777" w:rsidR="005A0ACF" w:rsidRPr="005A0ACF" w:rsidRDefault="005A0ACF" w:rsidP="005A0AC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0ACF">
              <w:t>Deployed as one unit</w:t>
            </w:r>
          </w:p>
        </w:tc>
        <w:tc>
          <w:tcPr>
            <w:tcW w:w="0" w:type="auto"/>
            <w:hideMark/>
          </w:tcPr>
          <w:p w14:paraId="4921C1D8" w14:textId="77777777" w:rsidR="005A0ACF" w:rsidRPr="005A0ACF" w:rsidRDefault="005A0ACF" w:rsidP="005A0AC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0ACF">
              <w:t>Each microservice can be deployed independently</w:t>
            </w:r>
          </w:p>
        </w:tc>
      </w:tr>
      <w:tr w:rsidR="005A0ACF" w:rsidRPr="005A0ACF" w14:paraId="0C58CCCF" w14:textId="77777777" w:rsidTr="005A0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EE380" w14:textId="77777777" w:rsidR="005A0ACF" w:rsidRPr="005A0ACF" w:rsidRDefault="005A0ACF" w:rsidP="005A0ACF">
            <w:pPr>
              <w:spacing w:after="160" w:line="278" w:lineRule="auto"/>
            </w:pPr>
            <w:r w:rsidRPr="005A0ACF">
              <w:t>Scalability</w:t>
            </w:r>
          </w:p>
        </w:tc>
        <w:tc>
          <w:tcPr>
            <w:tcW w:w="0" w:type="auto"/>
            <w:hideMark/>
          </w:tcPr>
          <w:p w14:paraId="78BA4CFC" w14:textId="77777777" w:rsidR="005A0ACF" w:rsidRPr="005A0ACF" w:rsidRDefault="005A0ACF" w:rsidP="005A0AC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0ACF">
              <w:t>Entire app must be scaled together</w:t>
            </w:r>
          </w:p>
        </w:tc>
        <w:tc>
          <w:tcPr>
            <w:tcW w:w="0" w:type="auto"/>
            <w:hideMark/>
          </w:tcPr>
          <w:p w14:paraId="1E285530" w14:textId="77777777" w:rsidR="005A0ACF" w:rsidRPr="005A0ACF" w:rsidRDefault="005A0ACF" w:rsidP="005A0AC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0ACF">
              <w:t>Services can be scaled independently based on demand</w:t>
            </w:r>
          </w:p>
        </w:tc>
      </w:tr>
      <w:tr w:rsidR="005A0ACF" w:rsidRPr="005A0ACF" w14:paraId="707C6EAF" w14:textId="77777777" w:rsidTr="005A0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5E7C8" w14:textId="77777777" w:rsidR="005A0ACF" w:rsidRPr="005A0ACF" w:rsidRDefault="005A0ACF" w:rsidP="005A0ACF">
            <w:pPr>
              <w:spacing w:after="160" w:line="278" w:lineRule="auto"/>
            </w:pPr>
            <w:r w:rsidRPr="005A0ACF">
              <w:t>Technology Stack</w:t>
            </w:r>
          </w:p>
        </w:tc>
        <w:tc>
          <w:tcPr>
            <w:tcW w:w="0" w:type="auto"/>
            <w:hideMark/>
          </w:tcPr>
          <w:p w14:paraId="6E89C18A" w14:textId="77777777" w:rsidR="005A0ACF" w:rsidRPr="005A0ACF" w:rsidRDefault="005A0ACF" w:rsidP="005A0AC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0ACF">
              <w:t>Usually a single tech stack</w:t>
            </w:r>
          </w:p>
        </w:tc>
        <w:tc>
          <w:tcPr>
            <w:tcW w:w="0" w:type="auto"/>
            <w:hideMark/>
          </w:tcPr>
          <w:p w14:paraId="35D2BBD3" w14:textId="77777777" w:rsidR="005A0ACF" w:rsidRPr="005A0ACF" w:rsidRDefault="005A0ACF" w:rsidP="005A0AC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0ACF">
              <w:t>Can use different tech stacks per service</w:t>
            </w:r>
          </w:p>
        </w:tc>
      </w:tr>
      <w:tr w:rsidR="005A0ACF" w:rsidRPr="005A0ACF" w14:paraId="5B28F5A4" w14:textId="77777777" w:rsidTr="005A0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F1207" w14:textId="77777777" w:rsidR="005A0ACF" w:rsidRPr="005A0ACF" w:rsidRDefault="005A0ACF" w:rsidP="005A0ACF">
            <w:pPr>
              <w:spacing w:after="160" w:line="278" w:lineRule="auto"/>
            </w:pPr>
            <w:r w:rsidRPr="005A0ACF">
              <w:t>Communication</w:t>
            </w:r>
          </w:p>
        </w:tc>
        <w:tc>
          <w:tcPr>
            <w:tcW w:w="0" w:type="auto"/>
            <w:hideMark/>
          </w:tcPr>
          <w:p w14:paraId="07538A76" w14:textId="77777777" w:rsidR="005A0ACF" w:rsidRPr="005A0ACF" w:rsidRDefault="005A0ACF" w:rsidP="005A0AC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0ACF">
              <w:t>Internal function calls</w:t>
            </w:r>
          </w:p>
        </w:tc>
        <w:tc>
          <w:tcPr>
            <w:tcW w:w="0" w:type="auto"/>
            <w:hideMark/>
          </w:tcPr>
          <w:p w14:paraId="2AF38458" w14:textId="77777777" w:rsidR="005A0ACF" w:rsidRPr="005A0ACF" w:rsidRDefault="005A0ACF" w:rsidP="005A0AC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0ACF">
              <w:t xml:space="preserve">Via lightweight APIs (e.g., REST, </w:t>
            </w:r>
            <w:proofErr w:type="spellStart"/>
            <w:r w:rsidRPr="005A0ACF">
              <w:t>gRPC</w:t>
            </w:r>
            <w:proofErr w:type="spellEnd"/>
            <w:r w:rsidRPr="005A0ACF">
              <w:t>, Kafka)</w:t>
            </w:r>
          </w:p>
        </w:tc>
      </w:tr>
      <w:tr w:rsidR="005A0ACF" w:rsidRPr="005A0ACF" w14:paraId="41CE1A79" w14:textId="77777777" w:rsidTr="005A0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46DF8" w14:textId="77777777" w:rsidR="005A0ACF" w:rsidRPr="005A0ACF" w:rsidRDefault="005A0ACF" w:rsidP="005A0ACF">
            <w:pPr>
              <w:spacing w:after="160" w:line="278" w:lineRule="auto"/>
            </w:pPr>
            <w:r w:rsidRPr="005A0ACF">
              <w:t>Team Autonomy</w:t>
            </w:r>
          </w:p>
        </w:tc>
        <w:tc>
          <w:tcPr>
            <w:tcW w:w="0" w:type="auto"/>
            <w:hideMark/>
          </w:tcPr>
          <w:p w14:paraId="20DB9152" w14:textId="77777777" w:rsidR="005A0ACF" w:rsidRPr="005A0ACF" w:rsidRDefault="005A0ACF" w:rsidP="005A0AC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0ACF">
              <w:t>Less autonomy (tightly coupled)</w:t>
            </w:r>
          </w:p>
        </w:tc>
        <w:tc>
          <w:tcPr>
            <w:tcW w:w="0" w:type="auto"/>
            <w:hideMark/>
          </w:tcPr>
          <w:p w14:paraId="2262C28B" w14:textId="77777777" w:rsidR="005A0ACF" w:rsidRPr="005A0ACF" w:rsidRDefault="005A0ACF" w:rsidP="005A0AC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0ACF">
              <w:t>Teams can own and deploy their own services independently</w:t>
            </w:r>
          </w:p>
        </w:tc>
      </w:tr>
      <w:tr w:rsidR="005A0ACF" w:rsidRPr="005A0ACF" w14:paraId="476233A5" w14:textId="77777777" w:rsidTr="005A0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A74D8" w14:textId="77777777" w:rsidR="005A0ACF" w:rsidRPr="005A0ACF" w:rsidRDefault="005A0ACF" w:rsidP="005A0ACF">
            <w:pPr>
              <w:spacing w:after="160" w:line="278" w:lineRule="auto"/>
            </w:pPr>
            <w:r w:rsidRPr="005A0ACF">
              <w:t>Failure Impact</w:t>
            </w:r>
          </w:p>
        </w:tc>
        <w:tc>
          <w:tcPr>
            <w:tcW w:w="0" w:type="auto"/>
            <w:hideMark/>
          </w:tcPr>
          <w:p w14:paraId="49C130A0" w14:textId="77777777" w:rsidR="005A0ACF" w:rsidRPr="005A0ACF" w:rsidRDefault="005A0ACF" w:rsidP="005A0AC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0ACF">
              <w:t>One module crash can affect entire app</w:t>
            </w:r>
          </w:p>
        </w:tc>
        <w:tc>
          <w:tcPr>
            <w:tcW w:w="0" w:type="auto"/>
            <w:hideMark/>
          </w:tcPr>
          <w:p w14:paraId="13733FC5" w14:textId="77777777" w:rsidR="005A0ACF" w:rsidRPr="005A0ACF" w:rsidRDefault="005A0ACF" w:rsidP="005A0AC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0ACF">
              <w:t>Failure in one service doesn’t usually crash the whole system</w:t>
            </w:r>
          </w:p>
        </w:tc>
      </w:tr>
      <w:tr w:rsidR="005A0ACF" w:rsidRPr="005A0ACF" w14:paraId="177EA1EA" w14:textId="77777777" w:rsidTr="005A0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41AEF" w14:textId="77777777" w:rsidR="005A0ACF" w:rsidRPr="005A0ACF" w:rsidRDefault="005A0ACF" w:rsidP="005A0ACF">
            <w:pPr>
              <w:spacing w:after="160" w:line="278" w:lineRule="auto"/>
            </w:pPr>
            <w:r w:rsidRPr="005A0ACF">
              <w:t>Testing</w:t>
            </w:r>
          </w:p>
        </w:tc>
        <w:tc>
          <w:tcPr>
            <w:tcW w:w="0" w:type="auto"/>
            <w:hideMark/>
          </w:tcPr>
          <w:p w14:paraId="2469FC12" w14:textId="77777777" w:rsidR="005A0ACF" w:rsidRPr="005A0ACF" w:rsidRDefault="005A0ACF" w:rsidP="005A0AC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0ACF">
              <w:t>Easier for end-to-end testing</w:t>
            </w:r>
          </w:p>
        </w:tc>
        <w:tc>
          <w:tcPr>
            <w:tcW w:w="0" w:type="auto"/>
            <w:hideMark/>
          </w:tcPr>
          <w:p w14:paraId="10F80FB1" w14:textId="77777777" w:rsidR="005A0ACF" w:rsidRPr="005A0ACF" w:rsidRDefault="005A0ACF" w:rsidP="005A0AC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0ACF">
              <w:t>Harder due to distributed nature and inter-service dependencies</w:t>
            </w:r>
          </w:p>
        </w:tc>
      </w:tr>
      <w:tr w:rsidR="005A0ACF" w:rsidRPr="005A0ACF" w14:paraId="298971A9" w14:textId="77777777" w:rsidTr="005A0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652B7" w14:textId="77777777" w:rsidR="005A0ACF" w:rsidRPr="005A0ACF" w:rsidRDefault="005A0ACF" w:rsidP="005A0ACF">
            <w:pPr>
              <w:spacing w:after="160" w:line="278" w:lineRule="auto"/>
            </w:pPr>
            <w:r w:rsidRPr="005A0ACF">
              <w:t>Maintenance</w:t>
            </w:r>
          </w:p>
        </w:tc>
        <w:tc>
          <w:tcPr>
            <w:tcW w:w="0" w:type="auto"/>
            <w:hideMark/>
          </w:tcPr>
          <w:p w14:paraId="237025FA" w14:textId="77777777" w:rsidR="005A0ACF" w:rsidRPr="005A0ACF" w:rsidRDefault="005A0ACF" w:rsidP="005A0AC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0ACF">
              <w:t>Becomes harder as the codebase grows</w:t>
            </w:r>
          </w:p>
        </w:tc>
        <w:tc>
          <w:tcPr>
            <w:tcW w:w="0" w:type="auto"/>
            <w:hideMark/>
          </w:tcPr>
          <w:p w14:paraId="206DA617" w14:textId="77777777" w:rsidR="005A0ACF" w:rsidRPr="005A0ACF" w:rsidRDefault="005A0ACF" w:rsidP="005A0AC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0ACF">
              <w:t>Easier to maintain and update individual services</w:t>
            </w:r>
          </w:p>
        </w:tc>
      </w:tr>
      <w:tr w:rsidR="005A0ACF" w:rsidRPr="005A0ACF" w14:paraId="740E2CE3" w14:textId="77777777" w:rsidTr="005A0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A27CE" w14:textId="77777777" w:rsidR="005A0ACF" w:rsidRPr="005A0ACF" w:rsidRDefault="005A0ACF" w:rsidP="005A0ACF">
            <w:pPr>
              <w:spacing w:after="160" w:line="278" w:lineRule="auto"/>
            </w:pPr>
            <w:r w:rsidRPr="005A0ACF">
              <w:t>DevOps/CI-CD</w:t>
            </w:r>
          </w:p>
        </w:tc>
        <w:tc>
          <w:tcPr>
            <w:tcW w:w="0" w:type="auto"/>
            <w:hideMark/>
          </w:tcPr>
          <w:p w14:paraId="0435C149" w14:textId="77777777" w:rsidR="005A0ACF" w:rsidRPr="005A0ACF" w:rsidRDefault="005A0ACF" w:rsidP="005A0AC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0ACF">
              <w:t>Simple to set up initially</w:t>
            </w:r>
          </w:p>
        </w:tc>
        <w:tc>
          <w:tcPr>
            <w:tcW w:w="0" w:type="auto"/>
            <w:hideMark/>
          </w:tcPr>
          <w:p w14:paraId="1D44D0E2" w14:textId="77777777" w:rsidR="005A0ACF" w:rsidRPr="005A0ACF" w:rsidRDefault="005A0ACF" w:rsidP="005A0AC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0ACF">
              <w:t>Needs mature CI/CD, service discovery, logging, monitoring</w:t>
            </w:r>
          </w:p>
        </w:tc>
      </w:tr>
    </w:tbl>
    <w:p w14:paraId="5754F641" w14:textId="77777777" w:rsidR="00ED39C6" w:rsidRDefault="00ED39C6"/>
    <w:p w14:paraId="236085AF" w14:textId="77777777" w:rsidR="00ED39C6" w:rsidRDefault="00ED39C6"/>
    <w:p w14:paraId="05C72E77" w14:textId="77777777" w:rsidR="00ED39C6" w:rsidRDefault="00ED39C6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91"/>
        <w:gridCol w:w="3754"/>
        <w:gridCol w:w="3671"/>
      </w:tblGrid>
      <w:tr w:rsidR="00D869A6" w:rsidRPr="00D869A6" w14:paraId="3AEE0459" w14:textId="77777777" w:rsidTr="00D869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D3FE4" w14:textId="77777777" w:rsidR="00D869A6" w:rsidRPr="00D869A6" w:rsidRDefault="00D869A6" w:rsidP="00D869A6">
            <w:pPr>
              <w:spacing w:after="160" w:line="278" w:lineRule="auto"/>
            </w:pPr>
            <w:r w:rsidRPr="00D869A6">
              <w:lastRenderedPageBreak/>
              <w:t>Type</w:t>
            </w:r>
          </w:p>
        </w:tc>
        <w:tc>
          <w:tcPr>
            <w:tcW w:w="0" w:type="auto"/>
            <w:hideMark/>
          </w:tcPr>
          <w:p w14:paraId="0068E2E1" w14:textId="77777777" w:rsidR="00D869A6" w:rsidRPr="00D869A6" w:rsidRDefault="00D869A6" w:rsidP="00D869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69A6">
              <w:t>Advantages</w:t>
            </w:r>
          </w:p>
        </w:tc>
        <w:tc>
          <w:tcPr>
            <w:tcW w:w="0" w:type="auto"/>
            <w:hideMark/>
          </w:tcPr>
          <w:p w14:paraId="52D47088" w14:textId="77777777" w:rsidR="00D869A6" w:rsidRPr="00D869A6" w:rsidRDefault="00D869A6" w:rsidP="00D869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69A6">
              <w:t>Disadvantages</w:t>
            </w:r>
          </w:p>
        </w:tc>
      </w:tr>
      <w:tr w:rsidR="00D869A6" w:rsidRPr="00D869A6" w14:paraId="0B4DB1AE" w14:textId="77777777" w:rsidTr="00D86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9A49F" w14:textId="77777777" w:rsidR="00D869A6" w:rsidRPr="00D869A6" w:rsidRDefault="00D869A6" w:rsidP="00D869A6">
            <w:pPr>
              <w:spacing w:after="160" w:line="278" w:lineRule="auto"/>
            </w:pPr>
            <w:r w:rsidRPr="00D869A6">
              <w:t>Monolithic</w:t>
            </w:r>
          </w:p>
        </w:tc>
        <w:tc>
          <w:tcPr>
            <w:tcW w:w="0" w:type="auto"/>
            <w:hideMark/>
          </w:tcPr>
          <w:p w14:paraId="509D3CE1" w14:textId="77777777" w:rsidR="00D869A6" w:rsidRPr="00D869A6" w:rsidRDefault="00D869A6" w:rsidP="00D869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69A6">
              <w:rPr>
                <w:rFonts w:ascii="Segoe UI Emoji" w:hAnsi="Segoe UI Emoji" w:cs="Segoe UI Emoji"/>
              </w:rPr>
              <w:t>✅</w:t>
            </w:r>
            <w:r w:rsidRPr="00D869A6">
              <w:t xml:space="preserve"> Easy to develop and deploy initially</w:t>
            </w:r>
            <w:r w:rsidRPr="00D869A6">
              <w:rPr>
                <w:rFonts w:ascii="Segoe UI Emoji" w:hAnsi="Segoe UI Emoji" w:cs="Segoe UI Emoji"/>
              </w:rPr>
              <w:t>✅</w:t>
            </w:r>
            <w:r w:rsidRPr="00D869A6">
              <w:t xml:space="preserve"> Simpler debugging and testing</w:t>
            </w:r>
            <w:r w:rsidRPr="00D869A6">
              <w:rPr>
                <w:rFonts w:ascii="Segoe UI Emoji" w:hAnsi="Segoe UI Emoji" w:cs="Segoe UI Emoji"/>
              </w:rPr>
              <w:t>✅</w:t>
            </w:r>
            <w:r w:rsidRPr="00D869A6">
              <w:t xml:space="preserve"> Lower latency (in-process calls)</w:t>
            </w:r>
          </w:p>
        </w:tc>
        <w:tc>
          <w:tcPr>
            <w:tcW w:w="0" w:type="auto"/>
            <w:hideMark/>
          </w:tcPr>
          <w:p w14:paraId="3B356AC4" w14:textId="77777777" w:rsidR="00D869A6" w:rsidRPr="00D869A6" w:rsidRDefault="00D869A6" w:rsidP="00D869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69A6">
              <w:rPr>
                <w:rFonts w:ascii="Segoe UI Emoji" w:hAnsi="Segoe UI Emoji" w:cs="Segoe UI Emoji"/>
              </w:rPr>
              <w:t>❌</w:t>
            </w:r>
            <w:r w:rsidRPr="00D869A6">
              <w:t xml:space="preserve"> Hard to scale parts independently</w:t>
            </w:r>
            <w:r w:rsidRPr="00D869A6">
              <w:rPr>
                <w:rFonts w:ascii="Segoe UI Emoji" w:hAnsi="Segoe UI Emoji" w:cs="Segoe UI Emoji"/>
              </w:rPr>
              <w:t>❌</w:t>
            </w:r>
            <w:r w:rsidRPr="00D869A6">
              <w:t xml:space="preserve"> Codebase becomes complex over time</w:t>
            </w:r>
            <w:r w:rsidRPr="00D869A6">
              <w:rPr>
                <w:rFonts w:ascii="Segoe UI Emoji" w:hAnsi="Segoe UI Emoji" w:cs="Segoe UI Emoji"/>
              </w:rPr>
              <w:t>❌</w:t>
            </w:r>
            <w:r w:rsidRPr="00D869A6">
              <w:t xml:space="preserve"> Difficult to adopt new tech</w:t>
            </w:r>
          </w:p>
        </w:tc>
      </w:tr>
      <w:tr w:rsidR="00D869A6" w:rsidRPr="00D869A6" w14:paraId="5362468E" w14:textId="77777777" w:rsidTr="00D869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616D6" w14:textId="77777777" w:rsidR="00D869A6" w:rsidRPr="00D869A6" w:rsidRDefault="00D869A6" w:rsidP="00D869A6">
            <w:pPr>
              <w:spacing w:after="160" w:line="278" w:lineRule="auto"/>
            </w:pPr>
            <w:r w:rsidRPr="00D869A6">
              <w:t>Microservices</w:t>
            </w:r>
          </w:p>
        </w:tc>
        <w:tc>
          <w:tcPr>
            <w:tcW w:w="0" w:type="auto"/>
            <w:hideMark/>
          </w:tcPr>
          <w:p w14:paraId="04C6D32E" w14:textId="77777777" w:rsidR="00D869A6" w:rsidRPr="00D869A6" w:rsidRDefault="00D869A6" w:rsidP="00D869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69A6">
              <w:rPr>
                <w:rFonts w:ascii="Segoe UI Emoji" w:hAnsi="Segoe UI Emoji" w:cs="Segoe UI Emoji"/>
              </w:rPr>
              <w:t>✅</w:t>
            </w:r>
            <w:r w:rsidRPr="00D869A6">
              <w:t xml:space="preserve"> Scalable per service</w:t>
            </w:r>
            <w:r w:rsidRPr="00D869A6">
              <w:rPr>
                <w:rFonts w:ascii="Segoe UI Emoji" w:hAnsi="Segoe UI Emoji" w:cs="Segoe UI Emoji"/>
              </w:rPr>
              <w:t>✅</w:t>
            </w:r>
            <w:r w:rsidRPr="00D869A6">
              <w:t xml:space="preserve"> Easy to isolate, test, deploy</w:t>
            </w:r>
            <w:r w:rsidRPr="00D869A6">
              <w:rPr>
                <w:rFonts w:ascii="Segoe UI Emoji" w:hAnsi="Segoe UI Emoji" w:cs="Segoe UI Emoji"/>
              </w:rPr>
              <w:t>✅</w:t>
            </w:r>
            <w:r w:rsidRPr="00D869A6">
              <w:t xml:space="preserve"> Team independence</w:t>
            </w:r>
            <w:r w:rsidRPr="00D869A6">
              <w:rPr>
                <w:rFonts w:ascii="Segoe UI Emoji" w:hAnsi="Segoe UI Emoji" w:cs="Segoe UI Emoji"/>
              </w:rPr>
              <w:t>✅</w:t>
            </w:r>
            <w:r w:rsidRPr="00D869A6">
              <w:t xml:space="preserve"> Easier to refactor or replace parts</w:t>
            </w:r>
          </w:p>
        </w:tc>
        <w:tc>
          <w:tcPr>
            <w:tcW w:w="0" w:type="auto"/>
            <w:hideMark/>
          </w:tcPr>
          <w:p w14:paraId="5AA05178" w14:textId="77777777" w:rsidR="00D869A6" w:rsidRPr="00D869A6" w:rsidRDefault="00D869A6" w:rsidP="00D869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69A6">
              <w:rPr>
                <w:rFonts w:ascii="Segoe UI Emoji" w:hAnsi="Segoe UI Emoji" w:cs="Segoe UI Emoji"/>
              </w:rPr>
              <w:t>❌</w:t>
            </w:r>
            <w:r w:rsidRPr="00D869A6">
              <w:t xml:space="preserve"> Complex infrastructure</w:t>
            </w:r>
            <w:r w:rsidRPr="00D869A6">
              <w:rPr>
                <w:rFonts w:ascii="Segoe UI Emoji" w:hAnsi="Segoe UI Emoji" w:cs="Segoe UI Emoji"/>
              </w:rPr>
              <w:t>❌</w:t>
            </w:r>
            <w:r w:rsidRPr="00D869A6">
              <w:t xml:space="preserve"> Inter-service communication overhead</w:t>
            </w:r>
            <w:r w:rsidRPr="00D869A6">
              <w:rPr>
                <w:rFonts w:ascii="Segoe UI Emoji" w:hAnsi="Segoe UI Emoji" w:cs="Segoe UI Emoji"/>
              </w:rPr>
              <w:t>❌</w:t>
            </w:r>
            <w:r w:rsidRPr="00D869A6">
              <w:t xml:space="preserve"> Higher DevOps complexity</w:t>
            </w:r>
          </w:p>
        </w:tc>
      </w:tr>
    </w:tbl>
    <w:p w14:paraId="648C45A6" w14:textId="77777777" w:rsidR="00ED39C6" w:rsidRDefault="00ED39C6"/>
    <w:p w14:paraId="121666D6" w14:textId="77777777" w:rsidR="00ED39C6" w:rsidRDefault="00ED39C6"/>
    <w:p w14:paraId="74F3EE9A" w14:textId="77777777" w:rsidR="00ED39C6" w:rsidRDefault="00ED39C6"/>
    <w:p w14:paraId="4C118BBB" w14:textId="77777777" w:rsidR="00ED39C6" w:rsidRDefault="00ED39C6"/>
    <w:p w14:paraId="6E12319F" w14:textId="77777777" w:rsidR="00ED39C6" w:rsidRDefault="00ED39C6"/>
    <w:p w14:paraId="58AD51A7" w14:textId="77777777" w:rsidR="00ED39C6" w:rsidRDefault="00ED39C6"/>
    <w:p w14:paraId="1A496E4F" w14:textId="77777777" w:rsidR="00ED39C6" w:rsidRDefault="00ED39C6"/>
    <w:p w14:paraId="032BF1F7" w14:textId="77777777" w:rsidR="00ED39C6" w:rsidRDefault="00ED39C6"/>
    <w:p w14:paraId="186E3171" w14:textId="77777777" w:rsidR="00ED39C6" w:rsidRDefault="00ED39C6"/>
    <w:p w14:paraId="7623375D" w14:textId="77777777" w:rsidR="00ED39C6" w:rsidRDefault="00ED39C6"/>
    <w:p w14:paraId="3AAEA093" w14:textId="77777777" w:rsidR="00ED39C6" w:rsidRDefault="00ED39C6"/>
    <w:p w14:paraId="04634DB0" w14:textId="77777777" w:rsidR="00ED39C6" w:rsidRDefault="00ED39C6"/>
    <w:p w14:paraId="7C6693DB" w14:textId="77777777" w:rsidR="00ED39C6" w:rsidRDefault="00ED39C6"/>
    <w:p w14:paraId="58D1C605" w14:textId="77777777" w:rsidR="00ED39C6" w:rsidRDefault="00ED39C6"/>
    <w:p w14:paraId="4D2741BE" w14:textId="77777777" w:rsidR="00ED39C6" w:rsidRDefault="00ED39C6"/>
    <w:p w14:paraId="27FE078A" w14:textId="77777777" w:rsidR="00ED39C6" w:rsidRDefault="00ED39C6"/>
    <w:p w14:paraId="1B36AA10" w14:textId="77777777" w:rsidR="00ED39C6" w:rsidRDefault="00ED39C6"/>
    <w:p w14:paraId="3E4425B5" w14:textId="77777777" w:rsidR="00ED39C6" w:rsidRDefault="00ED39C6"/>
    <w:p w14:paraId="36629007" w14:textId="77777777" w:rsidR="00ED39C6" w:rsidRDefault="00ED39C6"/>
    <w:p w14:paraId="66CB6199" w14:textId="77777777" w:rsidR="00ED39C6" w:rsidRDefault="00ED39C6"/>
    <w:p w14:paraId="39896D27" w14:textId="35253C69" w:rsidR="003C420A" w:rsidRPr="003C420A" w:rsidRDefault="003C420A" w:rsidP="003C420A">
      <w:pPr>
        <w:pStyle w:val="Heading1"/>
        <w:numPr>
          <w:ilvl w:val="0"/>
          <w:numId w:val="1"/>
        </w:numPr>
        <w:pBdr>
          <w:bottom w:val="single" w:sz="4" w:space="1" w:color="auto"/>
        </w:pBdr>
        <w:rPr>
          <w:b/>
          <w:bCs/>
        </w:rPr>
      </w:pPr>
      <w:r w:rsidRPr="003C420A">
        <w:rPr>
          <w:b/>
          <w:bCs/>
        </w:rPr>
        <w:lastRenderedPageBreak/>
        <w:t>loosely coupled vs tightly coupled (highly coupled)</w:t>
      </w:r>
    </w:p>
    <w:p w14:paraId="09324C9F" w14:textId="77777777" w:rsidR="003C420A" w:rsidRPr="003C420A" w:rsidRDefault="003C420A" w:rsidP="003A4480">
      <w:pPr>
        <w:spacing w:after="0"/>
        <w:rPr>
          <w:b/>
          <w:bCs/>
        </w:rPr>
      </w:pPr>
      <w:r w:rsidRPr="003C420A">
        <w:rPr>
          <w:rFonts w:ascii="Segoe UI Emoji" w:hAnsi="Segoe UI Emoji" w:cs="Segoe UI Emoji"/>
          <w:b/>
          <w:bCs/>
        </w:rPr>
        <w:t>🔗</w:t>
      </w:r>
      <w:r w:rsidRPr="003C420A">
        <w:rPr>
          <w:b/>
          <w:bCs/>
        </w:rPr>
        <w:t xml:space="preserve"> Coupling in Software Design</w:t>
      </w:r>
    </w:p>
    <w:p w14:paraId="69B217C5" w14:textId="77777777" w:rsidR="003C420A" w:rsidRPr="003C420A" w:rsidRDefault="003C420A" w:rsidP="003A4480">
      <w:pPr>
        <w:spacing w:after="0"/>
      </w:pPr>
      <w:r w:rsidRPr="003C420A">
        <w:rPr>
          <w:b/>
          <w:bCs/>
        </w:rPr>
        <w:t>Coupling</w:t>
      </w:r>
      <w:r w:rsidRPr="003C420A">
        <w:t xml:space="preserve"> means </w:t>
      </w:r>
      <w:r w:rsidRPr="003C420A">
        <w:rPr>
          <w:b/>
          <w:bCs/>
        </w:rPr>
        <w:t>how much one component (module/class/service) depends on another</w:t>
      </w:r>
      <w:r w:rsidRPr="003C420A">
        <w:t>.</w:t>
      </w:r>
    </w:p>
    <w:p w14:paraId="7046E09E" w14:textId="77777777" w:rsidR="003C420A" w:rsidRPr="003C420A" w:rsidRDefault="00000000" w:rsidP="003A4480">
      <w:pPr>
        <w:spacing w:after="0"/>
      </w:pPr>
      <w:r>
        <w:pict w14:anchorId="1025E3BB">
          <v:rect id="_x0000_i1025" style="width:0;height:1.5pt" o:hralign="center" o:hrstd="t" o:hr="t" fillcolor="#a0a0a0" stroked="f"/>
        </w:pict>
      </w:r>
    </w:p>
    <w:p w14:paraId="6A23F77F" w14:textId="77777777" w:rsidR="003C420A" w:rsidRPr="003C420A" w:rsidRDefault="003C420A" w:rsidP="003A4480">
      <w:pPr>
        <w:spacing w:after="0"/>
        <w:rPr>
          <w:b/>
          <w:bCs/>
        </w:rPr>
      </w:pPr>
      <w:r w:rsidRPr="003C420A">
        <w:rPr>
          <w:rFonts w:ascii="Segoe UI Emoji" w:hAnsi="Segoe UI Emoji" w:cs="Segoe UI Emoji"/>
          <w:b/>
          <w:bCs/>
        </w:rPr>
        <w:t>🟢</w:t>
      </w:r>
      <w:r w:rsidRPr="003C420A">
        <w:rPr>
          <w:b/>
          <w:bCs/>
        </w:rPr>
        <w:t xml:space="preserve"> Loosely Coupled (Low Coupling)</w:t>
      </w:r>
    </w:p>
    <w:p w14:paraId="00DAA4C6" w14:textId="77777777" w:rsidR="003C420A" w:rsidRPr="003C420A" w:rsidRDefault="003C420A" w:rsidP="003A4480">
      <w:pPr>
        <w:numPr>
          <w:ilvl w:val="0"/>
          <w:numId w:val="2"/>
        </w:numPr>
        <w:spacing w:after="0"/>
      </w:pPr>
      <w:r w:rsidRPr="003C420A">
        <w:t xml:space="preserve">Components or modules </w:t>
      </w:r>
      <w:r w:rsidRPr="003C420A">
        <w:rPr>
          <w:b/>
          <w:bCs/>
        </w:rPr>
        <w:t>independently</w:t>
      </w:r>
      <w:r w:rsidRPr="003C420A">
        <w:t xml:space="preserve"> operate with </w:t>
      </w:r>
      <w:r w:rsidRPr="003C420A">
        <w:rPr>
          <w:b/>
          <w:bCs/>
        </w:rPr>
        <w:t>minimal dependencies</w:t>
      </w:r>
      <w:r w:rsidRPr="003C420A">
        <w:t>.</w:t>
      </w:r>
    </w:p>
    <w:p w14:paraId="5EEFE70A" w14:textId="77777777" w:rsidR="003C420A" w:rsidRPr="003C420A" w:rsidRDefault="003C420A" w:rsidP="003A4480">
      <w:pPr>
        <w:numPr>
          <w:ilvl w:val="0"/>
          <w:numId w:val="2"/>
        </w:numPr>
        <w:spacing w:after="0"/>
      </w:pPr>
      <w:r w:rsidRPr="003C420A">
        <w:rPr>
          <w:b/>
          <w:bCs/>
        </w:rPr>
        <w:t>Changes in one module</w:t>
      </w:r>
      <w:r w:rsidRPr="003C420A">
        <w:t xml:space="preserve"> usually </w:t>
      </w:r>
      <w:r w:rsidRPr="003C420A">
        <w:rPr>
          <w:b/>
          <w:bCs/>
        </w:rPr>
        <w:t>don’t affect others</w:t>
      </w:r>
      <w:r w:rsidRPr="003C420A">
        <w:t>.</w:t>
      </w:r>
    </w:p>
    <w:p w14:paraId="347F63CB" w14:textId="77777777" w:rsidR="003C420A" w:rsidRPr="003C420A" w:rsidRDefault="003C420A" w:rsidP="003A4480">
      <w:pPr>
        <w:numPr>
          <w:ilvl w:val="0"/>
          <w:numId w:val="2"/>
        </w:numPr>
        <w:spacing w:after="0"/>
      </w:pPr>
      <w:r w:rsidRPr="003C420A">
        <w:t xml:space="preserve">Promotes </w:t>
      </w:r>
      <w:r w:rsidRPr="003C420A">
        <w:rPr>
          <w:b/>
          <w:bCs/>
        </w:rPr>
        <w:t>modularity</w:t>
      </w:r>
      <w:r w:rsidRPr="003C420A">
        <w:t xml:space="preserve">, </w:t>
      </w:r>
      <w:r w:rsidRPr="003C420A">
        <w:rPr>
          <w:b/>
          <w:bCs/>
        </w:rPr>
        <w:t>flexibility</w:t>
      </w:r>
      <w:r w:rsidRPr="003C420A">
        <w:t xml:space="preserve">, and </w:t>
      </w:r>
      <w:r w:rsidRPr="003C420A">
        <w:rPr>
          <w:b/>
          <w:bCs/>
        </w:rPr>
        <w:t>easy testing</w:t>
      </w:r>
      <w:r w:rsidRPr="003C420A">
        <w:t>.</w:t>
      </w:r>
    </w:p>
    <w:p w14:paraId="16243D0A" w14:textId="77777777" w:rsidR="003C420A" w:rsidRPr="003C420A" w:rsidRDefault="003C420A" w:rsidP="003A4480">
      <w:pPr>
        <w:spacing w:after="0"/>
        <w:rPr>
          <w:b/>
          <w:bCs/>
        </w:rPr>
      </w:pPr>
      <w:r w:rsidRPr="003C420A">
        <w:rPr>
          <w:rFonts w:ascii="Segoe UI Emoji" w:hAnsi="Segoe UI Emoji" w:cs="Segoe UI Emoji"/>
          <w:b/>
          <w:bCs/>
        </w:rPr>
        <w:t>✅</w:t>
      </w:r>
      <w:r w:rsidRPr="003C420A">
        <w:rPr>
          <w:b/>
          <w:bCs/>
        </w:rPr>
        <w:t xml:space="preserve"> Example:</w:t>
      </w:r>
    </w:p>
    <w:p w14:paraId="07465764" w14:textId="77777777" w:rsidR="003C420A" w:rsidRPr="003C420A" w:rsidRDefault="003C420A" w:rsidP="003A4480">
      <w:pPr>
        <w:numPr>
          <w:ilvl w:val="0"/>
          <w:numId w:val="3"/>
        </w:numPr>
        <w:spacing w:after="0"/>
      </w:pPr>
      <w:r w:rsidRPr="003C420A">
        <w:t>In a microservices architecture, a User Service and Payment Service talk via REST APIs.</w:t>
      </w:r>
    </w:p>
    <w:p w14:paraId="309357FE" w14:textId="77777777" w:rsidR="003C420A" w:rsidRPr="003C420A" w:rsidRDefault="003C420A" w:rsidP="003A4480">
      <w:pPr>
        <w:numPr>
          <w:ilvl w:val="1"/>
          <w:numId w:val="3"/>
        </w:numPr>
        <w:spacing w:after="0"/>
      </w:pPr>
      <w:r w:rsidRPr="003C420A">
        <w:t>If Payment Service changes its internal database, User Service doesn't break.</w:t>
      </w:r>
    </w:p>
    <w:p w14:paraId="1FA37BC0" w14:textId="77777777" w:rsidR="003C420A" w:rsidRPr="003C420A" w:rsidRDefault="003C420A" w:rsidP="003A4480">
      <w:pPr>
        <w:numPr>
          <w:ilvl w:val="1"/>
          <w:numId w:val="3"/>
        </w:numPr>
        <w:spacing w:after="0"/>
      </w:pPr>
      <w:r w:rsidRPr="003C420A">
        <w:t>They are connected via API (contract), not code.</w:t>
      </w:r>
    </w:p>
    <w:p w14:paraId="5DCF2B5F" w14:textId="77777777" w:rsidR="003C420A" w:rsidRPr="003C420A" w:rsidRDefault="003C420A" w:rsidP="003A4480">
      <w:pPr>
        <w:spacing w:after="0"/>
        <w:rPr>
          <w:b/>
          <w:bCs/>
        </w:rPr>
      </w:pPr>
      <w:r w:rsidRPr="003C420A">
        <w:rPr>
          <w:rFonts w:ascii="Segoe UI Emoji" w:hAnsi="Segoe UI Emoji" w:cs="Segoe UI Emoji"/>
          <w:b/>
          <w:bCs/>
        </w:rPr>
        <w:t>✅</w:t>
      </w:r>
      <w:r w:rsidRPr="003C420A">
        <w:rPr>
          <w:b/>
          <w:bCs/>
        </w:rPr>
        <w:t xml:space="preserve"> Benefits:</w:t>
      </w:r>
    </w:p>
    <w:p w14:paraId="6FBFC54F" w14:textId="77777777" w:rsidR="003C420A" w:rsidRPr="003C420A" w:rsidRDefault="003C420A" w:rsidP="003A4480">
      <w:pPr>
        <w:numPr>
          <w:ilvl w:val="0"/>
          <w:numId w:val="4"/>
        </w:numPr>
        <w:spacing w:after="0"/>
      </w:pPr>
      <w:r w:rsidRPr="003C420A">
        <w:t>Easier to modify and scale</w:t>
      </w:r>
    </w:p>
    <w:p w14:paraId="2B0153D3" w14:textId="77777777" w:rsidR="003C420A" w:rsidRPr="003C420A" w:rsidRDefault="003C420A" w:rsidP="003A4480">
      <w:pPr>
        <w:numPr>
          <w:ilvl w:val="0"/>
          <w:numId w:val="4"/>
        </w:numPr>
        <w:spacing w:after="0"/>
      </w:pPr>
      <w:r w:rsidRPr="003C420A">
        <w:t>Easier to reuse modules</w:t>
      </w:r>
    </w:p>
    <w:p w14:paraId="6CF97D52" w14:textId="77777777" w:rsidR="003C420A" w:rsidRPr="003C420A" w:rsidRDefault="003C420A" w:rsidP="003A4480">
      <w:pPr>
        <w:numPr>
          <w:ilvl w:val="0"/>
          <w:numId w:val="4"/>
        </w:numPr>
        <w:spacing w:after="0"/>
      </w:pPr>
      <w:r w:rsidRPr="003C420A">
        <w:t>Easier to test</w:t>
      </w:r>
    </w:p>
    <w:p w14:paraId="3A49B16B" w14:textId="77777777" w:rsidR="003C420A" w:rsidRPr="003C420A" w:rsidRDefault="003C420A" w:rsidP="003A4480">
      <w:pPr>
        <w:numPr>
          <w:ilvl w:val="0"/>
          <w:numId w:val="4"/>
        </w:numPr>
        <w:spacing w:after="0"/>
      </w:pPr>
      <w:r w:rsidRPr="003C420A">
        <w:t>Better fault isolation</w:t>
      </w:r>
    </w:p>
    <w:p w14:paraId="38282ED0" w14:textId="77777777" w:rsidR="003C420A" w:rsidRPr="003C420A" w:rsidRDefault="003C420A" w:rsidP="003A4480">
      <w:pPr>
        <w:spacing w:after="0"/>
        <w:rPr>
          <w:b/>
          <w:bCs/>
        </w:rPr>
      </w:pPr>
      <w:r w:rsidRPr="003C420A">
        <w:rPr>
          <w:rFonts w:ascii="Segoe UI Emoji" w:hAnsi="Segoe UI Emoji" w:cs="Segoe UI Emoji"/>
          <w:b/>
          <w:bCs/>
        </w:rPr>
        <w:t>❌</w:t>
      </w:r>
      <w:r w:rsidRPr="003C420A">
        <w:rPr>
          <w:b/>
          <w:bCs/>
        </w:rPr>
        <w:t xml:space="preserve"> Drawbacks:</w:t>
      </w:r>
    </w:p>
    <w:p w14:paraId="7898AC56" w14:textId="77777777" w:rsidR="003C420A" w:rsidRPr="003C420A" w:rsidRDefault="003C420A" w:rsidP="003A4480">
      <w:pPr>
        <w:numPr>
          <w:ilvl w:val="0"/>
          <w:numId w:val="5"/>
        </w:numPr>
        <w:spacing w:after="0"/>
      </w:pPr>
      <w:r w:rsidRPr="003C420A">
        <w:t>Might require extra configuration (e.g., API setup, message queues)</w:t>
      </w:r>
    </w:p>
    <w:p w14:paraId="14186A16" w14:textId="77777777" w:rsidR="003C420A" w:rsidRPr="003C420A" w:rsidRDefault="003C420A" w:rsidP="003A4480">
      <w:pPr>
        <w:numPr>
          <w:ilvl w:val="0"/>
          <w:numId w:val="5"/>
        </w:numPr>
        <w:spacing w:after="0"/>
      </w:pPr>
      <w:r w:rsidRPr="003C420A">
        <w:t>More complex integration</w:t>
      </w:r>
    </w:p>
    <w:p w14:paraId="07AA97CD" w14:textId="77777777" w:rsidR="003C420A" w:rsidRPr="003C420A" w:rsidRDefault="00000000" w:rsidP="003A4480">
      <w:pPr>
        <w:spacing w:after="0"/>
      </w:pPr>
      <w:r>
        <w:pict w14:anchorId="189E3A61">
          <v:rect id="_x0000_i1026" style="width:0;height:1.5pt" o:hralign="center" o:hrstd="t" o:hr="t" fillcolor="#a0a0a0" stroked="f"/>
        </w:pict>
      </w:r>
    </w:p>
    <w:p w14:paraId="368E43BA" w14:textId="77777777" w:rsidR="003C420A" w:rsidRPr="003C420A" w:rsidRDefault="003C420A" w:rsidP="003A4480">
      <w:pPr>
        <w:spacing w:after="0"/>
        <w:rPr>
          <w:b/>
          <w:bCs/>
        </w:rPr>
      </w:pPr>
      <w:r w:rsidRPr="003C420A">
        <w:rPr>
          <w:rFonts w:ascii="Segoe UI Emoji" w:hAnsi="Segoe UI Emoji" w:cs="Segoe UI Emoji"/>
          <w:b/>
          <w:bCs/>
        </w:rPr>
        <w:t>🔴</w:t>
      </w:r>
      <w:r w:rsidRPr="003C420A">
        <w:rPr>
          <w:b/>
          <w:bCs/>
        </w:rPr>
        <w:t xml:space="preserve"> Tightly Coupled (Highly Coupled)</w:t>
      </w:r>
    </w:p>
    <w:p w14:paraId="0AC90F84" w14:textId="77777777" w:rsidR="003C420A" w:rsidRPr="003C420A" w:rsidRDefault="003C420A" w:rsidP="003A4480">
      <w:pPr>
        <w:numPr>
          <w:ilvl w:val="0"/>
          <w:numId w:val="6"/>
        </w:numPr>
        <w:spacing w:after="0"/>
      </w:pPr>
      <w:r w:rsidRPr="003C420A">
        <w:t xml:space="preserve">Components are </w:t>
      </w:r>
      <w:r w:rsidRPr="003C420A">
        <w:rPr>
          <w:b/>
          <w:bCs/>
        </w:rPr>
        <w:t>directly dependent</w:t>
      </w:r>
      <w:r w:rsidRPr="003C420A">
        <w:t xml:space="preserve"> on each other.</w:t>
      </w:r>
    </w:p>
    <w:p w14:paraId="5E64DF5E" w14:textId="77777777" w:rsidR="003C420A" w:rsidRPr="003C420A" w:rsidRDefault="003C420A" w:rsidP="003A4480">
      <w:pPr>
        <w:numPr>
          <w:ilvl w:val="0"/>
          <w:numId w:val="6"/>
        </w:numPr>
        <w:spacing w:after="0"/>
      </w:pPr>
      <w:r w:rsidRPr="003C420A">
        <w:t xml:space="preserve">A change in one module </w:t>
      </w:r>
      <w:r w:rsidRPr="003C420A">
        <w:rPr>
          <w:b/>
          <w:bCs/>
        </w:rPr>
        <w:t>can break</w:t>
      </w:r>
      <w:r w:rsidRPr="003C420A">
        <w:t xml:space="preserve"> another.</w:t>
      </w:r>
    </w:p>
    <w:p w14:paraId="5ED9FDA0" w14:textId="77777777" w:rsidR="003C420A" w:rsidRPr="003C420A" w:rsidRDefault="003C420A" w:rsidP="003A4480">
      <w:pPr>
        <w:numPr>
          <w:ilvl w:val="0"/>
          <w:numId w:val="6"/>
        </w:numPr>
        <w:spacing w:after="0"/>
      </w:pPr>
      <w:r w:rsidRPr="003C420A">
        <w:t xml:space="preserve">Common in </w:t>
      </w:r>
      <w:r w:rsidRPr="003C420A">
        <w:rPr>
          <w:b/>
          <w:bCs/>
        </w:rPr>
        <w:t>monolithic</w:t>
      </w:r>
      <w:r w:rsidRPr="003C420A">
        <w:t xml:space="preserve"> systems or poorly designed codebases.</w:t>
      </w:r>
    </w:p>
    <w:p w14:paraId="6BE3D337" w14:textId="77777777" w:rsidR="003C420A" w:rsidRPr="003C420A" w:rsidRDefault="003C420A" w:rsidP="003A4480">
      <w:pPr>
        <w:spacing w:after="0"/>
        <w:rPr>
          <w:b/>
          <w:bCs/>
        </w:rPr>
      </w:pPr>
      <w:r w:rsidRPr="003C420A">
        <w:rPr>
          <w:rFonts w:ascii="Segoe UI Emoji" w:hAnsi="Segoe UI Emoji" w:cs="Segoe UI Emoji"/>
          <w:b/>
          <w:bCs/>
        </w:rPr>
        <w:t>❌</w:t>
      </w:r>
      <w:r w:rsidRPr="003C420A">
        <w:rPr>
          <w:b/>
          <w:bCs/>
        </w:rPr>
        <w:t xml:space="preserve"> Example:</w:t>
      </w:r>
    </w:p>
    <w:p w14:paraId="1E2ADAFF" w14:textId="77777777" w:rsidR="003C420A" w:rsidRPr="003C420A" w:rsidRDefault="003C420A" w:rsidP="003A4480">
      <w:pPr>
        <w:numPr>
          <w:ilvl w:val="0"/>
          <w:numId w:val="7"/>
        </w:numPr>
        <w:spacing w:after="0"/>
      </w:pPr>
      <w:r w:rsidRPr="003C420A">
        <w:t xml:space="preserve">A User class calls Payment class directly and expects specific </w:t>
      </w:r>
      <w:proofErr w:type="spellStart"/>
      <w:r w:rsidRPr="003C420A">
        <w:t>behavior</w:t>
      </w:r>
      <w:proofErr w:type="spellEnd"/>
      <w:r w:rsidRPr="003C420A">
        <w:t>.</w:t>
      </w:r>
    </w:p>
    <w:p w14:paraId="6D201F68" w14:textId="77777777" w:rsidR="003C420A" w:rsidRPr="003C420A" w:rsidRDefault="003C420A" w:rsidP="003A4480">
      <w:pPr>
        <w:numPr>
          <w:ilvl w:val="1"/>
          <w:numId w:val="7"/>
        </w:numPr>
        <w:spacing w:after="0"/>
      </w:pPr>
      <w:r w:rsidRPr="003C420A">
        <w:t>If Payment class changes a function name or parameter — the whole app breaks.</w:t>
      </w:r>
    </w:p>
    <w:p w14:paraId="0461D085" w14:textId="77777777" w:rsidR="003C420A" w:rsidRPr="003C420A" w:rsidRDefault="003C420A" w:rsidP="003A4480">
      <w:pPr>
        <w:numPr>
          <w:ilvl w:val="1"/>
          <w:numId w:val="7"/>
        </w:numPr>
        <w:spacing w:after="0"/>
      </w:pPr>
      <w:r w:rsidRPr="003C420A">
        <w:t>They are tightly connected via internal code logic.</w:t>
      </w:r>
    </w:p>
    <w:p w14:paraId="37893BFC" w14:textId="77777777" w:rsidR="003C420A" w:rsidRPr="003C420A" w:rsidRDefault="003C420A" w:rsidP="003A4480">
      <w:pPr>
        <w:spacing w:after="0"/>
        <w:rPr>
          <w:b/>
          <w:bCs/>
        </w:rPr>
      </w:pPr>
      <w:r w:rsidRPr="003C420A">
        <w:rPr>
          <w:rFonts w:ascii="Segoe UI Emoji" w:hAnsi="Segoe UI Emoji" w:cs="Segoe UI Emoji"/>
          <w:b/>
          <w:bCs/>
        </w:rPr>
        <w:t>✅</w:t>
      </w:r>
      <w:r w:rsidRPr="003C420A">
        <w:rPr>
          <w:b/>
          <w:bCs/>
        </w:rPr>
        <w:t xml:space="preserve"> Benefits:</w:t>
      </w:r>
    </w:p>
    <w:p w14:paraId="26CEF8D5" w14:textId="77777777" w:rsidR="003C420A" w:rsidRPr="003C420A" w:rsidRDefault="003C420A" w:rsidP="003A4480">
      <w:pPr>
        <w:numPr>
          <w:ilvl w:val="0"/>
          <w:numId w:val="8"/>
        </w:numPr>
        <w:spacing w:after="0"/>
      </w:pPr>
      <w:r w:rsidRPr="003C420A">
        <w:t xml:space="preserve">Easy to write and understand in </w:t>
      </w:r>
      <w:r w:rsidRPr="003C420A">
        <w:rPr>
          <w:b/>
          <w:bCs/>
        </w:rPr>
        <w:t>small apps</w:t>
      </w:r>
    </w:p>
    <w:p w14:paraId="6D2CC563" w14:textId="77777777" w:rsidR="003C420A" w:rsidRPr="003C420A" w:rsidRDefault="003C420A" w:rsidP="003A4480">
      <w:pPr>
        <w:numPr>
          <w:ilvl w:val="0"/>
          <w:numId w:val="8"/>
        </w:numPr>
        <w:spacing w:after="0"/>
      </w:pPr>
      <w:r w:rsidRPr="003C420A">
        <w:t>Fewer integration layers (good for early prototyping)</w:t>
      </w:r>
    </w:p>
    <w:p w14:paraId="699D6824" w14:textId="77777777" w:rsidR="003C420A" w:rsidRPr="003C420A" w:rsidRDefault="003C420A" w:rsidP="003A4480">
      <w:pPr>
        <w:spacing w:after="0"/>
        <w:rPr>
          <w:b/>
          <w:bCs/>
        </w:rPr>
      </w:pPr>
      <w:r w:rsidRPr="003C420A">
        <w:rPr>
          <w:rFonts w:ascii="Segoe UI Emoji" w:hAnsi="Segoe UI Emoji" w:cs="Segoe UI Emoji"/>
          <w:b/>
          <w:bCs/>
        </w:rPr>
        <w:t>❌</w:t>
      </w:r>
      <w:r w:rsidRPr="003C420A">
        <w:rPr>
          <w:b/>
          <w:bCs/>
        </w:rPr>
        <w:t xml:space="preserve"> Drawbacks:</w:t>
      </w:r>
    </w:p>
    <w:p w14:paraId="56B10C9C" w14:textId="77777777" w:rsidR="003C420A" w:rsidRPr="003C420A" w:rsidRDefault="003C420A" w:rsidP="003A4480">
      <w:pPr>
        <w:numPr>
          <w:ilvl w:val="0"/>
          <w:numId w:val="9"/>
        </w:numPr>
        <w:spacing w:after="0"/>
      </w:pPr>
      <w:r w:rsidRPr="003C420A">
        <w:t>Hard to modify without breaking things</w:t>
      </w:r>
    </w:p>
    <w:p w14:paraId="613DAD36" w14:textId="77777777" w:rsidR="003C420A" w:rsidRPr="003C420A" w:rsidRDefault="003C420A" w:rsidP="003A4480">
      <w:pPr>
        <w:numPr>
          <w:ilvl w:val="0"/>
          <w:numId w:val="9"/>
        </w:numPr>
        <w:spacing w:after="0"/>
      </w:pPr>
      <w:r w:rsidRPr="003C420A">
        <w:t>Hard to reuse modules elsewhere</w:t>
      </w:r>
    </w:p>
    <w:p w14:paraId="162AEA14" w14:textId="77777777" w:rsidR="003C420A" w:rsidRPr="003C420A" w:rsidRDefault="003C420A" w:rsidP="003A4480">
      <w:pPr>
        <w:numPr>
          <w:ilvl w:val="0"/>
          <w:numId w:val="9"/>
        </w:numPr>
        <w:spacing w:after="0"/>
      </w:pPr>
      <w:r w:rsidRPr="003C420A">
        <w:t>Difficult to scale or test independently</w:t>
      </w:r>
    </w:p>
    <w:p w14:paraId="073F37DE" w14:textId="77777777" w:rsidR="00ED39C6" w:rsidRDefault="00ED39C6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497"/>
        <w:gridCol w:w="4020"/>
        <w:gridCol w:w="3499"/>
      </w:tblGrid>
      <w:tr w:rsidR="003A4480" w:rsidRPr="003A4480" w14:paraId="4BDE3568" w14:textId="77777777" w:rsidTr="003A44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792ED" w14:textId="77777777" w:rsidR="003A4480" w:rsidRPr="003A4480" w:rsidRDefault="003A4480" w:rsidP="003A4480">
            <w:pPr>
              <w:spacing w:after="160" w:line="278" w:lineRule="auto"/>
            </w:pPr>
            <w:r w:rsidRPr="003A4480">
              <w:lastRenderedPageBreak/>
              <w:t>Aspect</w:t>
            </w:r>
          </w:p>
        </w:tc>
        <w:tc>
          <w:tcPr>
            <w:tcW w:w="0" w:type="auto"/>
            <w:hideMark/>
          </w:tcPr>
          <w:p w14:paraId="444C6730" w14:textId="77777777" w:rsidR="003A4480" w:rsidRPr="003A4480" w:rsidRDefault="003A4480" w:rsidP="003A448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4480">
              <w:t>Loosely Coupled</w:t>
            </w:r>
          </w:p>
        </w:tc>
        <w:tc>
          <w:tcPr>
            <w:tcW w:w="0" w:type="auto"/>
            <w:hideMark/>
          </w:tcPr>
          <w:p w14:paraId="421F7527" w14:textId="77777777" w:rsidR="003A4480" w:rsidRPr="003A4480" w:rsidRDefault="003A4480" w:rsidP="003A448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4480">
              <w:t>Tightly Coupled</w:t>
            </w:r>
          </w:p>
        </w:tc>
      </w:tr>
      <w:tr w:rsidR="003A4480" w:rsidRPr="003A4480" w14:paraId="5C9CAD23" w14:textId="77777777" w:rsidTr="003A4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3A143" w14:textId="77777777" w:rsidR="003A4480" w:rsidRPr="003A4480" w:rsidRDefault="003A4480" w:rsidP="003A4480">
            <w:pPr>
              <w:spacing w:after="160" w:line="278" w:lineRule="auto"/>
            </w:pPr>
            <w:r w:rsidRPr="003A4480">
              <w:t>Dependency</w:t>
            </w:r>
          </w:p>
        </w:tc>
        <w:tc>
          <w:tcPr>
            <w:tcW w:w="0" w:type="auto"/>
            <w:hideMark/>
          </w:tcPr>
          <w:p w14:paraId="543E4FF2" w14:textId="77777777" w:rsidR="003A4480" w:rsidRPr="003A4480" w:rsidRDefault="003A4480" w:rsidP="003A44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480">
              <w:t>Minimal</w:t>
            </w:r>
          </w:p>
        </w:tc>
        <w:tc>
          <w:tcPr>
            <w:tcW w:w="0" w:type="auto"/>
            <w:hideMark/>
          </w:tcPr>
          <w:p w14:paraId="758DD120" w14:textId="77777777" w:rsidR="003A4480" w:rsidRPr="003A4480" w:rsidRDefault="003A4480" w:rsidP="003A44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480">
              <w:t>Strong</w:t>
            </w:r>
          </w:p>
        </w:tc>
      </w:tr>
      <w:tr w:rsidR="003A4480" w:rsidRPr="003A4480" w14:paraId="286DA96C" w14:textId="77777777" w:rsidTr="003A44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B02F1" w14:textId="77777777" w:rsidR="003A4480" w:rsidRPr="003A4480" w:rsidRDefault="003A4480" w:rsidP="003A4480">
            <w:pPr>
              <w:spacing w:after="160" w:line="278" w:lineRule="auto"/>
            </w:pPr>
            <w:r w:rsidRPr="003A4480">
              <w:t>Modifiability</w:t>
            </w:r>
          </w:p>
        </w:tc>
        <w:tc>
          <w:tcPr>
            <w:tcW w:w="0" w:type="auto"/>
            <w:hideMark/>
          </w:tcPr>
          <w:p w14:paraId="189C8842" w14:textId="77777777" w:rsidR="003A4480" w:rsidRPr="003A4480" w:rsidRDefault="003A4480" w:rsidP="003A44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480">
              <w:t>Easy to change parts</w:t>
            </w:r>
          </w:p>
        </w:tc>
        <w:tc>
          <w:tcPr>
            <w:tcW w:w="0" w:type="auto"/>
            <w:hideMark/>
          </w:tcPr>
          <w:p w14:paraId="48240201" w14:textId="77777777" w:rsidR="003A4480" w:rsidRPr="003A4480" w:rsidRDefault="003A4480" w:rsidP="003A44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480">
              <w:t>Hard to change without side effects</w:t>
            </w:r>
          </w:p>
        </w:tc>
      </w:tr>
      <w:tr w:rsidR="003A4480" w:rsidRPr="003A4480" w14:paraId="3B97CC7F" w14:textId="77777777" w:rsidTr="003A4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094B89" w14:textId="77777777" w:rsidR="003A4480" w:rsidRPr="003A4480" w:rsidRDefault="003A4480" w:rsidP="003A4480">
            <w:pPr>
              <w:spacing w:after="160" w:line="278" w:lineRule="auto"/>
            </w:pPr>
            <w:r w:rsidRPr="003A4480">
              <w:t>Scalability</w:t>
            </w:r>
          </w:p>
        </w:tc>
        <w:tc>
          <w:tcPr>
            <w:tcW w:w="0" w:type="auto"/>
            <w:hideMark/>
          </w:tcPr>
          <w:p w14:paraId="09A37C32" w14:textId="77777777" w:rsidR="003A4480" w:rsidRPr="003A4480" w:rsidRDefault="003A4480" w:rsidP="003A44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480">
              <w:t>High (can scale parts independently)</w:t>
            </w:r>
          </w:p>
        </w:tc>
        <w:tc>
          <w:tcPr>
            <w:tcW w:w="0" w:type="auto"/>
            <w:hideMark/>
          </w:tcPr>
          <w:p w14:paraId="5FE05132" w14:textId="77777777" w:rsidR="003A4480" w:rsidRPr="003A4480" w:rsidRDefault="003A4480" w:rsidP="003A44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480">
              <w:t>Low (must scale entire system)</w:t>
            </w:r>
          </w:p>
        </w:tc>
      </w:tr>
      <w:tr w:rsidR="003A4480" w:rsidRPr="003A4480" w14:paraId="26F3AC6A" w14:textId="77777777" w:rsidTr="003A44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CFC1A" w14:textId="77777777" w:rsidR="003A4480" w:rsidRPr="003A4480" w:rsidRDefault="003A4480" w:rsidP="003A4480">
            <w:pPr>
              <w:spacing w:after="160" w:line="278" w:lineRule="auto"/>
            </w:pPr>
            <w:r w:rsidRPr="003A4480">
              <w:t>Testing</w:t>
            </w:r>
          </w:p>
        </w:tc>
        <w:tc>
          <w:tcPr>
            <w:tcW w:w="0" w:type="auto"/>
            <w:hideMark/>
          </w:tcPr>
          <w:p w14:paraId="40B054BA" w14:textId="77777777" w:rsidR="003A4480" w:rsidRPr="003A4480" w:rsidRDefault="003A4480" w:rsidP="003A44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480">
              <w:t>Easy (test components separately)</w:t>
            </w:r>
          </w:p>
        </w:tc>
        <w:tc>
          <w:tcPr>
            <w:tcW w:w="0" w:type="auto"/>
            <w:hideMark/>
          </w:tcPr>
          <w:p w14:paraId="47AF30E5" w14:textId="77777777" w:rsidR="003A4480" w:rsidRPr="003A4480" w:rsidRDefault="003A4480" w:rsidP="003A44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480">
              <w:t>Difficult (everything interconnected)</w:t>
            </w:r>
          </w:p>
        </w:tc>
      </w:tr>
      <w:tr w:rsidR="003A4480" w:rsidRPr="003A4480" w14:paraId="175C25B6" w14:textId="77777777" w:rsidTr="003A4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A3592" w14:textId="77777777" w:rsidR="003A4480" w:rsidRPr="003A4480" w:rsidRDefault="003A4480" w:rsidP="003A4480">
            <w:pPr>
              <w:spacing w:after="160" w:line="278" w:lineRule="auto"/>
            </w:pPr>
            <w:r w:rsidRPr="003A4480">
              <w:t>Examples</w:t>
            </w:r>
          </w:p>
        </w:tc>
        <w:tc>
          <w:tcPr>
            <w:tcW w:w="0" w:type="auto"/>
            <w:hideMark/>
          </w:tcPr>
          <w:p w14:paraId="075624CB" w14:textId="77777777" w:rsidR="003A4480" w:rsidRPr="003A4480" w:rsidRDefault="003A4480" w:rsidP="003A44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480">
              <w:t>Microservices, Plugins, API-based modules</w:t>
            </w:r>
          </w:p>
        </w:tc>
        <w:tc>
          <w:tcPr>
            <w:tcW w:w="0" w:type="auto"/>
            <w:hideMark/>
          </w:tcPr>
          <w:p w14:paraId="0ECE31E0" w14:textId="77777777" w:rsidR="003A4480" w:rsidRPr="003A4480" w:rsidRDefault="003A4480" w:rsidP="003A44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480">
              <w:t>Monolithic app, hardcoded logic</w:t>
            </w:r>
          </w:p>
        </w:tc>
      </w:tr>
    </w:tbl>
    <w:p w14:paraId="3475916B" w14:textId="77777777" w:rsidR="00ED39C6" w:rsidRDefault="00ED39C6"/>
    <w:p w14:paraId="658EB8D4" w14:textId="77777777" w:rsidR="00ED39C6" w:rsidRDefault="00ED39C6"/>
    <w:p w14:paraId="7E10B1F7" w14:textId="139BBF22" w:rsidR="00ED39C6" w:rsidRPr="00F95783" w:rsidRDefault="00F95783" w:rsidP="00F95783">
      <w:pPr>
        <w:pStyle w:val="Heading1"/>
        <w:rPr>
          <w:b/>
          <w:bCs/>
          <w:sz w:val="32"/>
          <w:szCs w:val="32"/>
        </w:rPr>
      </w:pPr>
      <w:r w:rsidRPr="00F95783">
        <w:rPr>
          <w:b/>
          <w:bCs/>
          <w:sz w:val="32"/>
          <w:szCs w:val="32"/>
        </w:rPr>
        <w:t>Microservices Design Pattern:</w:t>
      </w:r>
    </w:p>
    <w:p w14:paraId="47619DE1" w14:textId="489FFE6F" w:rsidR="00ED39C6" w:rsidRDefault="00F95783" w:rsidP="00F95783">
      <w:pPr>
        <w:pStyle w:val="ListParagraph"/>
        <w:numPr>
          <w:ilvl w:val="0"/>
          <w:numId w:val="10"/>
        </w:numPr>
      </w:pPr>
      <w:r>
        <w:t xml:space="preserve">Strangular </w:t>
      </w:r>
    </w:p>
    <w:p w14:paraId="78DD3361" w14:textId="3B01EEAE" w:rsidR="00F95783" w:rsidRDefault="00F95783" w:rsidP="00F95783">
      <w:pPr>
        <w:pStyle w:val="ListParagraph"/>
        <w:numPr>
          <w:ilvl w:val="0"/>
          <w:numId w:val="10"/>
        </w:numPr>
      </w:pPr>
      <w:r>
        <w:t>SAGA</w:t>
      </w:r>
    </w:p>
    <w:p w14:paraId="1183E7F1" w14:textId="0E21DA1E" w:rsidR="00F95783" w:rsidRDefault="00F95783" w:rsidP="00F95783">
      <w:pPr>
        <w:pStyle w:val="ListParagraph"/>
        <w:numPr>
          <w:ilvl w:val="0"/>
          <w:numId w:val="10"/>
        </w:numPr>
      </w:pPr>
      <w:r>
        <w:t>CQRS</w:t>
      </w:r>
    </w:p>
    <w:p w14:paraId="2407129A" w14:textId="77777777" w:rsidR="00ED39C6" w:rsidRDefault="00ED39C6"/>
    <w:p w14:paraId="5D30E7F3" w14:textId="77777777" w:rsidR="00A87AC7" w:rsidRDefault="00A87AC7" w:rsidP="00A87AC7"/>
    <w:p w14:paraId="383F3CFB" w14:textId="750E4CEA" w:rsidR="00A87AC7" w:rsidRPr="00F95783" w:rsidRDefault="00A87AC7" w:rsidP="00A87AC7">
      <w:pPr>
        <w:pStyle w:val="Heading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Scale from ZERO to MILLION Users in Details</w:t>
      </w:r>
      <w:r w:rsidRPr="00F95783">
        <w:rPr>
          <w:b/>
          <w:bCs/>
          <w:sz w:val="32"/>
          <w:szCs w:val="32"/>
        </w:rPr>
        <w:t>:</w:t>
      </w:r>
    </w:p>
    <w:p w14:paraId="6D132BA4" w14:textId="7527D667" w:rsidR="00A87AC7" w:rsidRDefault="00A87AC7" w:rsidP="00A87AC7">
      <w:pPr>
        <w:pStyle w:val="ListParagraph"/>
        <w:numPr>
          <w:ilvl w:val="0"/>
          <w:numId w:val="10"/>
        </w:numPr>
      </w:pPr>
      <w:r>
        <w:t>Single Server</w:t>
      </w:r>
    </w:p>
    <w:p w14:paraId="137E3734" w14:textId="4DF9D2EC" w:rsidR="00A87AC7" w:rsidRDefault="00A87AC7" w:rsidP="00A87AC7">
      <w:pPr>
        <w:pStyle w:val="ListParagraph"/>
        <w:numPr>
          <w:ilvl w:val="0"/>
          <w:numId w:val="10"/>
        </w:numPr>
      </w:pPr>
      <w:r>
        <w:t xml:space="preserve">Application &amp; DB Server </w:t>
      </w:r>
      <w:proofErr w:type="spellStart"/>
      <w:r>
        <w:t>Saparation</w:t>
      </w:r>
      <w:proofErr w:type="spellEnd"/>
    </w:p>
    <w:p w14:paraId="6C188CD8" w14:textId="331424E7" w:rsidR="00A87AC7" w:rsidRDefault="00A87AC7" w:rsidP="00A87AC7">
      <w:pPr>
        <w:pStyle w:val="ListParagraph"/>
        <w:numPr>
          <w:ilvl w:val="0"/>
          <w:numId w:val="10"/>
        </w:numPr>
      </w:pPr>
      <w:r>
        <w:t>Load Balancer &amp; Multiple App Server</w:t>
      </w:r>
    </w:p>
    <w:p w14:paraId="5AF68D69" w14:textId="1020E4BB" w:rsidR="00A87AC7" w:rsidRDefault="00A87AC7" w:rsidP="00A87AC7">
      <w:pPr>
        <w:pStyle w:val="ListParagraph"/>
        <w:numPr>
          <w:ilvl w:val="0"/>
          <w:numId w:val="10"/>
        </w:numPr>
      </w:pPr>
      <w:r>
        <w:t>Database Replication</w:t>
      </w:r>
    </w:p>
    <w:p w14:paraId="1561C5D7" w14:textId="76E9A05A" w:rsidR="00A87AC7" w:rsidRDefault="00A87AC7" w:rsidP="00A87AC7">
      <w:pPr>
        <w:pStyle w:val="ListParagraph"/>
        <w:numPr>
          <w:ilvl w:val="0"/>
          <w:numId w:val="10"/>
        </w:numPr>
      </w:pPr>
      <w:r>
        <w:t>CACH</w:t>
      </w:r>
    </w:p>
    <w:p w14:paraId="18AB6D6A" w14:textId="0787085D" w:rsidR="00A87AC7" w:rsidRDefault="00A87AC7" w:rsidP="00A87AC7">
      <w:pPr>
        <w:pStyle w:val="ListParagraph"/>
        <w:numPr>
          <w:ilvl w:val="0"/>
          <w:numId w:val="10"/>
        </w:numPr>
      </w:pPr>
      <w:r>
        <w:t>CDN</w:t>
      </w:r>
    </w:p>
    <w:p w14:paraId="7A67950F" w14:textId="51482BC0" w:rsidR="00A87AC7" w:rsidRDefault="00A87AC7" w:rsidP="00A87AC7">
      <w:pPr>
        <w:pStyle w:val="ListParagraph"/>
        <w:numPr>
          <w:ilvl w:val="0"/>
          <w:numId w:val="10"/>
        </w:numPr>
      </w:pPr>
      <w:r>
        <w:t xml:space="preserve">Data </w:t>
      </w:r>
      <w:proofErr w:type="spellStart"/>
      <w:r>
        <w:t>Center</w:t>
      </w:r>
      <w:proofErr w:type="spellEnd"/>
    </w:p>
    <w:p w14:paraId="572AC2AC" w14:textId="4CB39115" w:rsidR="00A87AC7" w:rsidRDefault="00A87AC7" w:rsidP="00A87AC7">
      <w:pPr>
        <w:pStyle w:val="ListParagraph"/>
        <w:numPr>
          <w:ilvl w:val="0"/>
          <w:numId w:val="10"/>
        </w:numPr>
      </w:pPr>
      <w:r>
        <w:t>Messaging Queue</w:t>
      </w:r>
    </w:p>
    <w:p w14:paraId="4B9874D5" w14:textId="61BAF875" w:rsidR="00A87AC7" w:rsidRDefault="00A87AC7" w:rsidP="00A87AC7">
      <w:pPr>
        <w:pStyle w:val="ListParagraph"/>
        <w:numPr>
          <w:ilvl w:val="0"/>
          <w:numId w:val="10"/>
        </w:numPr>
      </w:pPr>
      <w:r>
        <w:t xml:space="preserve">Database </w:t>
      </w:r>
      <w:proofErr w:type="spellStart"/>
      <w:r>
        <w:t>Scalling</w:t>
      </w:r>
      <w:proofErr w:type="spellEnd"/>
    </w:p>
    <w:p w14:paraId="3BFB0EAB" w14:textId="77777777" w:rsidR="00ED39C6" w:rsidRDefault="00ED39C6"/>
    <w:p w14:paraId="0E7965DE" w14:textId="77777777" w:rsidR="00ED39C6" w:rsidRDefault="00ED39C6"/>
    <w:p w14:paraId="23FD733E" w14:textId="77777777" w:rsidR="00ED39C6" w:rsidRDefault="00ED39C6"/>
    <w:p w14:paraId="62FD7EA9" w14:textId="77777777" w:rsidR="00ED39C6" w:rsidRDefault="00ED39C6"/>
    <w:p w14:paraId="3D573FBC" w14:textId="114CDD7D" w:rsidR="00C337C1" w:rsidRPr="00F95783" w:rsidRDefault="00C337C1" w:rsidP="00C337C1">
      <w:pPr>
        <w:pStyle w:val="Heading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Consistent Hashing</w:t>
      </w:r>
      <w:r w:rsidRPr="00F95783">
        <w:rPr>
          <w:b/>
          <w:bCs/>
          <w:sz w:val="32"/>
          <w:szCs w:val="32"/>
        </w:rPr>
        <w:t>:</w:t>
      </w:r>
    </w:p>
    <w:p w14:paraId="5734E8D6" w14:textId="0138D254" w:rsidR="00C337C1" w:rsidRDefault="0033201B" w:rsidP="00C337C1">
      <w:pPr>
        <w:pStyle w:val="ListParagraph"/>
        <w:numPr>
          <w:ilvl w:val="0"/>
          <w:numId w:val="10"/>
        </w:numPr>
      </w:pPr>
      <w:r>
        <w:t>What is Hashing</w:t>
      </w:r>
    </w:p>
    <w:p w14:paraId="23D535E8" w14:textId="40E20BA7" w:rsidR="00C337C1" w:rsidRDefault="0033201B" w:rsidP="00C337C1">
      <w:pPr>
        <w:pStyle w:val="ListParagraph"/>
        <w:numPr>
          <w:ilvl w:val="0"/>
          <w:numId w:val="10"/>
        </w:numPr>
      </w:pPr>
      <w:r>
        <w:t>What is the use of Consistent Hashing ?</w:t>
      </w:r>
    </w:p>
    <w:p w14:paraId="4581C8CB" w14:textId="6CDA6089" w:rsidR="00C337C1" w:rsidRDefault="0033201B" w:rsidP="00C337C1">
      <w:pPr>
        <w:pStyle w:val="ListParagraph"/>
        <w:numPr>
          <w:ilvl w:val="0"/>
          <w:numId w:val="10"/>
        </w:numPr>
      </w:pPr>
      <w:r>
        <w:t>How it Work ?</w:t>
      </w:r>
    </w:p>
    <w:p w14:paraId="0778CAE4" w14:textId="77777777" w:rsidR="00ED39C6" w:rsidRDefault="00ED39C6"/>
    <w:p w14:paraId="2FD2701B" w14:textId="77777777" w:rsidR="00ED39C6" w:rsidRDefault="00ED39C6"/>
    <w:p w14:paraId="69734705" w14:textId="77777777" w:rsidR="00ED39C6" w:rsidRDefault="00ED39C6"/>
    <w:p w14:paraId="5766486A" w14:textId="77777777" w:rsidR="00ED39C6" w:rsidRDefault="00ED39C6"/>
    <w:p w14:paraId="121CE530" w14:textId="77777777" w:rsidR="00ED39C6" w:rsidRDefault="00ED39C6"/>
    <w:p w14:paraId="518BFAF1" w14:textId="77777777" w:rsidR="00ED39C6" w:rsidRDefault="00ED39C6"/>
    <w:p w14:paraId="25E908EA" w14:textId="77777777" w:rsidR="00ED39C6" w:rsidRDefault="00ED39C6"/>
    <w:p w14:paraId="5CF1D15F" w14:textId="77777777" w:rsidR="00ED39C6" w:rsidRDefault="00ED39C6"/>
    <w:p w14:paraId="6ABE1596" w14:textId="77777777" w:rsidR="00ED39C6" w:rsidRDefault="00ED39C6"/>
    <w:p w14:paraId="0A39D519" w14:textId="77777777" w:rsidR="00ED39C6" w:rsidRDefault="00ED39C6"/>
    <w:p w14:paraId="082F09EA" w14:textId="77777777" w:rsidR="00ED39C6" w:rsidRDefault="00ED39C6"/>
    <w:p w14:paraId="70F3A268" w14:textId="77777777" w:rsidR="00ED39C6" w:rsidRDefault="00ED39C6"/>
    <w:p w14:paraId="1A4CD9B3" w14:textId="77777777" w:rsidR="00ED39C6" w:rsidRDefault="00ED39C6"/>
    <w:p w14:paraId="211907F5" w14:textId="77777777" w:rsidR="00ED39C6" w:rsidRDefault="00ED39C6"/>
    <w:p w14:paraId="05B3B26A" w14:textId="77777777" w:rsidR="00ED39C6" w:rsidRDefault="00ED39C6"/>
    <w:p w14:paraId="252AD89C" w14:textId="77777777" w:rsidR="00ED39C6" w:rsidRDefault="00ED39C6"/>
    <w:p w14:paraId="4C0A6AEA" w14:textId="77777777" w:rsidR="00ED39C6" w:rsidRDefault="00ED39C6"/>
    <w:p w14:paraId="123C5875" w14:textId="77777777" w:rsidR="00ED39C6" w:rsidRDefault="00ED39C6"/>
    <w:p w14:paraId="77E17A82" w14:textId="77777777" w:rsidR="00ED39C6" w:rsidRDefault="00ED39C6"/>
    <w:p w14:paraId="64721047" w14:textId="77777777" w:rsidR="00ED39C6" w:rsidRDefault="00ED39C6"/>
    <w:p w14:paraId="734969A2" w14:textId="77777777" w:rsidR="00ED39C6" w:rsidRDefault="00ED39C6"/>
    <w:p w14:paraId="0B0D6C49" w14:textId="77777777" w:rsidR="00ED39C6" w:rsidRDefault="00ED39C6"/>
    <w:p w14:paraId="2188910F" w14:textId="77777777" w:rsidR="00ED39C6" w:rsidRDefault="00ED39C6"/>
    <w:p w14:paraId="7EDC6CBD" w14:textId="77777777" w:rsidR="00ED39C6" w:rsidRDefault="00ED39C6"/>
    <w:p w14:paraId="0626A63D" w14:textId="77777777" w:rsidR="00ED39C6" w:rsidRDefault="00ED39C6"/>
    <w:p w14:paraId="6988317E" w14:textId="77777777" w:rsidR="00ED39C6" w:rsidRDefault="00ED39C6"/>
    <w:p w14:paraId="26CFEF70" w14:textId="77777777" w:rsidR="00ED39C6" w:rsidRDefault="00ED39C6"/>
    <w:p w14:paraId="233FEBEC" w14:textId="77777777" w:rsidR="00ED39C6" w:rsidRDefault="00ED39C6"/>
    <w:p w14:paraId="54884DB5" w14:textId="77777777" w:rsidR="00ED39C6" w:rsidRDefault="00ED39C6"/>
    <w:p w14:paraId="594330FC" w14:textId="77777777" w:rsidR="00ED39C6" w:rsidRDefault="00ED39C6"/>
    <w:p w14:paraId="03FF9279" w14:textId="77777777" w:rsidR="00ED39C6" w:rsidRDefault="00ED39C6"/>
    <w:p w14:paraId="474EC5EA" w14:textId="77777777" w:rsidR="00ED39C6" w:rsidRDefault="00ED39C6"/>
    <w:p w14:paraId="38EE363F" w14:textId="77777777" w:rsidR="00ED39C6" w:rsidRDefault="00ED39C6"/>
    <w:p w14:paraId="183026C5" w14:textId="77777777" w:rsidR="00ED39C6" w:rsidRDefault="00ED39C6"/>
    <w:p w14:paraId="2091CFDD" w14:textId="77777777" w:rsidR="00ED39C6" w:rsidRDefault="00ED39C6"/>
    <w:p w14:paraId="70D30221" w14:textId="77777777" w:rsidR="00ED39C6" w:rsidRDefault="00ED39C6"/>
    <w:p w14:paraId="76A5E5CE" w14:textId="77777777" w:rsidR="00ED39C6" w:rsidRDefault="00ED39C6"/>
    <w:p w14:paraId="76E0AA0A" w14:textId="77777777" w:rsidR="00ED39C6" w:rsidRDefault="00ED39C6"/>
    <w:p w14:paraId="1F32AC14" w14:textId="77777777" w:rsidR="00ED39C6" w:rsidRDefault="00ED39C6"/>
    <w:p w14:paraId="7F8CA683" w14:textId="77777777" w:rsidR="00ED39C6" w:rsidRDefault="00ED39C6"/>
    <w:p w14:paraId="22E55C22" w14:textId="77777777" w:rsidR="00ED39C6" w:rsidRDefault="00ED39C6"/>
    <w:p w14:paraId="7897BA34" w14:textId="77777777" w:rsidR="00ED39C6" w:rsidRDefault="00ED39C6"/>
    <w:p w14:paraId="00A659E2" w14:textId="77777777" w:rsidR="00ED39C6" w:rsidRDefault="00ED39C6"/>
    <w:p w14:paraId="1BB126CA" w14:textId="77777777" w:rsidR="00ED39C6" w:rsidRDefault="00ED39C6"/>
    <w:p w14:paraId="3DB730E6" w14:textId="77777777" w:rsidR="00ED39C6" w:rsidRDefault="00ED39C6"/>
    <w:p w14:paraId="0280696C" w14:textId="77777777" w:rsidR="00ED39C6" w:rsidRDefault="00ED39C6"/>
    <w:p w14:paraId="595BA4DC" w14:textId="77777777" w:rsidR="00ED39C6" w:rsidRDefault="00ED39C6"/>
    <w:p w14:paraId="76A00734" w14:textId="77777777" w:rsidR="00ED39C6" w:rsidRDefault="00ED39C6"/>
    <w:p w14:paraId="0A45C066" w14:textId="77777777" w:rsidR="00ED39C6" w:rsidRDefault="00ED39C6"/>
    <w:p w14:paraId="68D61A7E" w14:textId="77777777" w:rsidR="00ED39C6" w:rsidRDefault="00ED39C6"/>
    <w:p w14:paraId="771ABF44" w14:textId="77777777" w:rsidR="00ED39C6" w:rsidRDefault="00ED39C6"/>
    <w:p w14:paraId="2848F6D2" w14:textId="77777777" w:rsidR="00ED39C6" w:rsidRDefault="00ED39C6"/>
    <w:p w14:paraId="1752D2C2" w14:textId="77777777" w:rsidR="00ED39C6" w:rsidRDefault="00ED39C6"/>
    <w:p w14:paraId="5108A5AA" w14:textId="77777777" w:rsidR="00ED39C6" w:rsidRDefault="00ED39C6"/>
    <w:p w14:paraId="44EE13E7" w14:textId="77777777" w:rsidR="00ED39C6" w:rsidRDefault="00ED39C6"/>
    <w:p w14:paraId="144B8994" w14:textId="77777777" w:rsidR="00ED39C6" w:rsidRDefault="00ED39C6"/>
    <w:p w14:paraId="0F2563FE" w14:textId="77777777" w:rsidR="00ED39C6" w:rsidRDefault="00ED39C6"/>
    <w:p w14:paraId="6006F48B" w14:textId="77777777" w:rsidR="00ED39C6" w:rsidRDefault="00ED39C6"/>
    <w:p w14:paraId="0B10EFEA" w14:textId="77777777" w:rsidR="00ED39C6" w:rsidRDefault="00ED39C6"/>
    <w:p w14:paraId="17585ECE" w14:textId="77777777" w:rsidR="00ED39C6" w:rsidRDefault="00ED39C6"/>
    <w:p w14:paraId="2549A7C5" w14:textId="77777777" w:rsidR="00ED39C6" w:rsidRDefault="00ED39C6"/>
    <w:p w14:paraId="02D9D38B" w14:textId="77777777" w:rsidR="00ED39C6" w:rsidRDefault="00ED39C6"/>
    <w:p w14:paraId="6D543FD1" w14:textId="77777777" w:rsidR="00ED39C6" w:rsidRDefault="00ED39C6"/>
    <w:p w14:paraId="1584ECD4" w14:textId="77777777" w:rsidR="00ED39C6" w:rsidRDefault="00ED39C6"/>
    <w:p w14:paraId="32655847" w14:textId="77777777" w:rsidR="00ED39C6" w:rsidRDefault="00ED39C6"/>
    <w:p w14:paraId="7B5832ED" w14:textId="77777777" w:rsidR="00ED39C6" w:rsidRDefault="00ED39C6"/>
    <w:p w14:paraId="6FAAF20C" w14:textId="77777777" w:rsidR="00ED39C6" w:rsidRDefault="00ED39C6"/>
    <w:p w14:paraId="11D1EDD8" w14:textId="77777777" w:rsidR="00ED39C6" w:rsidRDefault="00ED39C6"/>
    <w:sectPr w:rsidR="00ED3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2F9"/>
    <w:multiLevelType w:val="multilevel"/>
    <w:tmpl w:val="F724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00A0B"/>
    <w:multiLevelType w:val="multilevel"/>
    <w:tmpl w:val="1306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B0EDE"/>
    <w:multiLevelType w:val="multilevel"/>
    <w:tmpl w:val="FB8C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C11A0"/>
    <w:multiLevelType w:val="hybridMultilevel"/>
    <w:tmpl w:val="7E6A10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D31854"/>
    <w:multiLevelType w:val="multilevel"/>
    <w:tmpl w:val="0482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C02C8"/>
    <w:multiLevelType w:val="multilevel"/>
    <w:tmpl w:val="B8B0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04782"/>
    <w:multiLevelType w:val="multilevel"/>
    <w:tmpl w:val="3626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43E55"/>
    <w:multiLevelType w:val="hybridMultilevel"/>
    <w:tmpl w:val="145C5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942632"/>
    <w:multiLevelType w:val="multilevel"/>
    <w:tmpl w:val="2944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93512E"/>
    <w:multiLevelType w:val="multilevel"/>
    <w:tmpl w:val="449A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713530">
    <w:abstractNumId w:val="3"/>
  </w:num>
  <w:num w:numId="2" w16cid:durableId="1296370935">
    <w:abstractNumId w:val="1"/>
  </w:num>
  <w:num w:numId="3" w16cid:durableId="1432899634">
    <w:abstractNumId w:val="2"/>
  </w:num>
  <w:num w:numId="4" w16cid:durableId="249581796">
    <w:abstractNumId w:val="6"/>
  </w:num>
  <w:num w:numId="5" w16cid:durableId="1400517927">
    <w:abstractNumId w:val="8"/>
  </w:num>
  <w:num w:numId="6" w16cid:durableId="11226510">
    <w:abstractNumId w:val="5"/>
  </w:num>
  <w:num w:numId="7" w16cid:durableId="402266511">
    <w:abstractNumId w:val="0"/>
  </w:num>
  <w:num w:numId="8" w16cid:durableId="105005276">
    <w:abstractNumId w:val="4"/>
  </w:num>
  <w:num w:numId="9" w16cid:durableId="1860704596">
    <w:abstractNumId w:val="9"/>
  </w:num>
  <w:num w:numId="10" w16cid:durableId="4389855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6F"/>
    <w:rsid w:val="000652F1"/>
    <w:rsid w:val="001D2F93"/>
    <w:rsid w:val="0033201B"/>
    <w:rsid w:val="003A4480"/>
    <w:rsid w:val="003C420A"/>
    <w:rsid w:val="005A0ACF"/>
    <w:rsid w:val="008B1931"/>
    <w:rsid w:val="00A87AC7"/>
    <w:rsid w:val="00C1796F"/>
    <w:rsid w:val="00C337C1"/>
    <w:rsid w:val="00D869A6"/>
    <w:rsid w:val="00ED39C6"/>
    <w:rsid w:val="00F9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124EE"/>
  <w15:chartTrackingRefBased/>
  <w15:docId w15:val="{B1B3578B-AD03-4BF0-A82D-697BB124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AC7"/>
  </w:style>
  <w:style w:type="paragraph" w:styleId="Heading1">
    <w:name w:val="heading 1"/>
    <w:basedOn w:val="Normal"/>
    <w:next w:val="Normal"/>
    <w:link w:val="Heading1Char"/>
    <w:uiPriority w:val="9"/>
    <w:qFormat/>
    <w:rsid w:val="00C17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7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96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1796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C1796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1796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1796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17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96F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0652F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9</Pages>
  <Words>978</Words>
  <Characters>5577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17</cp:revision>
  <dcterms:created xsi:type="dcterms:W3CDTF">2025-07-19T17:34:00Z</dcterms:created>
  <dcterms:modified xsi:type="dcterms:W3CDTF">2025-07-20T06:05:00Z</dcterms:modified>
</cp:coreProperties>
</file>