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BF6" w:rsidRDefault="00E34BF6" w:rsidP="00E34BF6">
      <w:pPr>
        <w:jc w:val="center"/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  <w:t>BANK LOAN REPORT</w:t>
      </w:r>
    </w:p>
    <w:p w:rsidR="00E34BF6" w:rsidRPr="001C55F5" w:rsidRDefault="00E34BF6" w:rsidP="00E34BF6">
      <w:pPr>
        <w:jc w:val="center"/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t>TERMINOLOGIES USED IN DATA</w:t>
      </w:r>
    </w:p>
    <w:p w:rsidR="00E34BF6" w:rsidRPr="00CB6627" w:rsidRDefault="00E34BF6" w:rsidP="00E34BF6">
      <w:pPr>
        <w:jc w:val="both"/>
        <w:rPr>
          <w:b/>
          <w:bCs/>
          <w:color w:val="4F81BD" w:themeColor="accent1"/>
          <w:sz w:val="28"/>
          <w:szCs w:val="28"/>
        </w:rPr>
      </w:pPr>
      <w:r w:rsidRPr="00CB6627">
        <w:rPr>
          <w:b/>
          <w:bCs/>
          <w:color w:val="4F81BD" w:themeColor="accent1"/>
          <w:sz w:val="28"/>
          <w:szCs w:val="28"/>
        </w:rPr>
        <w:t>Fields Used in Data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E34BF6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E34BF6" w:rsidRPr="00034003" w:rsidRDefault="00E34BF6" w:rsidP="00E34B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:rsidR="00146E1E" w:rsidRDefault="00146E1E"/>
    <w:sectPr w:rsidR="00146E1E" w:rsidSect="00146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BF6"/>
    <w:rsid w:val="00146E1E"/>
    <w:rsid w:val="00E3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BF6"/>
    <w:pPr>
      <w:spacing w:after="160" w:line="259" w:lineRule="auto"/>
    </w:pPr>
    <w:rPr>
      <w:kern w:val="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Computer</dc:creator>
  <cp:lastModifiedBy>Mudit Computer</cp:lastModifiedBy>
  <cp:revision>1</cp:revision>
  <dcterms:created xsi:type="dcterms:W3CDTF">2024-10-27T19:18:00Z</dcterms:created>
  <dcterms:modified xsi:type="dcterms:W3CDTF">2024-10-27T19:20:00Z</dcterms:modified>
</cp:coreProperties>
</file>