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28" w:rsidRPr="00DE1136" w:rsidRDefault="0096209E" w:rsidP="0096209E">
      <w:pPr>
        <w:jc w:val="center"/>
        <w:rPr>
          <w:b/>
          <w:color w:val="0070C0"/>
          <w:sz w:val="36"/>
          <w:szCs w:val="36"/>
        </w:rPr>
      </w:pPr>
      <w:r w:rsidRPr="00DE1136">
        <w:rPr>
          <w:b/>
          <w:color w:val="0070C0"/>
          <w:sz w:val="36"/>
          <w:szCs w:val="36"/>
        </w:rPr>
        <w:t>Natural Language Processing for PDF</w:t>
      </w:r>
      <w:r w:rsidR="00D34303">
        <w:rPr>
          <w:b/>
          <w:color w:val="0070C0"/>
          <w:sz w:val="36"/>
          <w:szCs w:val="36"/>
        </w:rPr>
        <w:t>/</w:t>
      </w:r>
      <w:r w:rsidR="004B5B37">
        <w:rPr>
          <w:b/>
          <w:color w:val="0070C0"/>
          <w:sz w:val="36"/>
          <w:szCs w:val="36"/>
        </w:rPr>
        <w:t>TIFF/</w:t>
      </w:r>
      <w:r w:rsidR="00D34303">
        <w:rPr>
          <w:b/>
          <w:color w:val="0070C0"/>
          <w:sz w:val="36"/>
          <w:szCs w:val="36"/>
        </w:rPr>
        <w:t>Image</w:t>
      </w:r>
      <w:r w:rsidRPr="00DE1136">
        <w:rPr>
          <w:b/>
          <w:color w:val="0070C0"/>
          <w:sz w:val="36"/>
          <w:szCs w:val="36"/>
        </w:rPr>
        <w:t xml:space="preserve"> Documents</w:t>
      </w:r>
      <w:r w:rsidR="00552861">
        <w:rPr>
          <w:b/>
          <w:color w:val="0070C0"/>
          <w:sz w:val="36"/>
          <w:szCs w:val="36"/>
        </w:rPr>
        <w:br/>
        <w:t>and Computer Vision for Images</w:t>
      </w:r>
      <w:r w:rsidR="00076A99">
        <w:rPr>
          <w:b/>
          <w:color w:val="0070C0"/>
          <w:sz w:val="36"/>
          <w:szCs w:val="36"/>
        </w:rPr>
        <w:br/>
      </w:r>
      <w:r w:rsidR="00552861">
        <w:rPr>
          <w:b/>
          <w:color w:val="0070C0"/>
          <w:sz w:val="36"/>
          <w:szCs w:val="36"/>
        </w:rPr>
        <w:t>Gap</w:t>
      </w:r>
    </w:p>
    <w:p w:rsidR="008D693D" w:rsidRPr="006D226F" w:rsidRDefault="00625038" w:rsidP="0096209E">
      <w:pPr>
        <w:rPr>
          <w:b/>
          <w:color w:val="31849B" w:themeColor="accent5" w:themeShade="BF"/>
        </w:rPr>
      </w:pPr>
      <w:r>
        <w:rPr>
          <w:b/>
          <w:color w:val="31849B" w:themeColor="accent5" w:themeShade="BF"/>
        </w:rPr>
        <w:t>Framework</w:t>
      </w:r>
    </w:p>
    <w:p w:rsidR="001B7A0A" w:rsidRDefault="001B7A0A" w:rsidP="00051817">
      <w:r>
        <w:t xml:space="preserve">The </w:t>
      </w:r>
      <w:r w:rsidR="00552861">
        <w:t>Gap</w:t>
      </w:r>
      <w:r w:rsidR="00051817">
        <w:t xml:space="preserve"> NLP</w:t>
      </w:r>
      <w:r w:rsidR="00552861">
        <w:t>/CV</w:t>
      </w:r>
      <w:r w:rsidR="00051817">
        <w:t xml:space="preserve"> </w:t>
      </w:r>
      <w:r w:rsidR="008730E6">
        <w:t xml:space="preserve">open source </w:t>
      </w:r>
      <w:bookmarkStart w:id="0" w:name="_GoBack"/>
      <w:bookmarkEnd w:id="0"/>
      <w:r>
        <w:t>framework</w:t>
      </w:r>
      <w:r w:rsidR="00F500D3">
        <w:t xml:space="preserve"> </w:t>
      </w:r>
      <w:r>
        <w:t>provides an easy to get started into the world of machine learning for your unstructured data in PDF documents, scanned documents, TIFF facsimiles</w:t>
      </w:r>
      <w:r w:rsidR="00552861">
        <w:t>,  camera captured documents, and computer vision for your image data.</w:t>
      </w:r>
    </w:p>
    <w:p w:rsidR="001B7A0A" w:rsidRDefault="001B7A0A" w:rsidP="001B7A0A">
      <w:pPr>
        <w:pStyle w:val="ListParagraph"/>
        <w:numPr>
          <w:ilvl w:val="0"/>
          <w:numId w:val="3"/>
        </w:numPr>
      </w:pPr>
      <w:r>
        <w:t>Automatic OCR of scanned and camera captured images.</w:t>
      </w:r>
    </w:p>
    <w:p w:rsidR="001B7A0A" w:rsidRDefault="001B7A0A" w:rsidP="001B7A0A">
      <w:pPr>
        <w:pStyle w:val="ListParagraph"/>
        <w:numPr>
          <w:ilvl w:val="0"/>
          <w:numId w:val="3"/>
        </w:numPr>
      </w:pPr>
      <w:r>
        <w:t>Automatic Text Extraction from documents.</w:t>
      </w:r>
    </w:p>
    <w:p w:rsidR="001B7A0A" w:rsidRDefault="001B7A0A" w:rsidP="001B7A0A">
      <w:pPr>
        <w:pStyle w:val="ListParagraph"/>
        <w:numPr>
          <w:ilvl w:val="0"/>
          <w:numId w:val="3"/>
        </w:numPr>
      </w:pPr>
      <w:r>
        <w:t>Automatic Syntax Analysis.</w:t>
      </w:r>
    </w:p>
    <w:p w:rsidR="001B7A0A" w:rsidRDefault="001B7A0A" w:rsidP="001B7A0A">
      <w:pPr>
        <w:pStyle w:val="ListParagraph"/>
        <w:numPr>
          <w:ilvl w:val="0"/>
          <w:numId w:val="3"/>
        </w:numPr>
      </w:pPr>
      <w:r>
        <w:t>Programmatic control for data extraction or redaction (de-identification)</w:t>
      </w:r>
    </w:p>
    <w:p w:rsidR="001B7A0A" w:rsidRDefault="001B7A0A" w:rsidP="001B7A0A">
      <w:pPr>
        <w:pStyle w:val="ListParagraph"/>
        <w:numPr>
          <w:ilvl w:val="1"/>
          <w:numId w:val="3"/>
        </w:numPr>
      </w:pPr>
      <w:r>
        <w:t>Names, Addresses, Proper Places</w:t>
      </w:r>
    </w:p>
    <w:p w:rsidR="001B7A0A" w:rsidRDefault="001B7A0A" w:rsidP="001B7A0A">
      <w:pPr>
        <w:pStyle w:val="ListParagraph"/>
        <w:numPr>
          <w:ilvl w:val="1"/>
          <w:numId w:val="3"/>
        </w:numPr>
      </w:pPr>
      <w:r>
        <w:t>Social Security Numbers, Data of Birth, Gender</w:t>
      </w:r>
    </w:p>
    <w:p w:rsidR="001B7A0A" w:rsidRDefault="001B7A0A" w:rsidP="001B7A0A">
      <w:pPr>
        <w:pStyle w:val="ListParagraph"/>
        <w:numPr>
          <w:ilvl w:val="1"/>
          <w:numId w:val="3"/>
        </w:numPr>
      </w:pPr>
      <w:r>
        <w:t>Telephone Numbers</w:t>
      </w:r>
    </w:p>
    <w:p w:rsidR="001B7A0A" w:rsidRDefault="001B7A0A" w:rsidP="001B7A0A">
      <w:pPr>
        <w:pStyle w:val="ListParagraph"/>
        <w:numPr>
          <w:ilvl w:val="1"/>
          <w:numId w:val="3"/>
        </w:numPr>
      </w:pPr>
      <w:r>
        <w:t xml:space="preserve">Numerical Information (e.g., medical, </w:t>
      </w:r>
      <w:proofErr w:type="gramStart"/>
      <w:r>
        <w:t>financial, …)</w:t>
      </w:r>
      <w:proofErr w:type="gramEnd"/>
      <w:r>
        <w:t xml:space="preserve"> and units of measurement.</w:t>
      </w:r>
    </w:p>
    <w:p w:rsidR="001B7A0A" w:rsidRDefault="001B7A0A" w:rsidP="001B7A0A">
      <w:pPr>
        <w:pStyle w:val="ListParagraph"/>
        <w:numPr>
          <w:ilvl w:val="1"/>
          <w:numId w:val="3"/>
        </w:numPr>
      </w:pPr>
      <w:r>
        <w:t>Unit conversion from US Standard to Metric, and vice-versa</w:t>
      </w:r>
    </w:p>
    <w:p w:rsidR="001B7A0A" w:rsidRDefault="001B7A0A" w:rsidP="00051817">
      <w:pPr>
        <w:pStyle w:val="ListParagraph"/>
        <w:numPr>
          <w:ilvl w:val="1"/>
          <w:numId w:val="3"/>
        </w:numPr>
      </w:pPr>
      <w:r>
        <w:t>Unicode character recognition</w:t>
      </w:r>
    </w:p>
    <w:p w:rsidR="001B7A0A" w:rsidRDefault="001B7A0A" w:rsidP="001B7A0A">
      <w:pPr>
        <w:pStyle w:val="ListParagraph"/>
        <w:numPr>
          <w:ilvl w:val="0"/>
          <w:numId w:val="3"/>
        </w:numPr>
      </w:pPr>
      <w:r>
        <w:t>Machine Training of Document and Page Classification.</w:t>
      </w:r>
    </w:p>
    <w:p w:rsidR="00552861" w:rsidRDefault="00552861" w:rsidP="001B7A0A">
      <w:pPr>
        <w:pStyle w:val="ListParagraph"/>
        <w:numPr>
          <w:ilvl w:val="0"/>
          <w:numId w:val="3"/>
        </w:numPr>
      </w:pPr>
      <w:r>
        <w:t>Automatic image preparation (resizing, sampling) and storage (HD5) for convolutional neural networks.</w:t>
      </w:r>
    </w:p>
    <w:p w:rsidR="007B5F43" w:rsidRDefault="001B7A0A" w:rsidP="00051817">
      <w:r>
        <w:t xml:space="preserve">The framework consists </w:t>
      </w:r>
      <w:r w:rsidR="00051817">
        <w:t xml:space="preserve">of </w:t>
      </w:r>
      <w:r>
        <w:t>a sequence of Python modules</w:t>
      </w:r>
      <w:r w:rsidR="00051817">
        <w:t xml:space="preserve"> which can be retrofitted into a variety of configurations.</w:t>
      </w:r>
      <w:r w:rsidR="00F500D3">
        <w:t xml:space="preserve"> The </w:t>
      </w:r>
      <w:r>
        <w:t>framework</w:t>
      </w:r>
      <w:r w:rsidR="00F500D3">
        <w:t xml:space="preserve"> is designed to fit seamlessly and scale with an accompanying infrastructure. To achieve this, the design incorporates:</w:t>
      </w:r>
    </w:p>
    <w:p w:rsidR="00F500D3" w:rsidRDefault="00F500D3" w:rsidP="00F500D3">
      <w:pPr>
        <w:pStyle w:val="ListParagraph"/>
        <w:numPr>
          <w:ilvl w:val="0"/>
          <w:numId w:val="1"/>
        </w:numPr>
      </w:pPr>
      <w:r>
        <w:t>Problem and Modular Decomposition utilizing Object Oriented Programming Principles.</w:t>
      </w:r>
    </w:p>
    <w:p w:rsidR="00F500D3" w:rsidRDefault="00F500D3" w:rsidP="00F500D3">
      <w:pPr>
        <w:pStyle w:val="ListParagraph"/>
        <w:numPr>
          <w:ilvl w:val="0"/>
          <w:numId w:val="1"/>
        </w:numPr>
      </w:pPr>
      <w:r>
        <w:t>Isolation of Operations and Parallel Execution utilizing Functional Programming Principles.</w:t>
      </w:r>
    </w:p>
    <w:p w:rsidR="00F500D3" w:rsidRDefault="00F500D3" w:rsidP="00F500D3">
      <w:pPr>
        <w:pStyle w:val="ListParagraph"/>
        <w:numPr>
          <w:ilvl w:val="0"/>
          <w:numId w:val="1"/>
        </w:numPr>
      </w:pPr>
      <w:r>
        <w:t>High Performance utilizing Performance Optimized Python Structures and Libraries.</w:t>
      </w:r>
    </w:p>
    <w:p w:rsidR="00F500D3" w:rsidRDefault="00F500D3" w:rsidP="00F500D3">
      <w:pPr>
        <w:pStyle w:val="ListParagraph"/>
        <w:numPr>
          <w:ilvl w:val="0"/>
          <w:numId w:val="1"/>
        </w:numPr>
      </w:pPr>
      <w:r>
        <w:t>High Reliability and Accuracy using Test Driven Development Methodology.</w:t>
      </w:r>
    </w:p>
    <w:p w:rsidR="00F500D3" w:rsidRDefault="00F500D3" w:rsidP="00F500D3">
      <w:r>
        <w:t xml:space="preserve">The </w:t>
      </w:r>
      <w:r w:rsidR="001B7A0A">
        <w:t>framework</w:t>
      </w:r>
      <w:r>
        <w:t xml:space="preserve"> provides the following pipeline of modules to support your data and knowledge extraction from both digital and scanned PDF documents</w:t>
      </w:r>
      <w:r w:rsidR="005F45FB">
        <w:t>, TIFF facsimiles and image captured documents</w:t>
      </w:r>
      <w:r w:rsidR="00552861">
        <w:t>, and for preparing and storing image data for computer vision.</w:t>
      </w:r>
    </w:p>
    <w:p w:rsidR="00D16F7E" w:rsidRDefault="00D16F7E" w:rsidP="00F500D3">
      <w:r>
        <w:t>This framework is ideal for any organization planning to do data extraction from their repository of documents into an RDBMS system for CART analysis or generating word vectors for natural l</w:t>
      </w:r>
      <w:r w:rsidR="00552861">
        <w:t>anguage deep learning (</w:t>
      </w:r>
      <w:proofErr w:type="spellStart"/>
      <w:r w:rsidR="00552861">
        <w:t>DeepNLP</w:t>
      </w:r>
      <w:proofErr w:type="spellEnd"/>
      <w:r w:rsidR="00552861">
        <w:t>), and/or computer vision with convolutional neural networks (CNN).</w:t>
      </w:r>
    </w:p>
    <w:p w:rsidR="00552861" w:rsidRDefault="00552861" w:rsidP="00F500D3">
      <w:pPr>
        <w:rPr>
          <w:b/>
          <w:color w:val="31849B" w:themeColor="accent5" w:themeShade="BF"/>
          <w:sz w:val="20"/>
          <w:szCs w:val="20"/>
        </w:rPr>
      </w:pPr>
    </w:p>
    <w:p w:rsidR="00F500D3" w:rsidRPr="00F500D3" w:rsidRDefault="00F500D3" w:rsidP="00F500D3">
      <w:pPr>
        <w:rPr>
          <w:b/>
          <w:color w:val="31849B" w:themeColor="accent5" w:themeShade="BF"/>
          <w:sz w:val="20"/>
          <w:szCs w:val="20"/>
        </w:rPr>
      </w:pPr>
      <w:r w:rsidRPr="00F500D3">
        <w:rPr>
          <w:b/>
          <w:color w:val="31849B" w:themeColor="accent5" w:themeShade="BF"/>
          <w:sz w:val="20"/>
          <w:szCs w:val="20"/>
        </w:rPr>
        <w:lastRenderedPageBreak/>
        <w:t>SPLITTER</w:t>
      </w:r>
    </w:p>
    <w:p w:rsidR="00F500D3" w:rsidRDefault="00F500D3" w:rsidP="00F500D3">
      <w:r>
        <w:t>The splitter module is the entry point into the pipeline.</w:t>
      </w:r>
      <w:r w:rsidR="00DE3B91">
        <w:t xml:space="preserve"> It consists of a Document and Page class. The Document class handles the splitting of PDF documents into PDF pages</w:t>
      </w:r>
      <w:r w:rsidR="00D34303">
        <w:t>, TIFF facsimiles into TIFF pages</w:t>
      </w:r>
      <w:r w:rsidR="00DE3B91">
        <w:t>, OCR and raw text</w:t>
      </w:r>
      <w:r w:rsidR="00E31DF9">
        <w:t xml:space="preserve"> extraction</w:t>
      </w:r>
      <w:r w:rsidR="00DE3B91">
        <w:t xml:space="preserve">. </w:t>
      </w:r>
      <w:r w:rsidR="005F45FB">
        <w:t>PDF s</w:t>
      </w:r>
      <w:r w:rsidR="00DE3B91">
        <w:t xml:space="preserve">plitting and image extraction is handled by the open source </w:t>
      </w:r>
      <w:proofErr w:type="spellStart"/>
      <w:r w:rsidR="00DE3B91">
        <w:t>Artifex’s</w:t>
      </w:r>
      <w:proofErr w:type="spellEnd"/>
      <w:r w:rsidR="00DE3B91">
        <w:t xml:space="preserve"> </w:t>
      </w:r>
      <w:proofErr w:type="spellStart"/>
      <w:r w:rsidR="00DE3B91">
        <w:t>Ghostscript</w:t>
      </w:r>
      <w:proofErr w:type="spellEnd"/>
      <w:r w:rsidR="00731691">
        <w:t xml:space="preserve"> </w:t>
      </w:r>
      <w:r w:rsidR="00731691">
        <w:rPr>
          <w:rFonts w:cstheme="minorHAnsi"/>
        </w:rPr>
        <w:t>©</w:t>
      </w:r>
      <w:r w:rsidR="005F45FB">
        <w:t xml:space="preserve">, and TIFF splitting by open source Image Magic’s </w:t>
      </w:r>
      <w:proofErr w:type="spellStart"/>
      <w:r w:rsidR="005F45FB">
        <w:t>Magick</w:t>
      </w:r>
      <w:proofErr w:type="spellEnd"/>
      <w:r w:rsidR="005F45FB">
        <w:t xml:space="preserve"> </w:t>
      </w:r>
      <w:r w:rsidR="005F45FB">
        <w:rPr>
          <w:rFonts w:cstheme="minorHAnsi"/>
        </w:rPr>
        <w:t>©.</w:t>
      </w:r>
      <w:r w:rsidR="005F45FB">
        <w:t xml:space="preserve"> </w:t>
      </w:r>
      <w:r w:rsidR="00DE3B91">
        <w:t xml:space="preserve">OCR is handled by the </w:t>
      </w:r>
      <w:r w:rsidR="005F45FB">
        <w:t xml:space="preserve">open source </w:t>
      </w:r>
      <w:r w:rsidR="00DE3B91">
        <w:t>Google’s Tesseract</w:t>
      </w:r>
      <w:r w:rsidR="00731691">
        <w:t xml:space="preserve"> </w:t>
      </w:r>
      <w:r w:rsidR="00731691">
        <w:rPr>
          <w:rFonts w:cstheme="minorHAnsi"/>
        </w:rPr>
        <w:t>©</w:t>
      </w:r>
      <w:r w:rsidR="00DE3B91">
        <w:t>. The Document object stores the individual PDF</w:t>
      </w:r>
      <w:r w:rsidR="00D34303">
        <w:t>/TIFF/image</w:t>
      </w:r>
      <w:r w:rsidR="00DE3B91">
        <w:t xml:space="preserve"> pages and corresponding raw text and optionally page images (when scanned PDF</w:t>
      </w:r>
      <w:r w:rsidR="00D34303">
        <w:t>, TIFF or images</w:t>
      </w:r>
      <w:r w:rsidR="00DE3B91">
        <w:t>) in the specified storage path. The splitting process can be done synchronously or asynchronously, where in the latter case an event handler signals when the splitting/OCR has been completed and the page table is accessible.</w:t>
      </w:r>
    </w:p>
    <w:p w:rsidR="007A14F7" w:rsidRDefault="007A14F7" w:rsidP="00F500D3">
      <w:r>
        <w:t>For OCR, the resolution of the image extraction is settable, which will affect the quality of the OCR, and corresponding processing time. If the resolution of the original scanned page is lower than the setting, it will be up-sampled, and conversely if it is higher it will be down</w:t>
      </w:r>
      <w:r w:rsidR="00E31DF9">
        <w:t>-</w:t>
      </w:r>
      <w:r>
        <w:t>sampled.</w:t>
      </w:r>
    </w:p>
    <w:p w:rsidR="00DE3B91" w:rsidRDefault="00DE3B91" w:rsidP="00F500D3">
      <w:r>
        <w:t>The Page class handles access to the individual pages, via the page table of the document class. Access is provided to the individual PDF</w:t>
      </w:r>
      <w:r w:rsidR="00D34303">
        <w:t>, TIFF or image</w:t>
      </w:r>
      <w:r>
        <w:t xml:space="preserve"> page, the scanned image (</w:t>
      </w:r>
      <w:r w:rsidR="00D34303">
        <w:t>when</w:t>
      </w:r>
      <w:r>
        <w:t xml:space="preserve"> scanned PDF</w:t>
      </w:r>
      <w:r w:rsidR="00D34303">
        <w:t>, TIFF or images</w:t>
      </w:r>
      <w:r w:rsidR="005F45FB">
        <w:t>), raw text and the Natural Language Processing (NLP)</w:t>
      </w:r>
      <w:r>
        <w:t xml:space="preserve"> processed tokens (when SYNTAX module is installed).</w:t>
      </w:r>
    </w:p>
    <w:p w:rsidR="00215B16" w:rsidRDefault="00215B16" w:rsidP="00F500D3">
      <w:r>
        <w:t>NLP processing of the raw text is deferred until first access (JIT), and then preserved in memory as long as the corresponding page object is referenced.</w:t>
      </w:r>
      <w:r w:rsidR="005F45FB">
        <w:t xml:space="preserve"> </w:t>
      </w:r>
      <w:r>
        <w:t>The NLP processed tokens may be further segmented into regions, consisting of tables, paragraphs, columns, etc. when the SEGMENTATION module is installed.</w:t>
      </w:r>
    </w:p>
    <w:p w:rsidR="00E76ABE" w:rsidRPr="005F45FB" w:rsidRDefault="00215B16">
      <w:r>
        <w:t>The document and corresponding pages may be classified (i.e., category of the content) when the CLASSIFICATION module is installed.</w:t>
      </w:r>
    </w:p>
    <w:p w:rsidR="00E76ABE" w:rsidRPr="00E76ABE" w:rsidRDefault="00E76ABE">
      <w:pPr>
        <w:rPr>
          <w:b/>
          <w:color w:val="31849B" w:themeColor="accent5" w:themeShade="BF"/>
          <w:sz w:val="20"/>
          <w:szCs w:val="20"/>
        </w:rPr>
      </w:pPr>
      <w:r w:rsidRPr="00E76ABE">
        <w:rPr>
          <w:b/>
          <w:color w:val="31849B" w:themeColor="accent5" w:themeShade="BF"/>
          <w:sz w:val="20"/>
          <w:szCs w:val="20"/>
        </w:rPr>
        <w:t>SYNTAX</w:t>
      </w:r>
    </w:p>
    <w:p w:rsidR="00EC4345" w:rsidRDefault="00E76ABE">
      <w:r>
        <w:t xml:space="preserve">The syntax module </w:t>
      </w:r>
      <w:r w:rsidR="007A14F7">
        <w:t>follows</w:t>
      </w:r>
      <w:r>
        <w:t xml:space="preserve"> the splitter module in the pipeline.</w:t>
      </w:r>
      <w:r w:rsidR="00E31DF9">
        <w:t xml:space="preserve"> It consists of the Words </w:t>
      </w:r>
      <w:r w:rsidR="00051817">
        <w:t>and Vo</w:t>
      </w:r>
      <w:r w:rsidR="005F45FB">
        <w:t xml:space="preserve">cabulary </w:t>
      </w:r>
      <w:r w:rsidR="00E31DF9">
        <w:t>class</w:t>
      </w:r>
      <w:r w:rsidR="005F45FB">
        <w:t>es</w:t>
      </w:r>
      <w:r w:rsidR="00E31DF9">
        <w:t xml:space="preserve">. The Words class handles natural language processing (NLP) of the extracted text. The NLP processing can be configured for tokenization, stemming, lemmatizing, </w:t>
      </w:r>
      <w:r w:rsidR="00EC4345">
        <w:t xml:space="preserve">stop word removal, </w:t>
      </w:r>
      <w:proofErr w:type="gramStart"/>
      <w:r w:rsidR="00EC4345">
        <w:t>syntax</w:t>
      </w:r>
      <w:proofErr w:type="gramEnd"/>
      <w:r w:rsidR="00EC4345">
        <w:t xml:space="preserve"> analysis and word classification, with Unicode support. </w:t>
      </w:r>
    </w:p>
    <w:p w:rsidR="0046382D" w:rsidRDefault="00EC4345">
      <w:r>
        <w:t xml:space="preserve">The word classifier </w:t>
      </w:r>
      <w:r w:rsidR="00694345">
        <w:t>recognizes</w:t>
      </w:r>
      <w:r w:rsidR="0046382D">
        <w:t>:</w:t>
      </w:r>
    </w:p>
    <w:p w:rsidR="0046382D" w:rsidRDefault="00694345" w:rsidP="0046382D">
      <w:pPr>
        <w:pStyle w:val="ListParagraph"/>
        <w:numPr>
          <w:ilvl w:val="0"/>
          <w:numId w:val="2"/>
        </w:numPr>
      </w:pPr>
      <w:r>
        <w:t xml:space="preserve">Syntax Units: Articles, Demonstratives, Prepositions, Pronouns, Conjunctions, </w:t>
      </w:r>
      <w:r w:rsidR="002A2290">
        <w:t xml:space="preserve">Quantifiers, </w:t>
      </w:r>
      <w:r>
        <w:t>Question</w:t>
      </w:r>
      <w:r w:rsidR="002A2290">
        <w:t>s</w:t>
      </w:r>
    </w:p>
    <w:p w:rsidR="00E55372" w:rsidRDefault="00E55372" w:rsidP="0046382D">
      <w:pPr>
        <w:pStyle w:val="ListParagraph"/>
        <w:numPr>
          <w:ilvl w:val="0"/>
          <w:numId w:val="2"/>
        </w:numPr>
      </w:pPr>
      <w:r>
        <w:t>Abbreviations</w:t>
      </w:r>
    </w:p>
    <w:p w:rsidR="00694345" w:rsidRDefault="00694345" w:rsidP="0046382D">
      <w:pPr>
        <w:pStyle w:val="ListParagraph"/>
        <w:numPr>
          <w:ilvl w:val="0"/>
          <w:numId w:val="2"/>
        </w:numPr>
      </w:pPr>
      <w:r>
        <w:t>Acronyms</w:t>
      </w:r>
    </w:p>
    <w:p w:rsidR="0046382D" w:rsidRDefault="0046382D" w:rsidP="0046382D">
      <w:pPr>
        <w:pStyle w:val="ListParagraph"/>
        <w:numPr>
          <w:ilvl w:val="0"/>
          <w:numId w:val="2"/>
        </w:numPr>
      </w:pPr>
      <w:r>
        <w:t>Gender</w:t>
      </w:r>
      <w:r w:rsidR="00694345">
        <w:t xml:space="preserve"> (inclusive of Transgender)</w:t>
      </w:r>
    </w:p>
    <w:p w:rsidR="0046382D" w:rsidRDefault="0046382D" w:rsidP="0046382D">
      <w:pPr>
        <w:pStyle w:val="ListParagraph"/>
        <w:numPr>
          <w:ilvl w:val="0"/>
          <w:numId w:val="2"/>
        </w:numPr>
      </w:pPr>
      <w:r>
        <w:t>Date of Birth</w:t>
      </w:r>
    </w:p>
    <w:p w:rsidR="0046382D" w:rsidRDefault="0046382D" w:rsidP="0046382D">
      <w:pPr>
        <w:pStyle w:val="ListParagraph"/>
        <w:numPr>
          <w:ilvl w:val="0"/>
          <w:numId w:val="2"/>
        </w:numPr>
      </w:pPr>
      <w:r>
        <w:t>US</w:t>
      </w:r>
      <w:r w:rsidR="00694345">
        <w:t>A</w:t>
      </w:r>
      <w:r>
        <w:t xml:space="preserve"> and Canadian Addresses</w:t>
      </w:r>
    </w:p>
    <w:p w:rsidR="0046382D" w:rsidRDefault="0046382D" w:rsidP="0046382D">
      <w:pPr>
        <w:pStyle w:val="ListParagraph"/>
        <w:numPr>
          <w:ilvl w:val="0"/>
          <w:numId w:val="2"/>
        </w:numPr>
      </w:pPr>
      <w:r>
        <w:lastRenderedPageBreak/>
        <w:t>US</w:t>
      </w:r>
      <w:r w:rsidR="00694345">
        <w:t>A</w:t>
      </w:r>
      <w:r>
        <w:t xml:space="preserve"> and Canadian Telephone Numbers</w:t>
      </w:r>
    </w:p>
    <w:p w:rsidR="0046382D" w:rsidRDefault="0046382D" w:rsidP="0046382D">
      <w:pPr>
        <w:pStyle w:val="ListParagraph"/>
        <w:numPr>
          <w:ilvl w:val="0"/>
          <w:numId w:val="2"/>
        </w:numPr>
      </w:pPr>
      <w:r>
        <w:t>US</w:t>
      </w:r>
      <w:r w:rsidR="00694345">
        <w:t>A</w:t>
      </w:r>
      <w:r>
        <w:t xml:space="preserve"> Social S</w:t>
      </w:r>
      <w:r w:rsidR="00EC4345">
        <w:t>e</w:t>
      </w:r>
      <w:r>
        <w:t>curity numbers</w:t>
      </w:r>
    </w:p>
    <w:p w:rsidR="0046382D" w:rsidRDefault="00694345" w:rsidP="0046382D">
      <w:pPr>
        <w:pStyle w:val="ListParagraph"/>
        <w:numPr>
          <w:ilvl w:val="0"/>
          <w:numId w:val="2"/>
        </w:numPr>
      </w:pPr>
      <w:r>
        <w:t xml:space="preserve">USA </w:t>
      </w:r>
      <w:r w:rsidR="0046382D">
        <w:t>and ISO Standard for Dates</w:t>
      </w:r>
    </w:p>
    <w:p w:rsidR="0046382D" w:rsidRDefault="0046382D" w:rsidP="0046382D">
      <w:pPr>
        <w:pStyle w:val="ListParagraph"/>
        <w:numPr>
          <w:ilvl w:val="0"/>
          <w:numId w:val="2"/>
        </w:numPr>
      </w:pPr>
      <w:r>
        <w:t>US</w:t>
      </w:r>
      <w:r w:rsidR="00694345">
        <w:t>A</w:t>
      </w:r>
      <w:r>
        <w:t xml:space="preserve"> and ISO Standard for N</w:t>
      </w:r>
      <w:r w:rsidR="00EC4345">
        <w:t xml:space="preserve">umbers and units of measure. </w:t>
      </w:r>
    </w:p>
    <w:p w:rsidR="0046382D" w:rsidRDefault="0046382D" w:rsidP="0046382D">
      <w:pPr>
        <w:pStyle w:val="ListParagraph"/>
        <w:numPr>
          <w:ilvl w:val="0"/>
          <w:numId w:val="2"/>
        </w:numPr>
      </w:pPr>
      <w:r>
        <w:t>Geographic Locations</w:t>
      </w:r>
    </w:p>
    <w:p w:rsidR="00694345" w:rsidRDefault="00694345" w:rsidP="0046382D">
      <w:pPr>
        <w:pStyle w:val="ListParagraph"/>
        <w:numPr>
          <w:ilvl w:val="0"/>
          <w:numId w:val="2"/>
        </w:numPr>
      </w:pPr>
      <w:r>
        <w:t>Sentiment</w:t>
      </w:r>
    </w:p>
    <w:p w:rsidR="00E31DF9" w:rsidRDefault="00694345">
      <w:r>
        <w:t>D</w:t>
      </w:r>
      <w:r w:rsidR="00EC4345">
        <w:t xml:space="preserve">ates, numbers and units of measure </w:t>
      </w:r>
      <w:r>
        <w:t>can be</w:t>
      </w:r>
      <w:r w:rsidR="00EC4345">
        <w:t xml:space="preserve"> converted to either US</w:t>
      </w:r>
      <w:r>
        <w:t>A</w:t>
      </w:r>
      <w:r w:rsidR="00EC4345">
        <w:t xml:space="preserve"> Standard or ISO Standard. </w:t>
      </w:r>
      <w:r>
        <w:t xml:space="preserve"> </w:t>
      </w:r>
      <w:r w:rsidR="00EC4345">
        <w:t>US</w:t>
      </w:r>
      <w:r>
        <w:t>A</w:t>
      </w:r>
      <w:r w:rsidR="00EC4345">
        <w:t xml:space="preserve"> </w:t>
      </w:r>
      <w:r>
        <w:t>and Canadian postal addresses are</w:t>
      </w:r>
      <w:r w:rsidR="00EC4345">
        <w:t xml:space="preserve"> converted to the USPO standard for address matching.</w:t>
      </w:r>
    </w:p>
    <w:p w:rsidR="00F87AE2" w:rsidRDefault="00F87AE2">
      <w:r>
        <w:t xml:space="preserve">Along with the </w:t>
      </w:r>
      <w:proofErr w:type="spellStart"/>
      <w:r>
        <w:t>builtin</w:t>
      </w:r>
      <w:proofErr w:type="spellEnd"/>
      <w:r>
        <w:t xml:space="preserve"> stemmer and </w:t>
      </w:r>
      <w:proofErr w:type="spellStart"/>
      <w:r>
        <w:t>lemmatizer</w:t>
      </w:r>
      <w:proofErr w:type="spellEnd"/>
      <w:r>
        <w:t xml:space="preserve">, the module can optionally be configured to use the NLTK (open source) stemmers, </w:t>
      </w:r>
      <w:proofErr w:type="spellStart"/>
      <w:r>
        <w:t>lemmatizer</w:t>
      </w:r>
      <w:proofErr w:type="spellEnd"/>
      <w:r>
        <w:t xml:space="preserve"> and parts of speech annotations.</w:t>
      </w:r>
    </w:p>
    <w:p w:rsidR="00552861" w:rsidRPr="00E76ABE" w:rsidRDefault="00552861" w:rsidP="00552861">
      <w:pPr>
        <w:rPr>
          <w:b/>
          <w:color w:val="31849B" w:themeColor="accent5" w:themeShade="BF"/>
          <w:sz w:val="20"/>
          <w:szCs w:val="20"/>
        </w:rPr>
      </w:pPr>
      <w:r>
        <w:rPr>
          <w:b/>
          <w:color w:val="31849B" w:themeColor="accent5" w:themeShade="BF"/>
          <w:sz w:val="20"/>
          <w:szCs w:val="20"/>
        </w:rPr>
        <w:t>VISION</w:t>
      </w:r>
    </w:p>
    <w:p w:rsidR="00552861" w:rsidRDefault="00552861" w:rsidP="00552861">
      <w:r>
        <w:t xml:space="preserve">The </w:t>
      </w:r>
      <w:r>
        <w:t>vision</w:t>
      </w:r>
      <w:r>
        <w:t xml:space="preserve"> module </w:t>
      </w:r>
      <w:r>
        <w:t>TBA</w:t>
      </w:r>
    </w:p>
    <w:p w:rsidR="00552861" w:rsidRDefault="00552861" w:rsidP="00552861"/>
    <w:p w:rsidR="006F7387" w:rsidRPr="006F7387" w:rsidRDefault="006F7387" w:rsidP="00552861">
      <w:pPr>
        <w:rPr>
          <w:u w:val="single"/>
        </w:rPr>
      </w:pPr>
      <w:r w:rsidRPr="006F7387">
        <w:rPr>
          <w:u w:val="single"/>
        </w:rPr>
        <w:t xml:space="preserve">Further disclosure requires </w:t>
      </w:r>
      <w:proofErr w:type="gramStart"/>
      <w:r w:rsidRPr="006F7387">
        <w:rPr>
          <w:u w:val="single"/>
        </w:rPr>
        <w:t>an</w:t>
      </w:r>
      <w:proofErr w:type="gramEnd"/>
      <w:r w:rsidRPr="006F7387">
        <w:rPr>
          <w:u w:val="single"/>
        </w:rPr>
        <w:t xml:space="preserve"> Non-Disclosure Agreement.</w:t>
      </w:r>
    </w:p>
    <w:p w:rsidR="00284DE5" w:rsidRPr="00E76ABE" w:rsidRDefault="00284DE5">
      <w:pPr>
        <w:rPr>
          <w:color w:val="31849B" w:themeColor="accent5" w:themeShade="BF"/>
        </w:rPr>
      </w:pPr>
      <w:r w:rsidRPr="00E76ABE">
        <w:rPr>
          <w:color w:val="31849B" w:themeColor="accent5" w:themeShade="BF"/>
        </w:rPr>
        <w:br w:type="page"/>
      </w:r>
    </w:p>
    <w:p w:rsidR="007B5F43" w:rsidRPr="007B5F43" w:rsidRDefault="007B5F43" w:rsidP="0096209E">
      <w:pPr>
        <w:rPr>
          <w:b/>
          <w:color w:val="31849B" w:themeColor="accent5" w:themeShade="BF"/>
        </w:rPr>
      </w:pPr>
      <w:r w:rsidRPr="007B5F43">
        <w:rPr>
          <w:b/>
          <w:noProof/>
          <w:color w:val="31849B" w:themeColor="accent5" w:themeShade="BF"/>
        </w:rPr>
        <w:lastRenderedPageBreak/>
        <mc:AlternateContent>
          <mc:Choice Requires="wps">
            <w:drawing>
              <wp:anchor distT="0" distB="0" distL="114300" distR="114300" simplePos="0" relativeHeight="251664384" behindDoc="0" locked="0" layoutInCell="1" allowOverlap="1" wp14:anchorId="683EC726" wp14:editId="4B6AF178">
                <wp:simplePos x="0" y="0"/>
                <wp:positionH relativeFrom="column">
                  <wp:posOffset>-209550</wp:posOffset>
                </wp:positionH>
                <wp:positionV relativeFrom="paragraph">
                  <wp:posOffset>257175</wp:posOffset>
                </wp:positionV>
                <wp:extent cx="5124450" cy="1857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124450" cy="1857375"/>
                        </a:xfrm>
                        <a:prstGeom prst="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6.5pt;margin-top:20.25pt;width:403.5pt;height:14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6lMpgIAAMEFAAAOAAAAZHJzL2Uyb0RvYy54bWysVE1v2zAMvQ/YfxB0X51kztoZdYqgRYcB&#10;XVu0HXpWZCk2IImapMTJfv0oyXE/VmzAsBwUUiIfyWeSp2c7rchWON+Bqen0aEKJMByazqxr+v3h&#10;8sMJJT4w0zAFRtR0Lzw9W7x/d9rbSsygBdUIRxDE+Kq3NW1DsFVReN4KzfwRWGHwUYLTLKDq1kXj&#10;WI/oWhWzyeRT0YNrrAMuvMfbi/xIFwlfSsHDjZReBKJqirmFdLp0ruJZLE5ZtXbMth0f0mD/kIVm&#10;ncGgI9QFC4xsXPcblO64Aw8yHHHQBUjZcZFqwGqmk1fV3LfMilQLkuPtSJP/f7D8envrSNfUtKTE&#10;MI2f6A5JY2atBCkjPb31FVrd21s3aB7FWOtOOh3/sQqyS5TuR0rFLhCOl/PprCznyDzHt+nJ/Pjj&#10;8TyiFk/u1vnwRYAmUaipw/CJSra98iGbHkxiNAOXnVJ4zypl4ulBdU28S0psHHGuHNky/OSr9TRh&#10;qY3+Bk2+m0/wN+SQ+iyap4xeIMWYF8y32alBafCJUYvISuYhSWGvRM7oTkikEyufpcBjgAzDOBcm&#10;5Jx8yxrxt5SUQcCILLHAEXsAeFnrATtTNthHV5HmYHSe/Cmx7Dx6pMhgwuisOwPuLQCFVQ2Rs/2B&#10;pExNZGkFzR6bzUGeQm/5ZYckXzEfbpnDscM2wVUSbvCQCvqawiBR0oL7+dZ9tMdpwFdKehzjmvof&#10;G+YEJeqrwTn5PC3LOPdJKefHM1Tc85fV8xez0eeAbTPFpWV5EqN9UAdROtCPuHGWMSo+McMxdk15&#10;cAflPOT1gjuLi+UymeGsWxauzL3lETyyGtvrYffInB36PuDIXMNh5Fn1qv2zbfQ0sNwEkF2ajSde&#10;B75xT6ReHnZaXETP9WT1tHkXvwAAAP//AwBQSwMEFAAGAAgAAAAhAGbAtobgAAAACgEAAA8AAABk&#10;cnMvZG93bnJldi54bWxMj0FLw0AQhe+C/2EZwUtpN5rYSsykqCCIF2n04m2bHZNgdjZkN2301zs9&#10;6XHee7z5XrGdXa8ONIbOM8LVKgFFXHvbcYPw/va0vAUVomFres+E8E0BtuX5WWFy64+8o0MVGyUl&#10;HHKD0MY45FqHuiVnwsoPxOJ9+tGZKOfYaDuao5S7Xl8nyVo707F8aM1Ajy3VX9XkEB5Ck82TDc+7&#10;1+Ej9VW9ePlZLxAvL+b7O1CR5vgXhhO+oEMpTHs/sQ2qR1imqWyJCFlyA0oCm00mwh4hPTm6LPT/&#10;CeUvAAAA//8DAFBLAQItABQABgAIAAAAIQC2gziS/gAAAOEBAAATAAAAAAAAAAAAAAAAAAAAAABb&#10;Q29udGVudF9UeXBlc10ueG1sUEsBAi0AFAAGAAgAAAAhADj9If/WAAAAlAEAAAsAAAAAAAAAAAAA&#10;AAAALwEAAF9yZWxzLy5yZWxzUEsBAi0AFAAGAAgAAAAhAPq3qUymAgAAwQUAAA4AAAAAAAAAAAAA&#10;AAAALgIAAGRycy9lMm9Eb2MueG1sUEsBAi0AFAAGAAgAAAAhAGbAtobgAAAACgEAAA8AAAAAAAAA&#10;AAAAAAAAAAUAAGRycy9kb3ducmV2LnhtbFBLBQYAAAAABAAEAPMAAAANBgAAAAA=&#10;" filled="f" strokecolor="#7f7f7f [1612]" strokeweight="2pt">
                <v:stroke dashstyle="dash"/>
              </v:rect>
            </w:pict>
          </mc:Fallback>
        </mc:AlternateContent>
      </w:r>
      <w:r w:rsidRPr="007B5F43">
        <w:rPr>
          <w:b/>
          <w:color w:val="31849B" w:themeColor="accent5" w:themeShade="BF"/>
        </w:rPr>
        <w:t>MODULES</w:t>
      </w:r>
    </w:p>
    <w:p w:rsidR="007B5F43" w:rsidRDefault="007B5F43" w:rsidP="0096209E">
      <w:r>
        <w:rPr>
          <w:noProof/>
        </w:rPr>
        <mc:AlternateContent>
          <mc:Choice Requires="wps">
            <w:drawing>
              <wp:anchor distT="0" distB="0" distL="114300" distR="114300" simplePos="0" relativeHeight="251663360" behindDoc="0" locked="0" layoutInCell="1" allowOverlap="1" wp14:anchorId="3628A765" wp14:editId="50AAA7AE">
                <wp:simplePos x="0" y="0"/>
                <wp:positionH relativeFrom="column">
                  <wp:posOffset>2571750</wp:posOffset>
                </wp:positionH>
                <wp:positionV relativeFrom="paragraph">
                  <wp:posOffset>76835</wp:posOffset>
                </wp:positionV>
                <wp:extent cx="2133600" cy="16097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sidRPr="007B5F43">
                              <w:rPr>
                                <w:color w:val="FFFFFF" w:themeColor="background1"/>
                              </w:rPr>
                              <w:t>SEGMENTATION</w:t>
                            </w:r>
                            <w:r w:rsidRPr="007B5F43">
                              <w:rPr>
                                <w:color w:val="FFFFFF" w:themeColor="background1"/>
                              </w:rPr>
                              <w:br/>
                              <w:t>High Precision</w:t>
                            </w:r>
                            <w:r w:rsidRPr="007B5F43">
                              <w:rPr>
                                <w:color w:val="FFFFFF" w:themeColor="background1"/>
                              </w:rPr>
                              <w:br/>
                            </w:r>
                            <w:r>
                              <w:rPr>
                                <w:color w:val="FFFFFF" w:themeColor="background1"/>
                              </w:rPr>
                              <w:t>Region Splitting (Tables, Paragraphs, Columns, Blocks)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202.5pt;margin-top:6.05pt;width:168pt;height:126.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N/fgIAABQFAAAOAAAAZHJzL2Uyb0RvYy54bWysVMlu2zAQvRfoPxC8N5K8ZDEiB24MFwWC&#10;JEhS5DymSEkAt5K0pfTrO6Tk7KeiPtAzmuEsb97w/KJXkuy5863RJS2Ockq4ZqZqdV3SXw+bb6eU&#10;+AC6Amk0L+kT9/Ri+fXLeWcXfGIaIyvuCAbRftHZkjYh2EWWedZwBf7IWK7RKIxTEFB1dVY56DC6&#10;ktkkz4+zzrjKOsO49/h1PRjpMsUXgrNwI4TngciSYm0hnS6d23hmy3NY1A5s07KxDPiHKhS0GpM+&#10;h1pDALJz7YdQqmXOeCPCETMqM0K0jKcesJsif9fNfQOWp14QHG+fYfL/Lyy73t860lYlnVKiQeGI&#10;7sxOV7widwge6FpyMo0wddYv0Pve3rpR8yjGnnvhVPzHbkifoH16hpb3gTD8OCmm0+McJ8DQVhzn&#10;ZyeTeYyavVy3zocf3CgShZK6WEasIeEK+ysfBv+DX0zpjWyrTStlUly9vZSO7AGHPducFt/XY4o3&#10;blKTDguaz1I5gKQTEgJWpizC4HVNCcga2cyCS7nf3PafJEnJG6j4kHqe4++QeXBPjb6JE7tYg2+G&#10;K8k0XpE6xuOJvGPTEfsB7SiFftuPI9ia6gnn58xAbG/ZpsXAV+DDLThkMiKO2xlu8BDSYN9mlChp&#10;jPvz2ffojwRDKyUdbgZi8nsHjlMif2qk3lkxm8VVSspsfjJBxb22bF9b9E5dGpxHge+AZUmM/kEe&#10;ROGMesQlXsWsaALNMPeA/qhchmFj8RlgfLVKbrg+FsKVvrcsBo+QRUgf+kdwdqRQQPZdm8MWweId&#10;iQbfeFOb1S4Y0SaGRYgHXHFqUcHVS/Mbn4m426/15PXymC3/AgAA//8DAFBLAwQUAAYACAAAACEA&#10;2qk9I+AAAAAKAQAADwAAAGRycy9kb3ducmV2LnhtbEyPQU+DQBCF7yb+h82YeDF2AVtUZGmISRMP&#10;GmPrxdsAU0DZWcJuW/z3jic9znsvb76Xr2c7qCNNvndsIF5EoIhr1/TcGnjfba7vQPmA3ODgmAx8&#10;k4d1cX6WY9a4E7/RcRtaJSXsMzTQhTBmWvu6I4t+4UZi8fZushjknFrdTHiScjvoJIpSbbFn+dDh&#10;SI8d1V/bgzXwgnzfh/Lj6VlflbvPzY1+rau9MZcXc/kAKtAc/sLwiy/oUAhT5Q7ceDUYWEYr2RLE&#10;SGJQErhdxiJUBpJ0lYIucv1/QvEDAAD//wMAUEsBAi0AFAAGAAgAAAAhALaDOJL+AAAA4QEAABMA&#10;AAAAAAAAAAAAAAAAAAAAAFtDb250ZW50X1R5cGVzXS54bWxQSwECLQAUAAYACAAAACEAOP0h/9YA&#10;AACUAQAACwAAAAAAAAAAAAAAAAAvAQAAX3JlbHMvLnJlbHNQSwECLQAUAAYACAAAACEAKVAjf34C&#10;AAAUBQAADgAAAAAAAAAAAAAAAAAuAgAAZHJzL2Uyb0RvYy54bWxQSwECLQAUAAYACAAAACEA2qk9&#10;I+AAAAAKAQAADwAAAAAAAAAAAAAAAADYBAAAZHJzL2Rvd25yZXYueG1sUEsFBgAAAAAEAAQA8wAA&#10;AOUFAAAAAA==&#10;" fillcolor="#4f81bd" strokecolor="#385d8a" strokeweight="2pt">
                <v:textbox>
                  <w:txbxContent>
                    <w:p w:rsidR="007B5F43" w:rsidRPr="007B5F43" w:rsidRDefault="007B5F43" w:rsidP="007B5F43">
                      <w:pPr>
                        <w:jc w:val="center"/>
                        <w:rPr>
                          <w:color w:val="FFFFFF" w:themeColor="background1"/>
                        </w:rPr>
                      </w:pPr>
                      <w:r w:rsidRPr="007B5F43">
                        <w:rPr>
                          <w:color w:val="FFFFFF" w:themeColor="background1"/>
                        </w:rPr>
                        <w:t>SEGMENTATION</w:t>
                      </w:r>
                      <w:r w:rsidRPr="007B5F43">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Region Splitting (Tables, Paragraphs, Columns, Blocks)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19C2E661" wp14:editId="650CC684">
                <wp:simplePos x="0" y="0"/>
                <wp:positionH relativeFrom="column">
                  <wp:posOffset>-85725</wp:posOffset>
                </wp:positionH>
                <wp:positionV relativeFrom="paragraph">
                  <wp:posOffset>76835</wp:posOffset>
                </wp:positionV>
                <wp:extent cx="2133600" cy="16097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2133600" cy="1609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5F43" w:rsidRDefault="007B5F43" w:rsidP="007B5F43">
                            <w:pPr>
                              <w:jc w:val="center"/>
                            </w:pPr>
                            <w:r>
                              <w:t>SPLITTER</w:t>
                            </w:r>
                            <w:r>
                              <w:br/>
                              <w:t>High Precision</w:t>
                            </w:r>
                            <w:r>
                              <w:br/>
                              <w:t>Document Page Splitting / OCR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7" style="position:absolute;margin-left:-6.75pt;margin-top:6.05pt;width:168pt;height:126.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wIAAFkFAAAOAAAAZHJzL2Uyb0RvYy54bWysVE1v2zAMvQ/YfxB0X22n30GdImjRYUDR&#10;Fm2HnhVZig3IokYpsbNfP0p23KItdhiWgyOJ5NMj+aiLy741bKvQN2BLXhzknCkroWrsuuQ/n2++&#10;nXHmg7CVMGBVyXfK88vF1y8XnZurGdRgKoWMQKyfd67kdQhunmVe1qoV/gCcsmTUgK0ItMV1VqHo&#10;CL012SzPT7IOsHIIUnlPp9eDkS8SvtZKhnutvQrMlJy4hfTF9F3Fb7a4EPM1Clc3cqQh/oFFKxpL&#10;l05Q1yIItsHmA1TbSAQPOhxIaDPQupEq5UDZFPm7bJ5q4VTKhYrj3VQm//9g5d32AVlTUe84s6Kl&#10;Fj3CxlaqYo9UPGHXRrEilqlzfk7eT+4Bx52nZcy519jGf8qG9am0u6m0qg9M0uGsODw8yakDkmzF&#10;SX5+OjuOqNlruEMfvitoWVyUHCONyCHVVWxvfRj8934UHDkNLNIq7IyKRIx9VJqSivem6CQndWWQ&#10;bQUJQUipbCgGUy0qNRwf5/QbSU0RiWICjMi6MWbCHgGiVD9iD1xH/xiqkhqn4PxvxIbgKSLdDDZM&#10;wW1jAT8DMJTVePPgvy/SUJpYpdCv+rHh5BlPVlDtSAQIw3R4J28aasGt8OFBII0DtY1GPNzTRxvo&#10;Sg7jirMa8Pdn59GfVEpWzjoar5L7XxuBijPzw5J+z4ujoziPaXN0fDqjDb61rN5a7Ka9AmocaZTY&#10;pWX0D2a/1AjtC70Ey3grmYSVdHfJZcD95ioMY09viVTLZXKjGXQi3NonJyN4rHNU13P/ItCNOgwk&#10;4TvYj6KYv1Pi4BsjLSw3AXSTZPpa17EDNL9JSuNbEx+It/vk9foiLv4AAAD//wMAUEsDBBQABgAI&#10;AAAAIQCVuBKY3AAAAAoBAAAPAAAAZHJzL2Rvd25yZXYueG1sTI/BboMwDIbvk/YOkSvtMrWBoKKV&#10;Eapp0rbzaB/AJS6gkgSR0NK3n3fajvb/6ffncr/YQVxpCr13GtJNAoJc403vWg3Hw8f6BUSI6AwO&#10;3pGGOwXYV48PJRbG39w3XevYCi5xoUANXYxjIWVoOrIYNn4kx9nZTxYjj1MrzYQ3LreDVEmSS4u9&#10;4wsdjvTeUXOpZ6thN3/d616eswPG5/mT/K7G1mj9tFreXkFEWuIfDL/6rA4VO5387EwQg4Z1mm0Z&#10;5UClIBjIlOLFSYPKtznIqpT/X6h+AAAA//8DAFBLAQItABQABgAIAAAAIQC2gziS/gAAAOEBAAAT&#10;AAAAAAAAAAAAAAAAAAAAAABbQ29udGVudF9UeXBlc10ueG1sUEsBAi0AFAAGAAgAAAAhADj9If/W&#10;AAAAlAEAAAsAAAAAAAAAAAAAAAAALwEAAF9yZWxzLy5yZWxzUEsBAi0AFAAGAAgAAAAhAL6crBeD&#10;AgAAWQUAAA4AAAAAAAAAAAAAAAAALgIAAGRycy9lMm9Eb2MueG1sUEsBAi0AFAAGAAgAAAAhAJW4&#10;EpjcAAAACgEAAA8AAAAAAAAAAAAAAAAA3QQAAGRycy9kb3ducmV2LnhtbFBLBQYAAAAABAAEAPMA&#10;AADmBQAAAAA=&#10;" fillcolor="#4f81bd [3204]" strokecolor="#243f60 [1604]" strokeweight="2pt">
                <v:textbox>
                  <w:txbxContent>
                    <w:p w:rsidR="007B5F43" w:rsidRDefault="007B5F43" w:rsidP="007B5F43">
                      <w:pPr>
                        <w:jc w:val="center"/>
                      </w:pPr>
                      <w:r>
                        <w:t>SPLITTER</w:t>
                      </w:r>
                      <w:r>
                        <w:br/>
                        <w:t>High Precision</w:t>
                      </w:r>
                      <w:r>
                        <w:br/>
                        <w:t>Document Page Splitting / OCR</w:t>
                      </w:r>
                    </w:p>
                  </w:txbxContent>
                </v:textbox>
              </v:roundrect>
            </w:pict>
          </mc:Fallback>
        </mc:AlternateContent>
      </w:r>
    </w:p>
    <w:p w:rsidR="007B5F43" w:rsidRDefault="007B5F43" w:rsidP="0096209E"/>
    <w:p w:rsidR="007B5F43" w:rsidRDefault="007B5F43" w:rsidP="0096209E">
      <w:r>
        <w:rPr>
          <w:noProof/>
        </w:rPr>
        <mc:AlternateContent>
          <mc:Choice Requires="wps">
            <w:drawing>
              <wp:anchor distT="0" distB="0" distL="114300" distR="114300" simplePos="0" relativeHeight="251671552" behindDoc="0" locked="0" layoutInCell="1" allowOverlap="1" wp14:anchorId="236115D6" wp14:editId="5E8F8397">
                <wp:simplePos x="0" y="0"/>
                <wp:positionH relativeFrom="column">
                  <wp:posOffset>1723072</wp:posOffset>
                </wp:positionH>
                <wp:positionV relativeFrom="paragraph">
                  <wp:posOffset>98109</wp:posOffset>
                </wp:positionV>
                <wp:extent cx="1209675" cy="304800"/>
                <wp:effectExtent l="14288" t="80962" r="23812" b="100013"/>
                <wp:wrapNone/>
                <wp:docPr id="8" name="Down Arrow 8"/>
                <wp:cNvGraphicFramePr/>
                <a:graphic xmlns:a="http://schemas.openxmlformats.org/drawingml/2006/main">
                  <a:graphicData uri="http://schemas.microsoft.com/office/word/2010/wordprocessingShape">
                    <wps:wsp>
                      <wps:cNvSpPr/>
                      <wps:spPr>
                        <a:xfrm rot="54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135.65pt;margin-top:7.75pt;width:95.25pt;height:24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65ifwIAAFAFAAAOAAAAZHJzL2Uyb0RvYy54bWysVE1v2zAMvQ/YfxB0X+1kSZsGdYqgQYYB&#10;XVugHXpWZTk2IIuapMTJfv2eZKdf22moDgIpUk/kI6mLy32r2U4535Ap+Ogk50wZSWVjNgX/+bD+&#10;MuPMB2FKocmogh+U55eLz58uOjtXY6pJl8oxgBg/72zB6xDsPMu8rFUr/AlZZWCsyLUiQHWbrHSi&#10;A3qrs3Gen2YdudI6ksp7nK56I18k/KpSMtxWlVeB6YIjtpB2l/anuGeLCzHfOGHrRg5hiP+IohWN&#10;waPPUCsRBNu65i+otpGOPFXhRFKbUVU1UqUckM0of5fNfS2sSrmAHG+fafIfBytvdneONWXBUSgj&#10;WpRoRZ1hS+eoY7PIT2f9HG739s4NmocYk91XrmWOQOp0kseVKEBSbJ8YPjwzrPaBSRyOxvn56dmU&#10;Mwnb13wywx2AZj1WxLTOh2+KWhaFgpcIJsWSoMXu2ofe/+gX73jSTblutE7KwV9px3YCFUejAIAz&#10;LXzAYcHXaSUsvW1/UNn7TVPwPbBP91NMb3C1YV3BxzFThC/Qq5UWAWJrwZ43G86E3mAIZHDpgTe3&#10;e9SPjyrSsBK+7pHTkwOh2kQ2VJqBgbVYyb52UXqi8oDap/ohJW/lugHaNbi6Ew5TgENMdrjFVmlC&#10;8jRInNXkfv/rPPqjOWHlrMNUgZhfW+EUSvDdoG3PR5NJHMOkTKZnYyjuteXptcVs2ytCGUcpuiRG&#10;/6CPYuWofcQHsIyvwiSMxNt9CQblKvTTji9EquUyuWH0rAjX5t7KCH5su4f9o3B2aLyAlr2h4wSK&#10;+bvW633jTUPLbaCqSX35wisaKCoY29RKwxcT/4XXevJ6+QgXfwAAAP//AwBQSwMEFAAGAAgAAAAh&#10;AO78Tv3hAAAACwEAAA8AAABkcnMvZG93bnJldi54bWxMj8tOwzAQRfdI/IM1SOxam6ZpS4hT8VDp&#10;hg0tFSyniUmi+hHZbpr8PcMKljNzdOfcfD0YzXrlQ+ushLupAKZs6arW1hI+9pvJCliIaCvUzioJ&#10;owqwLq6vcswqd7Hvqt/FmlGIDRlKaGLsMs5D2SiDYeo6Zen27bzBSKOveeXxQuFG85kQC26wtfSh&#10;wU49N6o87c5GwsGn/kuPL9s+bA5vrzieVp9PQsrbm+HxAVhUQ/yD4Vef1KEgp6M72yowLSGZzxaE&#10;SpikKXUgIrkXtDkSmsyXwIuc/+9Q/AAAAP//AwBQSwECLQAUAAYACAAAACEAtoM4kv4AAADhAQAA&#10;EwAAAAAAAAAAAAAAAAAAAAAAW0NvbnRlbnRfVHlwZXNdLnhtbFBLAQItABQABgAIAAAAIQA4/SH/&#10;1gAAAJQBAAALAAAAAAAAAAAAAAAAAC8BAABfcmVscy8ucmVsc1BLAQItABQABgAIAAAAIQAYd65i&#10;fwIAAFAFAAAOAAAAAAAAAAAAAAAAAC4CAABkcnMvZTJvRG9jLnhtbFBLAQItABQABgAIAAAAIQDu&#10;/E794QAAAAsBAAAPAAAAAAAAAAAAAAAAANkEAABkcnMvZG93bnJldi54bWxQSwUGAAAAAAQABADz&#10;AAAA5wUAAAAA&#10;" adj="10800" fillcolor="#7f7f7f" strokecolor="#7f7f7f" strokeweight="2pt"/>
            </w:pict>
          </mc:Fallback>
        </mc:AlternateContent>
      </w:r>
    </w:p>
    <w:p w:rsidR="007B5F43" w:rsidRDefault="007B5F43" w:rsidP="0096209E"/>
    <w:p w:rsidR="007B5F43" w:rsidRDefault="007B5F43" w:rsidP="0096209E"/>
    <w:p w:rsidR="007B5F43" w:rsidRDefault="007B5F43" w:rsidP="0096209E">
      <w:r>
        <w:rPr>
          <w:noProof/>
        </w:rPr>
        <mc:AlternateContent>
          <mc:Choice Requires="wps">
            <w:drawing>
              <wp:anchor distT="0" distB="0" distL="114300" distR="114300" simplePos="0" relativeHeight="251665408" behindDoc="0" locked="0" layoutInCell="1" allowOverlap="1" wp14:anchorId="48797C56" wp14:editId="77A3C64E">
                <wp:simplePos x="0" y="0"/>
                <wp:positionH relativeFrom="column">
                  <wp:posOffset>361950</wp:posOffset>
                </wp:positionH>
                <wp:positionV relativeFrom="paragraph">
                  <wp:posOffset>252095</wp:posOffset>
                </wp:positionV>
                <wp:extent cx="1209675" cy="200025"/>
                <wp:effectExtent l="38100" t="0" r="0" b="47625"/>
                <wp:wrapNone/>
                <wp:docPr id="5" name="Down Arrow 5"/>
                <wp:cNvGraphicFramePr/>
                <a:graphic xmlns:a="http://schemas.openxmlformats.org/drawingml/2006/main">
                  <a:graphicData uri="http://schemas.microsoft.com/office/word/2010/wordprocessingShape">
                    <wps:wsp>
                      <wps:cNvSpPr/>
                      <wps:spPr>
                        <a:xfrm>
                          <a:off x="0" y="0"/>
                          <a:ext cx="1209675" cy="2000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 o:spid="_x0000_s1026" type="#_x0000_t67" style="position:absolute;margin-left:28.5pt;margin-top:19.85pt;width:95.25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CNnAIAAPoFAAAOAAAAZHJzL2Uyb0RvYy54bWy0VE1v2zAMvQ/YfxB0X+0ETbsGdYqgRYcB&#10;XRusHXpWZCkxIIkapcTJfv0o2XE/VmzAsF1sUSQfxSc9nl/srGFbhaEBV/HRUcmZchLqxq0q/u3h&#10;+sNHzkIUrhYGnKr4XgV+MXv/7rz1UzWGNZhaISMQF6atr/g6Rj8tiiDXyopwBF45cmpAKyKZuCpq&#10;FC2hW1OMy/KkaAFrjyBVCLR71Tn5LONrrWS80zqoyEzF6WwxfzF/l+lbzM7FdIXCrxvZH0P8xSms&#10;aBwVHaCuRBRsg80vULaRCAF0PJJgC9C6kSr3QN2Mylfd3K+FV7kXIif4gabw72Dl7XaBrKkrPuHM&#10;CUtXdAWtY3NEaNkk8dP6MKWwe7/A3gq0TM3uNNr0pzbYLnO6HzhVu8gkbY7G5dnJKYFL8tGNleMM&#10;WjxlewzxkwLL0qLiNZXP1TOfYnsTIpWl+ENcqhjANPV1Y0w20mNRlwbZVtA1L1ejnGo29gvU3d6E&#10;CufLJpz8tlJ4Rn2BZNx/A6fCCb1IbHb85VXcG5VqGvdVaboHYmycTz+csmtASKlc7BoLa1GrP/WV&#10;AROyJpYG7B7gJWEH7I7mPj6lqiygIbn83cG65CEjVwYXh2TbOMC3AAx11Vfu4g8kddQklpZQ7+mV&#10;InTyDV5eN/RWbkSIC4GkV1I2zaB4Rx9toK049CvO1oA/3tpP8SQj8nLWkv4rHr5vBCrOzGdHAjsb&#10;HR+ngZGN48npmAx87lk+97iNvQR6eyOadl7mZYqP5rDUCPaRRtU8VSWXcJJqV1xGPBiXsZtLNOyk&#10;ms9zGA0JL+KNu/cygSdWkwwedo8CfS+YSFK7hcOsENNXkuliU6aD+SaCbrKennjt+aYBkwXRD8M0&#10;wZ7bOeppZM9+AgAA//8DAFBLAwQUAAYACAAAACEAgL36SeEAAAAIAQAADwAAAGRycy9kb3ducmV2&#10;LnhtbEyPT0vDQBTE74LfYXmCF7GbRtPYmJciBRFBkLb+uW6zr0lw923IbtP47V1PehxmmPlNuZqs&#10;ESMNvnOMMJ8lIIhrpztuEN52j9d3IHxQrJVxTAjf5GFVnZ+VqtDuxBsat6ERsYR9oRDaEPpCSl+3&#10;ZJWfuZ44egc3WBWiHBqpB3WK5dbINEkW0qqO40Krelq3VH9tjxbh6f318GGaTWqyl+Xu83lNizG5&#10;Qry8mB7uQQSawl8YfvEjOlSRae+OrL0wCFkerwSEm2UOIvrpbZ6B2CPk8xRkVcr/B6ofAAAA//8D&#10;AFBLAQItABQABgAIAAAAIQC2gziS/gAAAOEBAAATAAAAAAAAAAAAAAAAAAAAAABbQ29udGVudF9U&#10;eXBlc10ueG1sUEsBAi0AFAAGAAgAAAAhADj9If/WAAAAlAEAAAsAAAAAAAAAAAAAAAAALwEAAF9y&#10;ZWxzLy5yZWxzUEsBAi0AFAAGAAgAAAAhAFpRkI2cAgAA+gUAAA4AAAAAAAAAAAAAAAAALgIAAGRy&#10;cy9lMm9Eb2MueG1sUEsBAi0AFAAGAAgAAAAhAIC9+knhAAAACAEAAA8AAAAAAAAAAAAAAAAA9gQA&#10;AGRycy9kb3ducmV2LnhtbFBLBQYAAAAABAAEAPMAAAAEBgAAAAA=&#10;" adj="10800" fillcolor="#7f7f7f [1612]" strokecolor="#7f7f7f [1612]" strokeweight="2pt"/>
            </w:pict>
          </mc:Fallback>
        </mc:AlternateContent>
      </w:r>
    </w:p>
    <w:p w:rsidR="007B5F43" w:rsidRDefault="004011FA" w:rsidP="0096209E">
      <w:r>
        <w:rPr>
          <w:noProof/>
        </w:rPr>
        <mc:AlternateContent>
          <mc:Choice Requires="wps">
            <w:drawing>
              <wp:anchor distT="0" distB="0" distL="114300" distR="114300" simplePos="0" relativeHeight="251661312" behindDoc="0" locked="0" layoutInCell="1" allowOverlap="1" wp14:anchorId="41FD672A" wp14:editId="316B9318">
                <wp:simplePos x="0" y="0"/>
                <wp:positionH relativeFrom="column">
                  <wp:posOffset>-28575</wp:posOffset>
                </wp:positionH>
                <wp:positionV relativeFrom="paragraph">
                  <wp:posOffset>309880</wp:posOffset>
                </wp:positionV>
                <wp:extent cx="2133600" cy="16097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Pr>
                                <w:color w:val="FFFFFF" w:themeColor="background1"/>
                              </w:rPr>
                              <w:t>SYNTAX</w:t>
                            </w:r>
                            <w:r w:rsidRPr="007B5F43">
                              <w:rPr>
                                <w:color w:val="FFFFFF" w:themeColor="background1"/>
                              </w:rPr>
                              <w:br/>
                              <w:t>High Precision</w:t>
                            </w:r>
                            <w:r w:rsidRPr="007B5F43">
                              <w:rPr>
                                <w:color w:val="FFFFFF" w:themeColor="background1"/>
                              </w:rPr>
                              <w:br/>
                            </w:r>
                            <w:r>
                              <w:rPr>
                                <w:color w:val="FFFFFF" w:themeColor="background1"/>
                              </w:rPr>
                              <w:t>Natural Language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margin-left:-2.25pt;margin-top:24.4pt;width:168pt;height:126.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0gQIAABsFAAAOAAAAZHJzL2Uyb0RvYy54bWysVMlu2zAQvRfoPxC8N1piZzEiB24MFwWC&#10;JkhS5DymSEkAt5K0pfTrO6TkbM2pqA/0jGY4y5s3vLgclCR77nxndEWLo5wSrpmpO91U9OfD5ssZ&#10;JT6ArkEazSv6xD29XH7+dNHbBS9Na2TNHcEg2i96W9E2BLvIMs9arsAfGcs1GoVxCgKqrslqBz1G&#10;VzIr8/wk642rrTOMe49f16ORLlN8ITgLN0J4HoisKNYW0unSuY1ntryARePAth2byoB/qEJBpzHp&#10;c6g1BCA71/0VSnXMGW9EOGJGZUaIjvHUA3ZT5O+6uW/B8tQLguPtM0z+/4VlP/a3jnR1RUtKNCgc&#10;0Z3Z6ZrX5A7BA91ITsoIU2/9Ar3v7a2bNI9i7HkQTsV/7IYMCdqnZ2j5EAjDj2VxfHyS4wQY2oqT&#10;/Py0nMeo2ct163z4xo0iUaioi2XEGhKusL/2YfQ/+MWU3siu3nRSJsU12yvpyB5w2LPNWfF1PaV4&#10;4yY16bGg+SyVA0g6ISFgZcoiDF43lIBskM0suJT7zW3/QZKUvIWaj6nnOf4OmUf31OibOLGLNfh2&#10;vJJM0xWpYzyeyDs1HbEf0Y5SGLbDNLJpEltTP+EYnRn57S3bdBj/Gny4BYeERuBxScMNHkIabN9M&#10;EiWtcb8/+h79kWdopaTHBUFofu3AcUrkd40MPC9ms7hRSZnNT0tU3GvL9rVF79SVwbEU+BxYlsTo&#10;H+RBFM6oR9zlVcyKJtAMc49DmJSrMC4uvgaMr1bJDbfIQrjW95bF4BG5iOzD8AjOTkwKSMIf5rBM&#10;sHjHpdE33tRmtQtGdIloEekRVxxeVHAD0xin1yKu+Gs9eb28acs/AAAA//8DAFBLAwQUAAYACAAA&#10;ACEAHfkc2OAAAAAJAQAADwAAAGRycy9kb3ducmV2LnhtbEyPQU/DMAyF70j8h8hIXNCWbh1olKZT&#10;hTSJAwixceHmNl5baJyqybby7zEnuNl+T8/fyzeT69WJxtB5NrCYJ6CIa287bgy877ezNagQkS32&#10;nsnANwXYFJcXOWbWn/mNTrvYKAnhkKGBNsYh0zrULTkMcz8Qi3bwo8Mo69hoO+JZwl2vl0lypx12&#10;LB9aHOixpfprd3QGXpDvu1h+PD3rm3L/uU31a10djLm+msoHUJGm+GeGX3xBh0KYKn9kG1RvYLa6&#10;FaeB1VoaiJ6mCzlUMiTLFHSR6/8Nih8AAAD//wMAUEsBAi0AFAAGAAgAAAAhALaDOJL+AAAA4QEA&#10;ABMAAAAAAAAAAAAAAAAAAAAAAFtDb250ZW50X1R5cGVzXS54bWxQSwECLQAUAAYACAAAACEAOP0h&#10;/9YAAACUAQAACwAAAAAAAAAAAAAAAAAvAQAAX3JlbHMvLnJlbHNQSwECLQAUAAYACAAAACEAJ7v1&#10;NIECAAAbBQAADgAAAAAAAAAAAAAAAAAuAgAAZHJzL2Uyb0RvYy54bWxQSwECLQAUAAYACAAAACEA&#10;Hfkc2OAAAAAJAQAADwAAAAAAAAAAAAAAAADbBAAAZHJzL2Rvd25yZXYueG1sUEsFBgAAAAAEAAQA&#10;8wAAAOgFAAAAAA==&#10;" fillcolor="#4f81bd" strokecolor="#385d8a" strokeweight="2pt">
                <v:textbox>
                  <w:txbxContent>
                    <w:p w:rsidR="007B5F43" w:rsidRPr="007B5F43" w:rsidRDefault="007B5F43" w:rsidP="007B5F43">
                      <w:pPr>
                        <w:jc w:val="center"/>
                        <w:rPr>
                          <w:color w:val="FFFFFF" w:themeColor="background1"/>
                        </w:rPr>
                      </w:pPr>
                      <w:r>
                        <w:rPr>
                          <w:color w:val="FFFFFF" w:themeColor="background1"/>
                        </w:rPr>
                        <w:t>SYNTAX</w:t>
                      </w:r>
                      <w:r w:rsidRPr="007B5F43">
                        <w:rPr>
                          <w:color w:val="FFFFFF" w:themeColor="background1"/>
                        </w:rPr>
                        <w:br/>
                        <w:t>High Precision</w:t>
                      </w:r>
                      <w:r w:rsidRPr="007B5F43">
                        <w:rPr>
                          <w:color w:val="FFFFFF" w:themeColor="background1"/>
                        </w:rPr>
                        <w:br/>
                      </w:r>
                      <w:r>
                        <w:rPr>
                          <w:color w:val="FFFFFF" w:themeColor="background1"/>
                        </w:rPr>
                        <w:t>Natural Language Processing</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06F6DB96" wp14:editId="4752B121">
                <wp:simplePos x="0" y="0"/>
                <wp:positionH relativeFrom="column">
                  <wp:posOffset>2571750</wp:posOffset>
                </wp:positionH>
                <wp:positionV relativeFrom="paragraph">
                  <wp:posOffset>309880</wp:posOffset>
                </wp:positionV>
                <wp:extent cx="2133600" cy="16097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4011FA" w:rsidP="007B5F43">
                            <w:pPr>
                              <w:jc w:val="center"/>
                              <w:rPr>
                                <w:color w:val="FFFFFF" w:themeColor="background1"/>
                              </w:rPr>
                            </w:pPr>
                            <w:r>
                              <w:rPr>
                                <w:color w:val="FFFFFF" w:themeColor="background1"/>
                              </w:rPr>
                              <w:t>IDENTITY</w:t>
                            </w:r>
                            <w:r>
                              <w:rPr>
                                <w:color w:val="FFFFFF" w:themeColor="background1"/>
                              </w:rPr>
                              <w:br/>
                              <w:t>High Precision</w:t>
                            </w:r>
                            <w:r>
                              <w:rPr>
                                <w:color w:val="FFFFFF" w:themeColor="background1"/>
                              </w:rPr>
                              <w:br/>
                              <w:t>De-Identification &amp; Geospatial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9" style="position:absolute;margin-left:202.5pt;margin-top:24.4pt;width:168pt;height:126.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nigAIAABsFAAAOAAAAZHJzL2Uyb0RvYy54bWysVEtv2zAMvg/YfxB0X22nSdMGdYqsQYYB&#10;RVu0HXpmZMk2oNckJXb360fJTt+nYT7IpPj+SOr8oleS7LnzrdElLY5ySrhmpmp1XdJfD5tvp5T4&#10;ALoCaTQv6RP39GL59ct5Zxd8YhojK+4IOtF+0dmSNiHYRZZ51nAF/shYrlEojFMQkHV1Vjno0LuS&#10;2STPT7LOuMo6w7j3eLsehHSZ/AvBWbgRwvNAZEkxt5BOl85tPLPlOSxqB7Zp2ZgG/EMWClqNQZ9d&#10;rSEA2bn2gyvVMme8EeGIGZUZIVrGUw1YTZG/q+a+ActTLQiOt88w+f/nll3vbx1pq5LOKdGgsEV3&#10;ZqcrXpE7BA90LTmZR5g66xeofW9v3ch5JGPNvXAq/rEa0idon56h5X0gDC8nxfHxSY4dYCgrTvKz&#10;+WQWvWYv5tb58IMbRSJRUhfTiDkkXGF/5cOgf9CLIb2RbbVppUyMq7eX0pE9YLOnm9Pi+3oM8UZN&#10;atJhQrNpSgdw6ISEgJkpizB4XVMCssZpZsGl2G+s/SdBUvAGKj6EnuX4HSIP6qnQN35iFWvwzWCS&#10;RKOJ1NEfT8M7Fh2xH9COVOi3fWrZcbSIN1tTPWEbnRnm21u2adH/FfhwCw4HGoHHJQ03eAhpsHwz&#10;UpQ0xv357D7q45yhlJIOFwSh+b0DxymRPzVO4FkxncaNSsx0Np8g415Ltq8leqcuDbalwOfAskRG&#10;/SAPpHBGPeIur2JUFIFmGHtowshchmFx8TVgfLVKarhFFsKVvrcsOo/IRWQf+kdwdpykgEN4bQ7L&#10;BIt3szToRkttVrtgRJsG7QVXbF5kcANTG8fXIq74az5pvbxpy78AAAD//wMAUEsDBBQABgAIAAAA&#10;IQDLfW2Z4QAAAAoBAAAPAAAAZHJzL2Rvd25yZXYueG1sTI9BT8MwDIXvSPyHyEhcEEu2Dhil6VQh&#10;TeIAQmxcuLmt1xYap2qyrfx7zAlutt/T8/ey9eR6daQxdJ4tzGcGFHHl644bC++7zfUKVIjINfae&#10;ycI3BVjn52cZprU/8Rsdt7FREsIhRQttjEOqdahachhmfiAWbe9Hh1HWsdH1iCcJd71eGHOrHXYs&#10;H1oc6LGl6mt7cBZekO+7WHw8PeurYve5SfRrVe6tvbyYigdQkab4Z4ZffEGHXJhKf+A6qN7C0txI&#10;lyjDSiqI4W45l0NpITGLBHSe6f8V8h8AAAD//wMAUEsBAi0AFAAGAAgAAAAhALaDOJL+AAAA4QEA&#10;ABMAAAAAAAAAAAAAAAAAAAAAAFtDb250ZW50X1R5cGVzXS54bWxQSwECLQAUAAYACAAAACEAOP0h&#10;/9YAAACUAQAACwAAAAAAAAAAAAAAAAAvAQAAX3JlbHMvLnJlbHNQSwECLQAUAAYACAAAACEA48dZ&#10;4oACAAAbBQAADgAAAAAAAAAAAAAAAAAuAgAAZHJzL2Uyb0RvYy54bWxQSwECLQAUAAYACAAAACEA&#10;y31tmeEAAAAKAQAADwAAAAAAAAAAAAAAAADaBAAAZHJzL2Rvd25yZXYueG1sUEsFBgAAAAAEAAQA&#10;8wAAAOgFAAAAAA==&#10;" fillcolor="#4f81bd" strokecolor="#385d8a" strokeweight="2pt">
                <v:textbox>
                  <w:txbxContent>
                    <w:p w:rsidR="007B5F43" w:rsidRPr="007B5F43" w:rsidRDefault="004011FA" w:rsidP="007B5F43">
                      <w:pPr>
                        <w:jc w:val="center"/>
                        <w:rPr>
                          <w:color w:val="FFFFFF" w:themeColor="background1"/>
                        </w:rPr>
                      </w:pPr>
                      <w:r>
                        <w:rPr>
                          <w:color w:val="FFFFFF" w:themeColor="background1"/>
                        </w:rPr>
                        <w:t>IDENTITY</w:t>
                      </w:r>
                      <w:r>
                        <w:rPr>
                          <w:color w:val="FFFFFF" w:themeColor="background1"/>
                        </w:rPr>
                        <w:br/>
                        <w:t>High Precision</w:t>
                      </w:r>
                      <w:r>
                        <w:rPr>
                          <w:color w:val="FFFFFF" w:themeColor="background1"/>
                        </w:rPr>
                        <w:br/>
                        <w:t>De-Identification &amp; Geospatial</w:t>
                      </w:r>
                    </w:p>
                  </w:txbxContent>
                </v:textbox>
              </v:roundrect>
            </w:pict>
          </mc:Fallback>
        </mc:AlternateContent>
      </w:r>
      <w:r w:rsidR="007B5F43">
        <w:rPr>
          <w:noProof/>
        </w:rPr>
        <mc:AlternateContent>
          <mc:Choice Requires="wps">
            <w:drawing>
              <wp:anchor distT="0" distB="0" distL="114300" distR="114300" simplePos="0" relativeHeight="251667456" behindDoc="0" locked="0" layoutInCell="1" allowOverlap="1" wp14:anchorId="4A621C33" wp14:editId="30E0A8DE">
                <wp:simplePos x="0" y="0"/>
                <wp:positionH relativeFrom="column">
                  <wp:posOffset>-209550</wp:posOffset>
                </wp:positionH>
                <wp:positionV relativeFrom="paragraph">
                  <wp:posOffset>176530</wp:posOffset>
                </wp:positionV>
                <wp:extent cx="5124450" cy="1857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124450" cy="1857375"/>
                        </a:xfrm>
                        <a:prstGeom prst="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5pt;margin-top:13.9pt;width:403.5pt;height:14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t9ydQIAAOIEAAAOAAAAZHJzL2Uyb0RvYy54bWysVN9P2zAQfp+0/8Hy+0jbNcCipqgCdZrE&#10;AA0mng/HbiLZPs92m3Z//c5OgI7taVoe3Dvf78/fdXGxN5rtpA8d2ppPTyacSSuw6eym5t8f1h/O&#10;OQsRbAMaraz5QQZ+sXz/btG7Ss6wRd1IzyiJDVXvat7G6KqiCKKVBsIJOmnJqNAbiKT6TdF46Cm7&#10;0cVsMjktevSN8yhkCHR7NRj5MudXSop4q1SQkemaU28xnz6fT+kslguoNh5c24mxDfiHLgx0loq+&#10;pLqCCGzruz9SmU54DKjiiUBToFKdkHkGmmY6eTPNfQtO5lkInOBeYAr/L6242d151jU1P+XMgqEn&#10;+kaggd1oyU4TPL0LFXnduzs/aoHENOteeZN+aQq2z5AeXiCV+8gEXZbT2XxeEvKCbNPz8uzjWZmy&#10;Fq/hzof4WaJhSai5p/IZSthdhzi4PrukahbXndZ0D5W2rK/5rJxPUgEg+igNkUTjaKBgN5yB3hAv&#10;RfQ5ZUDdNSk8RYdDuNSe7YCoQYxqsOdMQ4h0WfN1/nKQ3pqv2Ax+5YS+sf8hPo/yW97U7BWEdoho&#10;SBoDtE1lZWblOFoCd4AzSU/YHOg1PA40DU6sO0p2TU3dgSde0pi0a/GWDqWRZsdR4qxF//Nv98mf&#10;6EJWznriOeHyYwte0qxfLBHp03Q+T4uRlXl5NiPFH1ueji12ay6R8JrSVjuRxeQf9bOoPJpHWslV&#10;qkomsIJqDy8wKpdx2D9aaiFXq+xGy+AgXtt7J1LyhFOC8WH/CN6NxIjEqRt83gmo3vBj8E2RFlfb&#10;iKrL5HnFlV4qKbRI+c3GpU+beqxnr9e/puUvAAAA//8DAFBLAwQUAAYACAAAACEA7hPvx+AAAAAK&#10;AQAADwAAAGRycy9kb3ducmV2LnhtbEyPQUvEMBCF74L/IYzgZdlNtxUrtekiwqp4UavgNduMbTGZ&#10;1Cbd1n/veNLjvHm8975ytzgrjjiG3pOC7SYBgdR401Or4O11v74CEaImo60nVPCNAXbV6UmpC+Nn&#10;esFjHVvBIRQKraCLcSikDE2HToeNH5D49+FHpyOfYyvNqGcOd1amSXIpne6JGzo94G2HzWc9Oe59&#10;SOfnuF19PTX1/erdmP3jdGeVOj9bbq5BRFzinxl+5/N0qHjTwU9kgrAK1lnGLFFBmjMCG/L8goWD&#10;gixNMpBVKf8jVD8AAAD//wMAUEsBAi0AFAAGAAgAAAAhALaDOJL+AAAA4QEAABMAAAAAAAAAAAAA&#10;AAAAAAAAAFtDb250ZW50X1R5cGVzXS54bWxQSwECLQAUAAYACAAAACEAOP0h/9YAAACUAQAACwAA&#10;AAAAAAAAAAAAAAAvAQAAX3JlbHMvLnJlbHNQSwECLQAUAAYACAAAACEAK9LfcnUCAADiBAAADgAA&#10;AAAAAAAAAAAAAAAuAgAAZHJzL2Uyb0RvYy54bWxQSwECLQAUAAYACAAAACEA7hPvx+AAAAAKAQAA&#10;DwAAAAAAAAAAAAAAAADPBAAAZHJzL2Rvd25yZXYueG1sUEsFBgAAAAAEAAQA8wAAANwFAAAAAA==&#10;" filled="f" strokecolor="#7f7f7f" strokeweight="2pt">
                <v:stroke dashstyle="dash"/>
              </v:rect>
            </w:pict>
          </mc:Fallback>
        </mc:AlternateContent>
      </w:r>
    </w:p>
    <w:p w:rsidR="007B5F43" w:rsidRDefault="007B5F43" w:rsidP="0096209E"/>
    <w:p w:rsidR="007B5F43" w:rsidRDefault="007B5F43" w:rsidP="0096209E"/>
    <w:p w:rsidR="007B5F43" w:rsidRDefault="007B5F43" w:rsidP="0096209E">
      <w:r>
        <w:rPr>
          <w:noProof/>
        </w:rPr>
        <mc:AlternateContent>
          <mc:Choice Requires="wps">
            <w:drawing>
              <wp:anchor distT="0" distB="0" distL="114300" distR="114300" simplePos="0" relativeHeight="251673600" behindDoc="0" locked="0" layoutInCell="1" allowOverlap="1" wp14:anchorId="35BB2C68" wp14:editId="68A370DD">
                <wp:simplePos x="0" y="0"/>
                <wp:positionH relativeFrom="column">
                  <wp:posOffset>1721802</wp:posOffset>
                </wp:positionH>
                <wp:positionV relativeFrom="paragraph">
                  <wp:posOffset>33338</wp:posOffset>
                </wp:positionV>
                <wp:extent cx="1209675" cy="304800"/>
                <wp:effectExtent l="14288" t="80962" r="23812" b="100013"/>
                <wp:wrapNone/>
                <wp:docPr id="9" name="Down Arrow 9"/>
                <wp:cNvGraphicFramePr/>
                <a:graphic xmlns:a="http://schemas.openxmlformats.org/drawingml/2006/main">
                  <a:graphicData uri="http://schemas.microsoft.com/office/word/2010/wordprocessingShape">
                    <wps:wsp>
                      <wps:cNvSpPr/>
                      <wps:spPr>
                        <a:xfrm rot="54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 o:spid="_x0000_s1026" type="#_x0000_t67" style="position:absolute;margin-left:135.55pt;margin-top:2.65pt;width:95.25pt;height:24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5BfwIAAFAFAAAOAAAAZHJzL2Uyb0RvYy54bWysVN9vGyEMfp+0/wHxvt4lS9om6qWKGmWa&#10;1LWV2qnPlIPcSYCZIblkf/0Md+mv7WkqD8jG5sP+bHNxubeG7RSGFlzFRyclZ8pJqFu3qfjPh/WX&#10;c85CFK4WBpyq+EEFfrn4/Omi83M1hgZMrZARiAvzzle8idHPiyLIRlkRTsArR0YNaEUkFTdFjaIj&#10;dGuKcVmeFh1g7RGkCoFOV72RLzK+1krGW62DisxUnGKLece8P6W9WFyI+QaFb1o5hCH+IworWkeP&#10;PkOtRBRsi+1fULaVCAF0PJFgC9C6lSrnQNmMynfZ3DfCq5wLkRP8M03h42Dlze4OWVtXfMaZE5ZK&#10;tILOsSUidGyW+Ol8mJPbvb/DQQskpmT3Gi1DIFKnkzKtTAElxfaZ4cMzw2ofmaTD0bicnZ5NOZNk&#10;+1pOzukOgRY9VsL0GOI3BZYloeI1BZNjydBidx1i73/0S3cCmLZet8Zk5RCuDLKdoIpToxAAZ0aE&#10;SIcVX+eVsczW/oC695vm4HvgkO/nmN7gGse6io9TphS+oF7VRkQSrSf2gttwJsyGhkBGzA+8ud2j&#10;fnxUiYaVCE2PnJ8cCDUusaHyDAyspUr2tUvSE9QHqn2uH6UUvFy3hHZNXN0JpCmgQ5rseEubNkDJ&#10;wyBx1gD+/td58qfmJCtnHU0VEfNrK1BRCb47atvZaDJJY5iVyfRsTAq+tjy9tritvQIq4yhHl8Xk&#10;H81R1Aj2kT6AZXqVTMJJersvwaBcxX7a6QuRarnMbjR6XsRrd+9lAj+23cP+UaAfGi9Sy97AcQLF&#10;/F3r9b7ppoPlNoJuc1++8EoNlBQa29xKwxeT/oXXevZ6+QgXfwAAAP//AwBQSwMEFAAGAAgAAAAh&#10;AH8FDajhAAAACwEAAA8AAABkcnMvZG93bnJldi54bWxMj8tOwzAQRfeV+AdrkNi1DmkalRCn4qHS&#10;DRsKFSzd2CRR7XFku2ny9wwrWM7M0Z1zy81oDRu0D51DAbeLBJjG2qkOGwEf79v5GliIEpU0DrWA&#10;SQfYVFezUhbKXfBND/vYMArBUEgBbYx9wXmoW21lWLheI92+nbcy0ugbrry8ULg1PE2SnFvZIX1o&#10;Za+fWl2f9mcr4OBX/stMz7shbA+vL3I6rT8fEyFurseHe2BRj/EPhl99UoeKnI7ujCowI2CZpRmh&#10;AuZ5TqWIWN4ltDkSmmYr4FXJ/3eofgAAAP//AwBQSwECLQAUAAYACAAAACEAtoM4kv4AAADhAQAA&#10;EwAAAAAAAAAAAAAAAAAAAAAAW0NvbnRlbnRfVHlwZXNdLnhtbFBLAQItABQABgAIAAAAIQA4/SH/&#10;1gAAAJQBAAALAAAAAAAAAAAAAAAAAC8BAABfcmVscy8ucmVsc1BLAQItABQABgAIAAAAIQA/cq5B&#10;fwIAAFAFAAAOAAAAAAAAAAAAAAAAAC4CAABkcnMvZTJvRG9jLnhtbFBLAQItABQABgAIAAAAIQB/&#10;BQ2o4QAAAAsBAAAPAAAAAAAAAAAAAAAAANkEAABkcnMvZG93bnJldi54bWxQSwUGAAAAAAQABADz&#10;AAAA5wUAAAAA&#10;" adj="10800" fillcolor="#7f7f7f" strokecolor="#7f7f7f" strokeweight="2pt"/>
            </w:pict>
          </mc:Fallback>
        </mc:AlternateContent>
      </w:r>
    </w:p>
    <w:p w:rsidR="007B5F43" w:rsidRDefault="007B5F43" w:rsidP="0096209E"/>
    <w:p w:rsidR="007B5F43" w:rsidRDefault="007B5F43" w:rsidP="0096209E"/>
    <w:p w:rsidR="007B5F43" w:rsidRDefault="004011FA" w:rsidP="0096209E">
      <w:r>
        <w:rPr>
          <w:noProof/>
        </w:rPr>
        <mc:AlternateContent>
          <mc:Choice Requires="wps">
            <w:drawing>
              <wp:anchor distT="0" distB="0" distL="114300" distR="114300" simplePos="0" relativeHeight="251685888" behindDoc="0" locked="0" layoutInCell="1" allowOverlap="1" wp14:anchorId="612DBB61" wp14:editId="327A6410">
                <wp:simplePos x="0" y="0"/>
                <wp:positionH relativeFrom="column">
                  <wp:posOffset>361950</wp:posOffset>
                </wp:positionH>
                <wp:positionV relativeFrom="paragraph">
                  <wp:posOffset>180975</wp:posOffset>
                </wp:positionV>
                <wp:extent cx="1209675" cy="200025"/>
                <wp:effectExtent l="38100" t="0" r="0" b="47625"/>
                <wp:wrapNone/>
                <wp:docPr id="16" name="Down Arrow 16"/>
                <wp:cNvGraphicFramePr/>
                <a:graphic xmlns:a="http://schemas.openxmlformats.org/drawingml/2006/main">
                  <a:graphicData uri="http://schemas.microsoft.com/office/word/2010/wordprocessingShape">
                    <wps:wsp>
                      <wps:cNvSpPr/>
                      <wps:spPr>
                        <a:xfrm>
                          <a:off x="0" y="0"/>
                          <a:ext cx="1209675" cy="200025"/>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6" o:spid="_x0000_s1026" type="#_x0000_t67" style="position:absolute;margin-left:28.5pt;margin-top:14.25pt;width:95.25pt;height:15.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OaegIAAEQFAAAOAAAAZHJzL2Uyb0RvYy54bWysVE1v2zAMvQ/YfxB0X50ESbsGdYqgQYYB&#10;XRugHXpWZTk2IImapMTJfv2eZPdzOw3NwSFF6pF8JHVxeTCa7ZUPLdmSj09GnCkrqWrttuQ/79df&#10;vnIWorCV0GRVyY8q8MvF508XnZurCTWkK+UZQGyYd67kTYxuXhRBNsqIcEJOWRhr8kZEqH5bVF50&#10;QDe6mIxGp0VHvnKepAoBp6veyBcZv66VjLd1HVRkuuTILeavz9/H9C0WF2K+9cI1rRzSEP+RhRGt&#10;RdBnqJWIgu18+xeUaaWnQHU8kWQKqutWqlwDqhmP3lVz1winci0gJ7hnmsLHwcqb/caztkLvTjmz&#10;wqBHK+osW3pPHcMhGOpcmMPxzm38oAWIqdxD7U36RyHskFk9PrOqDpFJHI4no/PTsxlnEjb0bDSZ&#10;JdDi5bbzIX5TZFgSSl4hfg6fGRX76xB7/ye/FDGQbqt1q3VWjuFKe7YX6DKGAwCcaREiDku+zr+M&#10;pXfmB1W93wyZ5P4jkZDv55ze4GrLOuQ8m8KTSYH5rLWIEI0DY8FuORN6i8GX0ecAb273qB+fVaJh&#10;JULTI+eQA6HaJjZUnvuBtdS7vltJeqTqiH576hchOLlugXYNrjbCY/JRJ7Y53uJTa0LxNEicNeR/&#10;/+s8+WMgYeWswyaBmF874RVa8N1iVM/H02lavaxMZ2cTKP615fG1xe7MFaGNY7wbTmYx+Uf9JNae&#10;zAOWfpmiwiSsROy+BYNyFfsNx7Mh1XKZ3bBuTsRre+dkAk88JR7vDw/Cu2HwIkb2hp62TszfjV7v&#10;m25aWu4i1W2eyxdeMUBJwarmURqelfQWvNaz18vjt/gDAAD//wMAUEsDBBQABgAIAAAAIQD7PPfm&#10;3QAAAAgBAAAPAAAAZHJzL2Rvd25yZXYueG1sTI/NTsMwEITvSLyDtUjcqE1If5LGqRCoD0BbIY5u&#10;vE2ixusodtLw9iwnuM1qVjPfFLvZdWLCIbSeNDwvFAikytuWag2n4/5pAyJEQ9Z0nlDDNwbYlfd3&#10;hcmtv9EHTodYCw6hkBsNTYx9LmWoGnQmLHyPxN7FD85EPoda2sHcONx1MlFqJZ1piRsa0+Nbg9X1&#10;MDoNNqMxnadUvn/uzdfL6ZKNx5Bp/fgwv25BRJzj3zP84jM6lMx09iPZIDoNyzVPiRqSzRIE+0m6&#10;ZnHWsFIKZFnI/wPKHwAAAP//AwBQSwECLQAUAAYACAAAACEAtoM4kv4AAADhAQAAEwAAAAAAAAAA&#10;AAAAAAAAAAAAW0NvbnRlbnRfVHlwZXNdLnhtbFBLAQItABQABgAIAAAAIQA4/SH/1gAAAJQBAAAL&#10;AAAAAAAAAAAAAAAAAC8BAABfcmVscy8ucmVsc1BLAQItABQABgAIAAAAIQAv5FOaegIAAEQFAAAO&#10;AAAAAAAAAAAAAAAAAC4CAABkcnMvZTJvRG9jLnhtbFBLAQItABQABgAIAAAAIQD7PPfm3QAAAAgB&#10;AAAPAAAAAAAAAAAAAAAAANQEAABkcnMvZG93bnJldi54bWxQSwUGAAAAAAQABADzAAAA3gUAAAAA&#10;" adj="10800" fillcolor="#7f7f7f" strokecolor="#7f7f7f" strokeweight="2pt"/>
            </w:pict>
          </mc:Fallback>
        </mc:AlternateContent>
      </w:r>
    </w:p>
    <w:p w:rsidR="007B5F43" w:rsidRDefault="007B5F43" w:rsidP="0096209E">
      <w:r>
        <w:rPr>
          <w:noProof/>
        </w:rPr>
        <mc:AlternateContent>
          <mc:Choice Requires="wps">
            <w:drawing>
              <wp:anchor distT="0" distB="0" distL="114300" distR="114300" simplePos="0" relativeHeight="251679744" behindDoc="0" locked="0" layoutInCell="1" allowOverlap="1" wp14:anchorId="1C5D7BE7" wp14:editId="49670856">
                <wp:simplePos x="0" y="0"/>
                <wp:positionH relativeFrom="column">
                  <wp:posOffset>2571750</wp:posOffset>
                </wp:positionH>
                <wp:positionV relativeFrom="paragraph">
                  <wp:posOffset>248285</wp:posOffset>
                </wp:positionV>
                <wp:extent cx="2133600" cy="16097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Pr>
                                <w:color w:val="FFFFFF" w:themeColor="background1"/>
                              </w:rPr>
                              <w:t>ONTOLOGY</w:t>
                            </w:r>
                            <w:r>
                              <w:rPr>
                                <w:color w:val="FFFFFF" w:themeColor="background1"/>
                              </w:rPr>
                              <w:br/>
                              <w:t>High Precision</w:t>
                            </w:r>
                            <w:r>
                              <w:rPr>
                                <w:color w:val="FFFFFF" w:themeColor="background1"/>
                              </w:rPr>
                              <w:br/>
                              <w:t>Data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0" style="position:absolute;margin-left:202.5pt;margin-top:19.55pt;width:168pt;height:126.7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kzggIAAB0FAAAOAAAAZHJzL2Uyb0RvYy54bWysVEtv2zAMvg/YfxB0X22nSR9BkyJrkGFA&#10;sRZth54ZWbINyKImKbG7Xz9KdvpaT8N8kEnx/ZHUxWXfaraXzjdoFrw4yjmTRmDZmGrBfz5svpxx&#10;5gOYEjQaueBP0vPL5edPF52dywnWqEvpGDkxft7ZBa9DsPMs86KWLfgjtNKQUKFrIRDrqqx00JH3&#10;VmeTPD/JOnSldSik93S7HoR8mfwrJUW4UcrLwPSCU24hnS6d23hmywuYVw5s3YgxDfiHLFpoDAV9&#10;drWGAGznmr9ctY1w6FGFI4Fthko1QqYaqJoif1fNfQ1WploIHG+fYfL/z634sb91rCmpd8ecGWip&#10;R3e4M6Us2R2hB6bSkpGMgOqsn5P+vb11I+eJjFX3yrXxT/WwPoH79Ayu7AMTdDkpjo9PcuqBIFlx&#10;kp+fTmbRa/Zibp0P3yS2LBIL7mIeMYmELOyvfRj0D3oxpEfdlJtG68S4anulHdsDtXu6OSu+rscQ&#10;b9S0YR0lNJumdIDGTmkIlFlrCQhvKs5AVzTPIrgU+421/yBICl5DKYfQs5y+Q+RBPRX6xk+sYg2+&#10;HkySaDTRJvqTaXzHoiP2A9qRCv22T02bRot4s8XyiRrpcJhwb8WmIf/X4MMtOBppAp7WNNzQoTRS&#10;+ThSnNXofn90H/Vp0kjKWUcrQtD82oGTnOnvhmbwvJhO404lZjo7nRDjXku2ryVm114htaWgB8GK&#10;REb9oA+kctg+0javYlQSgREUe2jCyFyFYXXpPRBytUpqtEcWwrW5tyI6j8hFZB/6R3B2nKRAQ/gD&#10;D+sE83ezNOhGS4OrXUDVpEF7wZWaFxnawdTG8b2IS/6aT1ovr9ryDwAAAP//AwBQSwMEFAAGAAgA&#10;AAAhAMRt9+niAAAACgEAAA8AAABkcnMvZG93bnJldi54bWxMj8FOwzAQRO9I/IO1SFwQdZKWloQ4&#10;VYRUiQMVou2FmxNvk0C8jmK3DX/PcoLj7Ixm3+TryfbijKPvHCmIZxEIpNqZjhoFh/3m/hGED5qM&#10;7h2hgm/0sC6ur3KdGXehdzzvQiO4hHymFbQhDJmUvm7Raj9zAxJ7RzdaHViOjTSjvnC57WUSRUtp&#10;dUf8odUDPrdYf+1OVsFWU9qF8uPlVd6V+8/NXL7V1VGp25upfAIRcAp/YfjFZ3QomKlyJzJe9AoW&#10;0QNvCQrmaQyCA6tFzIdKQZImS5BFLv9PKH4AAAD//wMAUEsBAi0AFAAGAAgAAAAhALaDOJL+AAAA&#10;4QEAABMAAAAAAAAAAAAAAAAAAAAAAFtDb250ZW50X1R5cGVzXS54bWxQSwECLQAUAAYACAAAACEA&#10;OP0h/9YAAACUAQAACwAAAAAAAAAAAAAAAAAvAQAAX3JlbHMvLnJlbHNQSwECLQAUAAYACAAAACEA&#10;T72JM4ICAAAdBQAADgAAAAAAAAAAAAAAAAAuAgAAZHJzL2Uyb0RvYy54bWxQSwECLQAUAAYACAAA&#10;ACEAxG336eIAAAAKAQAADwAAAAAAAAAAAAAAAADcBAAAZHJzL2Rvd25yZXYueG1sUEsFBgAAAAAE&#10;AAQA8wAAAOsFAAAAAA==&#10;" fillcolor="#4f81bd" strokecolor="#385d8a" strokeweight="2pt">
                <v:textbox>
                  <w:txbxContent>
                    <w:p w:rsidR="007B5F43" w:rsidRPr="007B5F43" w:rsidRDefault="007B5F43" w:rsidP="007B5F43">
                      <w:pPr>
                        <w:jc w:val="center"/>
                        <w:rPr>
                          <w:color w:val="FFFFFF" w:themeColor="background1"/>
                        </w:rPr>
                      </w:pPr>
                      <w:r>
                        <w:rPr>
                          <w:color w:val="FFFFFF" w:themeColor="background1"/>
                        </w:rPr>
                        <w:t>ONTOLOGY</w:t>
                      </w:r>
                      <w:r>
                        <w:rPr>
                          <w:color w:val="FFFFFF" w:themeColor="background1"/>
                        </w:rPr>
                        <w:br/>
                        <w:t>High Precision</w:t>
                      </w:r>
                      <w:r>
                        <w:rPr>
                          <w:color w:val="FFFFFF" w:themeColor="background1"/>
                        </w:rPr>
                        <w:br/>
                        <w:t>Data Extraction</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10B7A6A8" wp14:editId="70814595">
                <wp:simplePos x="0" y="0"/>
                <wp:positionH relativeFrom="column">
                  <wp:posOffset>-57150</wp:posOffset>
                </wp:positionH>
                <wp:positionV relativeFrom="paragraph">
                  <wp:posOffset>248285</wp:posOffset>
                </wp:positionV>
                <wp:extent cx="2133600" cy="16097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Pr>
                                <w:color w:val="FFFFFF" w:themeColor="background1"/>
                              </w:rPr>
                              <w:t>CLASSIFIER</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Document, Page, Region</w:t>
                            </w:r>
                            <w:r>
                              <w:rPr>
                                <w:color w:val="FFFFFF" w:themeColor="background1"/>
                              </w:rPr>
                              <w:b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1" style="position:absolute;margin-left:-4.5pt;margin-top:19.55pt;width:168pt;height:126.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BigQIAAB0FAAAOAAAAZHJzL2Uyb0RvYy54bWysVEtv2zAMvg/YfxB0X22nSR9BkyJrkGFA&#10;sRZth54ZWbINyJJGKbG7Xz9KdvpaT8N8kEnx/ZHUxWXfaraX6BtrFrw4yjmTRtiyMdWC/3zYfDnj&#10;zAcwJWhr5II/Sc8vl58/XXRuLie2trqUyMiJ8fPOLXgdgptnmRe1bMEfWScNCZXFFgKxWGUlQkfe&#10;W51N8vwk6yyWDq2Q3tPtehDyZfKvlBThRikvA9MLTrmFdGI6t/HMlhcwrxBc3YgxDfiHLFpoDAV9&#10;drWGAGyHzV+u2kag9VaFI2HbzCrVCJlqoGqK/F019zU4mWohcLx7hsn/P7fix/4WWVNS7yacGWip&#10;R3d2Z0pZsjtCD0ylJSMZAdU5Pyf9e3eLI+eJjFX3Ctv4p3pYn8B9egZX9oEJupwUx8cnOfVAkKw4&#10;yc9PJ7PoNXsxd+jDN2lbFokFx5hHTCIhC/trHwb9g14M6a1uyk2jdWKw2l5pZHugdk83Z8XX9Rji&#10;jZo2rKOEZtOUDtDYKQ2BMmsdAeFNxRnoiuZZBEyx31j7D4Kk4DWUcgg9y+k7RB7UU6Fv/MQq1uDr&#10;wSSJRhNtoj+ZxncsOmI/oB2p0G/71LSEYLzZ2vKJGol2mHDvxKYh/9fgwy0gjTQBT2sabuhQ2lL5&#10;dqQ4qy3+/ug+6tOkkZSzjlaEoPm1A5Sc6e+GZvC8mE7jTiVmOjudEIOvJdvXErNrryy1paAHwYlE&#10;Rv2gD6RC2z7SNq9iVBKBERR7aMLIXIVhdek9EHK1Smq0Rw7Ctbl3IjqPyEVkH/pHQDdOUqAh/GEP&#10;6wTzd7M06EZLY1e7YFWTBu0FV2peZGgHUxvH9yIu+Ws+ab28ass/AAAA//8DAFBLAwQUAAYACAAA&#10;ACEA0XOIUeAAAAAJAQAADwAAAGRycy9kb3ducmV2LnhtbEyPQU+DQBCF7yb+h82YeDHtUkiqIEND&#10;TJp40Ji2XrwNsAWUnSXstsV/73jS45s3ee97+Wa2gzqbyfeOEVbLCJTh2jU9twjvh+3iAZQPxA0N&#10;jg3Ct/GwKa6vcsoad+GdOe9DqySEfUYIXQhjprWvO2PJL91oWLyjmywFkVOrm4kuEm4HHUfRWlvq&#10;WRo6Gs1TZ+qv/ckivBKnfSg/nl/0XXn43Cb6ra6OiLc3c/kIKpg5/D3DL76gQyFMlTtx49WAsEhl&#10;SkBI0hUo8ZP4Xg4VQpzGa9BFrv8vKH4AAAD//wMAUEsBAi0AFAAGAAgAAAAhALaDOJL+AAAA4QEA&#10;ABMAAAAAAAAAAAAAAAAAAAAAAFtDb250ZW50X1R5cGVzXS54bWxQSwECLQAUAAYACAAAACEAOP0h&#10;/9YAAACUAQAACwAAAAAAAAAAAAAAAAAvAQAAX3JlbHMvLnJlbHNQSwECLQAUAAYACAAAACEATz+Q&#10;YoECAAAdBQAADgAAAAAAAAAAAAAAAAAuAgAAZHJzL2Uyb0RvYy54bWxQSwECLQAUAAYACAAAACEA&#10;0XOIUeAAAAAJAQAADwAAAAAAAAAAAAAAAADbBAAAZHJzL2Rvd25yZXYueG1sUEsFBgAAAAAEAAQA&#10;8wAAAOgFAAAAAA==&#10;" fillcolor="#4f81bd" strokecolor="#385d8a" strokeweight="2pt">
                <v:textbox>
                  <w:txbxContent>
                    <w:p w:rsidR="007B5F43" w:rsidRPr="007B5F43" w:rsidRDefault="007B5F43" w:rsidP="007B5F43">
                      <w:pPr>
                        <w:jc w:val="center"/>
                        <w:rPr>
                          <w:color w:val="FFFFFF" w:themeColor="background1"/>
                        </w:rPr>
                      </w:pPr>
                      <w:r>
                        <w:rPr>
                          <w:color w:val="FFFFFF" w:themeColor="background1"/>
                        </w:rPr>
                        <w:t>CLASSIFIER</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Document, Page, Region</w:t>
                      </w:r>
                      <w:r>
                        <w:rPr>
                          <w:color w:val="FFFFFF" w:themeColor="background1"/>
                        </w:rPr>
                        <w:br/>
                        <w:t>Classification</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2A575B11" wp14:editId="744D716A">
                <wp:simplePos x="0" y="0"/>
                <wp:positionH relativeFrom="column">
                  <wp:posOffset>-209550</wp:posOffset>
                </wp:positionH>
                <wp:positionV relativeFrom="paragraph">
                  <wp:posOffset>110490</wp:posOffset>
                </wp:positionV>
                <wp:extent cx="5124450" cy="1857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124450" cy="1857375"/>
                        </a:xfrm>
                        <a:prstGeom prst="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6.5pt;margin-top:8.7pt;width:403.5pt;height:14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4pdAIAAOQEAAAOAAAAZHJzL2Uyb0RvYy54bWysVMlu2zAQvRfoPxC8N7Jdq0mNyIGRwEWB&#10;NAmSFDlPKMoSwK0kbdn9+j5SytK0p6I60DOc/fGNT8/2WrGd9KGzpuLTowln0ghbd2ZT8e/36w8n&#10;nIVIpiZljaz4QQZ+tnz/7rR3CzmzrVW19AxJTFj0ruJtjG5RFEG0UlM4sk4aGBvrNUWoflPUnnpk&#10;16qYTSafit762nkrZAi4vRiMfJnzN40U8bppgoxMVRy9xXz6fD6ms1ie0mLjybWdGNugf+hCU2dQ&#10;9DnVBUViW9/9kUp3wttgm3gkrC5s03RC5hkwzXTyZpq7lpzMswCc4J5hCv8vrbja3XjW1Xg7wGNI&#10;441ugRqZjZIMdwCod2EBvzt340ctQEzT7huv0y/mYPsM6uEZVLmPTOCynM7m8xLJBWzTk/L443GZ&#10;shYv4c6H+EVazZJQcY/6GUzaXYY4uD65pGrGrjulcE8LZVhf8Vk5n6QCBAI1iiJE7TBSMBvOSG3A&#10;TBF9Thms6uoUnqLDIZwrz3YEcoBTte05UxQiLiu+zl8OUlv9zdaDXznBN/Y/xOdRfsubmr2g0A4R&#10;NaQxQJlUVmZejqMlcAc4k/Ro6wPew9uBqMGJdYdkl2jqhjyYiTGxbfEaR6MsZrejxFlr/c+/3Sd/&#10;EAZWznowHbj82JKXmPWrAZU+T+dzpI1ZmZfHMyj+teXxtcVs9bkFXlPstRNZTP5RPYmNt/oBS7lK&#10;VWEiI1B7eIFROY/DBmKthVytshvWwVG8NHdOpOQJpwTj/f6BvBuJEcGpK/u0FbR4w4/BN0Uau9pG&#10;23SZPC+44qWSglXKbzaufdrV13r2evlzWv4CAAD//wMAUEsDBBQABgAIAAAAIQApA+zH4QAAAAoB&#10;AAAPAAAAZHJzL2Rvd25yZXYueG1sTI/BTsMwEETvSPyDtUhcqtZpUxEa4lQIqYB6gaZIXN14SSLi&#10;dYidJvw9ywmOuzOaeZNtJ9uKM/a+caRguYhAIJXONFQpeDvu5rcgfNBkdOsIFXyjh21+eZHp1LiR&#10;DnguQiU4hHyqFdQhdKmUvqzRar9wHRJrH663OvDZV9L0euRw28pVFN1Iqxvihlp3+FBj+VkMlnuf&#10;V+NrWM6+XsriafZuzG4/PLZKXV9N93cgAk7hzwy/+IwOOTOd3EDGi1bBPI55S2AhWYNgQ5Ks+XFS&#10;EEebDcg8k/8n5D8AAAD//wMAUEsBAi0AFAAGAAgAAAAhALaDOJL+AAAA4QEAABMAAAAAAAAAAAAA&#10;AAAAAAAAAFtDb250ZW50X1R5cGVzXS54bWxQSwECLQAUAAYACAAAACEAOP0h/9YAAACUAQAACwAA&#10;AAAAAAAAAAAAAAAvAQAAX3JlbHMvLnJlbHNQSwECLQAUAAYACAAAACEACn/OKXQCAADkBAAADgAA&#10;AAAAAAAAAAAAAAAuAgAAZHJzL2Uyb0RvYy54bWxQSwECLQAUAAYACAAAACEAKQPsx+EAAAAKAQAA&#10;DwAAAAAAAAAAAAAAAADOBAAAZHJzL2Rvd25yZXYueG1sUEsFBgAAAAAEAAQA8wAAANwFAAAAAA==&#10;" filled="f" strokecolor="#7f7f7f" strokeweight="2pt">
                <v:stroke dashstyle="dash"/>
              </v:rect>
            </w:pict>
          </mc:Fallback>
        </mc:AlternateContent>
      </w:r>
    </w:p>
    <w:p w:rsidR="007B5F43" w:rsidRDefault="007B5F43" w:rsidP="0096209E"/>
    <w:p w:rsidR="007B5F43" w:rsidRDefault="007B5F43" w:rsidP="007B5F43">
      <w:pPr>
        <w:tabs>
          <w:tab w:val="left" w:pos="2805"/>
        </w:tabs>
      </w:pPr>
      <w:r>
        <w:rPr>
          <w:noProof/>
        </w:rPr>
        <mc:AlternateContent>
          <mc:Choice Requires="wps">
            <w:drawing>
              <wp:anchor distT="0" distB="0" distL="114300" distR="114300" simplePos="0" relativeHeight="251681792" behindDoc="0" locked="0" layoutInCell="1" allowOverlap="1" wp14:anchorId="5A04F255" wp14:editId="0AD1866B">
                <wp:simplePos x="0" y="0"/>
                <wp:positionH relativeFrom="column">
                  <wp:posOffset>1721485</wp:posOffset>
                </wp:positionH>
                <wp:positionV relativeFrom="paragraph">
                  <wp:posOffset>266065</wp:posOffset>
                </wp:positionV>
                <wp:extent cx="1209675" cy="304800"/>
                <wp:effectExtent l="14288" t="80962" r="23812" b="100013"/>
                <wp:wrapNone/>
                <wp:docPr id="14" name="Down Arrow 14"/>
                <wp:cNvGraphicFramePr/>
                <a:graphic xmlns:a="http://schemas.openxmlformats.org/drawingml/2006/main">
                  <a:graphicData uri="http://schemas.microsoft.com/office/word/2010/wordprocessingShape">
                    <wps:wsp>
                      <wps:cNvSpPr/>
                      <wps:spPr>
                        <a:xfrm rot="54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4" o:spid="_x0000_s1026" type="#_x0000_t67" style="position:absolute;margin-left:135.55pt;margin-top:20.95pt;width:95.25pt;height:24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FRKgAIAAFIFAAAOAAAAZHJzL2Uyb0RvYy54bWysVE1v2zAMvQ/YfxB0X+1kST+COkXQIMOA&#10;rg3QDj2rshwbkEVNUuJkv35PstOv7TRUB4EUqSfykdTl1b7VbKecb8gUfHSSc6aMpLIxm4L/fFh9&#10;OefMB2FKocmogh+U51fzz58uOztTY6pJl8oxgBg/62zB6xDsLMu8rFUr/AlZZWCsyLUiQHWbrHSi&#10;A3qrs3Gen2YdudI6ksp7nC57I58n/KpSMtxVlVeB6YIjtpB2l/anuGfzSzHbOGHrRg5hiP+IohWN&#10;waPPUEsRBNu65i+otpGOPFXhRFKbUVU1UqUckM0of5fNfS2sSrmAHG+fafIfBytvd2vHmhK1m3Bm&#10;RIsaLakzbOEcdQyHYKizfgbHe7t2g+YhxnT3lWuZI9A6neRxJRKQFtsnjg/PHKt9YBKHo3F+cXo2&#10;5UzC9jWfnOMOQLMeK2Ja58M3RS2LQsFLRJOCSdBid+ND73/0i3c86aZcNVon5eCvtWM7gZqjVQDA&#10;mRY+4LDgq7QSlt62P6js/aYp+B7Yp/sppje42rCu4OOYKcIX6NZKiwCxteDPmw1nQm8wBjK49MCb&#10;2z3qx0cVaVgKX/fI6cmBUG0iGypNwcBarGRfuyg9UXlA9VP9kJK3ctUA7QZcrYXDHOAQsx3usFWa&#10;kDwNEmc1ud//Oo/+aE9YOeswVyDm11Y4hRJ8N2jci9FkEgcxKZPp2RiKe215em0x2/aaUMZRii6J&#10;0T/oo1g5ah/xBSziqzAJI/F2X4JBuQ79vOMTkWqxSG4YPivCjbm3MoIf2+5h/yicHRovoGVv6TiD&#10;Yvau9XrfeNPQYhuoalJfvvCKBooKBje10vDJxJ/htZ68Xr7C+R8AAAD//wMAUEsDBBQABgAIAAAA&#10;IQDZpSlW4QAAAAsBAAAPAAAAZHJzL2Rvd25yZXYueG1sTI/LbsIwEEX3lfoP1lTqDuwEiiCNg/oQ&#10;7YZNaREsh9hNImI7sk1I/r7TVbu7ozm6cyZfD6ZlvfahcVZCMhXAtC2damwl4etzM1kCCxGtwtZZ&#10;LWHUAdbF7U2OmXJX+6H7XawYldiQoYQ6xi7jPJS1NhimrtOWdt/OG4w0+oorj1cqNy1PhVhwg42l&#10;CzV2+qXW5Xl3MRL2/sEf2/H1vQ+b/fYNx/Py8CykvL8bnh6BRT3EPxh+9UkdCnI6uYtVgbUSZvN0&#10;TqiESbqiQMRsJSicCF0kCfAi5/9/KH4AAAD//wMAUEsBAi0AFAAGAAgAAAAhALaDOJL+AAAA4QEA&#10;ABMAAAAAAAAAAAAAAAAAAAAAAFtDb250ZW50X1R5cGVzXS54bWxQSwECLQAUAAYACAAAACEAOP0h&#10;/9YAAACUAQAACwAAAAAAAAAAAAAAAAAvAQAAX3JlbHMvLnJlbHNQSwECLQAUAAYACAAAACEAOqBU&#10;SoACAABSBQAADgAAAAAAAAAAAAAAAAAuAgAAZHJzL2Uyb0RvYy54bWxQSwECLQAUAAYACAAAACEA&#10;2aUpVuEAAAALAQAADwAAAAAAAAAAAAAAAADaBAAAZHJzL2Rvd25yZXYueG1sUEsFBgAAAAAEAAQA&#10;8wAAAOgFAAAAAA==&#10;" adj="10800" fillcolor="#7f7f7f" strokecolor="#7f7f7f" strokeweight="2pt"/>
            </w:pict>
          </mc:Fallback>
        </mc:AlternateContent>
      </w:r>
      <w:r>
        <w:tab/>
      </w:r>
    </w:p>
    <w:p w:rsidR="007B5F43" w:rsidRDefault="007B5F43" w:rsidP="007B5F43">
      <w:pPr>
        <w:tabs>
          <w:tab w:val="left" w:pos="2805"/>
        </w:tabs>
      </w:pPr>
    </w:p>
    <w:p w:rsidR="007B5F43" w:rsidRDefault="007B5F43" w:rsidP="007B5F43">
      <w:pPr>
        <w:tabs>
          <w:tab w:val="left" w:pos="2805"/>
        </w:tabs>
      </w:pPr>
    </w:p>
    <w:p w:rsidR="007B5F43" w:rsidRDefault="007B5F43" w:rsidP="007B5F43">
      <w:pPr>
        <w:tabs>
          <w:tab w:val="left" w:pos="2805"/>
        </w:tabs>
      </w:pPr>
    </w:p>
    <w:p w:rsidR="007B5F43" w:rsidRDefault="004011FA" w:rsidP="007B5F43">
      <w:pPr>
        <w:tabs>
          <w:tab w:val="left" w:pos="2805"/>
        </w:tabs>
      </w:pPr>
      <w:r>
        <w:rPr>
          <w:noProof/>
        </w:rPr>
        <mc:AlternateContent>
          <mc:Choice Requires="wps">
            <w:drawing>
              <wp:anchor distT="0" distB="0" distL="114300" distR="114300" simplePos="0" relativeHeight="251687936" behindDoc="0" locked="0" layoutInCell="1" allowOverlap="1" wp14:anchorId="124B2371" wp14:editId="679B62BE">
                <wp:simplePos x="0" y="0"/>
                <wp:positionH relativeFrom="column">
                  <wp:posOffset>361950</wp:posOffset>
                </wp:positionH>
                <wp:positionV relativeFrom="paragraph">
                  <wp:posOffset>100330</wp:posOffset>
                </wp:positionV>
                <wp:extent cx="1209675" cy="200025"/>
                <wp:effectExtent l="38100" t="0" r="0" b="47625"/>
                <wp:wrapNone/>
                <wp:docPr id="17" name="Down Arrow 17"/>
                <wp:cNvGraphicFramePr/>
                <a:graphic xmlns:a="http://schemas.openxmlformats.org/drawingml/2006/main">
                  <a:graphicData uri="http://schemas.microsoft.com/office/word/2010/wordprocessingShape">
                    <wps:wsp>
                      <wps:cNvSpPr/>
                      <wps:spPr>
                        <a:xfrm>
                          <a:off x="0" y="0"/>
                          <a:ext cx="1209675" cy="200025"/>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7" o:spid="_x0000_s1026" type="#_x0000_t67" style="position:absolute;margin-left:28.5pt;margin-top:7.9pt;width:95.25pt;height:15.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0OegIAAEQFAAAOAAAAZHJzL2Uyb0RvYy54bWysVE1v2zAMvQ/YfxB0X50ESbsGdYqgQYYB&#10;XRugHXpWZTk2IImapMTJfv2eZPdzOw3NwSFF6pF8JHVxeTCa7ZUPLdmSj09GnCkrqWrttuQ/79df&#10;vnIWorCV0GRVyY8q8MvF508XnZurCTWkK+UZQGyYd67kTYxuXhRBNsqIcEJOWRhr8kZEqH5bVF50&#10;QDe6mIxGp0VHvnKepAoBp6veyBcZv66VjLd1HVRkuuTILeavz9/H9C0WF2K+9cI1rRzSEP+RhRGt&#10;RdBnqJWIgu18+xeUaaWnQHU8kWQKqutWqlwDqhmP3lVz1winci0gJ7hnmsLHwcqb/caztkLvzjiz&#10;wqBHK+osW3pPHcMhGOpcmMPxzm38oAWIqdxD7U36RyHskFk9PrOqDpFJHI4no/PTsxlnEjb0bDSZ&#10;JdDi5bbzIX5TZFgSSl4hfg6fGRX76xB7/ye/FDGQbqt1q3VWjuFKe7YX6DKGAwCcaREiDku+zr+M&#10;pXfmB1W93wyZ5P4jkZDv55ze4GrLOuQ8m8KTSYH5rLWIEI0DY8FuORN6i8GX0ecAb273qB+fVaJh&#10;JULTI+eQA6HaJjZUnvuBtdS7vltJeqTqiH576hchOLlugXYNrjbCY/JRJ7Y53uJTa0LxNEicNeR/&#10;/+s8+WMgYeWswyaBmF874RVa8N1iVM/H02lavaxMZ2cTKP615fG1xe7MFaGNY7wbTmYx+Uf9JNae&#10;zAOWfpmiwiSsROy+BYNyFfsNx7Mh1XKZ3bBuTsRre+dkAk88JR7vDw/Cu2HwIkb2hp62TszfjV7v&#10;m25aWu4i1W2eyxdeMUBJwarmURqelfQWvNaz18vjt/gDAAD//wMAUEsDBBQABgAIAAAAIQApzEzi&#10;3AAAAAgBAAAPAAAAZHJzL2Rvd25yZXYueG1sTI/BboMwDIbvk/oOkSvttoa1UAYjVFWnPsDaatrR&#10;JSmgEQeRQNnbzzttR/u3fn9fsZttJyYz+NaRgudVBMJQ5XRLtYLL+fj0AsIHJI2dI6Pg23jYlYuH&#10;AnPt7vRuplOoBZeQz1FBE0KfS+mrxlj0K9cb4uzmBouBx6GWesA7l9tOrqNoKy22xB8a7M2hMdXX&#10;abQKdEZjPE+xfPs44ufmcsvGs8+UelzO+1cQwczh7xh+8RkdSma6upG0F52CJGWVwPuEDThfx2kC&#10;4qogTjcgy0L+Fyh/AAAA//8DAFBLAQItABQABgAIAAAAIQC2gziS/gAAAOEBAAATAAAAAAAAAAAA&#10;AAAAAAAAAABbQ29udGVudF9UeXBlc10ueG1sUEsBAi0AFAAGAAgAAAAhADj9If/WAAAAlAEAAAsA&#10;AAAAAAAAAAAAAAAALwEAAF9yZWxzLy5yZWxzUEsBAi0AFAAGAAgAAAAhAIDEjQ56AgAARAUAAA4A&#10;AAAAAAAAAAAAAAAALgIAAGRycy9lMm9Eb2MueG1sUEsBAi0AFAAGAAgAAAAhACnMTOLcAAAACAEA&#10;AA8AAAAAAAAAAAAAAAAA1AQAAGRycy9kb3ducmV2LnhtbFBLBQYAAAAABAAEAPMAAADdBQAAAAA=&#10;" adj="10800" fillcolor="#7f7f7f" strokecolor="#7f7f7f" strokeweight="2pt"/>
            </w:pict>
          </mc:Fallback>
        </mc:AlternateContent>
      </w:r>
    </w:p>
    <w:p w:rsidR="006F7387" w:rsidRDefault="006F7387" w:rsidP="007B5F43">
      <w:pPr>
        <w:tabs>
          <w:tab w:val="left" w:pos="2805"/>
        </w:tabs>
      </w:pPr>
      <w:r>
        <w:rPr>
          <w:noProof/>
        </w:rPr>
        <mc:AlternateContent>
          <mc:Choice Requires="wps">
            <w:drawing>
              <wp:anchor distT="0" distB="0" distL="114300" distR="114300" simplePos="0" relativeHeight="251683840" behindDoc="0" locked="0" layoutInCell="1" allowOverlap="1" wp14:anchorId="62875806" wp14:editId="7D48C31B">
                <wp:simplePos x="0" y="0"/>
                <wp:positionH relativeFrom="column">
                  <wp:posOffset>-209550</wp:posOffset>
                </wp:positionH>
                <wp:positionV relativeFrom="paragraph">
                  <wp:posOffset>80645</wp:posOffset>
                </wp:positionV>
                <wp:extent cx="5124450" cy="1857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124450" cy="1857375"/>
                        </a:xfrm>
                        <a:prstGeom prst="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16.5pt;margin-top:6.35pt;width:403.5pt;height:14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nHdgIAAOQEAAAOAAAAZHJzL2Uyb0RvYy54bWysVE1PGzEQvVfqf7B8L5uk2UIjNigCpapE&#10;ARUqzsbrza5ke1zbySb99X32LhDRnqruwZnxfHnevMn5xd5otlM+dGQrPj2ZcKaspLqzm4r/eFh/&#10;OOMsRGFrocmqih9U4BfL9+/Oe7dQM2pJ18ozJLFh0buKtzG6RVEE2Sojwgk5ZWFsyBsRofpNUXvR&#10;I7vRxWwy+VT05GvnSaoQcHs1GPky528aJeNt0wQVma443hbz6fP5lM5ieS4WGy9c28nxGeIfXmFE&#10;Z1H0JdWViIJtffdHKtNJT4GaeCLJFNQ0nVS5B3Qznbzp5r4VTuVeAE5wLzCF/5dW3uzuPOtqzK7k&#10;zAqDGX0HasJutGK4A0C9Cwv43bs7P2oBYup233iTftEH22dQDy+gqn1kEpfldDafl8BewjY9K08/&#10;nuasxWu48yF+UWRYEiruUT+DKXbXIaIkXJ9dUjVL607rPDltWV/xWTmfpAICBGq0iBCNQ0vBbjgT&#10;egNmyuhzykC6q1N4ShQO4VJ7thMgBzhVU8+ZFiHisuLr/OUgvTXfqB78ygm+hAoeNcQP4nHe9Ngr&#10;EdohooY0BmibyqrMy7G1BO4AZ5KeqD5gHp4GogYn1x2SXeNRd8KDmWgT2xZvcTSa0DuNEmct+V9/&#10;u0/+IAysnPVgOnD5uRVeodevFlT6PJ3P02pkZV6ezqD4Y8vTscVuzSUBryn22sksJv+on8XGk3nE&#10;Uq5SVZiElag9TGBULuOwgVhrqVar7IZ1cCJe23snU/KEU4LxYf8ovBuJEcGpG3reCrF4w4/Bd2DI&#10;ahup6TJ5XnHFpJKCVcozG9c+7eqxnr1e/5yWvwEAAP//AwBQSwMEFAAGAAgAAAAhACeadDLgAAAA&#10;CgEAAA8AAABkcnMvZG93bnJldi54bWxMj0FPg0AQhe8m/ofNmHhp2qWgxSBLY0yqpheVmnjdsiMQ&#10;2Vlkl4L/3vGkx5n38t738u1sO3HCwbeOFKxXEQikypmWagVvh93yBoQPmozuHKGCb/SwLc7Pcp0Z&#10;N9ErnspQCw4hn2kFTQh9JqWvGrTar1yPxNqHG6wOfA61NIOeONx2Mo6ijbS6JW5odI/3DVaf5Wi5&#10;9ymeXsJ68fVclY+Ld2N2+/GhU+ryYr67BRFwDn9m+MVndCiY6ehGMl50CpZJwlsCC3EKgg1pesWP&#10;o4Ikuo5BFrn8P6H4AQAA//8DAFBLAQItABQABgAIAAAAIQC2gziS/gAAAOEBAAATAAAAAAAAAAAA&#10;AAAAAAAAAABbQ29udGVudF9UeXBlc10ueG1sUEsBAi0AFAAGAAgAAAAhADj9If/WAAAAlAEAAAsA&#10;AAAAAAAAAAAAAAAALwEAAF9yZWxzLy5yZWxzUEsBAi0AFAAGAAgAAAAhABDzOcd2AgAA5AQAAA4A&#10;AAAAAAAAAAAAAAAALgIAAGRycy9lMm9Eb2MueG1sUEsBAi0AFAAGAAgAAAAhACeadDLgAAAACgEA&#10;AA8AAAAAAAAAAAAAAAAA0AQAAGRycy9kb3ducmV2LnhtbFBLBQYAAAAABAAEAPMAAADdBQAAAAA=&#10;" filled="f" strokecolor="#7f7f7f" strokeweight="2pt">
                <v:stroke dashstyle="dash"/>
              </v:rect>
            </w:pict>
          </mc:Fallback>
        </mc:AlternateContent>
      </w:r>
      <w:r>
        <w:rPr>
          <w:noProof/>
        </w:rPr>
        <mc:AlternateContent>
          <mc:Choice Requires="wps">
            <w:drawing>
              <wp:anchor distT="0" distB="0" distL="114300" distR="114300" simplePos="0" relativeHeight="251689984" behindDoc="0" locked="0" layoutInCell="1" allowOverlap="1" wp14:anchorId="119D8A92" wp14:editId="63D9B431">
                <wp:simplePos x="0" y="0"/>
                <wp:positionH relativeFrom="column">
                  <wp:posOffset>-57150</wp:posOffset>
                </wp:positionH>
                <wp:positionV relativeFrom="paragraph">
                  <wp:posOffset>237490</wp:posOffset>
                </wp:positionV>
                <wp:extent cx="2133600" cy="16097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4011FA" w:rsidRPr="007B5F43" w:rsidRDefault="004011FA" w:rsidP="004011FA">
                            <w:pPr>
                              <w:jc w:val="center"/>
                              <w:rPr>
                                <w:color w:val="FFFFFF" w:themeColor="background1"/>
                              </w:rPr>
                            </w:pPr>
                            <w:r>
                              <w:rPr>
                                <w:color w:val="FFFFFF" w:themeColor="background1"/>
                              </w:rPr>
                              <w:t>KNOWLEDGE</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Knowledge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32" style="position:absolute;margin-left:-4.5pt;margin-top:18.7pt;width:168pt;height:126.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EdgQIAAB0FAAAOAAAAZHJzL2Uyb0RvYy54bWysVEtv2zAMvg/YfxB0X22nSdoGSYqsQYYB&#10;RVu0HXpmZMk2oNckJXb360fJTtPXaZgPMim+P5KaX3ZKkj13vjF6QYuTnBKumSkbXS3or8fNt3NK&#10;fABdgjSaL+gz9/Ry+fXLvLUzPjK1kSV3BJ1oP2vtgtYh2FmWeVZzBf7EWK5RKIxTEJB1VVY6aNG7&#10;ktkoz6dZa1xpnWHce7xd90K6TP6F4CzcCuF5IHJBMbeQTpfObTyz5RxmlQNbN2xIA/4hCwWNxqAv&#10;rtYQgOxc88GVapgz3ohwwozKjBAN46kGrKbI31XzUIPlqRYEx9sXmPz/c8tu9neONCX2DjulQWGP&#10;7s1Ol7wk94ge6EpygjIEqrV+hvoP9s4NnEcyVt0Jp+If6yFdAvf5BVzeBcLwclScnk5z7AFDWTHN&#10;L85Gk+g1O5pb58MPbhSJxIK6mEdMIiEL+2sfev2DXgzpjWzKTSNlYly1vZKO7AHbPd6cF9/XQ4g3&#10;alKTFhOajFM6gGMnJATMTFkEwuuKEpAVzjMLLsV+Y+0/CZKC11DyPvQkx+8QuVdPhb7xE6tYg697&#10;kyQaTKSO/nga36HoiH2PdqRCt+1S06bRIt5sTfmMjXSmn3Bv2aZB/9fgwx04HGkEHtc03OIhpMHy&#10;zUBRUhv357P7qI+ThlJKWlwRhOb3DhynRP7UOIMXxXgcdyox48nZCBn3WrJ9LdE7dWWwLQU+CJYl&#10;MuoHeSCFM+oJt3kVo6IINMPYfRMG5ir0q4vvAeOrVVLDPbIQrvWDZdF5RC4i+9g9gbPDJAUcwhtz&#10;WCeYvZulXjdaarPaBSOaNGhHXLF5kcEdTG0c3ou45K/5pHV81ZZ/AQAA//8DAFBLAwQUAAYACAAA&#10;ACEAayjLGuAAAAAJAQAADwAAAGRycy9kb3ducmV2LnhtbEyPQU+DQBCF7yb+h82YeDHtIhgryNAQ&#10;kyYeNI2tF28DbAFlZwm7bfHfO570+OZN3vtevp7toE5m8r1jhNtlBMpw7ZqeW4T3/WbxAMoH4oYG&#10;xwbh23hYF5cXOWWNO/ObOe1CqySEfUYIXQhjprWvO2PJL91oWLyDmywFkVOrm4nOEm4HHUfRvbbU&#10;szR0NJqnztRfu6NFeCVO+1B+PL/om3L/uUn0tq4OiNdXc/kIKpg5/D3DL76gQyFMlTty49WAsEhl&#10;SkBIVnegxE/ilRwqhDiNUtBFrv8vKH4AAAD//wMAUEsBAi0AFAAGAAgAAAAhALaDOJL+AAAA4QEA&#10;ABMAAAAAAAAAAAAAAAAAAAAAAFtDb250ZW50X1R5cGVzXS54bWxQSwECLQAUAAYACAAAACEAOP0h&#10;/9YAAACUAQAACwAAAAAAAAAAAAAAAAAvAQAAX3JlbHMvLnJlbHNQSwECLQAUAAYACAAAACEAbEBR&#10;HYECAAAdBQAADgAAAAAAAAAAAAAAAAAuAgAAZHJzL2Uyb0RvYy54bWxQSwECLQAUAAYACAAAACEA&#10;ayjLGuAAAAAJAQAADwAAAAAAAAAAAAAAAADbBAAAZHJzL2Rvd25yZXYueG1sUEsFBgAAAAAEAAQA&#10;8wAAAOgFAAAAAA==&#10;" fillcolor="#4f81bd" strokecolor="#385d8a" strokeweight="2pt">
                <v:textbox>
                  <w:txbxContent>
                    <w:p w:rsidR="004011FA" w:rsidRPr="007B5F43" w:rsidRDefault="004011FA" w:rsidP="004011FA">
                      <w:pPr>
                        <w:jc w:val="center"/>
                        <w:rPr>
                          <w:color w:val="FFFFFF" w:themeColor="background1"/>
                        </w:rPr>
                      </w:pPr>
                      <w:r>
                        <w:rPr>
                          <w:color w:val="FFFFFF" w:themeColor="background1"/>
                        </w:rPr>
                        <w:t>KNOWLEDGE</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Knowledge Extraction</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7F5F4464" wp14:editId="04CFBA6D">
                <wp:simplePos x="0" y="0"/>
                <wp:positionH relativeFrom="column">
                  <wp:posOffset>2571750</wp:posOffset>
                </wp:positionH>
                <wp:positionV relativeFrom="paragraph">
                  <wp:posOffset>237490</wp:posOffset>
                </wp:positionV>
                <wp:extent cx="2133600" cy="16097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4011FA" w:rsidRPr="007B5F43" w:rsidRDefault="004011FA" w:rsidP="004011FA">
                            <w:pPr>
                              <w:jc w:val="center"/>
                              <w:rPr>
                                <w:color w:val="FFFFFF" w:themeColor="background1"/>
                              </w:rPr>
                            </w:pPr>
                            <w:r>
                              <w:rPr>
                                <w:color w:val="FFFFFF" w:themeColor="background1"/>
                              </w:rPr>
                              <w:t>MODELS</w:t>
                            </w:r>
                            <w:r>
                              <w:rPr>
                                <w:color w:val="FFFFFF" w:themeColor="background1"/>
                              </w:rPr>
                              <w:br/>
                              <w:t>Machine Learning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33" style="position:absolute;margin-left:202.5pt;margin-top:18.7pt;width:168pt;height:126.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hMggIAAB0FAAAOAAAAZHJzL2Uyb0RvYy54bWysVEtv2zAMvg/YfxB0X22nSR9BkyJrkGFA&#10;sRZth54ZWbINyKImKbG7Xz9KdvpaT8N8kEnx/ZHUxWXfaraXzjdoFrw4yjmTRmDZmGrBfz5svpxx&#10;5gOYEjQaueBP0vPL5edPF52dywnWqEvpGDkxft7ZBa9DsPMs86KWLfgjtNKQUKFrIRDrqqx00JH3&#10;VmeTPD/JOnSldSik93S7HoR8mfwrJUW4UcrLwPSCU24hnS6d23hmywuYVw5s3YgxDfiHLFpoDAV9&#10;drWGAGznmr9ctY1w6FGFI4Fthko1QqYaqJoif1fNfQ1WploIHG+fYfL/z634sb91rCmpd+ecGWip&#10;R3e4M6Us2R2hB6bSkpGMgOqsn5P+vb11I+eJjFX3yrXxT/WwPoH79Ayu7AMTdDkpjo9PcuqBIFlx&#10;kp+fTmbRa/Zibp0P3yS2LBIL7mIeMYmELOyvfRj0D3oxpEfdlJtG68S4anulHdsDtXu6OSu+rscQ&#10;b9S0YR0lNJumdIDGTmkIlFlrCQhvKs5AVzTPIrgU+421/yBICl5DKYfQs5y+Q+RBPRX6xk+sYg2+&#10;HkySaDTRJvqTaXzHoiP2A9qRCv22T007jRbxZovlEzXS4TDh3opNQ/6vwYdbcDTSBDytabihQ2mk&#10;8nGkOKvR/f7oPurTpJGUs45WhKD5tQMnOdPfDc3geTGdxp1KzHR2OiHGvZZsX0vMrr1CaktBD4IV&#10;iYz6QR9I5bB9pG1exagkAiMo9tCEkbkKw+rSeyDkapXUaI8shGtzb0V0HpGLyD70j+DsOEmBhvAH&#10;HtYJ5u9madCNlgZXu4CqSYP2gis1LzK0g6mN43sRl/w1n7ReXrXlHwAAAP//AwBQSwMEFAAGAAgA&#10;AAAhAH42tKLiAAAACgEAAA8AAABkcnMvZG93bnJldi54bWxMj8FOwzAQRO9I/IO1SFwQtdsGSkI2&#10;VYRUiQMVouXCzYm3SSBeR7Hbhr/HnOA4O6PZN/l6sr040eg7xwjzmQJBXDvTcYPwvt/cPoDwQbPR&#10;vWNC+CYP6+LyIteZcWd+o9MuNCKWsM80QhvCkEnp65as9jM3EEfv4EarQ5RjI82oz7Hc9nKh1L20&#10;uuP4odUDPbVUf+2OFmGrOe1C+fH8Im/K/edmKV/r6oB4fTWVjyACTeEvDL/4ER2KyFS5IxsveoRE&#10;3cUtAWG5SkDEwCqZx0OFsEhVCrLI5f8JxQ8AAAD//wMAUEsBAi0AFAAGAAgAAAAhALaDOJL+AAAA&#10;4QEAABMAAAAAAAAAAAAAAAAAAAAAAFtDb250ZW50X1R5cGVzXS54bWxQSwECLQAUAAYACAAAACEA&#10;OP0h/9YAAACUAQAACwAAAAAAAAAAAAAAAAAvAQAAX3JlbHMvLnJlbHNQSwECLQAUAAYACAAAACEA&#10;bMJITIICAAAdBQAADgAAAAAAAAAAAAAAAAAuAgAAZHJzL2Uyb0RvYy54bWxQSwECLQAUAAYACAAA&#10;ACEAfja0ouIAAAAKAQAADwAAAAAAAAAAAAAAAADcBAAAZHJzL2Rvd25yZXYueG1sUEsFBgAAAAAE&#10;AAQA8wAAAOsFAAAAAA==&#10;" fillcolor="#4f81bd" strokecolor="#385d8a" strokeweight="2pt">
                <v:textbox>
                  <w:txbxContent>
                    <w:p w:rsidR="004011FA" w:rsidRPr="007B5F43" w:rsidRDefault="004011FA" w:rsidP="004011FA">
                      <w:pPr>
                        <w:jc w:val="center"/>
                        <w:rPr>
                          <w:color w:val="FFFFFF" w:themeColor="background1"/>
                        </w:rPr>
                      </w:pPr>
                      <w:r>
                        <w:rPr>
                          <w:color w:val="FFFFFF" w:themeColor="background1"/>
                        </w:rPr>
                        <w:t>MODELS</w:t>
                      </w:r>
                      <w:r>
                        <w:rPr>
                          <w:color w:val="FFFFFF" w:themeColor="background1"/>
                        </w:rPr>
                        <w:br/>
                        <w:t>Machine Learning Intelligence</w:t>
                      </w:r>
                    </w:p>
                  </w:txbxContent>
                </v:textbox>
              </v:roundrect>
            </w:pict>
          </mc:Fallback>
        </mc:AlternateContent>
      </w:r>
    </w:p>
    <w:p w:rsidR="006F7387" w:rsidRDefault="006F7387" w:rsidP="007B5F43">
      <w:pPr>
        <w:tabs>
          <w:tab w:val="left" w:pos="2805"/>
        </w:tabs>
      </w:pPr>
    </w:p>
    <w:p w:rsidR="006F7387" w:rsidRDefault="006F7387" w:rsidP="007B5F43">
      <w:pPr>
        <w:tabs>
          <w:tab w:val="left" w:pos="2805"/>
        </w:tabs>
      </w:pPr>
      <w:r>
        <w:rPr>
          <w:noProof/>
        </w:rPr>
        <mc:AlternateContent>
          <mc:Choice Requires="wps">
            <w:drawing>
              <wp:anchor distT="0" distB="0" distL="114300" distR="114300" simplePos="0" relativeHeight="251694080" behindDoc="0" locked="0" layoutInCell="1" allowOverlap="1" wp14:anchorId="4006C1E1" wp14:editId="5E48A848">
                <wp:simplePos x="0" y="0"/>
                <wp:positionH relativeFrom="column">
                  <wp:posOffset>1724660</wp:posOffset>
                </wp:positionH>
                <wp:positionV relativeFrom="paragraph">
                  <wp:posOffset>213995</wp:posOffset>
                </wp:positionV>
                <wp:extent cx="1209675" cy="304800"/>
                <wp:effectExtent l="0" t="80962" r="42862" b="100013"/>
                <wp:wrapNone/>
                <wp:docPr id="20" name="Down Arrow 20"/>
                <wp:cNvGraphicFramePr/>
                <a:graphic xmlns:a="http://schemas.openxmlformats.org/drawingml/2006/main">
                  <a:graphicData uri="http://schemas.microsoft.com/office/word/2010/wordprocessingShape">
                    <wps:wsp>
                      <wps:cNvSpPr/>
                      <wps:spPr>
                        <a:xfrm rot="162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135.8pt;margin-top:16.85pt;width:95.25pt;height:24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37gQIAAFMFAAAOAAAAZHJzL2Uyb0RvYy54bWysVE1vGyEQvVfqf0Dcm7VdOx9W1pEVy1Wl&#10;NLGUVDkTlrVXAoYC9tr99X2w63y1pyoc0AwzPGbezHB5tTea7ZQPDdmSD08GnCkrqWrsuuQ/H5Zf&#10;zjkLUdhKaLKq5AcV+NXs86fL1k3ViDakK+UZQGyYtq7kmxjdtCiC3Cgjwgk5ZWGsyRsRofp1UXnR&#10;At3oYjQYnBYt+cp5kioEnC46I59l/LpWMt7VdVCR6ZIjtph3n/entBezSzFde+E2jezDEP8RhRGN&#10;xaPPUAsRBdv65i8o00hPgep4IskUVNeNVDkHZDMcvMvmfiOcyrmAnOCeaQofBytvdyvPmqrkI9Bj&#10;hUGNFtRaNveeWoZDMNS6MIXjvVv5XgsQU7r72hvmCbQOT1EOrMwC8mL7TPLhmWS1j0zicDgaXJye&#10;TTiTsH0djM9xB6hFB5ZAnQ/xmyLDklDyCuHkaDK02N2E2Pkf/dKdQLqplo3WWTmEa+3ZTqDo6BUA&#10;cKZFiDgs+TKvjKW35gdVnd8kB98Bh3w/x/QGV1vWgqjJGCEzKdCutRYRonEgMNg1Z0KvMQcy+vzA&#10;m9sd6sdHlWhYiLDpkPOTPaHaJjZUHoOetVTKrnhJeqLqgPLnAiKl4OSyAdoNuFoJj0HAIYY73mGr&#10;NSF56iXONuR//+s8+aM/YeWsxWCBmF9b4RVK8N2icy+G4zFgY1bGk7PUd/615em1xW7NNaGMwxxd&#10;FpN/1Eex9mQe8QfM06swCSvxdleCXrmO3cDjF5FqPs9umD4n4o29dzKBH9vuYf8ovOsbL6Jlb+k4&#10;hGL6rvU633TT0nwbqW5yX77wigZKCiY3t1L/y6Sv4bWevV7+wtkfAAAA//8DAFBLAwQUAAYACAAA&#10;ACEADBT5Q+AAAAALAQAADwAAAGRycy9kb3ducmV2LnhtbEyPwU6DQBCG7ya+w2ZMvLWLxWJBlsaY&#10;eKkmptik1y07BVJ2lrBbwLd3POlx5v/yzzf5dradGHHwrSMFD8sIBFLlTEu1gsPX22IDwgdNRneO&#10;UME3etgWtze5zoybaI9jGWrBJeQzraAJoc+k9FWDVvul65E4O7vB6sDjUEsz6InLbSdXUZRIq1vi&#10;C43u8bXB6lJerYKzO5Tp8eJ2ybTet5+76n30H4NS93fzyzOIgHP4g+FXn9WhYKeTu5LxolMQP65S&#10;RhUs4qcEBBNxGvHmxOiaI1nk8v8PxQ8AAAD//wMAUEsBAi0AFAAGAAgAAAAhALaDOJL+AAAA4QEA&#10;ABMAAAAAAAAAAAAAAAAAAAAAAFtDb250ZW50X1R5cGVzXS54bWxQSwECLQAUAAYACAAAACEAOP0h&#10;/9YAAACUAQAACwAAAAAAAAAAAAAAAAAvAQAAX3JlbHMvLnJlbHNQSwECLQAUAAYACAAAACEA0wHt&#10;+4ECAABTBQAADgAAAAAAAAAAAAAAAAAuAgAAZHJzL2Uyb0RvYy54bWxQSwECLQAUAAYACAAAACEA&#10;DBT5Q+AAAAALAQAADwAAAAAAAAAAAAAAAADbBAAAZHJzL2Rvd25yZXYueG1sUEsFBgAAAAAEAAQA&#10;8wAAAOgFAAAAAA==&#10;" adj="10800" fillcolor="#7f7f7f" strokecolor="#7f7f7f" strokeweight="2pt"/>
            </w:pict>
          </mc:Fallback>
        </mc:AlternateContent>
      </w:r>
    </w:p>
    <w:p w:rsidR="006F7387" w:rsidRDefault="006F7387" w:rsidP="007B5F43">
      <w:pPr>
        <w:tabs>
          <w:tab w:val="left" w:pos="2805"/>
        </w:tabs>
      </w:pPr>
    </w:p>
    <w:p w:rsidR="006F7387" w:rsidRPr="00A875D7" w:rsidRDefault="006F7387" w:rsidP="006F7387">
      <w:pPr>
        <w:jc w:val="center"/>
        <w:rPr>
          <w:b/>
          <w:noProof/>
          <w:color w:val="00B050"/>
        </w:rPr>
      </w:pPr>
      <w:r w:rsidRPr="00A875D7">
        <w:rPr>
          <w:b/>
          <w:noProof/>
          <w:color w:val="00B050"/>
        </w:rPr>
        <w:lastRenderedPageBreak/>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7B5F43" w:rsidRDefault="007B5F43" w:rsidP="007B5F43">
      <w:pPr>
        <w:tabs>
          <w:tab w:val="left" w:pos="2805"/>
        </w:tabs>
      </w:pPr>
    </w:p>
    <w:sectPr w:rsidR="007B5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8605D"/>
    <w:multiLevelType w:val="hybridMultilevel"/>
    <w:tmpl w:val="28384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162FA"/>
    <w:multiLevelType w:val="hybridMultilevel"/>
    <w:tmpl w:val="AB3A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45417D"/>
    <w:multiLevelType w:val="hybridMultilevel"/>
    <w:tmpl w:val="35C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4D"/>
    <w:rsid w:val="00051817"/>
    <w:rsid w:val="00076A99"/>
    <w:rsid w:val="000C68CB"/>
    <w:rsid w:val="001B7A0A"/>
    <w:rsid w:val="00215B16"/>
    <w:rsid w:val="00284DE5"/>
    <w:rsid w:val="002A2290"/>
    <w:rsid w:val="004011FA"/>
    <w:rsid w:val="0046382D"/>
    <w:rsid w:val="004B5B37"/>
    <w:rsid w:val="005106FB"/>
    <w:rsid w:val="00552861"/>
    <w:rsid w:val="00567AFA"/>
    <w:rsid w:val="005F45FB"/>
    <w:rsid w:val="00625038"/>
    <w:rsid w:val="00694150"/>
    <w:rsid w:val="00694345"/>
    <w:rsid w:val="006D226F"/>
    <w:rsid w:val="006F7387"/>
    <w:rsid w:val="00731691"/>
    <w:rsid w:val="007A14F7"/>
    <w:rsid w:val="007B5F43"/>
    <w:rsid w:val="008730E6"/>
    <w:rsid w:val="008C314D"/>
    <w:rsid w:val="008D693D"/>
    <w:rsid w:val="0096209E"/>
    <w:rsid w:val="0099235D"/>
    <w:rsid w:val="009D7BE1"/>
    <w:rsid w:val="009E2757"/>
    <w:rsid w:val="00B4452A"/>
    <w:rsid w:val="00BB5A68"/>
    <w:rsid w:val="00C156BB"/>
    <w:rsid w:val="00D16F7E"/>
    <w:rsid w:val="00D34303"/>
    <w:rsid w:val="00D561B8"/>
    <w:rsid w:val="00D627BD"/>
    <w:rsid w:val="00DE1136"/>
    <w:rsid w:val="00DE3B91"/>
    <w:rsid w:val="00E31DF9"/>
    <w:rsid w:val="00E55372"/>
    <w:rsid w:val="00E76ABE"/>
    <w:rsid w:val="00EC4345"/>
    <w:rsid w:val="00F500D3"/>
    <w:rsid w:val="00F8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F43"/>
    <w:rPr>
      <w:rFonts w:ascii="Tahoma" w:hAnsi="Tahoma" w:cs="Tahoma"/>
      <w:sz w:val="16"/>
      <w:szCs w:val="16"/>
    </w:rPr>
  </w:style>
  <w:style w:type="paragraph" w:styleId="ListParagraph">
    <w:name w:val="List Paragraph"/>
    <w:basedOn w:val="Normal"/>
    <w:uiPriority w:val="34"/>
    <w:qFormat/>
    <w:rsid w:val="00F500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F43"/>
    <w:rPr>
      <w:rFonts w:ascii="Tahoma" w:hAnsi="Tahoma" w:cs="Tahoma"/>
      <w:sz w:val="16"/>
      <w:szCs w:val="16"/>
    </w:rPr>
  </w:style>
  <w:style w:type="paragraph" w:styleId="ListParagraph">
    <w:name w:val="List Paragraph"/>
    <w:basedOn w:val="Normal"/>
    <w:uiPriority w:val="34"/>
    <w:qFormat/>
    <w:rsid w:val="00F50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3733</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35</cp:revision>
  <dcterms:created xsi:type="dcterms:W3CDTF">2018-04-25T07:44:00Z</dcterms:created>
  <dcterms:modified xsi:type="dcterms:W3CDTF">2018-07-07T17:29:00Z</dcterms:modified>
</cp:coreProperties>
</file>