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w:t>
      </w:r>
      <w:r w:rsidR="00990E3A">
        <w:rPr>
          <w:b/>
          <w:sz w:val="24"/>
          <w:szCs w:val="24"/>
        </w:rPr>
        <w:br/>
      </w:r>
      <w:r w:rsidR="007E2000">
        <w:rPr>
          <w:b/>
          <w:sz w:val="24"/>
          <w:szCs w:val="24"/>
        </w:rPr>
        <w:t>Computer Vision for Images</w:t>
      </w:r>
      <w:r>
        <w:rPr>
          <w:b/>
          <w:sz w:val="24"/>
          <w:szCs w:val="24"/>
        </w:rPr>
        <w:br/>
        <w:t xml:space="preserve">Users Guide, </w:t>
      </w:r>
      <w:r w:rsidR="00FC7320">
        <w:rPr>
          <w:b/>
          <w:sz w:val="24"/>
          <w:szCs w:val="24"/>
        </w:rPr>
        <w:t>Gap v0.9</w:t>
      </w:r>
      <w:r w:rsidR="00990E3A">
        <w:rPr>
          <w:b/>
          <w:sz w:val="24"/>
          <w:szCs w:val="24"/>
        </w:rPr>
        <w:t>1</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w:t>
      </w:r>
      <w:r w:rsidR="00FD6497">
        <w:t xml:space="preserve"> module, the Gap framework will automatically install:</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r w:rsidR="00C13BE6">
        <w:tab/>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321607" w:rsidRDefault="00321607" w:rsidP="00055C90">
      <w:pPr>
        <w:pStyle w:val="ListParagraph"/>
        <w:numPr>
          <w:ilvl w:val="0"/>
          <w:numId w:val="1"/>
        </w:numPr>
      </w:pPr>
      <w:r>
        <w:t>NLTK Toolkit (open source)</w:t>
      </w:r>
      <w:r w:rsidR="00C13BE6">
        <w:t xml:space="preserve"> </w:t>
      </w:r>
      <w:r w:rsidR="00C13BE6">
        <w:tab/>
      </w:r>
      <w:r w:rsidR="00C13BE6">
        <w:tab/>
      </w:r>
      <w:r w:rsidR="00C13BE6">
        <w:tab/>
      </w:r>
      <w:r w:rsidR="00C13BE6" w:rsidRPr="00C13BE6">
        <w:rPr>
          <w:i/>
        </w:rPr>
        <w:t>[will auto-install with pip install]</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r>
        <w:t>HD5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proofErr w:type="spellStart"/>
      <w:r>
        <w:t>Numpy</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C13BE6" w:rsidRDefault="00C13BE6" w:rsidP="00C13BE6">
      <w:pPr>
        <w:pStyle w:val="ListParagraph"/>
        <w:numPr>
          <w:ilvl w:val="0"/>
          <w:numId w:val="1"/>
        </w:numPr>
      </w:pPr>
      <w:proofErr w:type="spellStart"/>
      <w:r>
        <w:t>OpenCV</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r w:rsidRPr="00C13BE6">
        <w:t xml:space="preserve"> </w:t>
      </w:r>
    </w:p>
    <w:p w:rsidR="00C13BE6" w:rsidRDefault="00C13BE6" w:rsidP="00C13BE6">
      <w:pPr>
        <w:pStyle w:val="ListParagraph"/>
        <w:numPr>
          <w:ilvl w:val="0"/>
          <w:numId w:val="1"/>
        </w:numPr>
      </w:pPr>
      <w:proofErr w:type="spellStart"/>
      <w:r>
        <w:t>Imutils</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p>
    <w:p w:rsidR="00661A00" w:rsidRDefault="00661A00" w:rsidP="00661A00">
      <w:pPr>
        <w:pStyle w:val="ListParagraph"/>
        <w:numPr>
          <w:ilvl w:val="0"/>
          <w:numId w:val="1"/>
        </w:numPr>
      </w:pPr>
      <w:proofErr w:type="spellStart"/>
      <w:r>
        <w:t>Pyaspeller</w:t>
      </w:r>
      <w:proofErr w:type="spellEnd"/>
      <w:r>
        <w:t xml:space="preserve"> (open source)</w:t>
      </w:r>
      <w:r>
        <w:tab/>
      </w:r>
      <w:r>
        <w:tab/>
      </w:r>
      <w:r>
        <w:tab/>
      </w:r>
      <w:r w:rsidRPr="00C13BE6">
        <w:rPr>
          <w:i/>
        </w:rPr>
        <w:t>[will auto-install with pip install]</w:t>
      </w:r>
      <w:r>
        <w:t>.</w:t>
      </w:r>
    </w:p>
    <w:p w:rsidR="00C13BE6" w:rsidRDefault="00C13BE6" w:rsidP="00C13BE6">
      <w:pPr>
        <w:pStyle w:val="ListParagraph"/>
      </w:pP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r w:rsidR="00661A00">
        <w:t xml:space="preserve"> The property additionally returns a second value which is the estimated quality of the scan as a percentage (between 0 and 1).</w:t>
      </w:r>
    </w:p>
    <w:p w:rsidR="00B25F37" w:rsidRDefault="00B25F37" w:rsidP="00B25F37">
      <w:pPr>
        <w:ind w:left="1440"/>
      </w:pPr>
      <w:r w:rsidRPr="00E03C41">
        <w:rPr>
          <w:color w:val="00B050"/>
        </w:rPr>
        <w:t xml:space="preserve"># </w:t>
      </w:r>
      <w:r>
        <w:rPr>
          <w:color w:val="00B050"/>
        </w:rPr>
        <w:t>Determine if text extraction was obtained by OCR</w:t>
      </w:r>
      <w:r>
        <w:br/>
        <w:t>scanned</w:t>
      </w:r>
      <w:r w:rsidR="00661A00">
        <w:t>, quality</w:t>
      </w:r>
      <w:r>
        <w:t xml:space="preserve">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lastRenderedPageBreak/>
        <w:br/>
      </w:r>
    </w:p>
    <w:p w:rsidR="00B25F37" w:rsidRPr="00EF6EBF" w:rsidRDefault="00B25F37" w:rsidP="00EF6EBF">
      <w:pPr>
        <w:pStyle w:val="Heading2"/>
      </w:pPr>
      <w:r w:rsidRPr="007D31C4">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FD6497" w:rsidRDefault="00FD6497" w:rsidP="00D130CA">
      <w:pPr>
        <w:pStyle w:val="Heading2"/>
        <w:rPr>
          <w:noProof/>
        </w:rPr>
      </w:pPr>
      <w:r>
        <w:rPr>
          <w:noProof/>
        </w:rPr>
        <w:lastRenderedPageBreak/>
        <w:t>317</w:t>
      </w:r>
      <w:r>
        <w:rPr>
          <w:noProof/>
        </w:rPr>
        <w:tab/>
        <w:t>Spell Checking</w:t>
      </w:r>
    </w:p>
    <w:p w:rsidR="00FD6497" w:rsidRDefault="00FD6497" w:rsidP="00FD6497">
      <w:r>
        <w:br/>
        <w:t xml:space="preserve">When the keyword parameter spell is </w:t>
      </w:r>
      <w:proofErr w:type="gramStart"/>
      <w:r>
        <w:t>True</w:t>
      </w:r>
      <w:proofErr w:type="gramEnd"/>
      <w:r>
        <w:t xml:space="preserve">, each tokenized word is looked up in the </w:t>
      </w:r>
      <w:proofErr w:type="spellStart"/>
      <w:r>
        <w:t>pyaspeller</w:t>
      </w:r>
      <w:proofErr w:type="spellEnd"/>
      <w:r>
        <w:t xml:space="preserve"> word dictionary. If the word is not found (presumed misspelled) and the </w:t>
      </w:r>
      <w:proofErr w:type="spellStart"/>
      <w:r>
        <w:t>pyaspeller</w:t>
      </w:r>
      <w:proofErr w:type="spellEnd"/>
      <w:r>
        <w:t xml:space="preserve"> recommends a safe replacement, the word is replaced with the </w:t>
      </w:r>
      <w:proofErr w:type="spellStart"/>
      <w:r>
        <w:t>pyaspeller’s</w:t>
      </w:r>
      <w:proofErr w:type="spellEnd"/>
      <w:r>
        <w:t xml:space="preserve"> safe replacement. The spell check/replacement occurs prior to stemming, lemmatizing, and </w:t>
      </w:r>
      <w:proofErr w:type="spellStart"/>
      <w:r>
        <w:t>stopword</w:t>
      </w:r>
      <w:proofErr w:type="spellEnd"/>
      <w:r>
        <w:t xml:space="preserve"> removal.</w:t>
      </w:r>
    </w:p>
    <w:p w:rsidR="00FD6497" w:rsidRDefault="00FD6497" w:rsidP="00FD6497">
      <w:pPr>
        <w:ind w:left="1440"/>
      </w:pPr>
      <w:r>
        <w:rPr>
          <w:color w:val="00B050"/>
        </w:rPr>
        <w:t># add parts of speech tagging</w:t>
      </w:r>
      <w:r>
        <w:br/>
        <w:t xml:space="preserve">words = </w:t>
      </w:r>
      <w:proofErr w:type="gramStart"/>
      <w:r>
        <w:t>Words(</w:t>
      </w:r>
      <w:proofErr w:type="gramEnd"/>
      <w:r w:rsidRPr="00677247">
        <w:rPr>
          <w:color w:val="C00000"/>
        </w:rPr>
        <w:t>“</w:t>
      </w:r>
      <w:proofErr w:type="spellStart"/>
      <w:r>
        <w:rPr>
          <w:color w:val="C00000"/>
        </w:rPr>
        <w:t>mispelled</w:t>
      </w:r>
      <w:proofErr w:type="spellEnd"/>
      <w:r w:rsidRPr="00677247">
        <w:rPr>
          <w:color w:val="C00000"/>
        </w:rPr>
        <w:t>”</w:t>
      </w:r>
      <w:r>
        <w:t>, spell=</w:t>
      </w:r>
      <w:r>
        <w:rPr>
          <w:b/>
          <w:color w:val="31849B" w:themeColor="accent5" w:themeShade="BF"/>
        </w:rPr>
        <w:t>True</w:t>
      </w:r>
      <w:r>
        <w:t>)</w:t>
      </w:r>
      <w:r w:rsidRPr="00D130CA">
        <w:t xml:space="preserve"> </w:t>
      </w:r>
    </w:p>
    <w:p w:rsidR="00FD6497" w:rsidRPr="00F679C5" w:rsidRDefault="00FD6497" w:rsidP="00FD6497">
      <w:pPr>
        <w:ind w:left="1440"/>
        <w:rPr>
          <w:color w:val="00B050"/>
        </w:rPr>
      </w:pPr>
      <w:proofErr w:type="gramStart"/>
      <w:r w:rsidRPr="00475E2B">
        <w:t>print(</w:t>
      </w:r>
      <w:proofErr w:type="spellStart"/>
      <w:proofErr w:type="gramEnd"/>
      <w:r w:rsidRPr="00475E2B">
        <w:t>words</w:t>
      </w:r>
      <w:r>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misspell</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Pr>
          <w:color w:val="00B050"/>
        </w:rPr>
        <w:t>},</w:t>
      </w:r>
      <w:r>
        <w:rPr>
          <w:color w:val="00B050"/>
        </w:rPr>
        <w:br/>
        <w:t># ]</w:t>
      </w:r>
    </w:p>
    <w:p w:rsidR="00FD6497" w:rsidRPr="00FD6497" w:rsidRDefault="00FD6497" w:rsidP="00FD6497"/>
    <w:p w:rsidR="00D130CA" w:rsidRDefault="00D130CA" w:rsidP="00D130CA">
      <w:pPr>
        <w:pStyle w:val="Heading2"/>
        <w:rPr>
          <w:noProof/>
        </w:rPr>
      </w:pPr>
      <w:r>
        <w:rPr>
          <w:noProof/>
        </w:rPr>
        <w:t>3.1</w:t>
      </w:r>
      <w:r w:rsidR="00FD6497">
        <w:rPr>
          <w:noProof/>
        </w:rPr>
        <w:t>8</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D6497" w:rsidRDefault="00D130CA" w:rsidP="00FD6497">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05F53" w:rsidRDefault="00D05F53" w:rsidP="00D05F53">
      <w:pPr>
        <w:pStyle w:val="Heading2"/>
      </w:pPr>
      <w:r>
        <w:t>3.1</w:t>
      </w:r>
      <w:r w:rsidR="00FD6497">
        <w:t>9</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130CA" w:rsidRDefault="00F223EA" w:rsidP="00F223EA">
      <w:pPr>
        <w:pStyle w:val="Heading2"/>
      </w:pPr>
      <w:r>
        <w:lastRenderedPageBreak/>
        <w:t>3.</w:t>
      </w:r>
      <w:r w:rsidR="00FD6497">
        <w:t>20</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E671E2" w:rsidRDefault="00E671E2" w:rsidP="00A22187">
      <w:r>
        <w:t>Alternately, the image path may be an URL; in which case, an HTTP request is made to obtain the image data from the remote location.</w:t>
      </w:r>
      <w:r w:rsidR="00934B40" w:rsidRPr="00934B40">
        <w:t xml:space="preserve"> </w:t>
      </w:r>
      <w:r w:rsidR="00934B40">
        <w:br/>
      </w:r>
      <w:r w:rsidR="00934B40">
        <w:br/>
        <w:t xml:space="preserve"> </w:t>
      </w:r>
      <w:r w:rsidR="00934B40">
        <w:tab/>
      </w:r>
      <w:proofErr w:type="gramStart"/>
      <w:r w:rsidR="00934B40">
        <w:t>image</w:t>
      </w:r>
      <w:proofErr w:type="gramEnd"/>
      <w:r w:rsidR="00934B40">
        <w:t xml:space="preserve"> = Image(</w:t>
      </w:r>
      <w:r w:rsidR="00934B40" w:rsidRPr="00E03C41">
        <w:rPr>
          <w:color w:val="C00000"/>
        </w:rPr>
        <w:t>“</w:t>
      </w:r>
      <w:r w:rsidR="00934B40">
        <w:rPr>
          <w:color w:val="C00000"/>
        </w:rPr>
        <w:t>http://yourimage.jpg</w:t>
      </w:r>
      <w:r w:rsidR="00934B40" w:rsidRPr="00E03C41">
        <w:rPr>
          <w:color w:val="C00000"/>
        </w:rPr>
        <w:t>”</w:t>
      </w:r>
      <w:r w:rsidR="00934B40">
        <w:t>,</w:t>
      </w:r>
      <w:r w:rsidR="00934B40">
        <w:rPr>
          <w:color w:val="C00000"/>
        </w:rPr>
        <w:t xml:space="preserve"> </w:t>
      </w:r>
      <w:r w:rsidR="00934B40" w:rsidRPr="007C2BF3">
        <w:t>101</w:t>
      </w:r>
      <w:r w:rsidR="00934B40">
        <w:t xml:space="preserve">, </w:t>
      </w:r>
      <w:r w:rsidR="00934B40" w:rsidRPr="00E03C41">
        <w:rPr>
          <w:color w:val="C00000"/>
        </w:rPr>
        <w:t>“</w:t>
      </w:r>
      <w:proofErr w:type="spellStart"/>
      <w:r w:rsidR="00934B40" w:rsidRPr="00E03C41">
        <w:rPr>
          <w:color w:val="C00000"/>
        </w:rPr>
        <w:t>storage_path</w:t>
      </w:r>
      <w:proofErr w:type="spellEnd"/>
      <w:r w:rsidR="00934B40" w:rsidRPr="00E03C41">
        <w:rPr>
          <w:color w:val="C00000"/>
        </w:rPr>
        <w:t>”</w:t>
      </w:r>
      <w:r w:rsidR="00934B40">
        <w:t>)</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lastRenderedPageBreak/>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lastRenderedPageBreak/>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sidRPr="004736EF">
        <w:rPr>
          <w:color w:val="000000" w:themeColor="text1"/>
        </w:rPr>
        <w:t>[</w:t>
      </w:r>
      <w:r>
        <w:rPr>
          <w:color w:val="C00000"/>
        </w:rPr>
        <w:t>“image1.jpg”, “image2.jpg”</w:t>
      </w:r>
      <w:r w:rsidRPr="004736EF">
        <w:rPr>
          <w:color w:val="000000" w:themeColor="text1"/>
        </w:rPr>
        <w:t>]</w:t>
      </w:r>
      <w:r>
        <w:t xml:space="preserve">, </w:t>
      </w:r>
      <w:r w:rsidR="00031F35">
        <w:t xml:space="preserve">labels=[101, 102], </w:t>
      </w:r>
      <w:r w:rsidR="00136863">
        <w:t>name</w:t>
      </w:r>
      <w:r>
        <w:t xml:space="preserve">=’ </w:t>
      </w:r>
      <w:r w:rsidR="00031F35">
        <w:t>c</w:t>
      </w:r>
      <w:r>
        <w:t>1’)</w:t>
      </w:r>
    </w:p>
    <w:p w:rsidR="00717E1B" w:rsidRDefault="00F56F90" w:rsidP="00717E1B">
      <w:r>
        <w:t>The above will generate the following output files:</w:t>
      </w:r>
      <w:r w:rsidRPr="00F56F90">
        <w:t xml:space="preserve"> </w:t>
      </w:r>
      <w:r w:rsidR="00136863">
        <w:br/>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r w:rsidR="00031F35">
        <w:t>collectio</w:t>
      </w:r>
      <w:r w:rsidR="00717E1B">
        <w:t>n</w:t>
      </w:r>
      <w:r w:rsidR="00196E85">
        <w:t xml:space="preserve"> of preprocessed data is stored in a single HD5 file.</w:t>
      </w:r>
    </w:p>
    <w:p w:rsidR="00717E1B" w:rsidRPr="00717E1B" w:rsidRDefault="00717E1B">
      <w:r>
        <w:t xml:space="preserve">Alternately, the list of image paths parameter may be a list of directories containing images. </w:t>
      </w:r>
      <w:r>
        <w:br/>
      </w:r>
      <w:r>
        <w:br/>
        <w:t xml:space="preserve"> </w:t>
      </w:r>
      <w:r>
        <w:tab/>
      </w:r>
      <w:proofErr w:type="gramStart"/>
      <w:r>
        <w:t>images</w:t>
      </w:r>
      <w:proofErr w:type="gramEnd"/>
      <w:r>
        <w:t xml:space="preserve"> = Images(</w:t>
      </w:r>
      <w:r w:rsidRPr="004736EF">
        <w:rPr>
          <w:color w:val="000000" w:themeColor="text1"/>
        </w:rPr>
        <w:t>[</w:t>
      </w:r>
      <w:r>
        <w:rPr>
          <w:color w:val="C00000"/>
        </w:rPr>
        <w:t>“subfolder1”, “subfolder2”</w:t>
      </w:r>
      <w:r w:rsidRPr="004736EF">
        <w:rPr>
          <w:color w:val="000000" w:themeColor="text1"/>
        </w:rPr>
        <w:t>]</w:t>
      </w:r>
      <w:r>
        <w:t>, labels=[101, 102], name=’ c1’)</w:t>
      </w:r>
      <w:r>
        <w:br/>
      </w:r>
      <w:r>
        <w:br/>
        <w:t>Alternately, the list of labels parameter may be a single value; in which case the label value applies to all the images.</w:t>
      </w:r>
      <w:r w:rsidRPr="00717E1B">
        <w:t xml:space="preserve"> </w:t>
      </w:r>
      <w:r>
        <w:br/>
      </w:r>
      <w:r>
        <w:br/>
        <w:t xml:space="preserve"> </w:t>
      </w:r>
      <w:r>
        <w:tab/>
      </w:r>
      <w:proofErr w:type="gramStart"/>
      <w:r>
        <w:t>images</w:t>
      </w:r>
      <w:proofErr w:type="gramEnd"/>
      <w:r>
        <w:t xml:space="preserve"> = Images(</w:t>
      </w:r>
      <w:r w:rsidRPr="004736EF">
        <w:rPr>
          <w:color w:val="000000" w:themeColor="text1"/>
        </w:rPr>
        <w:t>[</w:t>
      </w:r>
      <w:r>
        <w:rPr>
          <w:color w:val="C00000"/>
        </w:rPr>
        <w:t>“image1.jpg”, “image2.jpg”</w:t>
      </w:r>
      <w:r w:rsidRPr="004736EF">
        <w:rPr>
          <w:color w:val="000000" w:themeColor="text1"/>
        </w:rPr>
        <w:t>]</w:t>
      </w:r>
      <w:r>
        <w:t>, labels=101, name=’ c1’)</w:t>
      </w:r>
      <w:r>
        <w:br w:type="page"/>
      </w:r>
    </w:p>
    <w:p w:rsidR="00F56F90" w:rsidRPr="00196E85" w:rsidRDefault="00031F35" w:rsidP="00196E85">
      <w:pPr>
        <w:pStyle w:val="Heading2"/>
      </w:pPr>
      <w:r>
        <w:lastRenderedPageBreak/>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F56F90" w:rsidRDefault="004D7629" w:rsidP="00F56F90">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sidRPr="004736EF">
        <w:rPr>
          <w:color w:val="000000" w:themeColor="text1"/>
        </w:rPr>
        <w:t>[</w:t>
      </w:r>
      <w:r w:rsidR="00196E85">
        <w:rPr>
          <w:color w:val="C00000"/>
        </w:rPr>
        <w:t>“image1.jpg”, “image2.jpg”</w:t>
      </w:r>
      <w:r w:rsidR="00196E85" w:rsidRPr="004736EF">
        <w:rPr>
          <w:color w:val="000000" w:themeColor="text1"/>
        </w:rPr>
        <w:t>]</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r w:rsidR="00717E1B">
        <w:br/>
      </w:r>
    </w:p>
    <w:p w:rsidR="00F56F90" w:rsidRPr="00717E1B" w:rsidRDefault="00031F35" w:rsidP="00717E1B">
      <w:pPr>
        <w:pStyle w:val="Heading2"/>
      </w:pPr>
      <w:r>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tab/>
      </w:r>
      <w:proofErr w:type="gramStart"/>
      <w:r w:rsidR="00136863">
        <w:t>name</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r w:rsidR="00CB5E40">
        <w:br/>
      </w:r>
    </w:p>
    <w:p w:rsidR="002456D0" w:rsidRDefault="002456D0" w:rsidP="002456D0">
      <w:pPr>
        <w:pStyle w:val="Heading2"/>
      </w:pPr>
      <w:r>
        <w:t>4.10</w:t>
      </w:r>
      <w:r>
        <w:tab/>
        <w:t>Splitting a Collection into Training and Test Data</w:t>
      </w:r>
    </w:p>
    <w:p w:rsidR="002456D0" w:rsidRDefault="002456D0" w:rsidP="002456D0">
      <w:r>
        <w:br/>
        <w:t xml:space="preserve">Batch, mini-batch and stochastic feed modes are supported. The percentage of data that is </w:t>
      </w:r>
      <w:r w:rsidR="007176CE">
        <w:t>test</w:t>
      </w:r>
      <w:r>
        <w:t xml:space="preserve"> (vs. </w:t>
      </w:r>
      <w:r w:rsidR="007176CE">
        <w:t>training</w:t>
      </w:r>
      <w:r>
        <w:t>) is set by the split property, where the default is 0.</w:t>
      </w:r>
      <w:r w:rsidR="007176CE">
        <w:t>2</w:t>
      </w:r>
      <w:r>
        <w:t xml:space="preserve">. Optionally, a mini-batch size is set by the </w:t>
      </w:r>
      <w:proofErr w:type="spellStart"/>
      <w:r>
        <w:t>minibatch</w:t>
      </w:r>
      <w:proofErr w:type="spellEnd"/>
      <w:r>
        <w:t xml:space="preserve"> property. Prior to the split, the data is randomized.</w:t>
      </w:r>
    </w:p>
    <w:p w:rsidR="002456D0" w:rsidRDefault="002456D0" w:rsidP="002456D0">
      <w:r>
        <w:t xml:space="preserve">The </w:t>
      </w:r>
      <w:proofErr w:type="gramStart"/>
      <w:r>
        <w:t>split(</w:t>
      </w:r>
      <w:proofErr w:type="gramEnd"/>
      <w:r>
        <w:t>) property when called as a getter will return the training data, training labels, test data, and test labels.</w:t>
      </w:r>
    </w:p>
    <w:p w:rsidR="002456D0" w:rsidRPr="002456D0" w:rsidRDefault="002456D0" w:rsidP="002456D0">
      <w:pPr>
        <w:ind w:left="720"/>
        <w:rPr>
          <w:color w:val="00B050"/>
        </w:rPr>
      </w:pPr>
      <w:r w:rsidRPr="00196E85">
        <w:rPr>
          <w:color w:val="00B050"/>
        </w:rPr>
        <w:t xml:space="preserve"># </w:t>
      </w:r>
      <w:r>
        <w:rPr>
          <w:color w:val="00B050"/>
        </w:rPr>
        <w:t xml:space="preserve">Set </w:t>
      </w:r>
      <w:r w:rsidR="007176CE">
        <w:rPr>
          <w:color w:val="00B050"/>
        </w:rPr>
        <w:t>3</w:t>
      </w:r>
      <w:r>
        <w:rPr>
          <w:color w:val="00B050"/>
        </w:rPr>
        <w:t xml:space="preserve">0% of the images in the collection to be </w:t>
      </w:r>
      <w:r w:rsidR="007176CE">
        <w:rPr>
          <w:color w:val="00B050"/>
        </w:rPr>
        <w:t>test</w:t>
      </w:r>
      <w:r>
        <w:rPr>
          <w:color w:val="00B050"/>
        </w:rPr>
        <w:t xml:space="preserve"> data</w:t>
      </w:r>
      <w:r>
        <w:rPr>
          <w:color w:val="00B050"/>
        </w:rPr>
        <w:br/>
      </w:r>
      <w:proofErr w:type="spellStart"/>
      <w:r>
        <w:t>images.split</w:t>
      </w:r>
      <w:proofErr w:type="spellEnd"/>
      <w:r>
        <w:t xml:space="preserve"> = 0.</w:t>
      </w:r>
      <w:r w:rsidR="007176CE">
        <w:t>3</w:t>
      </w:r>
      <w:r>
        <w:br/>
      </w:r>
      <w:r w:rsidRPr="00196E85">
        <w:rPr>
          <w:color w:val="00B050"/>
        </w:rPr>
        <w:t xml:space="preserve"># </w:t>
      </w:r>
      <w:r>
        <w:rPr>
          <w:color w:val="00B050"/>
        </w:rPr>
        <w:t>Get the entire training and test data and corresponding labels as lists.</w:t>
      </w:r>
      <w:r>
        <w:rPr>
          <w:color w:val="00B050"/>
        </w:rPr>
        <w:br/>
      </w:r>
      <w:proofErr w:type="spellStart"/>
      <w:r w:rsidRPr="002456D0">
        <w:rPr>
          <w:color w:val="000000" w:themeColor="text1"/>
        </w:rPr>
        <w:t>X_train</w:t>
      </w:r>
      <w:proofErr w:type="spellEnd"/>
      <w:r w:rsidRPr="002456D0">
        <w:rPr>
          <w:color w:val="000000" w:themeColor="text1"/>
        </w:rPr>
        <w:t xml:space="preserve">, </w:t>
      </w:r>
      <w:proofErr w:type="spellStart"/>
      <w:r w:rsidRPr="002456D0">
        <w:rPr>
          <w:color w:val="000000" w:themeColor="text1"/>
        </w:rPr>
        <w:t>X_test</w:t>
      </w:r>
      <w:proofErr w:type="spellEnd"/>
      <w:r w:rsidRPr="002456D0">
        <w:rPr>
          <w:color w:val="000000" w:themeColor="text1"/>
        </w:rPr>
        <w:t xml:space="preserve">, </w:t>
      </w:r>
      <w:proofErr w:type="spellStart"/>
      <w:r w:rsidRPr="002456D0">
        <w:rPr>
          <w:color w:val="000000" w:themeColor="text1"/>
        </w:rPr>
        <w:t>Y_train</w:t>
      </w:r>
      <w:proofErr w:type="spellEnd"/>
      <w:r w:rsidRPr="002456D0">
        <w:rPr>
          <w:color w:val="000000" w:themeColor="text1"/>
        </w:rPr>
        <w:t xml:space="preserve">, </w:t>
      </w:r>
      <w:proofErr w:type="spellStart"/>
      <w:r w:rsidRPr="002456D0">
        <w:rPr>
          <w:color w:val="000000" w:themeColor="text1"/>
        </w:rPr>
        <w:t>Y_test</w:t>
      </w:r>
      <w:proofErr w:type="spellEnd"/>
      <w:r w:rsidRPr="002456D0">
        <w:rPr>
          <w:color w:val="000000" w:themeColor="text1"/>
        </w:rPr>
        <w:t xml:space="preserve"> = </w:t>
      </w:r>
      <w:proofErr w:type="spellStart"/>
      <w:r w:rsidRPr="002456D0">
        <w:rPr>
          <w:color w:val="000000" w:themeColor="text1"/>
        </w:rPr>
        <w:t>images.split</w:t>
      </w:r>
      <w:proofErr w:type="spellEnd"/>
    </w:p>
    <w:p w:rsidR="00136863" w:rsidRDefault="002456D0" w:rsidP="00136863">
      <w:r>
        <w:t xml:space="preserve">Alternately, </w:t>
      </w:r>
      <w:r>
        <w:rPr>
          <w:color w:val="000000" w:themeColor="text1"/>
        </w:rPr>
        <w:t>t</w:t>
      </w:r>
      <w:r w:rsidR="00136863" w:rsidRPr="00136863">
        <w:rPr>
          <w:color w:val="000000" w:themeColor="text1"/>
        </w:rPr>
        <w:t xml:space="preserve">he </w:t>
      </w:r>
      <w:proofErr w:type="gramStart"/>
      <w:r w:rsidR="00136863" w:rsidRPr="00136863">
        <w:rPr>
          <w:color w:val="000000" w:themeColor="text1"/>
        </w:rPr>
        <w:t>next(</w:t>
      </w:r>
      <w:proofErr w:type="gramEnd"/>
      <w:r w:rsidR="00136863" w:rsidRPr="00136863">
        <w:rPr>
          <w:color w:val="000000" w:themeColor="text1"/>
        </w:rPr>
        <w:t>) operator will</w:t>
      </w:r>
      <w:r w:rsidR="00136863">
        <w:rPr>
          <w:color w:val="000000" w:themeColor="text1"/>
        </w:rPr>
        <w:t xml:space="preserve"> iterate through the image data</w:t>
      </w:r>
      <w:r>
        <w:rPr>
          <w:color w:val="000000" w:themeColor="text1"/>
        </w:rPr>
        <w:t>, and corresponding label,</w:t>
      </w:r>
      <w:r w:rsidR="00136863">
        <w:rPr>
          <w:color w:val="000000" w:themeColor="text1"/>
        </w:rPr>
        <w:t xml:space="preserve"> in the training set.</w:t>
      </w:r>
      <w:r w:rsidR="00136863" w:rsidRPr="00136863">
        <w:t xml:space="preserve"> </w:t>
      </w:r>
    </w:p>
    <w:p w:rsidR="00136863" w:rsidRDefault="00136863" w:rsidP="00136863">
      <w:pPr>
        <w:ind w:left="720"/>
        <w:rPr>
          <w:b/>
          <w:color w:val="31849B" w:themeColor="accent5" w:themeShade="BF"/>
        </w:rPr>
      </w:pPr>
      <w:r w:rsidRPr="00196E85">
        <w:rPr>
          <w:color w:val="00B050"/>
        </w:rPr>
        <w:lastRenderedPageBreak/>
        <w:t xml:space="preserve"># </w:t>
      </w:r>
      <w:r>
        <w:rPr>
          <w:color w:val="00B050"/>
        </w:rPr>
        <w:t xml:space="preserve">Set </w:t>
      </w:r>
      <w:r w:rsidR="007176CE">
        <w:rPr>
          <w:color w:val="00B050"/>
        </w:rPr>
        <w:t>3</w:t>
      </w:r>
      <w:r>
        <w:rPr>
          <w:color w:val="00B050"/>
        </w:rPr>
        <w:t xml:space="preserve">0% of the images in the collection to be </w:t>
      </w:r>
      <w:r w:rsidR="007176CE">
        <w:rPr>
          <w:color w:val="00B050"/>
        </w:rPr>
        <w:t>test</w:t>
      </w:r>
      <w:r>
        <w:rPr>
          <w:color w:val="00B050"/>
        </w:rPr>
        <w:t xml:space="preserve"> data</w:t>
      </w:r>
      <w:r>
        <w:rPr>
          <w:color w:val="00B050"/>
        </w:rPr>
        <w:br/>
      </w:r>
      <w:proofErr w:type="spellStart"/>
      <w:r w:rsidRPr="00136863">
        <w:rPr>
          <w:color w:val="000000" w:themeColor="text1"/>
        </w:rPr>
        <w:t>images.split</w:t>
      </w:r>
      <w:proofErr w:type="spellEnd"/>
      <w:r w:rsidRPr="00136863">
        <w:rPr>
          <w:color w:val="000000" w:themeColor="text1"/>
        </w:rPr>
        <w:t xml:space="preserve"> = 0.</w:t>
      </w:r>
      <w:r w:rsidR="007176CE">
        <w:rPr>
          <w:color w:val="000000" w:themeColor="text1"/>
        </w:rPr>
        <w:t>3</w:t>
      </w:r>
      <w:r>
        <w:rPr>
          <w:color w:val="000000" w:themeColor="text1"/>
        </w:rPr>
        <w:br/>
      </w:r>
      <w:r w:rsidRPr="00136863">
        <w:rPr>
          <w:color w:val="00B050"/>
        </w:rPr>
        <w:t># Iterate through the training data</w:t>
      </w:r>
      <w:r>
        <w:rPr>
          <w:b/>
          <w:color w:val="31849B" w:themeColor="accent5" w:themeShade="BF"/>
        </w:rPr>
        <w:br/>
        <w:t xml:space="preserve">while </w:t>
      </w:r>
      <w:proofErr w:type="gramStart"/>
      <w:r w:rsidRPr="00136863">
        <w:rPr>
          <w:color w:val="000000" w:themeColor="text1"/>
        </w:rPr>
        <w:t>( data</w:t>
      </w:r>
      <w:proofErr w:type="gramEnd"/>
      <w:r w:rsidR="002456D0">
        <w:rPr>
          <w:color w:val="000000" w:themeColor="text1"/>
        </w:rPr>
        <w:t>, label</w:t>
      </w:r>
      <w:r w:rsidRPr="00136863">
        <w:rPr>
          <w:color w:val="000000" w:themeColor="text1"/>
        </w:rPr>
        <w:t xml:space="preserve"> = next(images) )</w:t>
      </w:r>
      <w:r w:rsidRPr="00136863">
        <w:rPr>
          <w:b/>
          <w:color w:val="000000" w:themeColor="text1"/>
        </w:rPr>
        <w:t xml:space="preserve"> </w:t>
      </w:r>
      <w:r>
        <w:rPr>
          <w:b/>
          <w:color w:val="31849B" w:themeColor="accent5" w:themeShade="BF"/>
        </w:rPr>
        <w:t>is not None</w:t>
      </w:r>
      <w:r>
        <w:t>:</w:t>
      </w:r>
      <w:r>
        <w:br/>
      </w:r>
      <w:r>
        <w:tab/>
      </w:r>
      <w:r w:rsidRPr="00136863">
        <w:rPr>
          <w:b/>
          <w:color w:val="31849B" w:themeColor="accent5" w:themeShade="BF"/>
        </w:rPr>
        <w:t>pass</w:t>
      </w:r>
    </w:p>
    <w:p w:rsidR="002456D0" w:rsidRPr="002456D0" w:rsidRDefault="002456D0" w:rsidP="002456D0">
      <w:pPr>
        <w:rPr>
          <w:color w:val="000000" w:themeColor="text1"/>
        </w:rPr>
      </w:pPr>
      <w:r w:rsidRPr="002456D0">
        <w:rPr>
          <w:color w:val="000000" w:themeColor="text1"/>
        </w:rPr>
        <w:t xml:space="preserve">Training data can also be fetched in </w:t>
      </w:r>
      <w:proofErr w:type="spellStart"/>
      <w:r w:rsidRPr="002456D0">
        <w:rPr>
          <w:color w:val="000000" w:themeColor="text1"/>
        </w:rPr>
        <w:t>minibatches</w:t>
      </w:r>
      <w:proofErr w:type="spellEnd"/>
      <w:r w:rsidRPr="002456D0">
        <w:rPr>
          <w:color w:val="000000" w:themeColor="text1"/>
        </w:rPr>
        <w:t xml:space="preserve">. The mini batch size is set using the </w:t>
      </w:r>
      <w:proofErr w:type="spellStart"/>
      <w:r w:rsidRPr="002456D0">
        <w:rPr>
          <w:color w:val="000000" w:themeColor="text1"/>
        </w:rPr>
        <w:t>minibatch</w:t>
      </w:r>
      <w:proofErr w:type="spellEnd"/>
      <w:r w:rsidRPr="002456D0">
        <w:rPr>
          <w:color w:val="000000" w:themeColor="text1"/>
        </w:rPr>
        <w:t xml:space="preserve"> property.</w:t>
      </w:r>
      <w:r>
        <w:rPr>
          <w:color w:val="000000" w:themeColor="text1"/>
        </w:rPr>
        <w:t xml:space="preserve"> The </w:t>
      </w:r>
      <w:proofErr w:type="spellStart"/>
      <w:r>
        <w:rPr>
          <w:color w:val="000000" w:themeColor="text1"/>
        </w:rPr>
        <w:t>minibatch</w:t>
      </w:r>
      <w:proofErr w:type="spellEnd"/>
      <w:r>
        <w:rPr>
          <w:color w:val="000000" w:themeColor="text1"/>
        </w:rPr>
        <w:t xml:space="preserve"> property when called as a getter will return a generator. The generator will iterate through each image, and corresponding label, of the generated mini-batch.  Successive calls to the </w:t>
      </w:r>
      <w:proofErr w:type="spellStart"/>
      <w:r>
        <w:rPr>
          <w:color w:val="000000" w:themeColor="text1"/>
        </w:rPr>
        <w:t>minibatch</w:t>
      </w:r>
      <w:proofErr w:type="spellEnd"/>
      <w:r>
        <w:rPr>
          <w:color w:val="000000" w:themeColor="text1"/>
        </w:rPr>
        <w:t xml:space="preserve"> property will iterate through the training data.</w:t>
      </w:r>
    </w:p>
    <w:p w:rsidR="007176CE" w:rsidRDefault="002456D0" w:rsidP="00CB5E40">
      <w:pPr>
        <w:ind w:left="720"/>
        <w:rPr>
          <w:b/>
          <w:color w:val="31849B" w:themeColor="accent5" w:themeShade="BF"/>
        </w:rPr>
      </w:pPr>
      <w:r w:rsidRPr="00196E85">
        <w:rPr>
          <w:color w:val="00B050"/>
        </w:rPr>
        <w:t xml:space="preserve"># </w:t>
      </w:r>
      <w:r>
        <w:rPr>
          <w:color w:val="00B050"/>
        </w:rPr>
        <w:t xml:space="preserve">Set </w:t>
      </w:r>
      <w:r w:rsidR="007176CE">
        <w:rPr>
          <w:color w:val="00B050"/>
        </w:rPr>
        <w:t>3</w:t>
      </w:r>
      <w:r>
        <w:rPr>
          <w:color w:val="00B050"/>
        </w:rPr>
        <w:t xml:space="preserve">0% of the images in the collection to be </w:t>
      </w:r>
      <w:r w:rsidR="007176CE">
        <w:rPr>
          <w:color w:val="00B050"/>
        </w:rPr>
        <w:t>test</w:t>
      </w:r>
      <w:r>
        <w:rPr>
          <w:color w:val="00B050"/>
        </w:rPr>
        <w:t xml:space="preserve"> data</w:t>
      </w:r>
      <w:r>
        <w:rPr>
          <w:color w:val="00B050"/>
        </w:rPr>
        <w:br/>
      </w:r>
      <w:proofErr w:type="spellStart"/>
      <w:r w:rsidRPr="00136863">
        <w:rPr>
          <w:color w:val="000000" w:themeColor="text1"/>
        </w:rPr>
        <w:t>images.split</w:t>
      </w:r>
      <w:proofErr w:type="spellEnd"/>
      <w:r w:rsidRPr="00136863">
        <w:rPr>
          <w:color w:val="000000" w:themeColor="text1"/>
        </w:rPr>
        <w:t xml:space="preserve"> = 0.</w:t>
      </w:r>
      <w:r w:rsidR="007176CE">
        <w:rPr>
          <w:color w:val="000000" w:themeColor="text1"/>
        </w:rPr>
        <w:t>3</w:t>
      </w:r>
      <w:r>
        <w:rPr>
          <w:color w:val="000000" w:themeColor="text1"/>
        </w:rPr>
        <w:br/>
      </w:r>
      <w:r w:rsidRPr="00CB5E40">
        <w:rPr>
          <w:color w:val="00B050"/>
        </w:rPr>
        <w:t># Train the model in mini-batches of 30 images</w:t>
      </w:r>
      <w:r>
        <w:rPr>
          <w:color w:val="000000" w:themeColor="text1"/>
        </w:rPr>
        <w:br/>
      </w:r>
      <w:proofErr w:type="spellStart"/>
      <w:r>
        <w:rPr>
          <w:color w:val="000000" w:themeColor="text1"/>
        </w:rPr>
        <w:t>images.minibatch</w:t>
      </w:r>
      <w:proofErr w:type="spellEnd"/>
      <w:r>
        <w:rPr>
          <w:color w:val="000000" w:themeColor="text1"/>
        </w:rPr>
        <w:t xml:space="preserve"> = 30</w:t>
      </w:r>
      <w:r w:rsidR="00CB5E40">
        <w:rPr>
          <w:color w:val="000000" w:themeColor="text1"/>
        </w:rPr>
        <w:br/>
      </w:r>
      <w:r w:rsidR="00CB5E40" w:rsidRPr="00CB5E40">
        <w:rPr>
          <w:color w:val="00B050"/>
        </w:rPr>
        <w:t># loop for each mini-batch in training data</w:t>
      </w:r>
      <w:r w:rsidR="00CB5E40" w:rsidRPr="00CB5E40">
        <w:rPr>
          <w:color w:val="00B050"/>
        </w:rPr>
        <w:br/>
      </w:r>
      <w:r w:rsidR="00CB5E40" w:rsidRPr="00CB5E40">
        <w:rPr>
          <w:b/>
          <w:color w:val="31849B" w:themeColor="accent5" w:themeShade="BF"/>
        </w:rPr>
        <w:t>for</w:t>
      </w:r>
      <w:r w:rsidR="00CB5E40">
        <w:rPr>
          <w:color w:val="000000" w:themeColor="text1"/>
        </w:rPr>
        <w:t xml:space="preserve"> _ </w:t>
      </w:r>
      <w:r w:rsidR="00CB5E40" w:rsidRPr="00CB5E40">
        <w:rPr>
          <w:b/>
          <w:color w:val="31849B" w:themeColor="accent5" w:themeShade="BF"/>
        </w:rPr>
        <w:t>in</w:t>
      </w:r>
      <w:r w:rsidR="00CB5E40">
        <w:rPr>
          <w:color w:val="000000" w:themeColor="text1"/>
        </w:rPr>
        <w:t xml:space="preserve"> </w:t>
      </w:r>
      <w:proofErr w:type="gramStart"/>
      <w:r w:rsidR="00CB5E40">
        <w:rPr>
          <w:color w:val="000000" w:themeColor="text1"/>
        </w:rPr>
        <w:t>range(</w:t>
      </w:r>
      <w:proofErr w:type="spellStart"/>
      <w:proofErr w:type="gramEnd"/>
      <w:r w:rsidR="00CB5E40">
        <w:rPr>
          <w:color w:val="000000" w:themeColor="text1"/>
        </w:rPr>
        <w:t>nbatches</w:t>
      </w:r>
      <w:proofErr w:type="spellEnd"/>
      <w:r w:rsidR="00CB5E40">
        <w:rPr>
          <w:color w:val="000000" w:themeColor="text1"/>
        </w:rPr>
        <w:t>)</w:t>
      </w:r>
      <w:r w:rsidR="00CB5E40">
        <w:rPr>
          <w:color w:val="000000" w:themeColor="text1"/>
        </w:rPr>
        <w:br/>
        <w:t xml:space="preserve"> </w:t>
      </w:r>
      <w:r w:rsidR="00CB5E40">
        <w:rPr>
          <w:color w:val="000000" w:themeColor="text1"/>
        </w:rPr>
        <w:tab/>
      </w:r>
      <w:r w:rsidR="00CB5E40" w:rsidRPr="00CB5E40">
        <w:rPr>
          <w:color w:val="00B050"/>
        </w:rPr>
        <w:t># create the generator</w:t>
      </w:r>
      <w:r w:rsidR="00CB5E40">
        <w:rPr>
          <w:color w:val="000000" w:themeColor="text1"/>
        </w:rPr>
        <w:br/>
        <w:t xml:space="preserve"> </w:t>
      </w:r>
      <w:r w:rsidR="00CB5E40">
        <w:rPr>
          <w:color w:val="000000" w:themeColor="text1"/>
        </w:rPr>
        <w:tab/>
        <w:t xml:space="preserve">g = </w:t>
      </w:r>
      <w:proofErr w:type="spellStart"/>
      <w:r w:rsidR="00CB5E40">
        <w:rPr>
          <w:color w:val="000000" w:themeColor="text1"/>
        </w:rPr>
        <w:t>images.minibatch</w:t>
      </w:r>
      <w:proofErr w:type="spellEnd"/>
      <w:r w:rsidR="00CB5E40">
        <w:rPr>
          <w:color w:val="000000" w:themeColor="text1"/>
        </w:rPr>
        <w:br/>
        <w:t xml:space="preserve"> </w:t>
      </w:r>
      <w:r w:rsidR="00CB5E40">
        <w:rPr>
          <w:color w:val="000000" w:themeColor="text1"/>
        </w:rPr>
        <w:tab/>
      </w:r>
      <w:r w:rsidR="00CB5E40" w:rsidRPr="00CB5E40">
        <w:rPr>
          <w:color w:val="00B050"/>
        </w:rPr>
        <w:t># iterate through the mini-batch</w:t>
      </w:r>
      <w:r w:rsidR="00CB5E40">
        <w:rPr>
          <w:color w:val="000000" w:themeColor="text1"/>
        </w:rPr>
        <w:br/>
        <w:t xml:space="preserve"> </w:t>
      </w:r>
      <w:r w:rsidR="00CB5E40">
        <w:rPr>
          <w:color w:val="000000" w:themeColor="text1"/>
        </w:rPr>
        <w:tab/>
      </w:r>
      <w:r w:rsidR="00CB5E40" w:rsidRPr="00CB5E40">
        <w:rPr>
          <w:b/>
          <w:color w:val="31849B" w:themeColor="accent5" w:themeShade="BF"/>
        </w:rPr>
        <w:t>for</w:t>
      </w:r>
      <w:r w:rsidR="00CB5E40">
        <w:rPr>
          <w:color w:val="000000" w:themeColor="text1"/>
        </w:rPr>
        <w:t xml:space="preserve"> data, label in </w:t>
      </w:r>
      <w:r w:rsidR="00CB5E40" w:rsidRPr="00CB5E40">
        <w:rPr>
          <w:b/>
          <w:color w:val="31849B" w:themeColor="accent5" w:themeShade="BF"/>
        </w:rPr>
        <w:t>g</w:t>
      </w:r>
      <w:r w:rsidR="00CB5E40">
        <w:rPr>
          <w:color w:val="000000" w:themeColor="text1"/>
        </w:rPr>
        <w:t>:</w:t>
      </w:r>
      <w:r w:rsidR="00CB5E40">
        <w:rPr>
          <w:color w:val="000000" w:themeColor="text1"/>
        </w:rPr>
        <w:br/>
        <w:t xml:space="preserve"> </w:t>
      </w:r>
      <w:r w:rsidR="00CB5E40">
        <w:rPr>
          <w:color w:val="000000" w:themeColor="text1"/>
        </w:rPr>
        <w:tab/>
      </w:r>
      <w:r w:rsidR="00CB5E40">
        <w:rPr>
          <w:color w:val="000000" w:themeColor="text1"/>
        </w:rPr>
        <w:tab/>
      </w:r>
      <w:r w:rsidR="00CB5E40" w:rsidRPr="00CB5E40">
        <w:rPr>
          <w:b/>
          <w:color w:val="31849B" w:themeColor="accent5" w:themeShade="BF"/>
        </w:rPr>
        <w:t>pass</w:t>
      </w:r>
    </w:p>
    <w:p w:rsidR="007176CE" w:rsidRPr="002456D0" w:rsidRDefault="007176CE" w:rsidP="007176CE">
      <w:pPr>
        <w:rPr>
          <w:color w:val="000000" w:themeColor="text1"/>
        </w:rPr>
      </w:pPr>
      <w:r>
        <w:rPr>
          <w:color w:val="000000" w:themeColor="text1"/>
        </w:rPr>
        <w:t>The split property when used as a setter may optionally take a seed for initializing the randomized shuffling of the training set.</w:t>
      </w:r>
    </w:p>
    <w:p w:rsidR="00F56F90" w:rsidRPr="00CB5E40" w:rsidRDefault="007176CE" w:rsidP="007176CE">
      <w:pPr>
        <w:ind w:left="720"/>
        <w:rPr>
          <w:color w:val="000000" w:themeColor="text1"/>
        </w:rPr>
      </w:pPr>
      <w:r w:rsidRPr="00196E85">
        <w:rPr>
          <w:color w:val="00B050"/>
        </w:rPr>
        <w:t xml:space="preserve"># </w:t>
      </w:r>
      <w:r>
        <w:rPr>
          <w:color w:val="00B050"/>
        </w:rPr>
        <w:t>Set the seed for the random shuffle to 42</w:t>
      </w:r>
      <w:r>
        <w:rPr>
          <w:color w:val="00B050"/>
        </w:rPr>
        <w:br/>
      </w:r>
      <w:proofErr w:type="spellStart"/>
      <w:r w:rsidRPr="00136863">
        <w:rPr>
          <w:color w:val="000000" w:themeColor="text1"/>
        </w:rPr>
        <w:t>images.split</w:t>
      </w:r>
      <w:proofErr w:type="spellEnd"/>
      <w:r w:rsidRPr="00136863">
        <w:rPr>
          <w:color w:val="000000" w:themeColor="text1"/>
        </w:rPr>
        <w:t xml:space="preserve"> = 0.</w:t>
      </w:r>
      <w:r>
        <w:rPr>
          <w:color w:val="000000" w:themeColor="text1"/>
        </w:rPr>
        <w:t>3</w:t>
      </w:r>
      <w:r>
        <w:rPr>
          <w:color w:val="000000" w:themeColor="text1"/>
        </w:rPr>
        <w:t>, 42</w:t>
      </w:r>
      <w:r>
        <w:rPr>
          <w:color w:val="000000" w:themeColor="text1"/>
        </w:rPr>
        <w:br/>
      </w:r>
    </w:p>
    <w:p w:rsidR="007176CE" w:rsidRDefault="00F56F90" w:rsidP="00F56F90">
      <w:pPr>
        <w:pStyle w:val="Heading2"/>
      </w:pPr>
      <w:r>
        <w:t>4.1</w:t>
      </w:r>
      <w:r w:rsidR="00CB5E40">
        <w:t>1</w:t>
      </w:r>
      <w:r>
        <w:t xml:space="preserve"> </w:t>
      </w:r>
      <w:r>
        <w:tab/>
      </w:r>
      <w:r w:rsidR="007176CE">
        <w:t>Image Augmentation</w:t>
      </w:r>
    </w:p>
    <w:p w:rsidR="007176CE" w:rsidRDefault="007176CE" w:rsidP="007176CE">
      <w:r>
        <w:br/>
        <w:t xml:space="preserve">Image augmentation is supported. By default, images are not augmented. If the property augment is set to True, then for each image generated for feeding (see </w:t>
      </w:r>
      <w:proofErr w:type="gramStart"/>
      <w:r>
        <w:t>next(</w:t>
      </w:r>
      <w:proofErr w:type="gramEnd"/>
      <w:r>
        <w:t xml:space="preserve">) and </w:t>
      </w:r>
      <w:proofErr w:type="spellStart"/>
      <w:r>
        <w:t>minibatch</w:t>
      </w:r>
      <w:proofErr w:type="spellEnd"/>
      <w:r>
        <w:t xml:space="preserve">) an additional image will be generated. The additional image will be a randomized rotation between -90 and 90 degrees of the corresponding image. For example, if a training set has </w:t>
      </w:r>
      <w:proofErr w:type="gramStart"/>
      <w:r>
        <w:t>a 1000</w:t>
      </w:r>
      <w:proofErr w:type="gramEnd"/>
      <w:r>
        <w:t xml:space="preserve"> images, then 2000 images will be feed when the property augment is set to True, where 1000 of the images are the original images, and another 1000 are the generated augmented images.</w:t>
      </w:r>
    </w:p>
    <w:p w:rsidR="007207C6" w:rsidRDefault="007207C6">
      <w:r>
        <w:br w:type="page"/>
      </w:r>
    </w:p>
    <w:p w:rsidR="007207C6" w:rsidRDefault="007176CE" w:rsidP="007207C6">
      <w:pPr>
        <w:ind w:left="720"/>
        <w:rPr>
          <w:b/>
          <w:color w:val="31849B" w:themeColor="accent5" w:themeShade="BF"/>
        </w:rPr>
      </w:pPr>
      <w:proofErr w:type="spellStart"/>
      <w:r>
        <w:lastRenderedPageBreak/>
        <w:t>images.split</w:t>
      </w:r>
      <w:proofErr w:type="spellEnd"/>
      <w:r>
        <w:t xml:space="preserve"> = 0.3, 42</w:t>
      </w:r>
      <w:r>
        <w:br/>
      </w:r>
      <w:r w:rsidRPr="007207C6">
        <w:rPr>
          <w:color w:val="00B050"/>
        </w:rPr>
        <w:t># Enable image augmentation</w:t>
      </w:r>
      <w:r w:rsidRPr="007207C6">
        <w:rPr>
          <w:color w:val="00B050"/>
        </w:rPr>
        <w:br/>
      </w:r>
      <w:proofErr w:type="spellStart"/>
      <w:r>
        <w:t>images.augment</w:t>
      </w:r>
      <w:proofErr w:type="spellEnd"/>
      <w:r>
        <w:t xml:space="preserve"> = </w:t>
      </w:r>
      <w:r w:rsidRPr="007207C6">
        <w:rPr>
          <w:b/>
          <w:color w:val="0070C0"/>
        </w:rPr>
        <w:t>True</w:t>
      </w:r>
      <w:r>
        <w:br/>
      </w:r>
      <w:r w:rsidR="007207C6" w:rsidRPr="00136863">
        <w:rPr>
          <w:color w:val="00B050"/>
        </w:rPr>
        <w:t># Iterate through the training data</w:t>
      </w:r>
      <w:r w:rsidR="007207C6">
        <w:rPr>
          <w:color w:val="00B050"/>
        </w:rPr>
        <w:t>, where every other image will be an augmented image</w:t>
      </w:r>
      <w:r w:rsidR="007207C6">
        <w:rPr>
          <w:b/>
          <w:color w:val="31849B" w:themeColor="accent5" w:themeShade="BF"/>
        </w:rPr>
        <w:br/>
        <w:t xml:space="preserve">while </w:t>
      </w:r>
      <w:proofErr w:type="gramStart"/>
      <w:r w:rsidR="007207C6" w:rsidRPr="00136863">
        <w:rPr>
          <w:color w:val="000000" w:themeColor="text1"/>
        </w:rPr>
        <w:t>( data</w:t>
      </w:r>
      <w:proofErr w:type="gramEnd"/>
      <w:r w:rsidR="007207C6">
        <w:rPr>
          <w:color w:val="000000" w:themeColor="text1"/>
        </w:rPr>
        <w:t>, label</w:t>
      </w:r>
      <w:r w:rsidR="007207C6" w:rsidRPr="00136863">
        <w:rPr>
          <w:color w:val="000000" w:themeColor="text1"/>
        </w:rPr>
        <w:t xml:space="preserve"> = next(images) )</w:t>
      </w:r>
      <w:r w:rsidR="007207C6" w:rsidRPr="00136863">
        <w:rPr>
          <w:b/>
          <w:color w:val="000000" w:themeColor="text1"/>
        </w:rPr>
        <w:t xml:space="preserve"> </w:t>
      </w:r>
      <w:r w:rsidR="007207C6">
        <w:rPr>
          <w:b/>
          <w:color w:val="31849B" w:themeColor="accent5" w:themeShade="BF"/>
        </w:rPr>
        <w:t>is not None</w:t>
      </w:r>
      <w:r w:rsidR="007207C6">
        <w:t>:</w:t>
      </w:r>
      <w:r w:rsidR="007207C6">
        <w:br/>
      </w:r>
      <w:r w:rsidR="007207C6">
        <w:tab/>
      </w:r>
      <w:r w:rsidR="007207C6" w:rsidRPr="00136863">
        <w:rPr>
          <w:b/>
          <w:color w:val="31849B" w:themeColor="accent5" w:themeShade="BF"/>
        </w:rPr>
        <w:t>pass</w:t>
      </w:r>
    </w:p>
    <w:p w:rsidR="007176CE" w:rsidRPr="007176CE" w:rsidRDefault="007176CE" w:rsidP="007176CE">
      <w:pPr>
        <w:ind w:left="720"/>
      </w:pPr>
    </w:p>
    <w:p w:rsidR="00F56F90" w:rsidRDefault="007176CE" w:rsidP="00F56F90">
      <w:pPr>
        <w:pStyle w:val="Heading2"/>
      </w:pPr>
      <w:r>
        <w:t>4.12</w:t>
      </w:r>
      <w:r>
        <w:tab/>
      </w:r>
      <w:r w:rsidR="00F56F90">
        <w:t xml:space="preserve">Asynchronous </w:t>
      </w:r>
      <w:r w:rsidR="00031F35">
        <w:t>Collection</w:t>
      </w:r>
      <w:r w:rsidR="00F56F90">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Pr="007207C6" w:rsidRDefault="00CB5E40" w:rsidP="007207C6">
      <w:pPr>
        <w:pStyle w:val="Heading2"/>
      </w:pPr>
      <w:r>
        <w:br/>
      </w:r>
      <w:r w:rsidR="00F56F90">
        <w:t>4.1</w:t>
      </w:r>
      <w:r w:rsidR="007207C6">
        <w:t>3</w:t>
      </w:r>
      <w:bookmarkStart w:id="0" w:name="_GoBack"/>
      <w:bookmarkEnd w:id="0"/>
      <w:r w:rsidR="00F56F90">
        <w:tab/>
      </w:r>
      <w:r w:rsidR="00031F35">
        <w:t>Collection</w:t>
      </w:r>
      <w:r w:rsidR="00F56F90">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717E1B" w:rsidP="00B85271">
      <w:pPr>
        <w:pStyle w:val="Heading1"/>
      </w:pPr>
      <w:r>
        <w:lastRenderedPageBreak/>
        <w:t>5</w:t>
      </w:r>
      <w:r w:rsidR="00B85271">
        <w:t xml:space="preserve">. </w:t>
      </w:r>
      <w:r w:rsidR="00B85271">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717E1B" w:rsidP="00B85271">
      <w:pPr>
        <w:pStyle w:val="Heading2"/>
      </w:pPr>
      <w:r>
        <w:t>5.1</w:t>
      </w:r>
      <w:r w:rsidR="00B85271">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661A00" w:rsidP="00FA3E22">
      <w:pPr>
        <w:jc w:val="center"/>
        <w:rPr>
          <w:b/>
          <w:noProof/>
        </w:rPr>
      </w:pPr>
      <w:r>
        <w:rPr>
          <w:b/>
          <w:noProof/>
        </w:rPr>
        <w:t xml:space="preserve">Proprietary </w:t>
      </w:r>
      <w:r w:rsidR="00FA3E22" w:rsidRPr="009E49A2">
        <w:rPr>
          <w:b/>
          <w:noProof/>
        </w:rPr>
        <w:t>Information</w:t>
      </w:r>
      <w:r w:rsidR="00FA3E22" w:rsidRPr="009E49A2">
        <w:rPr>
          <w:b/>
          <w:noProof/>
        </w:rPr>
        <w:br/>
        <w:t xml:space="preserve">Copyright </w:t>
      </w:r>
      <w:r w:rsidR="00FA3E22" w:rsidRPr="009E49A2">
        <w:rPr>
          <w:rFonts w:cstheme="minorHAnsi"/>
          <w:b/>
          <w:noProof/>
        </w:rPr>
        <w:t>©</w:t>
      </w:r>
      <w:r w:rsidR="00FA3E22"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6863"/>
    <w:rsid w:val="00137562"/>
    <w:rsid w:val="00196E85"/>
    <w:rsid w:val="001A7066"/>
    <w:rsid w:val="001A7B7C"/>
    <w:rsid w:val="00211A6E"/>
    <w:rsid w:val="002456D0"/>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36EF"/>
    <w:rsid w:val="00475E2B"/>
    <w:rsid w:val="004B7F4B"/>
    <w:rsid w:val="004D7629"/>
    <w:rsid w:val="005279CB"/>
    <w:rsid w:val="00567B97"/>
    <w:rsid w:val="00593C34"/>
    <w:rsid w:val="005C2165"/>
    <w:rsid w:val="00613ED2"/>
    <w:rsid w:val="006176E1"/>
    <w:rsid w:val="0063657A"/>
    <w:rsid w:val="00660D5A"/>
    <w:rsid w:val="00661A00"/>
    <w:rsid w:val="00677247"/>
    <w:rsid w:val="006B3A0E"/>
    <w:rsid w:val="006B5D96"/>
    <w:rsid w:val="007176CE"/>
    <w:rsid w:val="00717E1B"/>
    <w:rsid w:val="007207C6"/>
    <w:rsid w:val="00735C88"/>
    <w:rsid w:val="00744BCB"/>
    <w:rsid w:val="00797605"/>
    <w:rsid w:val="007B0547"/>
    <w:rsid w:val="007C2BF3"/>
    <w:rsid w:val="007D31C4"/>
    <w:rsid w:val="007D6467"/>
    <w:rsid w:val="007E2000"/>
    <w:rsid w:val="008107AA"/>
    <w:rsid w:val="00856655"/>
    <w:rsid w:val="008B6F09"/>
    <w:rsid w:val="00934B40"/>
    <w:rsid w:val="0095264C"/>
    <w:rsid w:val="0095718E"/>
    <w:rsid w:val="00985E16"/>
    <w:rsid w:val="00990E3A"/>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3BE6"/>
    <w:rsid w:val="00C156BB"/>
    <w:rsid w:val="00C363F5"/>
    <w:rsid w:val="00C37B2C"/>
    <w:rsid w:val="00C93CD2"/>
    <w:rsid w:val="00CB5E40"/>
    <w:rsid w:val="00CC50B4"/>
    <w:rsid w:val="00CD5322"/>
    <w:rsid w:val="00D05F53"/>
    <w:rsid w:val="00D130CA"/>
    <w:rsid w:val="00D212CD"/>
    <w:rsid w:val="00D70A23"/>
    <w:rsid w:val="00E03C41"/>
    <w:rsid w:val="00E5242F"/>
    <w:rsid w:val="00E671E2"/>
    <w:rsid w:val="00E933F3"/>
    <w:rsid w:val="00EB7CA6"/>
    <w:rsid w:val="00EC39FE"/>
    <w:rsid w:val="00EF6EBF"/>
    <w:rsid w:val="00F223EA"/>
    <w:rsid w:val="00F56F90"/>
    <w:rsid w:val="00F602CB"/>
    <w:rsid w:val="00F679C5"/>
    <w:rsid w:val="00F87AE2"/>
    <w:rsid w:val="00FA3E22"/>
    <w:rsid w:val="00FC7320"/>
    <w:rsid w:val="00FD6497"/>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2626</TotalTime>
  <Pages>25</Pages>
  <Words>5246</Words>
  <Characters>29908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91</cp:revision>
  <dcterms:created xsi:type="dcterms:W3CDTF">2018-04-26T01:44:00Z</dcterms:created>
  <dcterms:modified xsi:type="dcterms:W3CDTF">2018-08-10T03:35:00Z</dcterms:modified>
</cp:coreProperties>
</file>