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 w:rsidR="00F975B5">
        <w:rPr>
          <w:b/>
          <w:color w:val="0070C0"/>
          <w:sz w:val="36"/>
          <w:szCs w:val="36"/>
        </w:rPr>
        <w:br/>
        <w:t>Computer Vision for Image Data</w:t>
      </w:r>
      <w:r>
        <w:rPr>
          <w:b/>
          <w:sz w:val="28"/>
          <w:szCs w:val="28"/>
        </w:rPr>
        <w:br/>
      </w:r>
      <w:r w:rsidR="00F975B5">
        <w:rPr>
          <w:b/>
          <w:sz w:val="28"/>
          <w:szCs w:val="28"/>
        </w:rPr>
        <w:t>VISION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 xml:space="preserve">High Precision </w:t>
      </w:r>
      <w:r w:rsidR="003D2078">
        <w:rPr>
          <w:b/>
          <w:sz w:val="24"/>
          <w:szCs w:val="24"/>
        </w:rPr>
        <w:t>Image</w:t>
      </w:r>
      <w:r w:rsidR="00783468">
        <w:rPr>
          <w:b/>
          <w:sz w:val="24"/>
          <w:szCs w:val="24"/>
        </w:rPr>
        <w:t xml:space="preserve"> Processing</w:t>
      </w:r>
      <w:r w:rsidR="00F975B5">
        <w:rPr>
          <w:b/>
          <w:sz w:val="24"/>
          <w:szCs w:val="24"/>
        </w:rPr>
        <w:t xml:space="preserve"> </w:t>
      </w:r>
      <w:r w:rsidR="003D2078">
        <w:rPr>
          <w:b/>
          <w:sz w:val="24"/>
          <w:szCs w:val="24"/>
        </w:rPr>
        <w:br/>
      </w:r>
      <w:r>
        <w:rPr>
          <w:b/>
          <w:sz w:val="24"/>
          <w:szCs w:val="24"/>
        </w:rPr>
        <w:t>Technical Specification</w:t>
      </w:r>
      <w:r w:rsidR="004C2214">
        <w:rPr>
          <w:b/>
          <w:sz w:val="24"/>
          <w:szCs w:val="24"/>
        </w:rPr>
        <w:t>, v1.</w:t>
      </w:r>
      <w:r w:rsidR="002F00D7">
        <w:rPr>
          <w:b/>
          <w:sz w:val="24"/>
          <w:szCs w:val="24"/>
        </w:rPr>
        <w:t>5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2F00D7">
        <w:t>Images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2F00D7">
        <w:t>Images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2F00D7">
        <w:t>Image CV</w:t>
      </w:r>
      <w:r w:rsidR="00C9777D">
        <w:t xml:space="preserve"> preprocessor</w:t>
      </w:r>
      <w:r>
        <w:t xml:space="preserve"> contains the following primary classes, and their relationships:</w:t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Images</w:t>
      </w:r>
      <w:r>
        <w:t xml:space="preserve"> - This is the base class for the representation of a </w:t>
      </w:r>
      <w:r>
        <w:t>Computer Vision (CV)</w:t>
      </w:r>
      <w:r>
        <w:t xml:space="preserve"> preprocessed list of </w:t>
      </w:r>
      <w:r>
        <w:t>images</w:t>
      </w:r>
      <w:r>
        <w:t xml:space="preserve">. The constructor optionally takes as parameters </w:t>
      </w:r>
      <w:r>
        <w:t>a list of images (paths), and corresponding labels, and</w:t>
      </w:r>
      <w:r>
        <w:t xml:space="preserve"> flags for </w:t>
      </w:r>
      <w:r>
        <w:t>CV preprocessing the images.</w:t>
      </w:r>
    </w:p>
    <w:p w:rsidR="005911BA" w:rsidRDefault="005547E1" w:rsidP="005911BA">
      <w:pPr>
        <w:ind w:left="720" w:firstLine="720"/>
      </w:pPr>
      <w:proofErr w:type="gramStart"/>
      <w:r>
        <w:t>images</w:t>
      </w:r>
      <w:proofErr w:type="gramEnd"/>
      <w:r>
        <w:t xml:space="preserve"> = </w:t>
      </w:r>
      <w:r>
        <w:t>Images([&lt;list of images&gt;]</w:t>
      </w:r>
      <w:r>
        <w:t>, flags …)</w:t>
      </w:r>
    </w:p>
    <w:p w:rsidR="005547E1" w:rsidRDefault="005911BA" w:rsidP="005911BA">
      <w:pPr>
        <w:pStyle w:val="ListParagraph"/>
        <w:numPr>
          <w:ilvl w:val="0"/>
          <w:numId w:val="1"/>
        </w:numPr>
      </w:pPr>
      <w:r>
        <w:t>&lt;Category&gt;</w:t>
      </w:r>
      <w:r>
        <w:t xml:space="preserve">Image </w:t>
      </w:r>
      <w:r>
        <w:t xml:space="preserve">– This is a derived class for the representation </w:t>
      </w:r>
      <w:proofErr w:type="gramStart"/>
      <w:r>
        <w:t xml:space="preserve">of a category specific </w:t>
      </w:r>
      <w:r>
        <w:t>images</w:t>
      </w:r>
      <w:proofErr w:type="gramEnd"/>
      <w:r>
        <w:t>,</w:t>
      </w:r>
      <w:r>
        <w:t xml:space="preserve"> such as </w:t>
      </w:r>
      <w:r>
        <w:t>medical imaging data</w:t>
      </w:r>
      <w:r>
        <w:t xml:space="preserve">. It inherits from the </w:t>
      </w:r>
      <w:r>
        <w:t>Image</w:t>
      </w:r>
      <w:r>
        <w:t xml:space="preserve"> base class.</w:t>
      </w:r>
      <w:r>
        <w:br/>
      </w:r>
    </w:p>
    <w:p w:rsidR="005547E1" w:rsidRDefault="005547E1" w:rsidP="005547E1">
      <w:pPr>
        <w:pStyle w:val="ListParagraph"/>
        <w:numPr>
          <w:ilvl w:val="0"/>
          <w:numId w:val="6"/>
        </w:numPr>
      </w:pPr>
      <w:r>
        <w:t>Image – This is the base class for the representation of a single Computer Vision (CV)</w:t>
      </w:r>
      <w:r w:rsidR="00766654">
        <w:t>. The constructor optionally takes as parameters an image (path), corresponding label, and flags for CV preprocessing the image.</w:t>
      </w:r>
      <w:r>
        <w:br/>
      </w:r>
      <w:r>
        <w:br/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370369" wp14:editId="498AAD0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1DF116" wp14:editId="5FB6D49F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5911BA" w:rsidP="00E134D4">
      <w:r w:rsidRPr="005911BA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7BEB66" wp14:editId="64028051">
                <wp:simplePos x="0" y="0"/>
                <wp:positionH relativeFrom="column">
                  <wp:posOffset>866775</wp:posOffset>
                </wp:positionH>
                <wp:positionV relativeFrom="paragraph">
                  <wp:posOffset>210820</wp:posOffset>
                </wp:positionV>
                <wp:extent cx="1038225" cy="276225"/>
                <wp:effectExtent l="38100" t="0" r="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68.25pt;margin-top:16.6pt;width:81.7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" adj="10800" fillcolor="#7f7f7f" strokecolor="#7f7f7f" strokeweight="2pt"/>
            </w:pict>
          </mc:Fallback>
        </mc:AlternateContent>
      </w:r>
      <w:r w:rsidR="008779B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6A5CC9" wp14:editId="47766A2E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5911BA" w:rsidP="00E134D4">
      <w:r w:rsidRPr="005911BA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E1045D" wp14:editId="4B7150CE">
                <wp:simplePos x="0" y="0"/>
                <wp:positionH relativeFrom="column">
                  <wp:posOffset>95250</wp:posOffset>
                </wp:positionH>
                <wp:positionV relativeFrom="paragraph">
                  <wp:posOffset>297180</wp:posOffset>
                </wp:positionV>
                <wp:extent cx="26384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11BA" w:rsidRPr="009F34A0" w:rsidRDefault="005911BA" w:rsidP="00591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&lt;Category&gt;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Images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(Derived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7.5pt;margin-top:23.4pt;width:207.75pt;height:5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HvcgIAAPk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" fillcolor="#92d050" strokecolor="#92d050" strokeweight="2pt">
                <v:textbox>
                  <w:txbxContent>
                    <w:p w:rsidR="005911BA" w:rsidRPr="009F34A0" w:rsidRDefault="005911BA" w:rsidP="005911B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&lt;Category&gt;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Images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(Derived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2F00D7">
                              <w:rPr>
                                <w:b/>
                                <w:color w:val="0D0D0D" w:themeColor="text1" w:themeTint="F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30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BR0Yop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2F00D7">
                        <w:rPr>
                          <w:b/>
                          <w:color w:val="0D0D0D" w:themeColor="text1" w:themeTint="F2"/>
                        </w:rPr>
                        <w:t>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3A3" w:rsidRDefault="005911BA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B8766" wp14:editId="5AE626D9">
                <wp:simplePos x="0" y="0"/>
                <wp:positionH relativeFrom="column">
                  <wp:posOffset>2857500</wp:posOffset>
                </wp:positionH>
                <wp:positionV relativeFrom="paragraph">
                  <wp:posOffset>205740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16.2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2F00D7">
        <w:rPr>
          <w:b/>
        </w:rPr>
        <w:t>Image</w:t>
      </w:r>
      <w:r w:rsidR="00766654">
        <w:rPr>
          <w:b/>
        </w:rPr>
        <w:t>s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</w:r>
      <w:r w:rsidR="002F00D7">
        <w:t>Image</w:t>
      </w:r>
      <w:r w:rsidR="00E53F7F">
        <w:t>s</w:t>
      </w:r>
      <w:r w:rsidR="008779BF">
        <w:t xml:space="preserve">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766654">
        <w:t>Images</w:t>
      </w:r>
      <w:r>
        <w:t xml:space="preserve"> class contains the following properties:</w:t>
      </w:r>
    </w:p>
    <w:p w:rsidR="00E53F7F" w:rsidRDefault="00E53F7F" w:rsidP="00E53F7F">
      <w:pPr>
        <w:pStyle w:val="ListParagraph"/>
        <w:numPr>
          <w:ilvl w:val="0"/>
          <w:numId w:val="2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Location to store </w:t>
      </w:r>
      <w:r>
        <w:t>the CV preprocessed image data.</w:t>
      </w:r>
    </w:p>
    <w:p w:rsidR="00667347" w:rsidRDefault="00E53F7F" w:rsidP="00E53F7F">
      <w:pPr>
        <w:pStyle w:val="ListParagraph"/>
        <w:numPr>
          <w:ilvl w:val="0"/>
          <w:numId w:val="2"/>
        </w:numPr>
      </w:pPr>
      <w:proofErr w:type="gramStart"/>
      <w:r>
        <w:t>class</w:t>
      </w:r>
      <w:proofErr w:type="gramEnd"/>
      <w:r>
        <w:t xml:space="preserve"> – The classification</w:t>
      </w:r>
      <w:r>
        <w:t xml:space="preserve"> for the list (batch) of images.</w:t>
      </w: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437B4F" w:rsidRPr="00515AAD" w:rsidRDefault="004C2214" w:rsidP="00515AAD">
      <w:pPr>
        <w:pStyle w:val="Heading2"/>
      </w:pPr>
      <w:r>
        <w:t>1</w:t>
      </w:r>
      <w:r w:rsidR="00437B4F">
        <w:t>.3</w:t>
      </w:r>
      <w:r w:rsidR="00437B4F">
        <w:tab/>
      </w:r>
      <w:r w:rsidR="00E53F7F">
        <w:t>Images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E53F7F" w:rsidRDefault="00E53F7F" w:rsidP="00E53F7F">
      <w:pPr>
        <w:pStyle w:val="ListParagraph"/>
        <w:numPr>
          <w:ilvl w:val="0"/>
          <w:numId w:val="6"/>
        </w:numPr>
      </w:pPr>
      <w:r>
        <w:t xml:space="preserve">There are no </w:t>
      </w:r>
      <w:r>
        <w:t>overridden operators</w:t>
      </w:r>
      <w:r>
        <w:t>.</w:t>
      </w:r>
      <w:r w:rsidRPr="00C9777D">
        <w:t xml:space="preserve"> 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E53F7F">
        <w:t>Images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E53F7F">
        <w:t>Images class contains the</w:t>
      </w:r>
      <w:r>
        <w:t xml:space="preserve"> following private methods:</w:t>
      </w:r>
    </w:p>
    <w:p w:rsidR="008779BF" w:rsidRDefault="008779BF" w:rsidP="008779BF">
      <w:pPr>
        <w:pStyle w:val="ListParagraph"/>
        <w:numPr>
          <w:ilvl w:val="0"/>
          <w:numId w:val="8"/>
        </w:numPr>
      </w:pPr>
      <w:r>
        <w:t>TBD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.5</w:t>
      </w:r>
      <w:r w:rsidR="00CA1892">
        <w:tab/>
      </w:r>
      <w:r w:rsidR="00436383">
        <w:t>Images</w:t>
      </w:r>
      <w:r w:rsidR="00CA1892">
        <w:t xml:space="preserve"> Public Methods</w:t>
      </w:r>
    </w:p>
    <w:p w:rsidR="00CA1892" w:rsidRDefault="00CA1892" w:rsidP="00CA1892">
      <w:r>
        <w:br/>
        <w:t xml:space="preserve">The </w:t>
      </w:r>
      <w:r w:rsidR="00436383">
        <w:t>Images</w:t>
      </w:r>
      <w:r>
        <w:t xml:space="preserve"> class contains </w:t>
      </w:r>
      <w:r w:rsidR="00436383">
        <w:t>the</w:t>
      </w:r>
      <w:r>
        <w:t xml:space="preserve"> following public methods:</w:t>
      </w:r>
    </w:p>
    <w:p w:rsidR="00CA1892" w:rsidRDefault="00CA1892" w:rsidP="00CA1892">
      <w:pPr>
        <w:pStyle w:val="ListParagraph"/>
        <w:numPr>
          <w:ilvl w:val="0"/>
          <w:numId w:val="6"/>
        </w:numPr>
      </w:pPr>
      <w:r>
        <w:t>There are no public methods.</w:t>
      </w:r>
      <w:r w:rsidRPr="00C9777D">
        <w:t xml:space="preserve"> </w:t>
      </w:r>
    </w:p>
    <w:p w:rsidR="003063D8" w:rsidRDefault="003063D8" w:rsidP="003063D8">
      <w:pPr>
        <w:pStyle w:val="Heading1"/>
      </w:pPr>
      <w:r>
        <w:t>2</w:t>
      </w:r>
      <w:r>
        <w:tab/>
      </w:r>
      <w:r>
        <w:t>Image</w:t>
      </w:r>
    </w:p>
    <w:p w:rsidR="001331C1" w:rsidRDefault="003063D8" w:rsidP="003063D8">
      <w:pPr>
        <w:pStyle w:val="Heading2"/>
      </w:pPr>
      <w:r>
        <w:t>2</w:t>
      </w:r>
      <w:r>
        <w:t>.1</w:t>
      </w:r>
      <w:r>
        <w:tab/>
      </w:r>
      <w:r>
        <w:t>Image</w:t>
      </w:r>
      <w:r>
        <w:t xml:space="preserve"> Overview</w:t>
      </w:r>
    </w:p>
    <w:p w:rsidR="003063D8" w:rsidRPr="003063D8" w:rsidRDefault="003063D8" w:rsidP="003063D8">
      <w:bookmarkStart w:id="0" w:name="_GoBack"/>
      <w:bookmarkEnd w:id="0"/>
    </w:p>
    <w:p w:rsidR="004C78E4" w:rsidRPr="00CB546D" w:rsidRDefault="004C78E4" w:rsidP="00CB546D">
      <w:pPr>
        <w:pStyle w:val="Heading2"/>
      </w:pPr>
      <w:r>
        <w:t>APPENDIX I: Updates</w:t>
      </w:r>
      <w:r>
        <w:br/>
      </w:r>
    </w:p>
    <w:p w:rsidR="009E2F75" w:rsidRPr="009E2F75" w:rsidRDefault="009E2F75" w:rsidP="009E2F75">
      <w:pPr>
        <w:rPr>
          <w:i/>
        </w:rPr>
      </w:pPr>
      <w:r w:rsidRPr="009E2F75">
        <w:rPr>
          <w:i/>
        </w:rPr>
        <w:t>v1.</w:t>
      </w:r>
      <w:r w:rsidR="008779BF">
        <w:rPr>
          <w:i/>
        </w:rPr>
        <w:t>4</w:t>
      </w:r>
    </w:p>
    <w:p w:rsidR="00025C24" w:rsidRDefault="00025C24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>
        <w:rPr>
          <w:noProof/>
        </w:rPr>
        <w:br w:type="page"/>
      </w:r>
    </w:p>
    <w:p w:rsidR="004C2214" w:rsidRDefault="004C78E4" w:rsidP="004C2214">
      <w:pPr>
        <w:pStyle w:val="Heading1"/>
        <w:rPr>
          <w:noProof/>
        </w:rPr>
      </w:pPr>
      <w:r>
        <w:rPr>
          <w:noProof/>
        </w:rPr>
        <w:lastRenderedPageBreak/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71705A" w:rsidRDefault="008779BF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dual column pages.</w:t>
      </w:r>
    </w:p>
    <w:p w:rsidR="00D445FB" w:rsidRDefault="008779BF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paragraphs.</w:t>
      </w:r>
    </w:p>
    <w:p w:rsidR="00961BEE" w:rsidRDefault="008779BF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headings.</w:t>
      </w: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42E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0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70DB2"/>
    <w:rsid w:val="00080DFF"/>
    <w:rsid w:val="000A190F"/>
    <w:rsid w:val="000F099A"/>
    <w:rsid w:val="000F2E72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85230"/>
    <w:rsid w:val="002915B1"/>
    <w:rsid w:val="002A17EE"/>
    <w:rsid w:val="002B1450"/>
    <w:rsid w:val="002C2A01"/>
    <w:rsid w:val="002C4BCD"/>
    <w:rsid w:val="002D4A19"/>
    <w:rsid w:val="002F00D7"/>
    <w:rsid w:val="003063D8"/>
    <w:rsid w:val="00324433"/>
    <w:rsid w:val="00334E6D"/>
    <w:rsid w:val="00340EAB"/>
    <w:rsid w:val="003525EE"/>
    <w:rsid w:val="00362AA1"/>
    <w:rsid w:val="00376DF7"/>
    <w:rsid w:val="003809F6"/>
    <w:rsid w:val="003A7FEA"/>
    <w:rsid w:val="003D2078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523B"/>
    <w:rsid w:val="00436383"/>
    <w:rsid w:val="00437B4F"/>
    <w:rsid w:val="00464C5B"/>
    <w:rsid w:val="0046664B"/>
    <w:rsid w:val="00490F41"/>
    <w:rsid w:val="00491944"/>
    <w:rsid w:val="004C2214"/>
    <w:rsid w:val="004C78E4"/>
    <w:rsid w:val="004C7A9E"/>
    <w:rsid w:val="004D37BD"/>
    <w:rsid w:val="004D426E"/>
    <w:rsid w:val="00515AAD"/>
    <w:rsid w:val="0054798C"/>
    <w:rsid w:val="00554650"/>
    <w:rsid w:val="005547E1"/>
    <w:rsid w:val="00560CF1"/>
    <w:rsid w:val="005849D9"/>
    <w:rsid w:val="005911BA"/>
    <w:rsid w:val="005A4C65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B6F"/>
    <w:rsid w:val="006D36FC"/>
    <w:rsid w:val="006E6DD2"/>
    <w:rsid w:val="0071376B"/>
    <w:rsid w:val="0071705A"/>
    <w:rsid w:val="00733ED7"/>
    <w:rsid w:val="00733F91"/>
    <w:rsid w:val="00766654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779BF"/>
    <w:rsid w:val="008B25DF"/>
    <w:rsid w:val="008B26CB"/>
    <w:rsid w:val="008D5A3C"/>
    <w:rsid w:val="009341C8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40460"/>
    <w:rsid w:val="00A5737F"/>
    <w:rsid w:val="00A60AD9"/>
    <w:rsid w:val="00A973A3"/>
    <w:rsid w:val="00AB4390"/>
    <w:rsid w:val="00AC11D6"/>
    <w:rsid w:val="00AC4E6F"/>
    <w:rsid w:val="00B36B27"/>
    <w:rsid w:val="00B467D7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1A16"/>
    <w:rsid w:val="00CC4B34"/>
    <w:rsid w:val="00D03F24"/>
    <w:rsid w:val="00D144C9"/>
    <w:rsid w:val="00D223A2"/>
    <w:rsid w:val="00D445FB"/>
    <w:rsid w:val="00D51876"/>
    <w:rsid w:val="00D70FC5"/>
    <w:rsid w:val="00D765C3"/>
    <w:rsid w:val="00D81DBD"/>
    <w:rsid w:val="00DB0C8A"/>
    <w:rsid w:val="00DD3C4A"/>
    <w:rsid w:val="00DE3BF5"/>
    <w:rsid w:val="00E034D7"/>
    <w:rsid w:val="00E07F55"/>
    <w:rsid w:val="00E134D4"/>
    <w:rsid w:val="00E21375"/>
    <w:rsid w:val="00E21B57"/>
    <w:rsid w:val="00E23BE3"/>
    <w:rsid w:val="00E53F7F"/>
    <w:rsid w:val="00E54D92"/>
    <w:rsid w:val="00E942EB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975B5"/>
    <w:rsid w:val="00F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148</cp:revision>
  <dcterms:created xsi:type="dcterms:W3CDTF">2018-04-16T20:34:00Z</dcterms:created>
  <dcterms:modified xsi:type="dcterms:W3CDTF">2018-07-07T18:30:00Z</dcterms:modified>
</cp:coreProperties>
</file>