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56"/>
          <w:szCs w:val="5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56"/>
          <w:szCs w:val="56"/>
        </w:rPr>
        <w:t>BidCommerce: Integrated Online Marketplace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i w:val="0"/>
          <w:iCs w:val="0"/>
          <w:sz w:val="56"/>
          <w:szCs w:val="56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6"/>
          <w:szCs w:val="36"/>
          <w:vertAlign w:val="baselin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vertAlign w:val="baseline"/>
        </w:rPr>
        <w:t>1. Introduction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BidCommerce is an inte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grated online marketplace that combines the features of an e-commerce website and an auction platform. The platform offers dual functionality where products can be sold directly at a fixed price or put up for auction based on the seller’s preference. It also includes a built-in bid system and a public chat during auctions.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2. User Roles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BidCommerce will have five types of users: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Customer</w:t>
      </w:r>
      <w:r>
        <w:rPr>
          <w:rFonts w:hint="default" w:ascii="Times New Roman" w:hAnsi="Times New Roman" w:cs="Times New Roman"/>
          <w:sz w:val="24"/>
          <w:szCs w:val="24"/>
        </w:rPr>
        <w:t>: Buys products at a fixed price or participates in auctions.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Seller</w:t>
      </w:r>
      <w:r>
        <w:rPr>
          <w:rFonts w:hint="default" w:ascii="Times New Roman" w:hAnsi="Times New Roman" w:cs="Times New Roman"/>
          <w:sz w:val="24"/>
          <w:szCs w:val="24"/>
        </w:rPr>
        <w:t>: Lists products for sale or auction.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Worker</w:t>
      </w:r>
      <w:r>
        <w:rPr>
          <w:rFonts w:hint="default" w:ascii="Times New Roman" w:hAnsi="Times New Roman" w:cs="Times New Roman"/>
          <w:sz w:val="24"/>
          <w:szCs w:val="24"/>
        </w:rPr>
        <w:t>: Assists in maintaining the platform’s operations.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Moderator</w:t>
      </w:r>
      <w:r>
        <w:rPr>
          <w:rFonts w:hint="default" w:ascii="Times New Roman" w:hAnsi="Times New Roman" w:cs="Times New Roman"/>
          <w:sz w:val="24"/>
          <w:szCs w:val="24"/>
        </w:rPr>
        <w:t>: Creates worker accounts and verifies sellers.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Admin</w:t>
      </w:r>
      <w:r>
        <w:rPr>
          <w:rFonts w:hint="default" w:ascii="Times New Roman" w:hAnsi="Times New Roman" w:cs="Times New Roman"/>
          <w:sz w:val="24"/>
          <w:szCs w:val="24"/>
        </w:rPr>
        <w:t>: Creates moderator accounts.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Features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E-commerce</w:t>
      </w:r>
    </w:p>
    <w:p>
      <w:pPr>
        <w:numPr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Product Listing</w:t>
      </w:r>
      <w:r>
        <w:rPr>
          <w:rFonts w:hint="default" w:ascii="Times New Roman" w:hAnsi="Times New Roman" w:cs="Times New Roman"/>
          <w:sz w:val="24"/>
          <w:szCs w:val="24"/>
        </w:rPr>
        <w:t>: Sellers can list their products with details like name, description, price, and images.</w:t>
      </w:r>
    </w:p>
    <w:p>
      <w:pPr>
        <w:numPr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Shopping Cart</w:t>
      </w:r>
      <w:r>
        <w:rPr>
          <w:rFonts w:hint="default" w:ascii="Times New Roman" w:hAnsi="Times New Roman" w:cs="Times New Roman"/>
          <w:sz w:val="24"/>
          <w:szCs w:val="24"/>
        </w:rPr>
        <w:t>: Customers can add products to their shopping cart and proceed to checkout.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Auction</w:t>
      </w:r>
    </w:p>
    <w:p>
      <w:pPr>
        <w:numPr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Auction Listing</w:t>
      </w:r>
      <w:r>
        <w:rPr>
          <w:rFonts w:hint="default" w:ascii="Times New Roman" w:hAnsi="Times New Roman" w:cs="Times New Roman"/>
          <w:sz w:val="24"/>
          <w:szCs w:val="24"/>
        </w:rPr>
        <w:t>: Sellers can list products for auction with a starting bid.</w:t>
      </w:r>
    </w:p>
    <w:p>
      <w:pPr>
        <w:numPr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Bidding</w:t>
      </w:r>
      <w:r>
        <w:rPr>
          <w:rFonts w:hint="default" w:ascii="Times New Roman" w:hAnsi="Times New Roman" w:cs="Times New Roman"/>
          <w:sz w:val="24"/>
          <w:szCs w:val="24"/>
        </w:rPr>
        <w:t>: Customers can place bids on auction items. The highest bid at the end of the auction wins.</w:t>
      </w:r>
    </w:p>
    <w:p>
      <w:pPr>
        <w:numPr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Public Chat</w:t>
      </w:r>
      <w:r>
        <w:rPr>
          <w:rFonts w:hint="default" w:ascii="Times New Roman" w:hAnsi="Times New Roman" w:cs="Times New Roman"/>
          <w:sz w:val="24"/>
          <w:szCs w:val="24"/>
        </w:rPr>
        <w:t>: A public chat feature is available during auctions for participants to communicate.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System Architecture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sz w:val="24"/>
          <w:szCs w:val="24"/>
        </w:rPr>
        <w:t>BidCommerce will be developed as a web application with a front-end user interface and a back-end server handling data management and business logic.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Front-End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front-end will be developed using modern web technologies like Next.js, Material UI, and Tailwind CSS. It will be responsible for displaying the user interface and handling user interactions.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Back-End</w:t>
      </w:r>
    </w:p>
    <w:p>
      <w:pPr>
        <w:numPr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back-end will be developed using Node.js and Express.js. MongoDB will be used as the database for storing user data and product information.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5. Deployment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application will be deployed on Netlify, a popular platform for deploying front-end applications. The back-end server will be deployed on a suitable platform that supports Node.js applications.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6. Future Enhancements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Future enhancements may include advanced search capabilities, seller ratings, and more.</w:t>
      </w: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C6704"/>
    <w:multiLevelType w:val="multilevel"/>
    <w:tmpl w:val="179C6704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45750"/>
    <w:rsid w:val="0DD57326"/>
    <w:rsid w:val="0E2B18CC"/>
    <w:rsid w:val="0F262DE9"/>
    <w:rsid w:val="12E560FF"/>
    <w:rsid w:val="12F572A6"/>
    <w:rsid w:val="13BC4252"/>
    <w:rsid w:val="17B521EA"/>
    <w:rsid w:val="1A4236E3"/>
    <w:rsid w:val="1BC1139B"/>
    <w:rsid w:val="1C5E7298"/>
    <w:rsid w:val="1E0C0758"/>
    <w:rsid w:val="21243CEE"/>
    <w:rsid w:val="267D6303"/>
    <w:rsid w:val="28C10586"/>
    <w:rsid w:val="29CA6629"/>
    <w:rsid w:val="2FC031AF"/>
    <w:rsid w:val="2FEE35F9"/>
    <w:rsid w:val="3172522D"/>
    <w:rsid w:val="3473581A"/>
    <w:rsid w:val="3B3C3FBF"/>
    <w:rsid w:val="3FC221AA"/>
    <w:rsid w:val="42AE1D40"/>
    <w:rsid w:val="445D1E68"/>
    <w:rsid w:val="463A65C6"/>
    <w:rsid w:val="47F841F3"/>
    <w:rsid w:val="50F25EDA"/>
    <w:rsid w:val="54622E43"/>
    <w:rsid w:val="5677786A"/>
    <w:rsid w:val="5B900847"/>
    <w:rsid w:val="5FF42C7A"/>
    <w:rsid w:val="64457A91"/>
    <w:rsid w:val="6669249F"/>
    <w:rsid w:val="69031659"/>
    <w:rsid w:val="69A555DF"/>
    <w:rsid w:val="6C0E79A8"/>
    <w:rsid w:val="7099044B"/>
    <w:rsid w:val="74A521EF"/>
    <w:rsid w:val="75CA4550"/>
    <w:rsid w:val="7D4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2024-02-08T19:14:32Z</dcterms:created>
  <dc:creator>Anuj Garg</dc:creator>
  <cp:lastModifiedBy>Anuj Garg</cp:lastModifiedBy>
  <dcterms:modified xsi:type="dcterms:W3CDTF">2024-02-08T19:27:10Z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E567B48497444D69A732A9293411449F</vt:lpwstr>
  </property>
</Properties>
</file>