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48DDA9" w14:textId="4F6C7748" w:rsidR="00B6005E" w:rsidRDefault="00C80622" w:rsidP="00C80622">
      <w:pPr>
        <w:rPr>
          <w:sz w:val="44"/>
          <w:szCs w:val="44"/>
        </w:rPr>
      </w:pPr>
      <w:r>
        <w:rPr>
          <w:sz w:val="44"/>
          <w:szCs w:val="44"/>
        </w:rPr>
        <w:t>Name: Anuj Bhagat</w:t>
      </w:r>
    </w:p>
    <w:p w14:paraId="114ACD9D" w14:textId="740E379A" w:rsidR="00B6005E" w:rsidRDefault="00C80622">
      <w:pPr>
        <w:rPr>
          <w:sz w:val="44"/>
          <w:szCs w:val="44"/>
        </w:rPr>
      </w:pPr>
      <w:r>
        <w:rPr>
          <w:sz w:val="44"/>
          <w:szCs w:val="44"/>
        </w:rPr>
        <w:t xml:space="preserve">Email: </w:t>
      </w:r>
      <w:hyperlink r:id="rId6" w:history="1">
        <w:r w:rsidR="00B6005E" w:rsidRPr="00F25182">
          <w:rPr>
            <w:rStyle w:val="Hyperlink"/>
            <w:sz w:val="44"/>
            <w:szCs w:val="44"/>
          </w:rPr>
          <w:t>anujbhagat031@gmail.com</w:t>
        </w:r>
      </w:hyperlink>
    </w:p>
    <w:p w14:paraId="234A4ADB" w14:textId="2FE57874" w:rsidR="00C22D55" w:rsidRPr="00B6005E" w:rsidRDefault="00C80622">
      <w:pPr>
        <w:rPr>
          <w:sz w:val="44"/>
          <w:szCs w:val="44"/>
        </w:rPr>
      </w:pPr>
      <w:r>
        <w:rPr>
          <w:sz w:val="48"/>
          <w:szCs w:val="48"/>
        </w:rPr>
        <w:t>Topic: Social Science</w:t>
      </w:r>
    </w:p>
    <w:p w14:paraId="1243795C" w14:textId="4017D243" w:rsidR="00C80622" w:rsidRDefault="00C80622">
      <w:pPr>
        <w:rPr>
          <w:sz w:val="28"/>
          <w:szCs w:val="28"/>
        </w:rPr>
      </w:pPr>
      <w:r>
        <w:rPr>
          <w:sz w:val="48"/>
          <w:szCs w:val="48"/>
        </w:rPr>
        <w:t xml:space="preserve">Research Paper: </w:t>
      </w:r>
      <w:hyperlink r:id="rId7" w:history="1">
        <w:r w:rsidR="00954370" w:rsidRPr="00F25182">
          <w:rPr>
            <w:rStyle w:val="Hyperlink"/>
            <w:sz w:val="28"/>
            <w:szCs w:val="28"/>
          </w:rPr>
          <w:t>https://www.helpguide.org/mental-health/wellbeing/social-media-and-mental-health</w:t>
        </w:r>
      </w:hyperlink>
    </w:p>
    <w:p w14:paraId="25A44868" w14:textId="5996C096" w:rsidR="00E057CC" w:rsidRDefault="00000000">
      <w:pPr>
        <w:rPr>
          <w:rStyle w:val="Hyperlink"/>
          <w:sz w:val="28"/>
          <w:szCs w:val="28"/>
        </w:rPr>
      </w:pPr>
      <w:hyperlink r:id="rId8" w:history="1">
        <w:r w:rsidR="00954370" w:rsidRPr="00F25182">
          <w:rPr>
            <w:rStyle w:val="Hyperlink"/>
            <w:sz w:val="28"/>
            <w:szCs w:val="28"/>
          </w:rPr>
          <w:t>https://onlinelibrary.wiley.com/doi/10.1155/2021/7999760</w:t>
        </w:r>
      </w:hyperlink>
    </w:p>
    <w:p w14:paraId="0145627A" w14:textId="495DA108" w:rsidR="00C417BE" w:rsidRDefault="00C417BE">
      <w:pPr>
        <w:rPr>
          <w:sz w:val="28"/>
          <w:szCs w:val="28"/>
        </w:rPr>
      </w:pPr>
      <w:hyperlink r:id="rId9" w:history="1">
        <w:r w:rsidRPr="00F25182">
          <w:rPr>
            <w:rStyle w:val="Hyperlink"/>
            <w:sz w:val="28"/>
            <w:szCs w:val="28"/>
          </w:rPr>
          <w:t>https://link.springer.com/article/10.1007/s41060-022-00311-6</w:t>
        </w:r>
      </w:hyperlink>
    </w:p>
    <w:p w14:paraId="27D02700" w14:textId="329BFF77" w:rsidR="00C80622" w:rsidRPr="00136F7B" w:rsidRDefault="00C80622">
      <w:pPr>
        <w:rPr>
          <w:sz w:val="48"/>
          <w:szCs w:val="48"/>
          <w:u w:val="single"/>
        </w:rPr>
      </w:pPr>
      <w:r w:rsidRPr="00136F7B">
        <w:rPr>
          <w:sz w:val="48"/>
          <w:szCs w:val="48"/>
          <w:u w:val="single"/>
        </w:rPr>
        <w:t>Initial Prompt</w:t>
      </w:r>
    </w:p>
    <w:p w14:paraId="51D34F74" w14:textId="27C4800D" w:rsidR="00E057CC" w:rsidRPr="00836859" w:rsidRDefault="002A52A8" w:rsidP="00D532AF">
      <w:pPr>
        <w:jc w:val="both"/>
        <w:rPr>
          <w:sz w:val="36"/>
          <w:szCs w:val="36"/>
        </w:rPr>
      </w:pPr>
      <w:r w:rsidRPr="00836859">
        <w:rPr>
          <w:sz w:val="36"/>
          <w:szCs w:val="36"/>
        </w:rPr>
        <w:t>How does the frequency and type of social media usage influence mental health outcomes such as anxiety, depression, and self-esteem in different age groups?</w:t>
      </w:r>
    </w:p>
    <w:p w14:paraId="4532F4A0" w14:textId="7006D982" w:rsidR="00E057CC" w:rsidRPr="00136F7B" w:rsidRDefault="007935A3" w:rsidP="007935A3">
      <w:pPr>
        <w:rPr>
          <w:sz w:val="48"/>
          <w:szCs w:val="48"/>
        </w:rPr>
      </w:pPr>
      <w:r w:rsidRPr="00136F7B">
        <w:rPr>
          <w:sz w:val="48"/>
          <w:szCs w:val="48"/>
          <w:u w:val="single"/>
        </w:rPr>
        <w:t>Description</w:t>
      </w:r>
      <w:r w:rsidRPr="00136F7B">
        <w:rPr>
          <w:sz w:val="48"/>
          <w:szCs w:val="48"/>
        </w:rPr>
        <w:t>:</w:t>
      </w:r>
    </w:p>
    <w:p w14:paraId="5CD94293" w14:textId="65024A43" w:rsidR="00E057CC" w:rsidRPr="00136F7B" w:rsidRDefault="007935A3" w:rsidP="00836859">
      <w:pPr>
        <w:jc w:val="both"/>
        <w:rPr>
          <w:sz w:val="48"/>
          <w:szCs w:val="48"/>
          <w:u w:val="single"/>
        </w:rPr>
      </w:pPr>
      <w:r w:rsidRPr="00AB3927">
        <w:rPr>
          <w:sz w:val="32"/>
          <w:szCs w:val="32"/>
        </w:rPr>
        <w:t xml:space="preserve">This research question looks at the connection between using social media and mental health outcomes, in a range of </w:t>
      </w:r>
      <w:r w:rsidR="00AB3927" w:rsidRPr="00AB3927">
        <w:rPr>
          <w:sz w:val="32"/>
          <w:szCs w:val="32"/>
        </w:rPr>
        <w:t>age groups.</w:t>
      </w:r>
      <w:r w:rsidRPr="00AB3927">
        <w:rPr>
          <w:sz w:val="32"/>
          <w:szCs w:val="32"/>
        </w:rPr>
        <w:br/>
        <w:t xml:space="preserve">Important Things to Look into: How Often Do You Use Social Media? Examine whether there is a relationship between increased social media use and a higher risk of anxiety, depression, or low self-esteem. Does this vary depending on the age category (young adults, older people, adolescents)? Exist any limits to the extent that using social media </w:t>
      </w:r>
      <w:r w:rsidR="00AB3927">
        <w:rPr>
          <w:sz w:val="32"/>
          <w:szCs w:val="32"/>
        </w:rPr>
        <w:t xml:space="preserve">and internet explorations on mental health </w:t>
      </w:r>
      <w:r w:rsidRPr="00AB3927">
        <w:rPr>
          <w:sz w:val="32"/>
          <w:szCs w:val="32"/>
        </w:rPr>
        <w:t>becomes detrimental?</w:t>
      </w:r>
      <w:r w:rsidRPr="00AB3927">
        <w:rPr>
          <w:sz w:val="32"/>
          <w:szCs w:val="32"/>
        </w:rPr>
        <w:br/>
      </w:r>
      <w:r w:rsidR="00E057CC" w:rsidRPr="00136F7B">
        <w:rPr>
          <w:sz w:val="48"/>
          <w:szCs w:val="48"/>
          <w:u w:val="single"/>
        </w:rPr>
        <w:t>Summary:</w:t>
      </w:r>
    </w:p>
    <w:p w14:paraId="1594C822" w14:textId="784639CA" w:rsidR="00E057CC" w:rsidRDefault="00E057CC" w:rsidP="00AB3927">
      <w:pPr>
        <w:jc w:val="both"/>
        <w:rPr>
          <w:sz w:val="32"/>
          <w:szCs w:val="32"/>
        </w:rPr>
      </w:pPr>
      <w:r w:rsidRPr="00AB3927">
        <w:rPr>
          <w:sz w:val="32"/>
          <w:szCs w:val="32"/>
        </w:rPr>
        <w:t xml:space="preserve">Since humans are inherently sociable animals, relationships have a positive impact on mental health and general happiness. Social ties increase self-worth, prolong life expectancy, and lessen stress, anxiety, and sadness. On the other hand, there may be a paradox brought </w:t>
      </w:r>
      <w:r w:rsidRPr="00AB3927">
        <w:rPr>
          <w:sz w:val="32"/>
          <w:szCs w:val="32"/>
        </w:rPr>
        <w:lastRenderedPageBreak/>
        <w:t>about by the increased dependence on social media sites like Facebook, Instagram, TikTok, and X (previously Twitter). Although these platforms let users stay in touch, they don't provide the same emotional benefits as in-person contacts, which frequently makes people feel more alone and exacerbates mental health problems.</w:t>
      </w:r>
      <w:r w:rsidRPr="00AB3927">
        <w:rPr>
          <w:sz w:val="32"/>
          <w:szCs w:val="32"/>
        </w:rPr>
        <w:br/>
      </w:r>
      <w:r w:rsidRPr="00AB3927">
        <w:rPr>
          <w:sz w:val="32"/>
          <w:szCs w:val="32"/>
        </w:rPr>
        <w:br/>
        <w:t>Social networking may help with a number of things, including locating communities with similar interests, keeping in touch with faraway loved ones, bringing up significant topics, and offering emotional support. However, there are a lot of drawbacks. According to research, using social media extensively raises the chance of self-esteem problems, melancholy, anxiety, and loneliness that are frequently brought on by unhealthful comparisons, FOMO (Fear of Missing Out), and addictive behaviours. Compulsive use is exacerbated by the incessant alerts and dopamine surges from likes and shares, which further exacerbate mood problems and promote social isolation.</w:t>
      </w:r>
    </w:p>
    <w:p w14:paraId="3207BA16" w14:textId="7BF87B3A" w:rsidR="00FD7A5F" w:rsidRPr="00117316" w:rsidRDefault="00FD7A5F" w:rsidP="00117316">
      <w:pPr>
        <w:rPr>
          <w:sz w:val="56"/>
          <w:szCs w:val="56"/>
          <w:u w:val="single"/>
        </w:rPr>
      </w:pPr>
      <w:r w:rsidRPr="00136F7B">
        <w:rPr>
          <w:sz w:val="48"/>
          <w:szCs w:val="48"/>
          <w:u w:val="single"/>
        </w:rPr>
        <w:t>Iteration 1</w:t>
      </w:r>
      <w:r w:rsidRPr="002F0C87">
        <w:rPr>
          <w:sz w:val="56"/>
          <w:szCs w:val="56"/>
          <w:u w:val="single"/>
        </w:rPr>
        <w:t>:</w:t>
      </w:r>
      <w:r w:rsidR="000454CF">
        <w:rPr>
          <w:sz w:val="56"/>
          <w:szCs w:val="56"/>
          <w:u w:val="single"/>
        </w:rPr>
        <w:t xml:space="preserve"> </w:t>
      </w:r>
      <w:r w:rsidR="000454CF">
        <w:rPr>
          <w:sz w:val="32"/>
          <w:szCs w:val="32"/>
        </w:rPr>
        <w:t>W</w:t>
      </w:r>
      <w:r w:rsidR="00E057CC" w:rsidRPr="00AB3927">
        <w:rPr>
          <w:sz w:val="32"/>
          <w:szCs w:val="32"/>
        </w:rPr>
        <w:t>hat effects do social media usage patterns and frequency have on mental health outcomes including anxiety, sadness, and self-esteem across various age groups?</w:t>
      </w:r>
    </w:p>
    <w:p w14:paraId="01CE0AD6" w14:textId="77777777" w:rsidR="00117316" w:rsidRDefault="00FD7A5F" w:rsidP="00AB3927">
      <w:pPr>
        <w:jc w:val="both"/>
        <w:rPr>
          <w:sz w:val="32"/>
          <w:szCs w:val="32"/>
        </w:rPr>
      </w:pPr>
      <w:r w:rsidRPr="00AB3927">
        <w:rPr>
          <w:sz w:val="32"/>
          <w:szCs w:val="32"/>
        </w:rPr>
        <w:t xml:space="preserve">The frequency with which social media is used also has a significant impact on the state of mental health. When use becomes compulsive or habitual, there is a risk of users experiencing emotions of loneliness, anxiety, and low self-esteem as a result of excessive use. While older persons may feel more alienated despite regular participation on these platforms, younger users frequently experience more immediate repercussions on their sense of self-worth. </w:t>
      </w:r>
    </w:p>
    <w:p w14:paraId="22D21487" w14:textId="77777777" w:rsidR="00136F7B" w:rsidRDefault="00FD7A5F" w:rsidP="00AB3927">
      <w:pPr>
        <w:jc w:val="both"/>
        <w:rPr>
          <w:sz w:val="32"/>
          <w:szCs w:val="32"/>
          <w:u w:val="single"/>
        </w:rPr>
      </w:pPr>
      <w:r w:rsidRPr="00136F7B">
        <w:rPr>
          <w:sz w:val="48"/>
          <w:szCs w:val="48"/>
          <w:u w:val="single"/>
        </w:rPr>
        <w:t>Generated summary of first iteration:</w:t>
      </w:r>
    </w:p>
    <w:p w14:paraId="3A1C7412" w14:textId="45D8A22B" w:rsidR="00AE69BF" w:rsidRPr="00AB3927" w:rsidRDefault="00E057CC" w:rsidP="00AB3927">
      <w:pPr>
        <w:jc w:val="both"/>
        <w:rPr>
          <w:sz w:val="32"/>
          <w:szCs w:val="32"/>
        </w:rPr>
      </w:pPr>
      <w:r w:rsidRPr="00136F7B">
        <w:rPr>
          <w:sz w:val="32"/>
          <w:szCs w:val="32"/>
          <w:u w:val="single"/>
        </w:rPr>
        <w:br/>
      </w:r>
      <w:r w:rsidRPr="00AB3927">
        <w:rPr>
          <w:sz w:val="32"/>
          <w:szCs w:val="32"/>
          <w:u w:val="single"/>
        </w:rPr>
        <w:t>Important Areas of Focus:</w:t>
      </w:r>
    </w:p>
    <w:p w14:paraId="1286E168" w14:textId="069C48E6" w:rsidR="00FD7A5F" w:rsidRPr="00AB3927" w:rsidRDefault="00E057CC" w:rsidP="00D532AF">
      <w:pPr>
        <w:jc w:val="both"/>
        <w:rPr>
          <w:sz w:val="32"/>
          <w:szCs w:val="32"/>
        </w:rPr>
      </w:pPr>
      <w:r w:rsidRPr="00AB3927">
        <w:rPr>
          <w:sz w:val="32"/>
          <w:szCs w:val="32"/>
          <w:u w:val="single"/>
        </w:rPr>
        <w:lastRenderedPageBreak/>
        <w:t>Regularity of Participation</w:t>
      </w:r>
      <w:r w:rsidRPr="00AB3927">
        <w:rPr>
          <w:sz w:val="32"/>
          <w:szCs w:val="32"/>
        </w:rPr>
        <w:t>:</w:t>
      </w:r>
      <w:r w:rsidR="000454CF">
        <w:rPr>
          <w:sz w:val="32"/>
          <w:szCs w:val="32"/>
        </w:rPr>
        <w:t xml:space="preserve"> </w:t>
      </w:r>
      <w:r w:rsidR="00117316">
        <w:rPr>
          <w:sz w:val="32"/>
          <w:szCs w:val="32"/>
        </w:rPr>
        <w:t>T</w:t>
      </w:r>
      <w:r w:rsidRPr="00AB3927">
        <w:rPr>
          <w:sz w:val="32"/>
          <w:szCs w:val="32"/>
        </w:rPr>
        <w:t>he relationships between anxiety, sadness, and self-esteem and the amount of time spent on social media on a daily or weekly basis.</w:t>
      </w:r>
      <w:r w:rsidR="00AB3927">
        <w:rPr>
          <w:sz w:val="32"/>
          <w:szCs w:val="32"/>
        </w:rPr>
        <w:t xml:space="preserve"> </w:t>
      </w:r>
      <w:r w:rsidRPr="00AB3927">
        <w:rPr>
          <w:sz w:val="32"/>
          <w:szCs w:val="32"/>
        </w:rPr>
        <w:t>Do different age groups, such as teenagers, young adults, and older individuals, have varied effects depending on the level of consumption (e.g., more than two hours/day)?</w:t>
      </w:r>
      <w:r w:rsidRPr="00AB3927">
        <w:rPr>
          <w:sz w:val="32"/>
          <w:szCs w:val="32"/>
        </w:rPr>
        <w:br/>
      </w:r>
      <w:r w:rsidRPr="00AB3927">
        <w:rPr>
          <w:sz w:val="32"/>
          <w:szCs w:val="32"/>
          <w:u w:val="single"/>
        </w:rPr>
        <w:t>Nature of Social Media Interaction:</w:t>
      </w:r>
      <w:r w:rsidRPr="00AB3927">
        <w:rPr>
          <w:sz w:val="32"/>
          <w:szCs w:val="32"/>
        </w:rPr>
        <w:t xml:space="preserve"> Distinguish between passive use (scrolling, watching, ingesting content) and active involvement (posting, commenting, interacting). Examine whether using actively promotes a sense of belonging and connection whereas using passively</w:t>
      </w:r>
      <w:r w:rsidR="00FD7A5F" w:rsidRPr="00AB3927">
        <w:rPr>
          <w:sz w:val="32"/>
          <w:szCs w:val="32"/>
        </w:rPr>
        <w:t xml:space="preserve"> correlates more strongly with unfavo</w:t>
      </w:r>
      <w:r w:rsidR="00B6005E" w:rsidRPr="00AB3927">
        <w:rPr>
          <w:sz w:val="32"/>
          <w:szCs w:val="32"/>
        </w:rPr>
        <w:t>u</w:t>
      </w:r>
      <w:r w:rsidR="00FD7A5F" w:rsidRPr="00AB3927">
        <w:rPr>
          <w:sz w:val="32"/>
          <w:szCs w:val="32"/>
        </w:rPr>
        <w:t>rable outcomes including low self-esteem, loneliness, and FOMO (fear of missing out).</w:t>
      </w:r>
      <w:r w:rsidR="00FD7A5F" w:rsidRPr="00AB3927">
        <w:rPr>
          <w:sz w:val="32"/>
          <w:szCs w:val="32"/>
        </w:rPr>
        <w:br/>
      </w:r>
      <w:r w:rsidR="00FD7A5F" w:rsidRPr="00AB3927">
        <w:rPr>
          <w:sz w:val="32"/>
          <w:szCs w:val="32"/>
          <w:u w:val="single"/>
        </w:rPr>
        <w:t>Differences in Content and Platform</w:t>
      </w:r>
      <w:r w:rsidR="00FD7A5F" w:rsidRPr="00AB3927">
        <w:rPr>
          <w:sz w:val="32"/>
          <w:szCs w:val="32"/>
        </w:rPr>
        <w:t>: Examine if different content types and platforms—such as textual postings on Facebook, short videos on TikTok, or visual content on Instagram—ha</w:t>
      </w:r>
      <w:r w:rsidR="00117316">
        <w:rPr>
          <w:sz w:val="32"/>
          <w:szCs w:val="32"/>
        </w:rPr>
        <w:t>v</w:t>
      </w:r>
      <w:r w:rsidR="00FD7A5F" w:rsidRPr="00AB3927">
        <w:rPr>
          <w:sz w:val="32"/>
          <w:szCs w:val="32"/>
        </w:rPr>
        <w:t>e different effects on</w:t>
      </w:r>
      <w:r w:rsidR="00117316">
        <w:rPr>
          <w:sz w:val="32"/>
          <w:szCs w:val="32"/>
        </w:rPr>
        <w:t xml:space="preserve"> minds</w:t>
      </w:r>
      <w:r w:rsidR="00FD7A5F" w:rsidRPr="00AB3927">
        <w:rPr>
          <w:sz w:val="32"/>
          <w:szCs w:val="32"/>
        </w:rPr>
        <w:t>.</w:t>
      </w:r>
      <w:r w:rsidR="00FD7A5F" w:rsidRPr="00AB3927">
        <w:rPr>
          <w:sz w:val="32"/>
          <w:szCs w:val="32"/>
        </w:rPr>
        <w:br/>
        <w:t>This iteration narrows the focus and highlights the interaction between age, usage type, and frequency while taking moderating factors, platforms, and content into account that could affect results.</w:t>
      </w:r>
    </w:p>
    <w:p w14:paraId="5DE61921" w14:textId="709BD7F9" w:rsidR="00B6005E" w:rsidRPr="00AB3927" w:rsidRDefault="00954370" w:rsidP="00AB3927">
      <w:pPr>
        <w:jc w:val="both"/>
        <w:rPr>
          <w:sz w:val="32"/>
          <w:szCs w:val="32"/>
        </w:rPr>
      </w:pPr>
      <w:r w:rsidRPr="002F0C87">
        <w:rPr>
          <w:sz w:val="56"/>
          <w:szCs w:val="56"/>
          <w:u w:val="single"/>
        </w:rPr>
        <w:t>Iteration 2:</w:t>
      </w:r>
      <w:r w:rsidR="00B6005E" w:rsidRPr="002F0C87">
        <w:rPr>
          <w:sz w:val="56"/>
          <w:szCs w:val="56"/>
          <w:u w:val="single"/>
        </w:rPr>
        <w:t xml:space="preserve"> </w:t>
      </w:r>
      <w:r w:rsidR="00D532AF" w:rsidRPr="00AB3927">
        <w:rPr>
          <w:sz w:val="32"/>
          <w:szCs w:val="32"/>
        </w:rPr>
        <w:t xml:space="preserve">The research on the further discussion of the social impact of social media on mental health is not only focus on contents of media but also the misinformation and leakage of data which </w:t>
      </w:r>
      <w:r w:rsidR="00B6005E" w:rsidRPr="00AB3927">
        <w:rPr>
          <w:sz w:val="32"/>
          <w:szCs w:val="32"/>
        </w:rPr>
        <w:t xml:space="preserve">mislead people to take serious measures. The question is </w:t>
      </w:r>
      <w:proofErr w:type="spellStart"/>
      <w:r w:rsidR="00B6005E" w:rsidRPr="00AB3927">
        <w:rPr>
          <w:sz w:val="32"/>
          <w:szCs w:val="32"/>
        </w:rPr>
        <w:t>upto</w:t>
      </w:r>
      <w:proofErr w:type="spellEnd"/>
      <w:r w:rsidR="00B6005E" w:rsidRPr="00AB3927">
        <w:rPr>
          <w:sz w:val="32"/>
          <w:szCs w:val="32"/>
        </w:rPr>
        <w:t xml:space="preserve"> how much this manipulation continues.</w:t>
      </w:r>
      <w:r w:rsidR="00B6005E" w:rsidRPr="00AB3927">
        <w:rPr>
          <w:rFonts w:ascii="Times New Roman" w:eastAsia="Times New Roman" w:hAnsi="Times New Roman" w:cs="Times New Roman"/>
          <w:kern w:val="0"/>
          <w:sz w:val="32"/>
          <w:szCs w:val="32"/>
          <w:lang w:eastAsia="en-IN"/>
          <w14:ligatures w14:val="none"/>
        </w:rPr>
        <w:t xml:space="preserve"> </w:t>
      </w:r>
      <w:r w:rsidR="00B6005E" w:rsidRPr="00AB3927">
        <w:rPr>
          <w:sz w:val="32"/>
          <w:szCs w:val="32"/>
        </w:rPr>
        <w:t>Misinformation abounds on social media, which frequently causes people to make poor judgments, arouses unfavourable feelings in the public, and poses grave risks to social order and public safety. The dissemination of false information on social media platforms has also drawn the attention of several academics.</w:t>
      </w:r>
    </w:p>
    <w:p w14:paraId="5A73022E" w14:textId="2DB20750" w:rsidR="00B6005E" w:rsidRPr="00136F7B" w:rsidRDefault="00836859" w:rsidP="00B6005E">
      <w:pPr>
        <w:rPr>
          <w:sz w:val="52"/>
          <w:szCs w:val="52"/>
          <w:u w:val="single"/>
        </w:rPr>
      </w:pPr>
      <w:r w:rsidRPr="00136F7B">
        <w:rPr>
          <w:sz w:val="52"/>
          <w:szCs w:val="52"/>
          <w:u w:val="single"/>
        </w:rPr>
        <w:t>Summary:</w:t>
      </w:r>
    </w:p>
    <w:p w14:paraId="1C96C96B" w14:textId="0F5E4914" w:rsidR="00974C20" w:rsidRPr="00AB3927" w:rsidRDefault="00B6005E" w:rsidP="00AB3927">
      <w:pPr>
        <w:jc w:val="both"/>
        <w:rPr>
          <w:sz w:val="32"/>
          <w:szCs w:val="32"/>
        </w:rPr>
      </w:pPr>
      <w:r w:rsidRPr="00B6005E">
        <w:rPr>
          <w:sz w:val="40"/>
          <w:szCs w:val="40"/>
        </w:rPr>
        <w:lastRenderedPageBreak/>
        <w:t xml:space="preserve"> </w:t>
      </w:r>
      <w:r w:rsidRPr="00AB3927">
        <w:rPr>
          <w:sz w:val="32"/>
          <w:szCs w:val="32"/>
        </w:rPr>
        <w:t>In order to better understand the features of the transmission of misinformation in social networks, we used the misinformation that was disseminated on social media as the research object in the study and contrasted it with genuine information. This study uses an analytic network process to examine the differences in network diffusion characteristics between misinformation and true information, and it employs a deep learning method to perform content analysis and emotion analysis on misinformation and true information datasets.</w:t>
      </w:r>
      <w:r w:rsidR="00954370" w:rsidRPr="00AB3927">
        <w:rPr>
          <w:sz w:val="32"/>
          <w:szCs w:val="32"/>
        </w:rPr>
        <w:t xml:space="preserve"> Examine how mental health outcomes vary with age. For instance, might image-heavy platforms like Instagram make teens more likely to face problems with body image and social anxiety, whereas passive social media use may make older folks feel lonely or depressed? </w:t>
      </w:r>
    </w:p>
    <w:p w14:paraId="76D626FF" w14:textId="4ECB1EC7" w:rsidR="00974C20" w:rsidRPr="00136F7B" w:rsidRDefault="00974C20" w:rsidP="00954370">
      <w:pPr>
        <w:rPr>
          <w:sz w:val="52"/>
          <w:szCs w:val="52"/>
          <w:u w:val="single"/>
        </w:rPr>
      </w:pPr>
      <w:r w:rsidRPr="00136F7B">
        <w:rPr>
          <w:sz w:val="52"/>
          <w:szCs w:val="52"/>
          <w:u w:val="single"/>
        </w:rPr>
        <w:t>Final Prompt:</w:t>
      </w:r>
    </w:p>
    <w:p w14:paraId="7B9A2E32" w14:textId="73990557" w:rsidR="00E057CC" w:rsidRPr="00AB3927" w:rsidRDefault="00974C20" w:rsidP="00AB3927">
      <w:pPr>
        <w:jc w:val="both"/>
        <w:rPr>
          <w:sz w:val="32"/>
          <w:szCs w:val="32"/>
        </w:rPr>
      </w:pPr>
      <w:r w:rsidRPr="00974C20">
        <w:rPr>
          <w:sz w:val="32"/>
          <w:szCs w:val="32"/>
        </w:rPr>
        <w:t xml:space="preserve">Social media has a significant influence on mental health that is both beneficial and detrimental. Positively, it promotes a sense of community and belonging by enabling people to maintain contact with friends and family. On social media, encouraging conversations and comments can increase self-worth and offer emotional support. There are, nevertheless, adverse effects to take into account. Regular exposure to carefully chosen pictures and ways of life might cause unhealthy comparisons that leave one feeling envious and inadequate. </w:t>
      </w:r>
    </w:p>
    <w:p w14:paraId="0847A106" w14:textId="1EB46FF1" w:rsidR="00974C20" w:rsidRPr="00136F7B" w:rsidRDefault="00974C20">
      <w:pPr>
        <w:rPr>
          <w:sz w:val="52"/>
          <w:szCs w:val="52"/>
          <w:u w:val="single"/>
        </w:rPr>
      </w:pPr>
      <w:r w:rsidRPr="00136F7B">
        <w:rPr>
          <w:sz w:val="52"/>
          <w:szCs w:val="52"/>
          <w:u w:val="single"/>
        </w:rPr>
        <w:t>Summary:</w:t>
      </w:r>
    </w:p>
    <w:p w14:paraId="34BD7FA3" w14:textId="0F259E7B" w:rsidR="00C417BE" w:rsidRPr="00117316" w:rsidRDefault="00974C20" w:rsidP="00C417BE">
      <w:pPr>
        <w:rPr>
          <w:sz w:val="32"/>
          <w:szCs w:val="32"/>
        </w:rPr>
      </w:pPr>
      <w:r w:rsidRPr="00974C20">
        <w:rPr>
          <w:sz w:val="32"/>
          <w:szCs w:val="32"/>
        </w:rPr>
        <w:t>Social media users are at serious risk due to the various challenges it has encountered recently. These include malware, which can infect devices through dangerous links or downloads, and phishing assaults, in which online criminals employ false communications to deceive users into disclosing personal information.</w:t>
      </w:r>
      <w:r w:rsidR="00C417BE" w:rsidRPr="00117316">
        <w:rPr>
          <w:sz w:val="32"/>
          <w:szCs w:val="32"/>
        </w:rPr>
        <w:t xml:space="preserve"> </w:t>
      </w:r>
      <w:r w:rsidRPr="00974C20">
        <w:rPr>
          <w:sz w:val="32"/>
          <w:szCs w:val="32"/>
        </w:rPr>
        <w:t xml:space="preserve">Additionally common are social engineering techniques that trick people into jeopardizing their own security. Furthermore, millions of users' personal information has been made public due to data breaches, which raises the </w:t>
      </w:r>
      <w:r w:rsidRPr="00974C20">
        <w:rPr>
          <w:sz w:val="32"/>
          <w:szCs w:val="32"/>
        </w:rPr>
        <w:lastRenderedPageBreak/>
        <w:t>possibility of identity theft. The dissemination of false narratives and misinformation has further compounded the situation by eroding trust. These dangers emphasize how crucial it is to exercise caution and implement strong security measures in order to safeguard personal data when using the internet.</w:t>
      </w:r>
      <w:r w:rsidR="00C417BE" w:rsidRPr="00117316">
        <w:rPr>
          <w:sz w:val="32"/>
          <w:szCs w:val="32"/>
        </w:rPr>
        <w:t xml:space="preserve"> </w:t>
      </w:r>
      <w:r w:rsidR="00C417BE" w:rsidRPr="00974C20">
        <w:rPr>
          <w:sz w:val="32"/>
          <w:szCs w:val="32"/>
        </w:rPr>
        <w:t xml:space="preserve">Overuse of social media can result in addiction, which has a detrimental effect on day-to-day functioning and mental health. Additionally, studies have connected high levels of social media use to loneliness, anxiety, and depression. </w:t>
      </w:r>
    </w:p>
    <w:p w14:paraId="5F98C4C1" w14:textId="038D935B" w:rsidR="00974C20" w:rsidRPr="00117316" w:rsidRDefault="00C417BE" w:rsidP="00C417BE">
      <w:pPr>
        <w:rPr>
          <w:sz w:val="48"/>
          <w:szCs w:val="48"/>
          <w:u w:val="single"/>
        </w:rPr>
      </w:pPr>
      <w:r w:rsidRPr="00117316">
        <w:rPr>
          <w:sz w:val="48"/>
          <w:szCs w:val="48"/>
          <w:u w:val="single"/>
        </w:rPr>
        <w:t>Insights:</w:t>
      </w:r>
    </w:p>
    <w:p w14:paraId="5E46DA20" w14:textId="089E8795" w:rsidR="002F0C87" w:rsidRPr="000454CF" w:rsidRDefault="00C417BE" w:rsidP="00C417BE">
      <w:pPr>
        <w:jc w:val="both"/>
        <w:rPr>
          <w:sz w:val="32"/>
          <w:szCs w:val="32"/>
        </w:rPr>
      </w:pPr>
      <w:r w:rsidRPr="00117316">
        <w:rPr>
          <w:sz w:val="32"/>
          <w:szCs w:val="32"/>
        </w:rPr>
        <w:t xml:space="preserve">Threats from social media have changed dramatically, presenting a number of obstacles to users' privacy and security. </w:t>
      </w:r>
      <w:r w:rsidRPr="00117316">
        <w:rPr>
          <w:sz w:val="32"/>
          <w:szCs w:val="32"/>
        </w:rPr>
        <w:br/>
      </w:r>
      <w:r w:rsidRPr="00117316">
        <w:rPr>
          <w:sz w:val="32"/>
          <w:szCs w:val="32"/>
        </w:rPr>
        <w:br/>
      </w:r>
      <w:r w:rsidRPr="00117316">
        <w:rPr>
          <w:sz w:val="32"/>
          <w:szCs w:val="32"/>
          <w:u w:val="single"/>
        </w:rPr>
        <w:t>Phishing and scams:</w:t>
      </w:r>
      <w:r w:rsidRPr="00117316">
        <w:rPr>
          <w:sz w:val="32"/>
          <w:szCs w:val="32"/>
        </w:rPr>
        <w:t xml:space="preserve"> Phishing attacks, which deceive users into divulging personal information like passwords and credit card numbers, are frequently carried out by cybercriminals using </w:t>
      </w:r>
      <w:r w:rsidR="00117316" w:rsidRPr="00117316">
        <w:rPr>
          <w:sz w:val="32"/>
          <w:szCs w:val="32"/>
        </w:rPr>
        <w:t>media</w:t>
      </w:r>
      <w:r w:rsidRPr="00117316">
        <w:rPr>
          <w:sz w:val="32"/>
          <w:szCs w:val="32"/>
        </w:rPr>
        <w:t xml:space="preserve"> </w:t>
      </w:r>
      <w:r w:rsidRPr="00117316">
        <w:rPr>
          <w:sz w:val="32"/>
          <w:szCs w:val="32"/>
        </w:rPr>
        <w:br/>
        <w:t xml:space="preserve">Malware and viruses: You can infect your device with malware by clicking on malicious links or downloading contaminated files from </w:t>
      </w:r>
      <w:r w:rsidR="00117316" w:rsidRPr="00117316">
        <w:rPr>
          <w:sz w:val="32"/>
          <w:szCs w:val="32"/>
        </w:rPr>
        <w:t>media.</w:t>
      </w:r>
      <w:r w:rsidRPr="00117316">
        <w:rPr>
          <w:sz w:val="32"/>
          <w:szCs w:val="32"/>
        </w:rPr>
        <w:t xml:space="preserve"> </w:t>
      </w:r>
      <w:r w:rsidRPr="00117316">
        <w:rPr>
          <w:sz w:val="32"/>
          <w:szCs w:val="32"/>
        </w:rPr>
        <w:br/>
      </w:r>
      <w:r w:rsidRPr="00117316">
        <w:rPr>
          <w:sz w:val="32"/>
          <w:szCs w:val="32"/>
          <w:u w:val="single"/>
        </w:rPr>
        <w:t>Data Breach:</w:t>
      </w:r>
      <w:r w:rsidRPr="00117316">
        <w:rPr>
          <w:rFonts w:ascii="Times New Roman" w:eastAsia="Times New Roman" w:hAnsi="Times New Roman" w:cs="Times New Roman"/>
          <w:kern w:val="0"/>
          <w:sz w:val="32"/>
          <w:szCs w:val="32"/>
          <w:lang w:eastAsia="en-IN"/>
          <w14:ligatures w14:val="none"/>
        </w:rPr>
        <w:t xml:space="preserve"> </w:t>
      </w:r>
      <w:r w:rsidRPr="00117316">
        <w:rPr>
          <w:sz w:val="32"/>
          <w:szCs w:val="32"/>
        </w:rPr>
        <w:t xml:space="preserve">Millions of users' personal information has been made public via well-publicized data breaches on social media sites. Financial fraud, identity theft, and other may result from these breaches. </w:t>
      </w:r>
      <w:r w:rsidRPr="00117316">
        <w:rPr>
          <w:sz w:val="32"/>
          <w:szCs w:val="32"/>
          <w:u w:val="single"/>
        </w:rPr>
        <w:t>Privacy Issues:</w:t>
      </w:r>
      <w:r w:rsidRPr="00117316">
        <w:rPr>
          <w:sz w:val="32"/>
          <w:szCs w:val="32"/>
        </w:rPr>
        <w:t xml:space="preserve">  Consumers must understand their privacy settings and the possible consequences of oversharing on the internet. </w:t>
      </w:r>
      <w:r w:rsidRPr="00117316">
        <w:rPr>
          <w:sz w:val="32"/>
          <w:szCs w:val="32"/>
        </w:rPr>
        <w:br/>
        <w:t>It's critical to exercise caution when sharing information, use strong passwords, use two-factor authentication, and be watchful of others in order to be safe.</w:t>
      </w:r>
    </w:p>
    <w:p w14:paraId="098D426C" w14:textId="4239D55B" w:rsidR="002F0C87" w:rsidRPr="00117316" w:rsidRDefault="002F0C87" w:rsidP="00C417BE">
      <w:pPr>
        <w:jc w:val="both"/>
        <w:rPr>
          <w:sz w:val="48"/>
          <w:szCs w:val="48"/>
          <w:u w:val="single"/>
        </w:rPr>
      </w:pPr>
      <w:r w:rsidRPr="00117316">
        <w:rPr>
          <w:sz w:val="48"/>
          <w:szCs w:val="48"/>
          <w:u w:val="single"/>
        </w:rPr>
        <w:t>Application:</w:t>
      </w:r>
    </w:p>
    <w:p w14:paraId="3EEE4326" w14:textId="0149D5DF" w:rsidR="002F0C87" w:rsidRPr="00117316" w:rsidRDefault="002F0C87" w:rsidP="002F0C87">
      <w:pPr>
        <w:jc w:val="both"/>
        <w:rPr>
          <w:sz w:val="32"/>
          <w:szCs w:val="32"/>
        </w:rPr>
      </w:pPr>
      <w:r w:rsidRPr="002F0C87">
        <w:rPr>
          <w:sz w:val="32"/>
          <w:szCs w:val="32"/>
        </w:rPr>
        <w:t xml:space="preserve">Maintaining privacy and safeguarding personal information on social media requires careful management of security. </w:t>
      </w:r>
      <w:r w:rsidRPr="00117316">
        <w:rPr>
          <w:sz w:val="32"/>
          <w:szCs w:val="32"/>
        </w:rPr>
        <w:t xml:space="preserve"> </w:t>
      </w:r>
      <w:r w:rsidRPr="002F0C87">
        <w:rPr>
          <w:sz w:val="32"/>
          <w:szCs w:val="32"/>
        </w:rPr>
        <w:br/>
      </w:r>
      <w:r w:rsidRPr="002F0C87">
        <w:rPr>
          <w:sz w:val="32"/>
          <w:szCs w:val="32"/>
        </w:rPr>
        <w:br/>
      </w:r>
      <w:r w:rsidRPr="002F0C87">
        <w:rPr>
          <w:sz w:val="32"/>
          <w:szCs w:val="32"/>
          <w:u w:val="single"/>
        </w:rPr>
        <w:lastRenderedPageBreak/>
        <w:t>Employ Secure, One-of-a-Kind Passwords:</w:t>
      </w:r>
      <w:r w:rsidRPr="002F0C87">
        <w:rPr>
          <w:sz w:val="32"/>
          <w:szCs w:val="32"/>
        </w:rPr>
        <w:t xml:space="preserve"> Make sure every social media account has a secure, one-of-a-kind password. Use a password manager if you want to remember them.</w:t>
      </w:r>
      <w:r w:rsidRPr="00117316">
        <w:rPr>
          <w:sz w:val="32"/>
          <w:szCs w:val="32"/>
        </w:rPr>
        <w:t xml:space="preserve"> </w:t>
      </w:r>
    </w:p>
    <w:p w14:paraId="1CEDAA2A" w14:textId="77777777" w:rsidR="002F0C87" w:rsidRPr="00117316" w:rsidRDefault="002F0C87" w:rsidP="002F0C87">
      <w:pPr>
        <w:jc w:val="both"/>
        <w:rPr>
          <w:sz w:val="32"/>
          <w:szCs w:val="32"/>
        </w:rPr>
      </w:pPr>
      <w:r w:rsidRPr="002F0C87">
        <w:rPr>
          <w:sz w:val="32"/>
          <w:szCs w:val="32"/>
          <w:u w:val="single"/>
        </w:rPr>
        <w:t>Turn on Two-Factor Authenticatio</w:t>
      </w:r>
      <w:r w:rsidRPr="00117316">
        <w:rPr>
          <w:sz w:val="32"/>
          <w:szCs w:val="32"/>
          <w:u w:val="single"/>
        </w:rPr>
        <w:t>n</w:t>
      </w:r>
      <w:r w:rsidRPr="002F0C87">
        <w:rPr>
          <w:sz w:val="32"/>
          <w:szCs w:val="32"/>
          <w:u w:val="single"/>
        </w:rPr>
        <w:t>:</w:t>
      </w:r>
      <w:r w:rsidRPr="002F0C87">
        <w:rPr>
          <w:sz w:val="32"/>
          <w:szCs w:val="32"/>
        </w:rPr>
        <w:t xml:space="preserve"> By demanding a second form of verification, this increases security. </w:t>
      </w:r>
    </w:p>
    <w:p w14:paraId="46F0D1AF" w14:textId="77777777" w:rsidR="002F0C87" w:rsidRPr="00117316" w:rsidRDefault="002F0C87" w:rsidP="002F0C87">
      <w:pPr>
        <w:jc w:val="both"/>
        <w:rPr>
          <w:sz w:val="32"/>
          <w:szCs w:val="32"/>
        </w:rPr>
      </w:pPr>
      <w:r w:rsidRPr="002F0C87">
        <w:rPr>
          <w:sz w:val="32"/>
          <w:szCs w:val="32"/>
          <w:u w:val="single"/>
        </w:rPr>
        <w:t>Update Security Settings Frequently:</w:t>
      </w:r>
      <w:r w:rsidRPr="002F0C87">
        <w:rPr>
          <w:sz w:val="32"/>
          <w:szCs w:val="32"/>
        </w:rPr>
        <w:t xml:space="preserve"> Update your security settings on all of your platforms. </w:t>
      </w:r>
    </w:p>
    <w:p w14:paraId="11D07A0F" w14:textId="77777777" w:rsidR="00CB0417" w:rsidRDefault="002F0C87" w:rsidP="002F0C87">
      <w:pPr>
        <w:jc w:val="both"/>
        <w:rPr>
          <w:sz w:val="32"/>
          <w:szCs w:val="32"/>
        </w:rPr>
      </w:pPr>
      <w:r w:rsidRPr="002F0C87">
        <w:rPr>
          <w:sz w:val="32"/>
          <w:szCs w:val="32"/>
          <w:u w:val="single"/>
        </w:rPr>
        <w:t>Take Care When Using Personal Data:</w:t>
      </w:r>
      <w:r w:rsidRPr="002F0C87">
        <w:rPr>
          <w:sz w:val="32"/>
          <w:szCs w:val="32"/>
        </w:rPr>
        <w:t xml:space="preserve"> Refrain from disclosing private information that might be exploited for identity theft. Keep an eye on account activity: Make sure to often monitor your accounts for any strange activity.</w:t>
      </w:r>
    </w:p>
    <w:p w14:paraId="78BC5B37" w14:textId="5306B32D" w:rsidR="000454CF" w:rsidRDefault="002F0C87" w:rsidP="002F0C87">
      <w:pPr>
        <w:jc w:val="both"/>
        <w:rPr>
          <w:sz w:val="32"/>
          <w:szCs w:val="32"/>
        </w:rPr>
      </w:pPr>
      <w:r w:rsidRPr="002F0C87">
        <w:rPr>
          <w:sz w:val="32"/>
          <w:szCs w:val="32"/>
          <w:u w:val="single"/>
        </w:rPr>
        <w:t>Use Privacy Settings:</w:t>
      </w:r>
      <w:r w:rsidRPr="002F0C87">
        <w:rPr>
          <w:sz w:val="32"/>
          <w:szCs w:val="32"/>
        </w:rPr>
        <w:t xml:space="preserve"> Take caution when clicking on links or receiving strange communications that seem like they might be phishing efforts. Modify your privacy preferences to limit who can view your</w:t>
      </w:r>
      <w:r w:rsidRPr="00117316">
        <w:rPr>
          <w:sz w:val="32"/>
          <w:szCs w:val="32"/>
        </w:rPr>
        <w:t xml:space="preserve"> posts.</w:t>
      </w:r>
    </w:p>
    <w:p w14:paraId="5526A308" w14:textId="1EC159A0" w:rsidR="000454CF" w:rsidRPr="000454CF" w:rsidRDefault="000454CF" w:rsidP="002F0C87">
      <w:pPr>
        <w:jc w:val="both"/>
        <w:rPr>
          <w:sz w:val="44"/>
          <w:szCs w:val="44"/>
          <w:u w:val="single"/>
        </w:rPr>
      </w:pPr>
      <w:r w:rsidRPr="000454CF">
        <w:rPr>
          <w:sz w:val="44"/>
          <w:szCs w:val="44"/>
          <w:u w:val="single"/>
        </w:rPr>
        <w:t>Clarity:</w:t>
      </w:r>
    </w:p>
    <w:p w14:paraId="6537ED98" w14:textId="2DA2C7B2" w:rsidR="000454CF" w:rsidRDefault="000454CF" w:rsidP="000454CF">
      <w:pPr>
        <w:jc w:val="both"/>
        <w:rPr>
          <w:sz w:val="32"/>
          <w:szCs w:val="32"/>
        </w:rPr>
      </w:pPr>
      <w:r w:rsidRPr="000454CF">
        <w:rPr>
          <w:sz w:val="32"/>
          <w:szCs w:val="32"/>
        </w:rPr>
        <w:t xml:space="preserve">Because online threats are always changing, social media users are exposed to a number of serious concerns. Malware, which may infect devices through malicious downloads or links, and phishing—in which online thieves use phony emails to lure victims into divulging private information like credit card numbers or passwords—both represent serious risks. Social engineering techniques make matters worse by tricking people into jeopardizing their own security. </w:t>
      </w:r>
    </w:p>
    <w:p w14:paraId="31704417" w14:textId="77777777" w:rsidR="000454CF" w:rsidRDefault="000454CF" w:rsidP="000454CF">
      <w:pPr>
        <w:jc w:val="both"/>
        <w:rPr>
          <w:sz w:val="32"/>
          <w:szCs w:val="32"/>
        </w:rPr>
      </w:pPr>
      <w:r w:rsidRPr="000454CF">
        <w:rPr>
          <w:sz w:val="44"/>
          <w:szCs w:val="44"/>
          <w:u w:val="single"/>
        </w:rPr>
        <w:t>Accuracy:</w:t>
      </w:r>
      <w:r w:rsidRPr="000454CF">
        <w:rPr>
          <w:rFonts w:ascii="Times New Roman" w:eastAsia="Times New Roman" w:hAnsi="Times New Roman" w:cs="Times New Roman"/>
          <w:kern w:val="0"/>
          <w:sz w:val="24"/>
          <w:szCs w:val="24"/>
          <w:lang w:eastAsia="en-IN"/>
          <w14:ligatures w14:val="none"/>
        </w:rPr>
        <w:t xml:space="preserve"> </w:t>
      </w:r>
      <w:r w:rsidRPr="000454CF">
        <w:rPr>
          <w:sz w:val="32"/>
          <w:szCs w:val="32"/>
        </w:rPr>
        <w:t>Furthermore, studies have connected excessive social media use to higher levels of loneliness, anxiety, and depression. Addiction to social media can have a negative influence on everyday functioning and mental health. Therefore, it is imperative to exercise caution while disclosing personal information and to exercise social media usage management in order to protect personal information as well as general wellbeing.</w:t>
      </w:r>
      <w:r w:rsidRPr="000454CF">
        <w:rPr>
          <w:sz w:val="32"/>
          <w:szCs w:val="32"/>
        </w:rPr>
        <w:t xml:space="preserve"> </w:t>
      </w:r>
      <w:r>
        <w:rPr>
          <w:sz w:val="32"/>
          <w:szCs w:val="32"/>
        </w:rPr>
        <w:t>M</w:t>
      </w:r>
      <w:r w:rsidRPr="000454CF">
        <w:rPr>
          <w:sz w:val="32"/>
          <w:szCs w:val="32"/>
        </w:rPr>
        <w:t xml:space="preserve">illions of users' personal information has </w:t>
      </w:r>
      <w:r w:rsidRPr="000454CF">
        <w:rPr>
          <w:sz w:val="32"/>
          <w:szCs w:val="32"/>
        </w:rPr>
        <w:lastRenderedPageBreak/>
        <w:t>been made public due to extensive data breaches, raising the possibility of identity theft and financial fraud.</w:t>
      </w:r>
    </w:p>
    <w:p w14:paraId="49BB5A2F" w14:textId="71A38D02" w:rsidR="000454CF" w:rsidRPr="000454CF" w:rsidRDefault="000454CF" w:rsidP="000454CF">
      <w:pPr>
        <w:jc w:val="both"/>
        <w:rPr>
          <w:sz w:val="44"/>
          <w:szCs w:val="44"/>
          <w:u w:val="single"/>
        </w:rPr>
      </w:pPr>
      <w:r w:rsidRPr="000454CF">
        <w:rPr>
          <w:sz w:val="44"/>
          <w:szCs w:val="44"/>
          <w:u w:val="single"/>
        </w:rPr>
        <w:t>Relevance:</w:t>
      </w:r>
    </w:p>
    <w:p w14:paraId="47A577B1" w14:textId="77777777" w:rsidR="000454CF" w:rsidRPr="000454CF" w:rsidRDefault="000454CF" w:rsidP="000454CF">
      <w:pPr>
        <w:jc w:val="both"/>
        <w:rPr>
          <w:sz w:val="32"/>
          <w:szCs w:val="32"/>
        </w:rPr>
      </w:pPr>
      <w:r w:rsidRPr="000454CF">
        <w:rPr>
          <w:sz w:val="32"/>
          <w:szCs w:val="32"/>
        </w:rPr>
        <w:t xml:space="preserve"> Additionally undermining trust, the dissemination of false narratives and misinformation on social media can also add to public confusion and worry.</w:t>
      </w:r>
      <w:r>
        <w:rPr>
          <w:sz w:val="32"/>
          <w:szCs w:val="32"/>
        </w:rPr>
        <w:t xml:space="preserve"> </w:t>
      </w:r>
      <w:r w:rsidRPr="000454CF">
        <w:rPr>
          <w:sz w:val="32"/>
          <w:szCs w:val="32"/>
        </w:rPr>
        <w:t>This emphasizes the significance of being watchful and taking preventative action when it comes to online safety, such as setting up two-factor authentication, creating strong passwords, and controlling privacy settings.</w:t>
      </w:r>
    </w:p>
    <w:p w14:paraId="36683075" w14:textId="4ABC5902" w:rsidR="007935A3" w:rsidRPr="000454CF" w:rsidRDefault="00CB0417" w:rsidP="007935A3">
      <w:pPr>
        <w:rPr>
          <w:sz w:val="32"/>
          <w:szCs w:val="32"/>
        </w:rPr>
      </w:pPr>
      <w:r w:rsidRPr="00CB0417">
        <w:rPr>
          <w:sz w:val="48"/>
          <w:szCs w:val="48"/>
          <w:u w:val="single"/>
        </w:rPr>
        <w:t>Reflection:</w:t>
      </w:r>
    </w:p>
    <w:p w14:paraId="7069D59C" w14:textId="365B3B64" w:rsidR="002128E4" w:rsidRPr="002128E4" w:rsidRDefault="002128E4" w:rsidP="000454CF">
      <w:pPr>
        <w:jc w:val="both"/>
        <w:rPr>
          <w:sz w:val="32"/>
          <w:szCs w:val="32"/>
        </w:rPr>
      </w:pPr>
      <w:r w:rsidRPr="002128E4">
        <w:rPr>
          <w:sz w:val="32"/>
          <w:szCs w:val="32"/>
        </w:rPr>
        <w:t xml:space="preserve">It's been eye-opening to research how social media affects mental health. Knowing that social media is dual was one of the most important lessons learned. On the one hand, it provides amazing chances for communication, assistance, and knowledge exchange. However, when used excessively or badly, it can exacerbate anxiety, despair, and feelings of loneliness. </w:t>
      </w:r>
      <w:r w:rsidRPr="002128E4">
        <w:rPr>
          <w:sz w:val="32"/>
          <w:szCs w:val="32"/>
        </w:rPr>
        <w:br/>
        <w:t>A significant obstacle encountered in this research was managing the copious amount of data and contrasting viewpoints regarding the topic. It was crucial to assess sources attentively and discern between reliable studies and hearsay. Furthermore, a thorough examination of numerous research and publications was necessary to comprehend the complex ways that social media influences diverse age groups and demographics.</w:t>
      </w:r>
    </w:p>
    <w:p w14:paraId="65232655" w14:textId="77777777" w:rsidR="002128E4" w:rsidRPr="002128E4" w:rsidRDefault="002128E4" w:rsidP="000454CF">
      <w:pPr>
        <w:jc w:val="both"/>
        <w:rPr>
          <w:sz w:val="32"/>
          <w:szCs w:val="32"/>
        </w:rPr>
      </w:pPr>
      <w:r w:rsidRPr="002128E4">
        <w:rPr>
          <w:sz w:val="32"/>
          <w:szCs w:val="32"/>
        </w:rPr>
        <w:t>A crucial realization is the significance of equilibrium and conscientious application. Even while social media can improve our lives, it's important to establish healthy boundaries and be mindful of any potential risks. Some of the negative effects can be lessened, for example, by taking regular breaks, creating a positive feed, and participating in offline activities.</w:t>
      </w:r>
    </w:p>
    <w:p w14:paraId="46478411" w14:textId="0AD24020" w:rsidR="007935A3" w:rsidRPr="002A52A8" w:rsidRDefault="007935A3">
      <w:pPr>
        <w:rPr>
          <w:sz w:val="32"/>
          <w:szCs w:val="32"/>
        </w:rPr>
      </w:pPr>
    </w:p>
    <w:sectPr w:rsidR="007935A3" w:rsidRPr="002A52A8" w:rsidSect="00C80622">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120F58" w14:textId="77777777" w:rsidR="002E3537" w:rsidRDefault="002E3537" w:rsidP="00836859">
      <w:pPr>
        <w:spacing w:after="0" w:line="240" w:lineRule="auto"/>
      </w:pPr>
      <w:r>
        <w:separator/>
      </w:r>
    </w:p>
  </w:endnote>
  <w:endnote w:type="continuationSeparator" w:id="0">
    <w:p w14:paraId="15946144" w14:textId="77777777" w:rsidR="002E3537" w:rsidRDefault="002E3537" w:rsidP="00836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D44EC7" w14:textId="77777777" w:rsidR="00836859" w:rsidRDefault="008368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D93A8" w14:textId="77777777" w:rsidR="00836859" w:rsidRDefault="008368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19DEE" w14:textId="77777777" w:rsidR="00836859" w:rsidRDefault="008368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1BC1A7" w14:textId="77777777" w:rsidR="002E3537" w:rsidRDefault="002E3537" w:rsidP="00836859">
      <w:pPr>
        <w:spacing w:after="0" w:line="240" w:lineRule="auto"/>
      </w:pPr>
      <w:r>
        <w:separator/>
      </w:r>
    </w:p>
  </w:footnote>
  <w:footnote w:type="continuationSeparator" w:id="0">
    <w:p w14:paraId="576D15C5" w14:textId="77777777" w:rsidR="002E3537" w:rsidRDefault="002E3537" w:rsidP="00836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3F760" w14:textId="77777777" w:rsidR="00836859" w:rsidRDefault="008368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41F60D" w14:textId="77777777" w:rsidR="00836859" w:rsidRDefault="008368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ECFE25" w14:textId="77777777" w:rsidR="00836859" w:rsidRDefault="008368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5E2"/>
    <w:rsid w:val="000454CF"/>
    <w:rsid w:val="00117316"/>
    <w:rsid w:val="00136F7B"/>
    <w:rsid w:val="002128E4"/>
    <w:rsid w:val="002A52A8"/>
    <w:rsid w:val="002E3537"/>
    <w:rsid w:val="002F0C87"/>
    <w:rsid w:val="00385FAA"/>
    <w:rsid w:val="003B5F58"/>
    <w:rsid w:val="004435E2"/>
    <w:rsid w:val="00654F84"/>
    <w:rsid w:val="007935A3"/>
    <w:rsid w:val="00836859"/>
    <w:rsid w:val="00875665"/>
    <w:rsid w:val="00954370"/>
    <w:rsid w:val="00974C20"/>
    <w:rsid w:val="00A54FCD"/>
    <w:rsid w:val="00AB3927"/>
    <w:rsid w:val="00AB3D6C"/>
    <w:rsid w:val="00AE69BF"/>
    <w:rsid w:val="00B6005E"/>
    <w:rsid w:val="00BC489E"/>
    <w:rsid w:val="00C22D55"/>
    <w:rsid w:val="00C417BE"/>
    <w:rsid w:val="00C80622"/>
    <w:rsid w:val="00CB0417"/>
    <w:rsid w:val="00D532AF"/>
    <w:rsid w:val="00E057CC"/>
    <w:rsid w:val="00FB68DA"/>
    <w:rsid w:val="00FD7A5F"/>
    <w:rsid w:val="00FE32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963D3B"/>
  <w15:chartTrackingRefBased/>
  <w15:docId w15:val="{1F827035-9236-43F0-8BF7-FEE9178FB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62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4370"/>
    <w:rPr>
      <w:color w:val="0563C1" w:themeColor="hyperlink"/>
      <w:u w:val="single"/>
    </w:rPr>
  </w:style>
  <w:style w:type="character" w:styleId="UnresolvedMention">
    <w:name w:val="Unresolved Mention"/>
    <w:basedOn w:val="DefaultParagraphFont"/>
    <w:uiPriority w:val="99"/>
    <w:semiHidden/>
    <w:unhideWhenUsed/>
    <w:rsid w:val="00954370"/>
    <w:rPr>
      <w:color w:val="605E5C"/>
      <w:shd w:val="clear" w:color="auto" w:fill="E1DFDD"/>
    </w:rPr>
  </w:style>
  <w:style w:type="paragraph" w:styleId="Header">
    <w:name w:val="header"/>
    <w:basedOn w:val="Normal"/>
    <w:link w:val="HeaderChar"/>
    <w:uiPriority w:val="99"/>
    <w:unhideWhenUsed/>
    <w:rsid w:val="008368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6859"/>
  </w:style>
  <w:style w:type="paragraph" w:styleId="Footer">
    <w:name w:val="footer"/>
    <w:basedOn w:val="Normal"/>
    <w:link w:val="FooterChar"/>
    <w:uiPriority w:val="99"/>
    <w:unhideWhenUsed/>
    <w:rsid w:val="008368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6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570507">
      <w:bodyDiv w:val="1"/>
      <w:marLeft w:val="0"/>
      <w:marRight w:val="0"/>
      <w:marTop w:val="0"/>
      <w:marBottom w:val="0"/>
      <w:divBdr>
        <w:top w:val="none" w:sz="0" w:space="0" w:color="auto"/>
        <w:left w:val="none" w:sz="0" w:space="0" w:color="auto"/>
        <w:bottom w:val="none" w:sz="0" w:space="0" w:color="auto"/>
        <w:right w:val="none" w:sz="0" w:space="0" w:color="auto"/>
      </w:divBdr>
    </w:div>
    <w:div w:id="151914813">
      <w:bodyDiv w:val="1"/>
      <w:marLeft w:val="0"/>
      <w:marRight w:val="0"/>
      <w:marTop w:val="0"/>
      <w:marBottom w:val="0"/>
      <w:divBdr>
        <w:top w:val="none" w:sz="0" w:space="0" w:color="auto"/>
        <w:left w:val="none" w:sz="0" w:space="0" w:color="auto"/>
        <w:bottom w:val="none" w:sz="0" w:space="0" w:color="auto"/>
        <w:right w:val="none" w:sz="0" w:space="0" w:color="auto"/>
      </w:divBdr>
    </w:div>
    <w:div w:id="165440668">
      <w:bodyDiv w:val="1"/>
      <w:marLeft w:val="0"/>
      <w:marRight w:val="0"/>
      <w:marTop w:val="0"/>
      <w:marBottom w:val="0"/>
      <w:divBdr>
        <w:top w:val="none" w:sz="0" w:space="0" w:color="auto"/>
        <w:left w:val="none" w:sz="0" w:space="0" w:color="auto"/>
        <w:bottom w:val="none" w:sz="0" w:space="0" w:color="auto"/>
        <w:right w:val="none" w:sz="0" w:space="0" w:color="auto"/>
      </w:divBdr>
    </w:div>
    <w:div w:id="204024911">
      <w:bodyDiv w:val="1"/>
      <w:marLeft w:val="0"/>
      <w:marRight w:val="0"/>
      <w:marTop w:val="0"/>
      <w:marBottom w:val="0"/>
      <w:divBdr>
        <w:top w:val="none" w:sz="0" w:space="0" w:color="auto"/>
        <w:left w:val="none" w:sz="0" w:space="0" w:color="auto"/>
        <w:bottom w:val="none" w:sz="0" w:space="0" w:color="auto"/>
        <w:right w:val="none" w:sz="0" w:space="0" w:color="auto"/>
      </w:divBdr>
    </w:div>
    <w:div w:id="298196218">
      <w:bodyDiv w:val="1"/>
      <w:marLeft w:val="0"/>
      <w:marRight w:val="0"/>
      <w:marTop w:val="0"/>
      <w:marBottom w:val="0"/>
      <w:divBdr>
        <w:top w:val="none" w:sz="0" w:space="0" w:color="auto"/>
        <w:left w:val="none" w:sz="0" w:space="0" w:color="auto"/>
        <w:bottom w:val="none" w:sz="0" w:space="0" w:color="auto"/>
        <w:right w:val="none" w:sz="0" w:space="0" w:color="auto"/>
      </w:divBdr>
    </w:div>
    <w:div w:id="307167668">
      <w:bodyDiv w:val="1"/>
      <w:marLeft w:val="0"/>
      <w:marRight w:val="0"/>
      <w:marTop w:val="0"/>
      <w:marBottom w:val="0"/>
      <w:divBdr>
        <w:top w:val="none" w:sz="0" w:space="0" w:color="auto"/>
        <w:left w:val="none" w:sz="0" w:space="0" w:color="auto"/>
        <w:bottom w:val="none" w:sz="0" w:space="0" w:color="auto"/>
        <w:right w:val="none" w:sz="0" w:space="0" w:color="auto"/>
      </w:divBdr>
    </w:div>
    <w:div w:id="317810626">
      <w:bodyDiv w:val="1"/>
      <w:marLeft w:val="0"/>
      <w:marRight w:val="0"/>
      <w:marTop w:val="0"/>
      <w:marBottom w:val="0"/>
      <w:divBdr>
        <w:top w:val="none" w:sz="0" w:space="0" w:color="auto"/>
        <w:left w:val="none" w:sz="0" w:space="0" w:color="auto"/>
        <w:bottom w:val="none" w:sz="0" w:space="0" w:color="auto"/>
        <w:right w:val="none" w:sz="0" w:space="0" w:color="auto"/>
      </w:divBdr>
    </w:div>
    <w:div w:id="320159315">
      <w:bodyDiv w:val="1"/>
      <w:marLeft w:val="0"/>
      <w:marRight w:val="0"/>
      <w:marTop w:val="0"/>
      <w:marBottom w:val="0"/>
      <w:divBdr>
        <w:top w:val="none" w:sz="0" w:space="0" w:color="auto"/>
        <w:left w:val="none" w:sz="0" w:space="0" w:color="auto"/>
        <w:bottom w:val="none" w:sz="0" w:space="0" w:color="auto"/>
        <w:right w:val="none" w:sz="0" w:space="0" w:color="auto"/>
      </w:divBdr>
    </w:div>
    <w:div w:id="344675567">
      <w:bodyDiv w:val="1"/>
      <w:marLeft w:val="0"/>
      <w:marRight w:val="0"/>
      <w:marTop w:val="0"/>
      <w:marBottom w:val="0"/>
      <w:divBdr>
        <w:top w:val="none" w:sz="0" w:space="0" w:color="auto"/>
        <w:left w:val="none" w:sz="0" w:space="0" w:color="auto"/>
        <w:bottom w:val="none" w:sz="0" w:space="0" w:color="auto"/>
        <w:right w:val="none" w:sz="0" w:space="0" w:color="auto"/>
      </w:divBdr>
    </w:div>
    <w:div w:id="438574591">
      <w:bodyDiv w:val="1"/>
      <w:marLeft w:val="0"/>
      <w:marRight w:val="0"/>
      <w:marTop w:val="0"/>
      <w:marBottom w:val="0"/>
      <w:divBdr>
        <w:top w:val="none" w:sz="0" w:space="0" w:color="auto"/>
        <w:left w:val="none" w:sz="0" w:space="0" w:color="auto"/>
        <w:bottom w:val="none" w:sz="0" w:space="0" w:color="auto"/>
        <w:right w:val="none" w:sz="0" w:space="0" w:color="auto"/>
      </w:divBdr>
    </w:div>
    <w:div w:id="475100852">
      <w:bodyDiv w:val="1"/>
      <w:marLeft w:val="0"/>
      <w:marRight w:val="0"/>
      <w:marTop w:val="0"/>
      <w:marBottom w:val="0"/>
      <w:divBdr>
        <w:top w:val="none" w:sz="0" w:space="0" w:color="auto"/>
        <w:left w:val="none" w:sz="0" w:space="0" w:color="auto"/>
        <w:bottom w:val="none" w:sz="0" w:space="0" w:color="auto"/>
        <w:right w:val="none" w:sz="0" w:space="0" w:color="auto"/>
      </w:divBdr>
    </w:div>
    <w:div w:id="694959966">
      <w:bodyDiv w:val="1"/>
      <w:marLeft w:val="0"/>
      <w:marRight w:val="0"/>
      <w:marTop w:val="0"/>
      <w:marBottom w:val="0"/>
      <w:divBdr>
        <w:top w:val="none" w:sz="0" w:space="0" w:color="auto"/>
        <w:left w:val="none" w:sz="0" w:space="0" w:color="auto"/>
        <w:bottom w:val="none" w:sz="0" w:space="0" w:color="auto"/>
        <w:right w:val="none" w:sz="0" w:space="0" w:color="auto"/>
      </w:divBdr>
    </w:div>
    <w:div w:id="696396611">
      <w:bodyDiv w:val="1"/>
      <w:marLeft w:val="0"/>
      <w:marRight w:val="0"/>
      <w:marTop w:val="0"/>
      <w:marBottom w:val="0"/>
      <w:divBdr>
        <w:top w:val="none" w:sz="0" w:space="0" w:color="auto"/>
        <w:left w:val="none" w:sz="0" w:space="0" w:color="auto"/>
        <w:bottom w:val="none" w:sz="0" w:space="0" w:color="auto"/>
        <w:right w:val="none" w:sz="0" w:space="0" w:color="auto"/>
      </w:divBdr>
    </w:div>
    <w:div w:id="776340068">
      <w:bodyDiv w:val="1"/>
      <w:marLeft w:val="0"/>
      <w:marRight w:val="0"/>
      <w:marTop w:val="0"/>
      <w:marBottom w:val="0"/>
      <w:divBdr>
        <w:top w:val="none" w:sz="0" w:space="0" w:color="auto"/>
        <w:left w:val="none" w:sz="0" w:space="0" w:color="auto"/>
        <w:bottom w:val="none" w:sz="0" w:space="0" w:color="auto"/>
        <w:right w:val="none" w:sz="0" w:space="0" w:color="auto"/>
      </w:divBdr>
    </w:div>
    <w:div w:id="818807112">
      <w:bodyDiv w:val="1"/>
      <w:marLeft w:val="0"/>
      <w:marRight w:val="0"/>
      <w:marTop w:val="0"/>
      <w:marBottom w:val="0"/>
      <w:divBdr>
        <w:top w:val="none" w:sz="0" w:space="0" w:color="auto"/>
        <w:left w:val="none" w:sz="0" w:space="0" w:color="auto"/>
        <w:bottom w:val="none" w:sz="0" w:space="0" w:color="auto"/>
        <w:right w:val="none" w:sz="0" w:space="0" w:color="auto"/>
      </w:divBdr>
    </w:div>
    <w:div w:id="906376748">
      <w:bodyDiv w:val="1"/>
      <w:marLeft w:val="0"/>
      <w:marRight w:val="0"/>
      <w:marTop w:val="0"/>
      <w:marBottom w:val="0"/>
      <w:divBdr>
        <w:top w:val="none" w:sz="0" w:space="0" w:color="auto"/>
        <w:left w:val="none" w:sz="0" w:space="0" w:color="auto"/>
        <w:bottom w:val="none" w:sz="0" w:space="0" w:color="auto"/>
        <w:right w:val="none" w:sz="0" w:space="0" w:color="auto"/>
      </w:divBdr>
    </w:div>
    <w:div w:id="912086855">
      <w:bodyDiv w:val="1"/>
      <w:marLeft w:val="0"/>
      <w:marRight w:val="0"/>
      <w:marTop w:val="0"/>
      <w:marBottom w:val="0"/>
      <w:divBdr>
        <w:top w:val="none" w:sz="0" w:space="0" w:color="auto"/>
        <w:left w:val="none" w:sz="0" w:space="0" w:color="auto"/>
        <w:bottom w:val="none" w:sz="0" w:space="0" w:color="auto"/>
        <w:right w:val="none" w:sz="0" w:space="0" w:color="auto"/>
      </w:divBdr>
    </w:div>
    <w:div w:id="1041591622">
      <w:bodyDiv w:val="1"/>
      <w:marLeft w:val="0"/>
      <w:marRight w:val="0"/>
      <w:marTop w:val="0"/>
      <w:marBottom w:val="0"/>
      <w:divBdr>
        <w:top w:val="none" w:sz="0" w:space="0" w:color="auto"/>
        <w:left w:val="none" w:sz="0" w:space="0" w:color="auto"/>
        <w:bottom w:val="none" w:sz="0" w:space="0" w:color="auto"/>
        <w:right w:val="none" w:sz="0" w:space="0" w:color="auto"/>
      </w:divBdr>
    </w:div>
    <w:div w:id="1123768395">
      <w:bodyDiv w:val="1"/>
      <w:marLeft w:val="0"/>
      <w:marRight w:val="0"/>
      <w:marTop w:val="0"/>
      <w:marBottom w:val="0"/>
      <w:divBdr>
        <w:top w:val="none" w:sz="0" w:space="0" w:color="auto"/>
        <w:left w:val="none" w:sz="0" w:space="0" w:color="auto"/>
        <w:bottom w:val="none" w:sz="0" w:space="0" w:color="auto"/>
        <w:right w:val="none" w:sz="0" w:space="0" w:color="auto"/>
      </w:divBdr>
    </w:div>
    <w:div w:id="1127813421">
      <w:bodyDiv w:val="1"/>
      <w:marLeft w:val="0"/>
      <w:marRight w:val="0"/>
      <w:marTop w:val="0"/>
      <w:marBottom w:val="0"/>
      <w:divBdr>
        <w:top w:val="none" w:sz="0" w:space="0" w:color="auto"/>
        <w:left w:val="none" w:sz="0" w:space="0" w:color="auto"/>
        <w:bottom w:val="none" w:sz="0" w:space="0" w:color="auto"/>
        <w:right w:val="none" w:sz="0" w:space="0" w:color="auto"/>
      </w:divBdr>
    </w:div>
    <w:div w:id="1169635007">
      <w:bodyDiv w:val="1"/>
      <w:marLeft w:val="0"/>
      <w:marRight w:val="0"/>
      <w:marTop w:val="0"/>
      <w:marBottom w:val="0"/>
      <w:divBdr>
        <w:top w:val="none" w:sz="0" w:space="0" w:color="auto"/>
        <w:left w:val="none" w:sz="0" w:space="0" w:color="auto"/>
        <w:bottom w:val="none" w:sz="0" w:space="0" w:color="auto"/>
        <w:right w:val="none" w:sz="0" w:space="0" w:color="auto"/>
      </w:divBdr>
    </w:div>
    <w:div w:id="1241797237">
      <w:bodyDiv w:val="1"/>
      <w:marLeft w:val="0"/>
      <w:marRight w:val="0"/>
      <w:marTop w:val="0"/>
      <w:marBottom w:val="0"/>
      <w:divBdr>
        <w:top w:val="none" w:sz="0" w:space="0" w:color="auto"/>
        <w:left w:val="none" w:sz="0" w:space="0" w:color="auto"/>
        <w:bottom w:val="none" w:sz="0" w:space="0" w:color="auto"/>
        <w:right w:val="none" w:sz="0" w:space="0" w:color="auto"/>
      </w:divBdr>
    </w:div>
    <w:div w:id="1264847714">
      <w:bodyDiv w:val="1"/>
      <w:marLeft w:val="0"/>
      <w:marRight w:val="0"/>
      <w:marTop w:val="0"/>
      <w:marBottom w:val="0"/>
      <w:divBdr>
        <w:top w:val="none" w:sz="0" w:space="0" w:color="auto"/>
        <w:left w:val="none" w:sz="0" w:space="0" w:color="auto"/>
        <w:bottom w:val="none" w:sz="0" w:space="0" w:color="auto"/>
        <w:right w:val="none" w:sz="0" w:space="0" w:color="auto"/>
      </w:divBdr>
    </w:div>
    <w:div w:id="1275282626">
      <w:bodyDiv w:val="1"/>
      <w:marLeft w:val="0"/>
      <w:marRight w:val="0"/>
      <w:marTop w:val="0"/>
      <w:marBottom w:val="0"/>
      <w:divBdr>
        <w:top w:val="none" w:sz="0" w:space="0" w:color="auto"/>
        <w:left w:val="none" w:sz="0" w:space="0" w:color="auto"/>
        <w:bottom w:val="none" w:sz="0" w:space="0" w:color="auto"/>
        <w:right w:val="none" w:sz="0" w:space="0" w:color="auto"/>
      </w:divBdr>
    </w:div>
    <w:div w:id="1359545809">
      <w:bodyDiv w:val="1"/>
      <w:marLeft w:val="0"/>
      <w:marRight w:val="0"/>
      <w:marTop w:val="0"/>
      <w:marBottom w:val="0"/>
      <w:divBdr>
        <w:top w:val="none" w:sz="0" w:space="0" w:color="auto"/>
        <w:left w:val="none" w:sz="0" w:space="0" w:color="auto"/>
        <w:bottom w:val="none" w:sz="0" w:space="0" w:color="auto"/>
        <w:right w:val="none" w:sz="0" w:space="0" w:color="auto"/>
      </w:divBdr>
    </w:div>
    <w:div w:id="1367675402">
      <w:bodyDiv w:val="1"/>
      <w:marLeft w:val="0"/>
      <w:marRight w:val="0"/>
      <w:marTop w:val="0"/>
      <w:marBottom w:val="0"/>
      <w:divBdr>
        <w:top w:val="none" w:sz="0" w:space="0" w:color="auto"/>
        <w:left w:val="none" w:sz="0" w:space="0" w:color="auto"/>
        <w:bottom w:val="none" w:sz="0" w:space="0" w:color="auto"/>
        <w:right w:val="none" w:sz="0" w:space="0" w:color="auto"/>
      </w:divBdr>
    </w:div>
    <w:div w:id="1407339671">
      <w:bodyDiv w:val="1"/>
      <w:marLeft w:val="0"/>
      <w:marRight w:val="0"/>
      <w:marTop w:val="0"/>
      <w:marBottom w:val="0"/>
      <w:divBdr>
        <w:top w:val="none" w:sz="0" w:space="0" w:color="auto"/>
        <w:left w:val="none" w:sz="0" w:space="0" w:color="auto"/>
        <w:bottom w:val="none" w:sz="0" w:space="0" w:color="auto"/>
        <w:right w:val="none" w:sz="0" w:space="0" w:color="auto"/>
      </w:divBdr>
    </w:div>
    <w:div w:id="1437091875">
      <w:bodyDiv w:val="1"/>
      <w:marLeft w:val="0"/>
      <w:marRight w:val="0"/>
      <w:marTop w:val="0"/>
      <w:marBottom w:val="0"/>
      <w:divBdr>
        <w:top w:val="none" w:sz="0" w:space="0" w:color="auto"/>
        <w:left w:val="none" w:sz="0" w:space="0" w:color="auto"/>
        <w:bottom w:val="none" w:sz="0" w:space="0" w:color="auto"/>
        <w:right w:val="none" w:sz="0" w:space="0" w:color="auto"/>
      </w:divBdr>
    </w:div>
    <w:div w:id="1449163479">
      <w:bodyDiv w:val="1"/>
      <w:marLeft w:val="0"/>
      <w:marRight w:val="0"/>
      <w:marTop w:val="0"/>
      <w:marBottom w:val="0"/>
      <w:divBdr>
        <w:top w:val="none" w:sz="0" w:space="0" w:color="auto"/>
        <w:left w:val="none" w:sz="0" w:space="0" w:color="auto"/>
        <w:bottom w:val="none" w:sz="0" w:space="0" w:color="auto"/>
        <w:right w:val="none" w:sz="0" w:space="0" w:color="auto"/>
      </w:divBdr>
    </w:div>
    <w:div w:id="1472014125">
      <w:bodyDiv w:val="1"/>
      <w:marLeft w:val="0"/>
      <w:marRight w:val="0"/>
      <w:marTop w:val="0"/>
      <w:marBottom w:val="0"/>
      <w:divBdr>
        <w:top w:val="none" w:sz="0" w:space="0" w:color="auto"/>
        <w:left w:val="none" w:sz="0" w:space="0" w:color="auto"/>
        <w:bottom w:val="none" w:sz="0" w:space="0" w:color="auto"/>
        <w:right w:val="none" w:sz="0" w:space="0" w:color="auto"/>
      </w:divBdr>
    </w:div>
    <w:div w:id="1541935033">
      <w:bodyDiv w:val="1"/>
      <w:marLeft w:val="0"/>
      <w:marRight w:val="0"/>
      <w:marTop w:val="0"/>
      <w:marBottom w:val="0"/>
      <w:divBdr>
        <w:top w:val="none" w:sz="0" w:space="0" w:color="auto"/>
        <w:left w:val="none" w:sz="0" w:space="0" w:color="auto"/>
        <w:bottom w:val="none" w:sz="0" w:space="0" w:color="auto"/>
        <w:right w:val="none" w:sz="0" w:space="0" w:color="auto"/>
      </w:divBdr>
    </w:div>
    <w:div w:id="1552575453">
      <w:bodyDiv w:val="1"/>
      <w:marLeft w:val="0"/>
      <w:marRight w:val="0"/>
      <w:marTop w:val="0"/>
      <w:marBottom w:val="0"/>
      <w:divBdr>
        <w:top w:val="none" w:sz="0" w:space="0" w:color="auto"/>
        <w:left w:val="none" w:sz="0" w:space="0" w:color="auto"/>
        <w:bottom w:val="none" w:sz="0" w:space="0" w:color="auto"/>
        <w:right w:val="none" w:sz="0" w:space="0" w:color="auto"/>
      </w:divBdr>
    </w:div>
    <w:div w:id="1629119590">
      <w:bodyDiv w:val="1"/>
      <w:marLeft w:val="0"/>
      <w:marRight w:val="0"/>
      <w:marTop w:val="0"/>
      <w:marBottom w:val="0"/>
      <w:divBdr>
        <w:top w:val="none" w:sz="0" w:space="0" w:color="auto"/>
        <w:left w:val="none" w:sz="0" w:space="0" w:color="auto"/>
        <w:bottom w:val="none" w:sz="0" w:space="0" w:color="auto"/>
        <w:right w:val="none" w:sz="0" w:space="0" w:color="auto"/>
      </w:divBdr>
    </w:div>
    <w:div w:id="1629356378">
      <w:bodyDiv w:val="1"/>
      <w:marLeft w:val="0"/>
      <w:marRight w:val="0"/>
      <w:marTop w:val="0"/>
      <w:marBottom w:val="0"/>
      <w:divBdr>
        <w:top w:val="none" w:sz="0" w:space="0" w:color="auto"/>
        <w:left w:val="none" w:sz="0" w:space="0" w:color="auto"/>
        <w:bottom w:val="none" w:sz="0" w:space="0" w:color="auto"/>
        <w:right w:val="none" w:sz="0" w:space="0" w:color="auto"/>
      </w:divBdr>
    </w:div>
    <w:div w:id="1645045196">
      <w:bodyDiv w:val="1"/>
      <w:marLeft w:val="0"/>
      <w:marRight w:val="0"/>
      <w:marTop w:val="0"/>
      <w:marBottom w:val="0"/>
      <w:divBdr>
        <w:top w:val="none" w:sz="0" w:space="0" w:color="auto"/>
        <w:left w:val="none" w:sz="0" w:space="0" w:color="auto"/>
        <w:bottom w:val="none" w:sz="0" w:space="0" w:color="auto"/>
        <w:right w:val="none" w:sz="0" w:space="0" w:color="auto"/>
      </w:divBdr>
    </w:div>
    <w:div w:id="1706521054">
      <w:bodyDiv w:val="1"/>
      <w:marLeft w:val="0"/>
      <w:marRight w:val="0"/>
      <w:marTop w:val="0"/>
      <w:marBottom w:val="0"/>
      <w:divBdr>
        <w:top w:val="none" w:sz="0" w:space="0" w:color="auto"/>
        <w:left w:val="none" w:sz="0" w:space="0" w:color="auto"/>
        <w:bottom w:val="none" w:sz="0" w:space="0" w:color="auto"/>
        <w:right w:val="none" w:sz="0" w:space="0" w:color="auto"/>
      </w:divBdr>
    </w:div>
    <w:div w:id="1756321985">
      <w:bodyDiv w:val="1"/>
      <w:marLeft w:val="0"/>
      <w:marRight w:val="0"/>
      <w:marTop w:val="0"/>
      <w:marBottom w:val="0"/>
      <w:divBdr>
        <w:top w:val="none" w:sz="0" w:space="0" w:color="auto"/>
        <w:left w:val="none" w:sz="0" w:space="0" w:color="auto"/>
        <w:bottom w:val="none" w:sz="0" w:space="0" w:color="auto"/>
        <w:right w:val="none" w:sz="0" w:space="0" w:color="auto"/>
      </w:divBdr>
    </w:div>
    <w:div w:id="1914587925">
      <w:bodyDiv w:val="1"/>
      <w:marLeft w:val="0"/>
      <w:marRight w:val="0"/>
      <w:marTop w:val="0"/>
      <w:marBottom w:val="0"/>
      <w:divBdr>
        <w:top w:val="none" w:sz="0" w:space="0" w:color="auto"/>
        <w:left w:val="none" w:sz="0" w:space="0" w:color="auto"/>
        <w:bottom w:val="none" w:sz="0" w:space="0" w:color="auto"/>
        <w:right w:val="none" w:sz="0" w:space="0" w:color="auto"/>
      </w:divBdr>
    </w:div>
    <w:div w:id="1915427356">
      <w:bodyDiv w:val="1"/>
      <w:marLeft w:val="0"/>
      <w:marRight w:val="0"/>
      <w:marTop w:val="0"/>
      <w:marBottom w:val="0"/>
      <w:divBdr>
        <w:top w:val="none" w:sz="0" w:space="0" w:color="auto"/>
        <w:left w:val="none" w:sz="0" w:space="0" w:color="auto"/>
        <w:bottom w:val="none" w:sz="0" w:space="0" w:color="auto"/>
        <w:right w:val="none" w:sz="0" w:space="0" w:color="auto"/>
      </w:divBdr>
    </w:div>
    <w:div w:id="1973173676">
      <w:bodyDiv w:val="1"/>
      <w:marLeft w:val="0"/>
      <w:marRight w:val="0"/>
      <w:marTop w:val="0"/>
      <w:marBottom w:val="0"/>
      <w:divBdr>
        <w:top w:val="none" w:sz="0" w:space="0" w:color="auto"/>
        <w:left w:val="none" w:sz="0" w:space="0" w:color="auto"/>
        <w:bottom w:val="none" w:sz="0" w:space="0" w:color="auto"/>
        <w:right w:val="none" w:sz="0" w:space="0" w:color="auto"/>
      </w:divBdr>
    </w:div>
    <w:div w:id="1977683739">
      <w:bodyDiv w:val="1"/>
      <w:marLeft w:val="0"/>
      <w:marRight w:val="0"/>
      <w:marTop w:val="0"/>
      <w:marBottom w:val="0"/>
      <w:divBdr>
        <w:top w:val="none" w:sz="0" w:space="0" w:color="auto"/>
        <w:left w:val="none" w:sz="0" w:space="0" w:color="auto"/>
        <w:bottom w:val="none" w:sz="0" w:space="0" w:color="auto"/>
        <w:right w:val="none" w:sz="0" w:space="0" w:color="auto"/>
      </w:divBdr>
    </w:div>
    <w:div w:id="213243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10.1155/2021/7999760"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www.helpguide.org/mental-health/wellbeing/social-media-and-mental-health"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anujbhagat031@gmail.com"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link.springer.com/article/10.1007/s41060-022-00311-6"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7</Pages>
  <Words>1784</Words>
  <Characters>10171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dc:creator>
  <cp:keywords/>
  <dc:description/>
  <cp:lastModifiedBy>AKSHAY</cp:lastModifiedBy>
  <cp:revision>12</cp:revision>
  <dcterms:created xsi:type="dcterms:W3CDTF">2024-08-26T03:32:00Z</dcterms:created>
  <dcterms:modified xsi:type="dcterms:W3CDTF">2024-08-26T07:47:00Z</dcterms:modified>
</cp:coreProperties>
</file>