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2.2369384765625" w:right="0" w:firstLine="0"/>
        <w:jc w:val="left"/>
        <w:rPr>
          <w:b w:val="1"/>
          <w:i w:val="0"/>
          <w:smallCaps w:val="0"/>
          <w:strike w:val="0"/>
          <w:color w:val="2f5496"/>
          <w:sz w:val="38"/>
          <w:szCs w:val="38"/>
          <w:u w:val="none"/>
          <w:shd w:fill="auto" w:val="clear"/>
          <w:vertAlign w:val="baseline"/>
        </w:rPr>
      </w:pPr>
      <w:r w:rsidDel="00000000" w:rsidR="00000000" w:rsidRPr="00000000">
        <w:rPr>
          <w:b w:val="1"/>
          <w:i w:val="0"/>
          <w:smallCaps w:val="0"/>
          <w:strike w:val="0"/>
          <w:color w:val="2f5496"/>
          <w:sz w:val="38"/>
          <w:szCs w:val="38"/>
          <w:highlight w:val="white"/>
          <w:u w:val="none"/>
          <w:vertAlign w:val="baseline"/>
          <w:rtl w:val="0"/>
        </w:rPr>
        <w:t xml:space="preserve">INTRODUCTION</w:t>
      </w:r>
      <w:r w:rsidDel="00000000" w:rsidR="00000000" w:rsidRPr="00000000">
        <w:rPr>
          <w:b w:val="1"/>
          <w:i w:val="0"/>
          <w:smallCaps w:val="0"/>
          <w:strike w:val="0"/>
          <w:color w:val="2f5496"/>
          <w:sz w:val="38"/>
          <w:szCs w:val="3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986328125" w:line="240" w:lineRule="auto"/>
        <w:ind w:left="14.919891357421875" w:right="0" w:firstLine="0"/>
        <w:jc w:val="left"/>
        <w:rPr>
          <w:rFonts w:ascii="Arial" w:cs="Arial" w:eastAsia="Arial" w:hAnsi="Arial"/>
          <w:b w:val="1"/>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highlight w:val="white"/>
          <w:u w:val="none"/>
          <w:vertAlign w:val="baseline"/>
          <w:rtl w:val="0"/>
        </w:rPr>
        <w:t xml:space="preserve">CODING </w:t>
      </w:r>
      <w:r w:rsidDel="00000000" w:rsidR="00000000" w:rsidRPr="00000000">
        <w:rPr>
          <w:b w:val="1"/>
          <w:color w:val="2f5496"/>
          <w:sz w:val="28"/>
          <w:szCs w:val="28"/>
          <w:highlight w:val="white"/>
          <w:rtl w:val="0"/>
        </w:rPr>
        <w:t xml:space="preserve">TASK</w:t>
      </w:r>
      <w:r w:rsidDel="00000000" w:rsidR="00000000" w:rsidRPr="00000000">
        <w:rPr>
          <w:rFonts w:ascii="Arial" w:cs="Arial" w:eastAsia="Arial" w:hAnsi="Arial"/>
          <w:b w:val="1"/>
          <w:i w:val="0"/>
          <w:smallCaps w:val="0"/>
          <w:strike w:val="0"/>
          <w:color w:val="2f5496"/>
          <w:sz w:val="28"/>
          <w:szCs w:val="28"/>
          <w:highlight w:val="white"/>
          <w:u w:val="none"/>
          <w:vertAlign w:val="baseline"/>
          <w:rtl w:val="0"/>
        </w:rPr>
        <w:t xml:space="preserve">: </w:t>
      </w:r>
      <w:r w:rsidDel="00000000" w:rsidR="00000000" w:rsidRPr="00000000">
        <w:rPr>
          <w:b w:val="1"/>
          <w:color w:val="2f5496"/>
          <w:sz w:val="28"/>
          <w:szCs w:val="28"/>
          <w:highlight w:val="white"/>
          <w:rtl w:val="0"/>
        </w:rPr>
        <w:t xml:space="preserve">SHIP</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35546875" w:line="263.36231231689453" w:lineRule="auto"/>
        <w:ind w:left="18.2598876953125" w:right="1153.59619140625" w:hanging="14.959869384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small application to manage </w:t>
      </w:r>
      <w:r w:rsidDel="00000000" w:rsidR="00000000" w:rsidRPr="00000000">
        <w:rPr>
          <w:rFonts w:ascii="Calibri" w:cs="Calibri" w:eastAsia="Calibri" w:hAnsi="Calibri"/>
          <w:rtl w:val="0"/>
        </w:rPr>
        <w:t xml:space="preserve">ships that will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the user to perform CRUD (Create, Read, Update &amp; Delete) operations on a ship. Each ship must have a name (string), length (in </w:t>
      </w:r>
      <w:r w:rsidDel="00000000" w:rsidR="00000000" w:rsidRPr="00000000">
        <w:rPr>
          <w:rFonts w:ascii="Calibri" w:cs="Calibri" w:eastAsia="Calibri" w:hAnsi="Calibri"/>
          <w:rtl w:val="0"/>
        </w:rPr>
        <w:t xml:space="preserve">meters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width (in </w:t>
      </w:r>
      <w:r w:rsidDel="00000000" w:rsidR="00000000" w:rsidRPr="00000000">
        <w:rPr>
          <w:rFonts w:ascii="Calibri" w:cs="Calibri" w:eastAsia="Calibri" w:hAnsi="Calibri"/>
          <w:rtl w:val="0"/>
        </w:rPr>
        <w:t xml:space="preserve">meters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code (a string with a format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AAAA-1111-A1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A is any character from the Latin alphabet and 1 is a number from 0 to 9). It provides two REST endpoints: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015625" w:line="408.75938415527344" w:lineRule="auto"/>
        <w:ind w:left="5.279998779296875" w:right="1649.759521484375" w:firstLine="15.179901123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REST endpoint (POST) (api/</w:t>
      </w:r>
      <w:r w:rsidDel="00000000" w:rsidR="00000000" w:rsidRPr="00000000">
        <w:rPr>
          <w:rFonts w:ascii="Calibri" w:cs="Calibri" w:eastAsia="Calibri" w:hAnsi="Calibri"/>
          <w:rtl w:val="0"/>
        </w:rPr>
        <w:t xml:space="preserve">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endpoint receives a </w:t>
      </w:r>
      <w:r w:rsidDel="00000000" w:rsidR="00000000" w:rsidRPr="00000000">
        <w:rPr>
          <w:rFonts w:ascii="Calibri" w:cs="Calibri" w:eastAsia="Calibri" w:hAnsi="Calibri"/>
          <w:rtl w:val="0"/>
        </w:rPr>
        <w:t xml:space="preserve">ship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(request body), </w:t>
      </w:r>
      <w:r w:rsidDel="00000000" w:rsidR="00000000" w:rsidRPr="00000000">
        <w:rPr>
          <w:rFonts w:ascii="Calibri" w:cs="Calibri" w:eastAsia="Calibri" w:hAnsi="Calibri"/>
          <w:rtl w:val="0"/>
        </w:rPr>
        <w:t xml:space="preserve">saves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to a database (</w:t>
      </w:r>
      <w:r w:rsidDel="00000000" w:rsidR="00000000" w:rsidRPr="00000000">
        <w:rPr>
          <w:rFonts w:ascii="Calibri" w:cs="Calibri" w:eastAsia="Calibri" w:hAnsi="Calibri"/>
          <w:b w:val="1"/>
          <w:rtl w:val="0"/>
        </w:rPr>
        <w:t xml:space="preserve">Entity framework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In-Memory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unique ID, and returns a </w:t>
      </w:r>
      <w:r w:rsidDel="00000000" w:rsidR="00000000" w:rsidRPr="00000000">
        <w:rPr>
          <w:rFonts w:ascii="Calibri" w:cs="Calibri" w:eastAsia="Calibri" w:hAnsi="Calibri"/>
          <w:rtl w:val="0"/>
        </w:rPr>
        <w:t xml:space="preserve">newly created ship endpoint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(response body).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015625" w:line="408.75938415527344" w:lineRule="auto"/>
        <w:ind w:left="5.279998779296875" w:right="1649.759521484375" w:firstLine="15.179901123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REST endpoint (GET) (</w:t>
      </w:r>
      <w:r w:rsidDel="00000000" w:rsidR="00000000" w:rsidRPr="00000000">
        <w:rPr>
          <w:rFonts w:ascii="Calibri" w:cs="Calibri" w:eastAsia="Calibri" w:hAnsi="Calibri"/>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rtl w:val="0"/>
        </w:rPr>
        <w:t xml:space="preserve">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/&lt;ID&gt;): This endpoint receives a </w:t>
      </w:r>
      <w:r w:rsidDel="00000000" w:rsidR="00000000" w:rsidRPr="00000000">
        <w:rPr>
          <w:rFonts w:ascii="Calibri" w:cs="Calibri" w:eastAsia="Calibri" w:hAnsi="Calibri"/>
          <w:rtl w:val="0"/>
        </w:rPr>
        <w:t xml:space="preserve">ship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and returns the </w:t>
      </w:r>
      <w:r w:rsidDel="00000000" w:rsidR="00000000" w:rsidRPr="00000000">
        <w:rPr>
          <w:rFonts w:ascii="Calibri" w:cs="Calibri" w:eastAsia="Calibri" w:hAnsi="Calibri"/>
          <w:rtl w:val="0"/>
        </w:rPr>
        <w:t xml:space="preserve">ship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(response body).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015625" w:line="408.75938415527344" w:lineRule="auto"/>
        <w:ind w:left="5.279998779296875" w:right="1649.759521484375" w:firstLine="15.179901123046875"/>
        <w:jc w:val="left"/>
        <w:rPr>
          <w:rFonts w:ascii="Calibri" w:cs="Calibri" w:eastAsia="Calibri" w:hAnsi="Calibri"/>
        </w:rPr>
      </w:pPr>
      <w:r w:rsidDel="00000000" w:rsidR="00000000" w:rsidRPr="00000000">
        <w:rPr>
          <w:rFonts w:ascii="Calibri" w:cs="Calibri" w:eastAsia="Calibri" w:hAnsi="Calibri"/>
          <w:rtl w:val="0"/>
        </w:rPr>
        <w:t xml:space="preserve">3. REST endpoint (GET) (api/ship): This endpoint returns all the ship’s data (response body).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015625" w:line="408.75938415527344" w:lineRule="auto"/>
        <w:ind w:left="5.279998779296875" w:right="1649.759521484375" w:firstLine="15.179901123046875"/>
        <w:jc w:val="left"/>
        <w:rPr>
          <w:rFonts w:ascii="Calibri" w:cs="Calibri" w:eastAsia="Calibri" w:hAnsi="Calibri"/>
        </w:rPr>
      </w:pPr>
      <w:r w:rsidDel="00000000" w:rsidR="00000000" w:rsidRPr="00000000">
        <w:rPr>
          <w:rFonts w:ascii="Calibri" w:cs="Calibri" w:eastAsia="Calibri" w:hAnsi="Calibri"/>
          <w:rtl w:val="0"/>
        </w:rPr>
        <w:t xml:space="preserve">4. REST endpoint (PUT) (api/ship/&lt;ID&gt;): This endpoint receives a ship (request body), updates it to a database (In-Memory), and returns the updated ship data (response body).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015625" w:line="408.75938415527344" w:lineRule="auto"/>
        <w:ind w:left="5.279998779296875" w:right="1649.759521484375" w:firstLine="15.179901123046875"/>
        <w:jc w:val="left"/>
        <w:rPr>
          <w:rFonts w:ascii="Calibri" w:cs="Calibri" w:eastAsia="Calibri" w:hAnsi="Calibri"/>
        </w:rPr>
      </w:pPr>
      <w:r w:rsidDel="00000000" w:rsidR="00000000" w:rsidRPr="00000000">
        <w:rPr>
          <w:rFonts w:ascii="Calibri" w:cs="Calibri" w:eastAsia="Calibri" w:hAnsi="Calibri"/>
          <w:rtl w:val="0"/>
        </w:rPr>
        <w:t xml:space="preserve">5. REST endpoint (DELETE) (api/ship/&lt;ID&gt;): This endpoint receives a ship ID, deletes it from a database (In-Memory), and returns the success code.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0126953125" w:line="263.36231231689453" w:lineRule="auto"/>
        <w:ind w:left="20.240020751953125" w:right="1058.1298828125" w:hanging="16.9400024414062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has been created using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.Net Core Web 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Dependency Injection — Auto Mapper — Repository Pattern – Entity Framework </w:t>
      </w:r>
      <w:r w:rsidDel="00000000" w:rsidR="00000000" w:rsidRPr="00000000">
        <w:rPr>
          <w:rFonts w:ascii="Calibri" w:cs="Calibri" w:eastAsia="Calibri" w:hAnsi="Calibri"/>
          <w:b w:val="1"/>
          <w:rtl w:val="0"/>
        </w:rPr>
        <w:t xml:space="preserve">In-Memory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w:t>
      </w:r>
      <w:r w:rsidDel="00000000" w:rsidR="00000000" w:rsidRPr="00000000">
        <w:rPr>
          <w:rFonts w:ascii="Calibri" w:cs="Calibri" w:eastAsia="Calibri" w:hAnsi="Calibri"/>
          <w:b w:val="1"/>
          <w:rtl w:val="0"/>
        </w:rPr>
        <w:t xml:space="preserve">frontend, and Docker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rtl w:val="0"/>
        </w:rPr>
        <w:t xml:space="preserve">deployment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platform.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015625" w:line="263.36339950561523" w:lineRule="auto"/>
        <w:ind w:left="12.09991455078125" w:right="1808.7908935546875" w:firstLine="5.940093994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 Core Web API is a framework for building HTTP-based services that can be consumed by different clients, it includes web browsers, mobile applications, etc.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035888671875" w:line="240" w:lineRule="auto"/>
        <w:ind w:left="19.279937744140625" w:right="0" w:firstLine="0"/>
        <w:jc w:val="left"/>
        <w:rPr>
          <w:rFonts w:ascii="Arial" w:cs="Arial" w:eastAsia="Arial" w:hAnsi="Arial"/>
          <w:b w:val="1"/>
          <w:i w:val="0"/>
          <w:smallCaps w:val="0"/>
          <w:strike w:val="0"/>
          <w:color w:val="2f5496"/>
          <w:sz w:val="24"/>
          <w:szCs w:val="24"/>
          <w:u w:val="none"/>
          <w:shd w:fill="auto" w:val="clear"/>
          <w:vertAlign w:val="baseline"/>
        </w:rPr>
      </w:pP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 xml:space="preserve">Built With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22509765625" w:line="240" w:lineRule="auto"/>
        <w:ind w:left="20.2400207519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are the listed platforms, languages, and patterns used in the project.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82958984375" w:line="240" w:lineRule="auto"/>
        <w:ind w:left="737.8199768066406" w:right="0" w:firstLine="0"/>
        <w:jc w:val="left"/>
        <w:rPr>
          <w:rFonts w:ascii="Arial" w:cs="Arial" w:eastAsia="Arial" w:hAnsi="Arial"/>
          <w:b w:val="1"/>
          <w:i w:val="0"/>
          <w:smallCaps w:val="0"/>
          <w:strike w:val="0"/>
          <w:color w:val="2f5496"/>
          <w:sz w:val="22"/>
          <w:szCs w:val="22"/>
          <w:u w:val="none"/>
          <w:shd w:fill="auto" w:val="clear"/>
          <w:vertAlign w:val="baseline"/>
        </w:rPr>
      </w:pPr>
      <w:r w:rsidDel="00000000" w:rsidR="00000000" w:rsidRPr="00000000">
        <w:rPr>
          <w:rFonts w:ascii="Arial" w:cs="Arial" w:eastAsia="Arial" w:hAnsi="Arial"/>
          <w:b w:val="1"/>
          <w:i w:val="0"/>
          <w:smallCaps w:val="0"/>
          <w:strike w:val="0"/>
          <w:color w:val="2f5496"/>
          <w:sz w:val="22"/>
          <w:szCs w:val="22"/>
          <w:u w:val="none"/>
          <w:shd w:fill="auto" w:val="clear"/>
          <w:vertAlign w:val="baseline"/>
          <w:rtl w:val="0"/>
        </w:rPr>
        <w:t xml:space="preserve">Platform: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83.4619140625"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 Core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Docker</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Angular</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4951171875"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726.3800048828125" w:right="0" w:firstLine="0"/>
        <w:jc w:val="left"/>
        <w:rPr>
          <w:rFonts w:ascii="Arial" w:cs="Arial" w:eastAsia="Arial" w:hAnsi="Arial"/>
          <w:b w:val="1"/>
          <w:i w:val="0"/>
          <w:smallCaps w:val="0"/>
          <w:strike w:val="0"/>
          <w:color w:val="2f5496"/>
          <w:sz w:val="22"/>
          <w:szCs w:val="22"/>
          <w:u w:val="none"/>
          <w:shd w:fill="auto" w:val="clear"/>
          <w:vertAlign w:val="baseline"/>
        </w:rPr>
      </w:pPr>
      <w:r w:rsidDel="00000000" w:rsidR="00000000" w:rsidRPr="00000000">
        <w:rPr>
          <w:rFonts w:ascii="Arial" w:cs="Arial" w:eastAsia="Arial" w:hAnsi="Arial"/>
          <w:b w:val="1"/>
          <w:i w:val="0"/>
          <w:smallCaps w:val="0"/>
          <w:strike w:val="0"/>
          <w:color w:val="2f5496"/>
          <w:sz w:val="22"/>
          <w:szCs w:val="22"/>
          <w:u w:val="none"/>
          <w:shd w:fill="auto" w:val="clear"/>
          <w:vertAlign w:val="baseline"/>
          <w:rtl w:val="0"/>
        </w:rPr>
        <w:t xml:space="preserve">Technical Specifications: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637451171875" w:line="240" w:lineRule="auto"/>
        <w:ind w:left="1100.899963378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55615234375" w:line="240" w:lineRule="auto"/>
        <w:ind w:left="1100.899963378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Framework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43408203125" w:line="240" w:lineRule="auto"/>
        <w:ind w:left="1100.899963378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Repository Design Pattern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43408203125" w:line="240" w:lineRule="auto"/>
        <w:ind w:left="1100.899963378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 Mapper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67822265625" w:line="240" w:lineRule="auto"/>
        <w:ind w:left="1100.8999633789062" w:right="0" w:firstLine="0"/>
        <w:jc w:val="left"/>
        <w:rPr>
          <w:rFonts w:ascii="Calibri" w:cs="Calibri" w:eastAsia="Calibri" w:hAnsi="Calibri"/>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Dependency Injection </w:t>
      </w:r>
      <w:r w:rsidDel="00000000" w:rsidR="00000000" w:rsidRPr="00000000">
        <w:rPr>
          <w:rtl w:val="0"/>
        </w:rPr>
      </w:r>
    </w:p>
    <w:p w:rsidR="00000000" w:rsidDel="00000000" w:rsidP="00000000" w:rsidRDefault="00000000" w:rsidRPr="00000000" w14:paraId="00000019">
      <w:pPr>
        <w:widowControl w:val="0"/>
        <w:spacing w:before="33.0767822265625" w:line="240" w:lineRule="auto"/>
        <w:ind w:left="1100.8999633789062" w:firstLine="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Angular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059814453125" w:line="240" w:lineRule="auto"/>
        <w:ind w:left="18.079986572265625" w:right="0" w:firstLine="0"/>
        <w:jc w:val="left"/>
        <w:rPr>
          <w:rFonts w:ascii="Arial" w:cs="Arial" w:eastAsia="Arial" w:hAnsi="Arial"/>
          <w:b w:val="1"/>
          <w:i w:val="0"/>
          <w:smallCaps w:val="0"/>
          <w:strike w:val="0"/>
          <w:color w:val="2f5496"/>
          <w:sz w:val="24"/>
          <w:szCs w:val="24"/>
          <w:u w:val="none"/>
          <w:shd w:fill="auto" w:val="clear"/>
          <w:vertAlign w:val="baseline"/>
        </w:rPr>
      </w:pP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 xml:space="preserve">Installation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22509765625" w:line="240" w:lineRule="auto"/>
        <w:ind w:left="3.30001831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get a local copy up and running follow these simple steps.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22509765625" w:line="240" w:lineRule="auto"/>
        <w:ind w:left="3.3000183105468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1.0029125213623" w:lineRule="auto"/>
        <w:ind w:left="11.660003662109375" w:right="1301.842041015625" w:firstLine="8.58001708984375"/>
        <w:jc w:val="left"/>
        <w:rPr>
          <w:rFonts w:ascii="Arial" w:cs="Arial" w:eastAsia="Arial" w:hAnsi="Arial"/>
          <w:b w:val="1"/>
          <w:i w:val="0"/>
          <w:smallCaps w:val="0"/>
          <w:strike w:val="0"/>
          <w:color w:val="292929"/>
          <w:sz w:val="18"/>
          <w:szCs w:val="18"/>
          <w:u w:val="none"/>
          <w:shd w:fill="auto" w:val="clear"/>
          <w:vertAlign w:val="baseline"/>
        </w:rPr>
      </w:pPr>
      <w:r w:rsidDel="00000000" w:rsidR="00000000" w:rsidRPr="00000000">
        <w:rPr>
          <w:color w:val="2f5496"/>
          <w:sz w:val="24"/>
          <w:szCs w:val="24"/>
          <w:rtl w:val="0"/>
        </w:rPr>
        <w:t xml:space="preserve">Docker for Desktop</w:t>
      </w: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rtl w:val="0"/>
        </w:rPr>
        <w:t xml:space="preserve">Docker Desktop for Windows is Docker designed to run on Windows 10. It is a native Windows application that provides an easy-to-use development environment for building, shipping, and running dockerized apps.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and install fro</w:t>
      </w:r>
      <w:r w:rsidDel="00000000" w:rsidR="00000000" w:rsidRPr="00000000">
        <w:rPr>
          <w:rFonts w:ascii="Calibri" w:cs="Calibri" w:eastAsia="Calibri" w:hAnsi="Calibri"/>
          <w:rtl w:val="0"/>
        </w:rPr>
        <w:t xml:space="preserve">m </w:t>
      </w:r>
      <w:hyperlink r:id="rId6">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Arial" w:cs="Arial" w:eastAsia="Arial" w:hAnsi="Arial"/>
          <w:b w:val="1"/>
          <w:i w:val="0"/>
          <w:smallCaps w:val="0"/>
          <w:strike w:val="0"/>
          <w:color w:val="292929"/>
          <w:sz w:val="18"/>
          <w:szCs w:val="18"/>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1.0029125213623" w:lineRule="auto"/>
        <w:ind w:left="11.660003662109375" w:right="1301.842041015625" w:firstLine="8.58001708984375"/>
        <w:jc w:val="left"/>
        <w:rPr>
          <w:b w:val="1"/>
          <w:color w:val="292929"/>
          <w:sz w:val="18"/>
          <w:szCs w:val="18"/>
        </w:rPr>
      </w:pPr>
      <w:r w:rsidDel="00000000" w:rsidR="00000000" w:rsidRPr="00000000">
        <w:rPr>
          <w:rtl w:val="0"/>
        </w:rPr>
      </w:r>
    </w:p>
    <w:p w:rsidR="00000000" w:rsidDel="00000000" w:rsidP="00000000" w:rsidRDefault="00000000" w:rsidRPr="00000000" w14:paraId="0000001F">
      <w:pPr>
        <w:widowControl w:val="0"/>
        <w:spacing w:before="184.6368408203125" w:line="261.0029125213623" w:lineRule="auto"/>
        <w:ind w:left="11.660003662109375" w:right="1301.842041015625" w:firstLine="8.58001708984375"/>
        <w:rPr>
          <w:b w:val="1"/>
          <w:color w:val="292929"/>
          <w:sz w:val="18"/>
          <w:szCs w:val="18"/>
        </w:rPr>
      </w:pPr>
      <w:r w:rsidDel="00000000" w:rsidR="00000000" w:rsidRPr="00000000">
        <w:rPr>
          <w:color w:val="2f5496"/>
          <w:sz w:val="24"/>
          <w:szCs w:val="24"/>
          <w:rtl w:val="0"/>
        </w:rPr>
        <w:t xml:space="preserve">Visual Studio Code: </w:t>
      </w:r>
      <w:r w:rsidDel="00000000" w:rsidR="00000000" w:rsidRPr="00000000">
        <w:rPr>
          <w:rFonts w:ascii="Calibri" w:cs="Calibri" w:eastAsia="Calibri" w:hAnsi="Calibri"/>
          <w:rtl w:val="0"/>
        </w:rPr>
        <w:t xml:space="preserve">Visual Studio Code is a lightweight but powerful source code editor which runs on your desktop and is available for Linux, macOS, and Windows. It comes with built-in support for JavaScript, TypeScript, and Node.js and has a rich ecosystem of extensions for other languages (such as C++, C#, Java, Python, PHP, Go) and runtimes (such as .NET and Unity). </w:t>
      </w:r>
      <w:r w:rsidDel="00000000" w:rsidR="00000000" w:rsidRPr="00000000">
        <w:rPr>
          <w:rFonts w:ascii="Calibri" w:cs="Calibri" w:eastAsia="Calibri" w:hAnsi="Calibri"/>
          <w:rtl w:val="0"/>
        </w:rPr>
        <w:t xml:space="preserve">Download and install from </w:t>
      </w:r>
      <w:hyperlink r:id="rId7">
        <w:r w:rsidDel="00000000" w:rsidR="00000000" w:rsidRPr="00000000">
          <w:rPr>
            <w:rFonts w:ascii="Calibri" w:cs="Calibri" w:eastAsia="Calibri" w:hAnsi="Calibri"/>
            <w:color w:val="1155cc"/>
            <w:u w:val="single"/>
            <w:rtl w:val="0"/>
          </w:rPr>
          <w:t xml:space="preserve">here</w:t>
        </w:r>
      </w:hyperlink>
      <w:r w:rsidDel="00000000" w:rsidR="00000000" w:rsidRPr="00000000">
        <w:rPr>
          <w:b w:val="1"/>
          <w:color w:val="292929"/>
          <w:sz w:val="18"/>
          <w:szCs w:val="18"/>
          <w:rtl w:val="0"/>
        </w:rPr>
        <w:t xml:space="preserve">.</w:t>
      </w:r>
    </w:p>
    <w:p w:rsidR="00000000" w:rsidDel="00000000" w:rsidP="00000000" w:rsidRDefault="00000000" w:rsidRPr="00000000" w14:paraId="00000020">
      <w:pPr>
        <w:widowControl w:val="0"/>
        <w:spacing w:before="184.6368408203125" w:line="261.0029125213623" w:lineRule="auto"/>
        <w:ind w:left="11.660003662109375" w:right="1301.842041015625" w:firstLine="8.58001708984375"/>
        <w:rPr>
          <w:b w:val="1"/>
          <w:color w:val="292929"/>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66688346862793" w:lineRule="auto"/>
        <w:ind w:left="5.71990966796875" w:right="1105.211181640625" w:firstLine="6.840057373046875"/>
        <w:jc w:val="left"/>
        <w:rPr>
          <w:rFonts w:ascii="Calibri" w:cs="Calibri" w:eastAsia="Calibri" w:hAnsi="Calibri"/>
          <w:b w:val="0"/>
          <w:i w:val="0"/>
          <w:smallCaps w:val="0"/>
          <w:strike w:val="0"/>
          <w:color w:val="292929"/>
          <w:sz w:val="22"/>
          <w:szCs w:val="22"/>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Swagger UI: </w:t>
      </w:r>
      <w:r w:rsidDel="00000000" w:rsidR="00000000" w:rsidRPr="00000000">
        <w:rPr>
          <w:rFonts w:ascii="Calibri" w:cs="Calibri" w:eastAsia="Calibri" w:hAnsi="Calibri"/>
          <w:b w:val="0"/>
          <w:i w:val="0"/>
          <w:smallCaps w:val="0"/>
          <w:strike w:val="0"/>
          <w:color w:val="292929"/>
          <w:sz w:val="22"/>
          <w:szCs w:val="22"/>
          <w:u w:val="none"/>
          <w:shd w:fill="auto" w:val="clear"/>
          <w:vertAlign w:val="baseline"/>
          <w:rtl w:val="0"/>
        </w:rPr>
        <w:t xml:space="preserve">There is another option to test the API endpoints without any installation. The Swagger UI is an open-source project to visually render documentation for an API defined with the OpenAPI (Swagger) Specification. Swagger UI lets you visualize and interact with the API’s resources without having any of the implementation logic in place, making it easy for back-end implementation and client-side consumption.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installed this tool, therefore, there is no need for any further installation. </w:t>
      </w:r>
      <w:r w:rsidDel="00000000" w:rsidR="00000000" w:rsidRPr="00000000">
        <w:rPr>
          <w:rFonts w:ascii="Calibri" w:cs="Calibri" w:eastAsia="Calibri" w:hAnsi="Calibri"/>
          <w:color w:val="292929"/>
          <w:rtl w:val="0"/>
        </w:rPr>
        <w:t xml:space="preserve">For localhost, the Swagger URL will be something like </w:t>
      </w:r>
      <w:r w:rsidDel="00000000" w:rsidR="00000000" w:rsidRPr="00000000">
        <w:rPr>
          <w:rFonts w:ascii="Calibri" w:cs="Calibri" w:eastAsia="Calibri" w:hAnsi="Calibri"/>
          <w:color w:val="1155cc"/>
          <w:u w:val="single"/>
          <w:rtl w:val="0"/>
        </w:rPr>
        <w:t xml:space="preserve">http://localhost:5005/swagger/index.html</w:t>
      </w:r>
      <w:r w:rsidDel="00000000" w:rsidR="00000000" w:rsidRPr="00000000">
        <w:rPr>
          <w:rFonts w:ascii="Calibri" w:cs="Calibri" w:eastAsia="Calibri" w:hAnsi="Calibri"/>
          <w:b w:val="1"/>
          <w:i w:val="0"/>
          <w:smallCaps w:val="0"/>
          <w:strike w:val="0"/>
          <w:color w:val="292929"/>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29"/>
          <w:sz w:val="22"/>
          <w:szCs w:val="22"/>
          <w:u w:val="none"/>
          <w:shd w:fill="auto" w:val="clear"/>
          <w:vertAlign w:val="baseline"/>
          <w:rtl w:val="0"/>
        </w:rPr>
        <w:t xml:space="preserve">From this URL we can directly access the endpoints to create and request </w:t>
      </w:r>
      <w:r w:rsidDel="00000000" w:rsidR="00000000" w:rsidRPr="00000000">
        <w:rPr>
          <w:rFonts w:ascii="Calibri" w:cs="Calibri" w:eastAsia="Calibri" w:hAnsi="Calibri"/>
          <w:color w:val="292929"/>
          <w:rtl w:val="0"/>
        </w:rPr>
        <w:t xml:space="preserve">a</w:t>
      </w:r>
      <w:r w:rsidDel="00000000" w:rsidR="00000000" w:rsidRPr="00000000">
        <w:rPr>
          <w:rFonts w:ascii="Calibri" w:cs="Calibri" w:eastAsia="Calibri" w:hAnsi="Calibri"/>
          <w:b w:val="0"/>
          <w:i w:val="0"/>
          <w:smallCaps w:val="0"/>
          <w:strike w:val="0"/>
          <w:color w:val="292929"/>
          <w:sz w:val="22"/>
          <w:szCs w:val="22"/>
          <w:u w:val="none"/>
          <w:shd w:fill="auto" w:val="clear"/>
          <w:vertAlign w:val="baseline"/>
          <w:rtl w:val="0"/>
        </w:rPr>
        <w:t xml:space="preserve"> </w:t>
      </w:r>
      <w:r w:rsidDel="00000000" w:rsidR="00000000" w:rsidRPr="00000000">
        <w:rPr>
          <w:rFonts w:ascii="Calibri" w:cs="Calibri" w:eastAsia="Calibri" w:hAnsi="Calibri"/>
          <w:color w:val="292929"/>
          <w:rtl w:val="0"/>
        </w:rPr>
        <w:t xml:space="preserve">ship</w:t>
      </w:r>
      <w:r w:rsidDel="00000000" w:rsidR="00000000" w:rsidRPr="00000000">
        <w:rPr>
          <w:rFonts w:ascii="Calibri" w:cs="Calibri" w:eastAsia="Calibri" w:hAnsi="Calibri"/>
          <w:b w:val="0"/>
          <w:i w:val="0"/>
          <w:smallCaps w:val="0"/>
          <w:strike w:val="0"/>
          <w:color w:val="292929"/>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66688346862793" w:lineRule="auto"/>
        <w:ind w:left="5.71990966796875" w:right="1105.211181640625" w:firstLine="6.840057373046875"/>
        <w:jc w:val="left"/>
        <w:rPr>
          <w:rFonts w:ascii="Calibri" w:cs="Calibri" w:eastAsia="Calibri" w:hAnsi="Calibri"/>
          <w:color w:val="292929"/>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66688346862793" w:lineRule="auto"/>
        <w:ind w:left="5.71990966796875" w:right="1105.211181640625" w:firstLine="6.840057373046875"/>
        <w:jc w:val="left"/>
        <w:rPr>
          <w:rFonts w:ascii="Calibri" w:cs="Calibri" w:eastAsia="Calibri" w:hAnsi="Calibri"/>
          <w:color w:val="292929"/>
        </w:rPr>
      </w:pPr>
      <w:r w:rsidDel="00000000" w:rsidR="00000000" w:rsidRPr="00000000">
        <w:rPr>
          <w:rFonts w:ascii="Calibri" w:cs="Calibri" w:eastAsia="Calibri" w:hAnsi="Calibri"/>
          <w:color w:val="292929"/>
        </w:rPr>
        <w:drawing>
          <wp:inline distB="114300" distT="114300" distL="114300" distR="114300">
            <wp:extent cx="4695825" cy="5703974"/>
            <wp:effectExtent b="0" l="0" r="0" t="0"/>
            <wp:docPr id="17" name="image1.png"/>
            <a:graphic>
              <a:graphicData uri="http://schemas.openxmlformats.org/drawingml/2006/picture">
                <pic:pic>
                  <pic:nvPicPr>
                    <pic:cNvPr id="0" name="image1.png"/>
                    <pic:cNvPicPr preferRelativeResize="0"/>
                  </pic:nvPicPr>
                  <pic:blipFill>
                    <a:blip r:embed="rId8"/>
                    <a:srcRect b="0" l="0" r="0" t="9562"/>
                    <a:stretch>
                      <a:fillRect/>
                    </a:stretch>
                  </pic:blipFill>
                  <pic:spPr>
                    <a:xfrm>
                      <a:off x="0" y="0"/>
                      <a:ext cx="4695825" cy="570397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1005859375" w:line="206.36216640472412" w:lineRule="auto"/>
        <w:ind w:left="14.47998046875" w:right="2205" w:firstLine="0"/>
        <w:jc w:val="left"/>
        <w:rPr>
          <w:color w:val="1155cc"/>
          <w:sz w:val="18"/>
          <w:szCs w:val="18"/>
        </w:rPr>
      </w:pPr>
      <w:r w:rsidDel="00000000" w:rsidR="00000000" w:rsidRPr="00000000">
        <w:rPr>
          <w:b w:val="1"/>
          <w:i w:val="0"/>
          <w:smallCaps w:val="0"/>
          <w:strike w:val="0"/>
          <w:color w:val="2f5496"/>
          <w:sz w:val="24"/>
          <w:szCs w:val="24"/>
          <w:u w:val="none"/>
          <w:shd w:fill="auto" w:val="clear"/>
          <w:vertAlign w:val="baseline"/>
          <w:rtl w:val="0"/>
        </w:rPr>
        <w:t xml:space="preserve">GitHub Code Repository: </w:t>
      </w:r>
      <w:hyperlink r:id="rId9">
        <w:r w:rsidDel="00000000" w:rsidR="00000000" w:rsidRPr="00000000">
          <w:rPr>
            <w:color w:val="1155cc"/>
            <w:sz w:val="18"/>
            <w:szCs w:val="18"/>
            <w:u w:val="single"/>
            <w:rtl w:val="0"/>
          </w:rPr>
          <w:t xml:space="preserve">https://github.com/AnujAngooral/ShipManagement_Demo</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1005859375" w:line="206.36216640472412" w:lineRule="auto"/>
        <w:ind w:left="14.47998046875" w:right="2205" w:firstLine="0"/>
        <w:jc w:val="left"/>
        <w:rPr>
          <w:color w:val="1155cc"/>
          <w:sz w:val="18"/>
          <w:szCs w:val="18"/>
        </w:rPr>
      </w:pPr>
      <w:r w:rsidDel="00000000" w:rsidR="00000000" w:rsidRPr="00000000">
        <w:rPr>
          <w:color w:val="1155cc"/>
          <w:sz w:val="18"/>
          <w:szCs w:val="18"/>
        </w:rPr>
        <w:drawing>
          <wp:inline distB="114300" distT="114300" distL="114300" distR="114300">
            <wp:extent cx="6402243" cy="4457700"/>
            <wp:effectExtent b="0" l="0" r="0" t="0"/>
            <wp:docPr id="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402243"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4237060546875" w:line="261.7669486999512" w:lineRule="auto"/>
        <w:ind w:left="9.459991455078125" w:right="1089.74853515625" w:firstLine="4.2999267578125"/>
        <w:jc w:val="left"/>
        <w:rPr>
          <w:rFonts w:ascii="Arial" w:cs="Arial" w:eastAsia="Arial" w:hAnsi="Arial"/>
          <w:b w:val="0"/>
          <w:i w:val="0"/>
          <w:smallCaps w:val="0"/>
          <w:strike w:val="0"/>
          <w:color w:val="292929"/>
          <w:sz w:val="18"/>
          <w:szCs w:val="18"/>
          <w:u w:val="none"/>
          <w:shd w:fill="auto" w:val="clear"/>
          <w:vertAlign w:val="baseline"/>
        </w:rPr>
      </w:pPr>
      <w:r w:rsidDel="00000000" w:rsidR="00000000" w:rsidRPr="00000000">
        <w:rPr>
          <w:color w:val="2f5496"/>
          <w:sz w:val="24"/>
          <w:szCs w:val="24"/>
          <w:rtl w:val="0"/>
        </w:rPr>
        <w:t xml:space="preserve">Frontend</w:t>
      </w: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 URL: </w:t>
      </w:r>
      <w:r w:rsidDel="00000000" w:rsidR="00000000" w:rsidRPr="00000000">
        <w:rPr>
          <w:rFonts w:ascii="Calibri" w:cs="Calibri" w:eastAsia="Calibri" w:hAnsi="Calibri"/>
          <w:b w:val="0"/>
          <w:i w:val="0"/>
          <w:smallCaps w:val="0"/>
          <w:strike w:val="0"/>
          <w:color w:val="292929"/>
          <w:sz w:val="22"/>
          <w:szCs w:val="22"/>
          <w:u w:val="none"/>
          <w:shd w:fill="auto" w:val="clear"/>
          <w:vertAlign w:val="baseline"/>
          <w:rtl w:val="0"/>
        </w:rPr>
        <w:t xml:space="preserve">We have used </w:t>
      </w:r>
      <w:r w:rsidDel="00000000" w:rsidR="00000000" w:rsidRPr="00000000">
        <w:rPr>
          <w:rFonts w:ascii="Calibri" w:cs="Calibri" w:eastAsia="Calibri" w:hAnsi="Calibri"/>
          <w:b w:val="1"/>
          <w:color w:val="292929"/>
          <w:rtl w:val="0"/>
        </w:rPr>
        <w:t xml:space="preserve">Angular </w:t>
      </w:r>
      <w:r w:rsidDel="00000000" w:rsidR="00000000" w:rsidRPr="00000000">
        <w:rPr>
          <w:rFonts w:ascii="Calibri" w:cs="Calibri" w:eastAsia="Calibri" w:hAnsi="Calibri"/>
          <w:b w:val="0"/>
          <w:i w:val="0"/>
          <w:smallCaps w:val="0"/>
          <w:strike w:val="0"/>
          <w:color w:val="292929"/>
          <w:sz w:val="22"/>
          <w:szCs w:val="22"/>
          <w:u w:val="none"/>
          <w:shd w:fill="auto" w:val="clear"/>
          <w:vertAlign w:val="baseline"/>
          <w:rtl w:val="0"/>
        </w:rPr>
        <w:t xml:space="preserve">as a </w:t>
      </w:r>
      <w:r w:rsidDel="00000000" w:rsidR="00000000" w:rsidRPr="00000000">
        <w:rPr>
          <w:rFonts w:ascii="Calibri" w:cs="Calibri" w:eastAsia="Calibri" w:hAnsi="Calibri"/>
          <w:color w:val="292929"/>
          <w:rtl w:val="0"/>
        </w:rPr>
        <w:t xml:space="preserve">frontend</w:t>
      </w:r>
      <w:r w:rsidDel="00000000" w:rsidR="00000000" w:rsidRPr="00000000">
        <w:rPr>
          <w:rFonts w:ascii="Calibri" w:cs="Calibri" w:eastAsia="Calibri" w:hAnsi="Calibri"/>
          <w:b w:val="0"/>
          <w:i w:val="0"/>
          <w:smallCaps w:val="0"/>
          <w:strike w:val="0"/>
          <w:color w:val="292929"/>
          <w:sz w:val="22"/>
          <w:szCs w:val="22"/>
          <w:u w:val="none"/>
          <w:shd w:fill="auto" w:val="clear"/>
          <w:vertAlign w:val="baseline"/>
          <w:rtl w:val="0"/>
        </w:rPr>
        <w:t xml:space="preserve">. </w:t>
      </w:r>
      <w:r w:rsidDel="00000000" w:rsidR="00000000" w:rsidRPr="00000000">
        <w:rPr>
          <w:color w:val="5f6368"/>
          <w:sz w:val="21"/>
          <w:szCs w:val="21"/>
          <w:highlight w:val="white"/>
          <w:rtl w:val="0"/>
        </w:rPr>
        <w:t xml:space="preserve">Angular</w:t>
      </w:r>
      <w:r w:rsidDel="00000000" w:rsidR="00000000" w:rsidRPr="00000000">
        <w:rPr>
          <w:color w:val="4d5156"/>
          <w:sz w:val="21"/>
          <w:szCs w:val="21"/>
          <w:highlight w:val="white"/>
          <w:rtl w:val="0"/>
        </w:rPr>
        <w:t xml:space="preserve"> </w:t>
      </w:r>
      <w:r w:rsidDel="00000000" w:rsidR="00000000" w:rsidRPr="00000000">
        <w:rPr>
          <w:color w:val="4d5156"/>
          <w:sz w:val="21"/>
          <w:szCs w:val="21"/>
          <w:highlight w:val="white"/>
          <w:rtl w:val="0"/>
        </w:rPr>
        <w:t xml:space="preserve">is a platform for building mobile and desktop web applications. After installation and code setup we can check the application on the local machine. Our local URL will be something similar to </w:t>
      </w:r>
      <w:hyperlink r:id="rId11">
        <w:r w:rsidDel="00000000" w:rsidR="00000000" w:rsidRPr="00000000">
          <w:rPr>
            <w:color w:val="1155cc"/>
            <w:sz w:val="18"/>
            <w:szCs w:val="18"/>
            <w:u w:val="single"/>
            <w:rtl w:val="0"/>
          </w:rPr>
          <w:t xml:space="preserve">http://localhost:3000/</w:t>
        </w:r>
      </w:hyperlink>
      <w:r w:rsidDel="00000000" w:rsidR="00000000" w:rsidRPr="00000000">
        <w:rPr>
          <w:color w:val="292929"/>
          <w:sz w:val="18"/>
          <w:szCs w:val="18"/>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4267578125" w:line="240" w:lineRule="auto"/>
        <w:ind w:left="12.740020751953125" w:right="0" w:firstLine="0"/>
        <w:jc w:val="left"/>
        <w:rPr>
          <w:color w:val="292929"/>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4267578125" w:line="240" w:lineRule="auto"/>
        <w:ind w:left="12.740020751953125" w:right="0" w:firstLine="0"/>
        <w:jc w:val="left"/>
        <w:rPr>
          <w:color w:val="292929"/>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5994873046875" w:right="0" w:firstLine="0"/>
        <w:jc w:val="left"/>
        <w:rPr>
          <w:rFonts w:ascii="Arial" w:cs="Arial" w:eastAsia="Arial" w:hAnsi="Arial"/>
          <w:b w:val="0"/>
          <w:i w:val="0"/>
          <w:smallCaps w:val="0"/>
          <w:strike w:val="0"/>
          <w:color w:val="292929"/>
          <w:sz w:val="18"/>
          <w:szCs w:val="18"/>
          <w:u w:val="none"/>
          <w:shd w:fill="auto" w:val="clear"/>
          <w:vertAlign w:val="baseline"/>
        </w:rPr>
      </w:pPr>
      <w:r w:rsidDel="00000000" w:rsidR="00000000" w:rsidRPr="00000000">
        <w:rPr>
          <w:color w:val="292929"/>
          <w:sz w:val="18"/>
          <w:szCs w:val="18"/>
        </w:rPr>
        <w:drawing>
          <wp:inline distB="114300" distT="114300" distL="114300" distR="114300">
            <wp:extent cx="6400800" cy="194936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00800" cy="19493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11474609375" w:line="240" w:lineRule="auto"/>
        <w:ind w:left="0" w:right="0" w:firstLine="0"/>
        <w:jc w:val="left"/>
        <w:rPr>
          <w:b w:val="1"/>
          <w:color w:val="2f5496"/>
          <w:sz w:val="28"/>
          <w:szCs w:val="28"/>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11474609375" w:line="240" w:lineRule="auto"/>
        <w:ind w:left="0" w:right="0" w:firstLine="0"/>
        <w:jc w:val="center"/>
        <w:rPr>
          <w:rFonts w:ascii="Arial" w:cs="Arial" w:eastAsia="Arial" w:hAnsi="Arial"/>
          <w:b w:val="1"/>
          <w:i w:val="0"/>
          <w:smallCaps w:val="0"/>
          <w:strike w:val="0"/>
          <w:color w:val="2f5496"/>
          <w:sz w:val="28"/>
          <w:szCs w:val="28"/>
          <w:u w:val="none"/>
          <w:shd w:fill="auto" w:val="clear"/>
          <w:vertAlign w:val="baseline"/>
        </w:rPr>
      </w:pPr>
      <w:r w:rsidDel="00000000" w:rsidR="00000000" w:rsidRPr="00000000">
        <w:rPr>
          <w:b w:val="1"/>
          <w:color w:val="2f5496"/>
          <w:sz w:val="28"/>
          <w:szCs w:val="28"/>
          <w:highlight w:val="white"/>
          <w:rtl w:val="0"/>
        </w:rPr>
        <w:t xml:space="preserve">WEB API </w:t>
      </w:r>
      <w:r w:rsidDel="00000000" w:rsidR="00000000" w:rsidRPr="00000000">
        <w:rPr>
          <w:rFonts w:ascii="Arial" w:cs="Arial" w:eastAsia="Arial" w:hAnsi="Arial"/>
          <w:b w:val="1"/>
          <w:i w:val="0"/>
          <w:smallCaps w:val="0"/>
          <w:strike w:val="0"/>
          <w:color w:val="2f5496"/>
          <w:sz w:val="28"/>
          <w:szCs w:val="28"/>
          <w:highlight w:val="white"/>
          <w:u w:val="none"/>
          <w:vertAlign w:val="baseline"/>
          <w:rtl w:val="0"/>
        </w:rPr>
        <w:t xml:space="preserve">ARCHITECTURE</w:t>
      </w: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521484375" w:line="244.04296875" w:lineRule="auto"/>
        <w:ind w:left="5.279998779296875" w:right="1136.663818359375" w:firstLine="6.8199157714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(Web browser/Mobile/Other Micro-service) will request/create a </w:t>
      </w:r>
      <w:r w:rsidDel="00000000" w:rsidR="00000000" w:rsidRPr="00000000">
        <w:rPr>
          <w:rFonts w:ascii="Calibri" w:cs="Calibri" w:eastAsia="Calibri" w:hAnsi="Calibri"/>
          <w:rtl w:val="0"/>
        </w:rPr>
        <w:t xml:space="preserve">ship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will interact with an API layer that acts as a frontend for clients. API layer will further interact with the Service layer which is explained below. Web API is divided into different layers. Below is the diagram which shows the project structure.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830078125" w:line="262.7138900756836" w:lineRule="auto"/>
        <w:ind w:left="731.6600036621094" w:right="1118.992919921875" w:hanging="350.76004028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API Layer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will use to handle the request and send back the appropriate responses. This layer doesn’t know about the service layer functionality, its main function is to pass the request to the service layer and handle any Global Exception. Authentication and authorization will fall under this layer.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685791015625" w:line="262.40349769592285" w:lineRule="auto"/>
        <w:ind w:left="731.4399719238281" w:right="1091.96044921875" w:hanging="350.5400085449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Service Layer: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role of this layer is to have the business logic as well as to convert the ViewModel object to DTO (Data Transfer Object) and vice versa. You can have a private validation method to validate the ViewModel object and take necessary actions on it.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97314453125" w:line="262.4037551879883" w:lineRule="auto"/>
        <w:ind w:left="731.4399719238281" w:right="1336.86279296875" w:hanging="350.5400085449219"/>
        <w:jc w:val="left"/>
        <w:rPr>
          <w:rFonts w:ascii="Calibri" w:cs="Calibri" w:eastAsia="Calibri" w:hAnsi="Calibri"/>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DAL: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known as a Data Access Layer; it is used to communicate with the Databases. It could be SQL Server, MySQL, NoSQL, Redis Cache, etc. We are using Entity Framework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In-Memory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fetch and post data</w:t>
      </w: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widowControl w:val="0"/>
        <w:spacing w:before="296.5997314453125" w:line="262.4037551879883" w:lineRule="auto"/>
        <w:ind w:left="731.4399719238281" w:right="1336.86279296875" w:hanging="350.5400085449219"/>
        <w:rPr>
          <w:rFonts w:ascii="Calibri" w:cs="Calibri" w:eastAsia="Calibri" w:hAnsi="Calibri"/>
        </w:rPr>
      </w:pPr>
      <w:r w:rsidDel="00000000" w:rsidR="00000000" w:rsidRPr="00000000">
        <w:rPr>
          <w:rtl w:val="0"/>
        </w:rPr>
        <w:t xml:space="preserve">● </w:t>
      </w:r>
      <w:r w:rsidDel="00000000" w:rsidR="00000000" w:rsidRPr="00000000">
        <w:rPr>
          <w:b w:val="1"/>
          <w:color w:val="1f3863"/>
          <w:sz w:val="24"/>
          <w:szCs w:val="24"/>
          <w:rtl w:val="0"/>
        </w:rPr>
        <w:t xml:space="preserve">Integration Test: </w:t>
      </w:r>
      <w:r w:rsidDel="00000000" w:rsidR="00000000" w:rsidRPr="00000000">
        <w:rPr>
          <w:rFonts w:ascii="Calibri" w:cs="Calibri" w:eastAsia="Calibri" w:hAnsi="Calibri"/>
          <w:rtl w:val="0"/>
        </w:rPr>
        <w:t xml:space="preserve">I have used the XUnit test framework for integration testing. I have used In-Memory to test the API calls. In the test project, we have created an HTTP client to send the request to API and get back the response and used the response to Assert the test cases.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97314453125" w:line="262.4037551879883" w:lineRule="auto"/>
        <w:ind w:left="731.4399719238281" w:right="1336.86279296875" w:hanging="350.5400085449219"/>
        <w:jc w:val="left"/>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f5496"/>
          <w:sz w:val="24"/>
          <w:szCs w:val="24"/>
          <w:u w:val="none"/>
          <w:shd w:fill="auto" w:val="clear"/>
          <w:vertAlign w:val="baseline"/>
        </w:rPr>
      </w:pPr>
      <w:r w:rsidDel="00000000" w:rsidR="00000000" w:rsidRPr="00000000">
        <w:rPr>
          <w:rFonts w:ascii="Arial" w:cs="Arial" w:eastAsia="Arial" w:hAnsi="Arial"/>
          <w:b w:val="1"/>
          <w:i w:val="0"/>
          <w:smallCaps w:val="0"/>
          <w:strike w:val="0"/>
          <w:color w:val="2f5496"/>
          <w:sz w:val="24"/>
          <w:szCs w:val="24"/>
          <w:u w:val="none"/>
          <w:shd w:fill="auto" w:val="clear"/>
          <w:vertAlign w:val="baseline"/>
        </w:rPr>
        <w:drawing>
          <wp:inline distB="19050" distT="19050" distL="19050" distR="19050">
            <wp:extent cx="6391275" cy="3320963"/>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391275" cy="33209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f5496"/>
          <w:sz w:val="24"/>
          <w:szCs w:val="24"/>
        </w:rPr>
      </w:pPr>
      <w:r w:rsidDel="00000000" w:rsidR="00000000" w:rsidRPr="00000000">
        <w:rPr>
          <w:rtl w:val="0"/>
        </w:rPr>
      </w:r>
    </w:p>
    <w:tbl>
      <w:tblPr>
        <w:tblStyle w:val="Table1"/>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7.0564842224121" w:lineRule="auto"/>
              <w:ind w:left="564.4400024414062" w:right="1171.6015625" w:hanging="307.6800537109375"/>
              <w:jc w:val="both"/>
              <w:rPr>
                <w:b w:val="1"/>
                <w:color w:val="2f5496"/>
                <w:sz w:val="24"/>
                <w:szCs w:val="24"/>
              </w:rPr>
            </w:pPr>
            <w:r w:rsidDel="00000000" w:rsidR="00000000" w:rsidRPr="00000000">
              <w:rPr>
                <w:b w:val="1"/>
                <w:color w:val="2f5496"/>
                <w:sz w:val="24"/>
                <w:szCs w:val="24"/>
              </w:rPr>
              <w:drawing>
                <wp:inline distB="19050" distT="19050" distL="19050" distR="19050">
                  <wp:extent cx="142875" cy="142875"/>
                  <wp:effectExtent b="0" l="0" r="0" t="0"/>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42875" cy="142875"/>
                          </a:xfrm>
                          <a:prstGeom prst="rect"/>
                          <a:ln/>
                        </pic:spPr>
                      </pic:pic>
                    </a:graphicData>
                  </a:graphic>
                </wp:inline>
              </w:drawing>
            </w:r>
            <w:r w:rsidDel="00000000" w:rsidR="00000000" w:rsidRPr="00000000">
              <w:rPr>
                <w:b w:val="1"/>
                <w:color w:val="2f5496"/>
                <w:sz w:val="24"/>
                <w:szCs w:val="24"/>
                <w:rtl w:val="0"/>
              </w:rPr>
              <w:t xml:space="preserve"> Note: The testing layer shown in the diagram is not implemented in the project as this is a basic application but this layer can be implemented in enhancement.</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564842224121" w:lineRule="auto"/>
        <w:ind w:left="564.4400024414062" w:right="1171.6015625" w:hanging="307.6800537109375"/>
        <w:jc w:val="left"/>
        <w:rPr>
          <w:rFonts w:ascii="Arial" w:cs="Arial" w:eastAsia="Arial" w:hAnsi="Arial"/>
          <w:b w:val="1"/>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564842224121" w:lineRule="auto"/>
        <w:ind w:left="564.4400024414062" w:right="1171.6015625" w:hanging="307.6800537109375"/>
        <w:jc w:val="left"/>
        <w:rPr>
          <w:b w:val="1"/>
          <w:color w:val="2f5496"/>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0704956054688" w:right="0" w:firstLine="0"/>
        <w:jc w:val="left"/>
        <w:rPr>
          <w:rFonts w:ascii="Arial" w:cs="Arial" w:eastAsia="Arial" w:hAnsi="Arial"/>
          <w:b w:val="1"/>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highlight w:val="white"/>
          <w:u w:val="none"/>
          <w:vertAlign w:val="baseline"/>
          <w:rtl w:val="0"/>
        </w:rPr>
        <w:t xml:space="preserve">INTEGRATION</w:t>
      </w: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3046875" w:line="263.36119651794434" w:lineRule="auto"/>
        <w:ind w:left="10.55999755859375" w:right="1508.956298828125" w:firstLine="9.6800231933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we will </w:t>
      </w:r>
      <w:r w:rsidDel="00000000" w:rsidR="00000000" w:rsidRPr="00000000">
        <w:rPr>
          <w:rFonts w:ascii="Calibri" w:cs="Calibri" w:eastAsia="Calibri" w:hAnsi="Calibri"/>
          <w:rtl w:val="0"/>
        </w:rPr>
        <w:t xml:space="preserve">discuss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layers implemented in the project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mentioned in our architecture section. Firstly, to view the project you can open the ‘</w:t>
      </w:r>
      <w:r w:rsidDel="00000000" w:rsidR="00000000" w:rsidRPr="00000000">
        <w:rPr>
          <w:rFonts w:ascii="Calibri" w:cs="Calibri" w:eastAsia="Calibri" w:hAnsi="Calibri"/>
          <w:highlight w:val="white"/>
          <w:rtl w:val="0"/>
        </w:rPr>
        <w:t xml:space="preserve">ShipManagement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solution in Visual Studio 2019, it will look like the below image: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05078125" w:line="240" w:lineRule="auto"/>
        <w:ind w:left="31.75994873046875"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95625" cy="5952908"/>
            <wp:effectExtent b="0" l="0" r="0" t="0"/>
            <wp:docPr id="1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095625" cy="595290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05078125" w:line="240" w:lineRule="auto"/>
        <w:ind w:left="31.759948730468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17401123047" w:lineRule="auto"/>
        <w:ind w:left="18.2598876953125" w:right="1631.17431640625" w:hanging="14.959869384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image includes API, DAL, Services, ViewModel, and IntegrationTest. All of these are briefly explained below.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258056640625" w:line="262.9684066772461" w:lineRule="auto"/>
        <w:ind w:left="1.75994873046875" w:right="1208.38134765625" w:hanging="3.739929199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API: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w:t>
      </w:r>
      <w:r w:rsidDel="00000000" w:rsidR="00000000" w:rsidRPr="00000000">
        <w:rPr>
          <w:rFonts w:ascii="Calibri" w:cs="Calibri" w:eastAsia="Calibri" w:hAnsi="Calibri"/>
          <w:rtl w:val="0"/>
        </w:rPr>
        <w:t xml:space="preserve">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Controller, it's available in the Controller folder under the API. We have injected two services named ILogger and </w:t>
      </w:r>
      <w:r w:rsidDel="00000000" w:rsidR="00000000" w:rsidRPr="00000000">
        <w:rPr>
          <w:rFonts w:ascii="Calibri" w:cs="Calibri" w:eastAsia="Calibri" w:hAnsi="Calibri"/>
          <w:rtl w:val="0"/>
        </w:rPr>
        <w:t xml:space="preserve">IShipService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it includes three functions “Add, Update, GetById, Get, and Delete”. In the Add function, we are getting the </w:t>
      </w:r>
      <w:r w:rsidDel="00000000" w:rsidR="00000000" w:rsidRPr="00000000">
        <w:rPr>
          <w:rFonts w:ascii="Calibri" w:cs="Calibri" w:eastAsia="Calibri" w:hAnsi="Calibri"/>
          <w:rtl w:val="0"/>
        </w:rPr>
        <w:t xml:space="preserve">ship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from the request, and we are passing it to the </w:t>
      </w:r>
      <w:r w:rsidDel="00000000" w:rsidR="00000000" w:rsidRPr="00000000">
        <w:rPr>
          <w:rFonts w:ascii="Calibri" w:cs="Calibri" w:eastAsia="Calibri" w:hAnsi="Calibri"/>
          <w:rtl w:val="0"/>
        </w:rPr>
        <w:t xml:space="preserve">IShipService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acting as a service. To enhance the project we can add Authentication</w:t>
      </w:r>
      <w:r w:rsidDel="00000000" w:rsidR="00000000" w:rsidRPr="00000000">
        <w:rPr>
          <w:rFonts w:ascii="Calibri" w:cs="Calibri" w:eastAsia="Calibri" w:hAnsi="Calibri"/>
          <w:rtl w:val="0"/>
        </w:rPr>
        <w:t xml:space="preserve">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Authorization in the controller. But for this demo, I am mainly focusing on the structure. Below is the code sample for the Add function.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258056640625" w:line="262.9684066772461" w:lineRule="auto"/>
        <w:ind w:left="1.75994873046875" w:right="1208.38134765625" w:hanging="3.73992919921875"/>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59948730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724525" cy="2790825"/>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245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421760559082" w:lineRule="auto"/>
        <w:ind w:left="5.4998779296875" w:right="1053.193359375" w:firstLine="4.90005493164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 xml:space="preserve">Services:</w:t>
      </w: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see how this is implemented in the Services Layer. In this layer, I have added the Automapper NuGet package. This is to convert ViewModel to DTO and vice versa. In this function, we are converting the Viewmodel to DTO and passing it to Data Access Layer to Add and Save the object in the database (In-Memory).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421760559082" w:lineRule="auto"/>
        <w:ind w:left="5.4998779296875" w:right="1053.193359375" w:firstLine="4.900054931640625"/>
        <w:jc w:val="left"/>
        <w:rPr>
          <w:rFonts w:ascii="Calibri" w:cs="Calibri" w:eastAsia="Calibri" w:hAnsi="Calibri"/>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421760559082" w:lineRule="auto"/>
        <w:ind w:left="5.4998779296875" w:right="1053.193359375" w:firstLine="4.900054931640625"/>
        <w:jc w:val="left"/>
        <w:rPr>
          <w:rFonts w:ascii="Calibri" w:cs="Calibri" w:eastAsia="Calibri" w:hAnsi="Calibri"/>
        </w:rPr>
      </w:pPr>
      <w:r w:rsidDel="00000000" w:rsidR="00000000" w:rsidRPr="00000000">
        <w:rPr>
          <w:rtl w:val="0"/>
        </w:rPr>
      </w:r>
    </w:p>
    <w:tbl>
      <w:tblPr>
        <w:tblStyle w:val="Table2"/>
        <w:tblW w:w="8985.0" w:type="dxa"/>
        <w:jc w:val="left"/>
        <w:tblInd w:w="105.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2.7421760559082" w:lineRule="auto"/>
              <w:ind w:left="5.4998779296875" w:right="1053.193359375" w:firstLine="4.900054931640625"/>
              <w:rPr>
                <w:rFonts w:ascii="Calibri" w:cs="Calibri" w:eastAsia="Calibri" w:hAnsi="Calibri"/>
              </w:rPr>
            </w:pPr>
            <w:r w:rsidDel="00000000" w:rsidR="00000000" w:rsidRPr="00000000">
              <w:rPr>
                <w:rFonts w:ascii="Calibri" w:cs="Calibri" w:eastAsia="Calibri" w:hAnsi="Calibri"/>
              </w:rPr>
              <w:drawing>
                <wp:inline distB="19050" distT="19050" distL="19050" distR="19050">
                  <wp:extent cx="142875" cy="142875"/>
                  <wp:effectExtent b="0" l="0" r="0" t="0"/>
                  <wp:docPr id="1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42875" cy="142875"/>
                          </a:xfrm>
                          <a:prstGeom prst="rect"/>
                          <a:ln/>
                        </pic:spPr>
                      </pic:pic>
                    </a:graphicData>
                  </a:graphic>
                </wp:inline>
              </w:drawing>
            </w:r>
            <w:r w:rsidDel="00000000" w:rsidR="00000000" w:rsidRPr="00000000">
              <w:rPr>
                <w:b w:val="1"/>
                <w:color w:val="2f5496"/>
                <w:sz w:val="24"/>
                <w:szCs w:val="24"/>
                <w:rtl w:val="0"/>
              </w:rPr>
              <w:t xml:space="preserve">Note: In the response, we are sending back three properties. </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421760559082" w:lineRule="auto"/>
        <w:ind w:left="5.4998779296875" w:right="1053.193359375" w:firstLine="4.900054931640625"/>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421760559082" w:lineRule="auto"/>
        <w:ind w:left="5.4998779296875" w:right="1053.193359375" w:firstLine="4.900054931640625"/>
        <w:jc w:val="left"/>
        <w:rPr>
          <w:b w:val="1"/>
          <w:color w:val="2f5496"/>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421760559082" w:lineRule="auto"/>
        <w:ind w:left="5.4998779296875" w:right="1053.193359375" w:firstLine="4.9000549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 xml:space="preserve">API Response:</w:t>
      </w: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points will explain the responses returned from the API.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73291015625" w:line="242.53040313720703" w:lineRule="auto"/>
        <w:ind w:left="730.5599975585938" w:right="1546.329345703125" w:hanging="352.96005249023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IsSuccess: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tells the controller/API layer everything is good and data has been saved.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748046875" w:line="242.53040313720703" w:lineRule="auto"/>
        <w:ind w:left="730.5599975585938" w:right="1293.590087890625" w:hanging="359.34005737304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w:t>
      </w:r>
      <w:r w:rsidDel="00000000" w:rsidR="00000000" w:rsidRPr="00000000">
        <w:rPr>
          <w:b w:val="1"/>
          <w:color w:val="1f3863"/>
          <w:sz w:val="24"/>
          <w:szCs w:val="24"/>
          <w:rtl w:val="0"/>
        </w:rPr>
        <w:t xml:space="preserve">Ship</w:t>
      </w: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w:t>
      </w:r>
      <w:r w:rsidDel="00000000" w:rsidR="00000000" w:rsidRPr="00000000">
        <w:rPr>
          <w:rFonts w:ascii="Calibri" w:cs="Calibri" w:eastAsia="Calibri" w:hAnsi="Calibri"/>
          <w:rtl w:val="0"/>
        </w:rPr>
        <w:t xml:space="preserve">ship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that we are sending back to the API layer, so further it can send back to the client.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5673828125" w:line="466.22912406921387" w:lineRule="auto"/>
        <w:ind w:left="20.240020751953125" w:right="1407.7813720703125" w:firstLine="350.7598876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ErrorMessage: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IsSuccess is false, then we will populate this property with the error. Below is the code sample for the AddAsync method.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5994873046875"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02243" cy="302260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402243"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59948730468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309181213379" w:lineRule="auto"/>
        <w:ind w:left="16.05987548828125" w:right="1841.8121337890625" w:firstLine="2.980041503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 xml:space="preserve">DAL:</w:t>
      </w: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data access layer, we have used the generic repository. The generic IRepository interface, which will handle most of the tasks. Below is the code sample for the interface.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429931640625" w:line="240" w:lineRule="auto"/>
        <w:ind w:left="31.75994873046875"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95725" cy="2162175"/>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8957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429931640625" w:line="240" w:lineRule="auto"/>
        <w:ind w:left="31.759948730468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3.300018310546875" w:right="1029.47021484375" w:hanging="1.97998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interface is implemented in the generic Repository Class. We have injected the Dbcontext into the repository constructor. This layer has a generic DbSet which is used to pass/create the instance of any Entity(DTO). In the GET method, you can return IQueryable&lt;T&gt; which is a better approach. Below is the code sample for the generic repository.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3.300018310546875" w:right="1029.47021484375" w:hanging="1.97998046875"/>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3.300018310546875" w:right="1029.47021484375" w:hanging="1.97998046875"/>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381750" cy="4616363"/>
            <wp:effectExtent b="0" l="0" r="0" t="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381750" cy="461636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4886325" cy="4048125"/>
            <wp:effectExtent b="0" l="0" r="0" t="0"/>
            <wp:docPr id="1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88632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2408027648926" w:lineRule="auto"/>
        <w:ind w:left="19.0399169921875" w:right="1035" w:firstLine="12.72003173828125"/>
        <w:jc w:val="left"/>
        <w:rPr>
          <w:rFonts w:ascii="Arial" w:cs="Arial" w:eastAsia="Arial" w:hAnsi="Arial"/>
          <w:b w:val="1"/>
          <w:i w:val="0"/>
          <w:smallCaps w:val="0"/>
          <w:strike w:val="0"/>
          <w:color w:val="2f5496"/>
          <w:sz w:val="24"/>
          <w:szCs w:val="24"/>
          <w:u w:val="none"/>
          <w:shd w:fill="auto" w:val="clear"/>
          <w:vertAlign w:val="baseline"/>
        </w:rPr>
      </w:pP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 xml:space="preserve">Dependency Injection and Automapper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5068359375" w:line="263.35787773132324" w:lineRule="auto"/>
        <w:ind w:left="18.2598876953125" w:right="1346.92138671875" w:hanging="5.93994140625"/>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Startup.cs file present in the API project. In this, we have called a class Registration.ConfigureServices. This class is available in the services layer, where the services layer registers services interfaces with the services implementation as well as the auto mapper.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5068359375" w:line="263.35787773132324" w:lineRule="auto"/>
        <w:ind w:left="18.2598876953125" w:right="1346.92138671875" w:hanging="5.9399414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below line requests the Entity framework to 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In-Memory Database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name </w:t>
      </w:r>
      <w:r w:rsidDel="00000000" w:rsidR="00000000" w:rsidRPr="00000000">
        <w:rPr>
          <w:rFonts w:ascii="Calibri" w:cs="Calibri" w:eastAsia="Calibri" w:hAnsi="Calibri"/>
          <w:rtl w:val="0"/>
        </w:rPr>
        <w:t xml:space="preserve">ShipManagement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5068359375" w:line="263.35787773132324" w:lineRule="auto"/>
        <w:ind w:left="18.2598876953125" w:right="1346.92138671875" w:hanging="5.93994140625"/>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048375" cy="390525"/>
            <wp:effectExtent b="0" l="0" r="0" t="0"/>
            <wp:docPr id="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60483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9609375" w:line="601.3390731811523" w:lineRule="auto"/>
        <w:ind w:left="3.300018310546875" w:right="1435.7586669921875" w:hanging="3.300018310546875"/>
        <w:jc w:val="left"/>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register a service, we use the below syntax. Interface name and service name. </w:t>
      </w:r>
      <w:r w:rsidDel="00000000" w:rsidR="00000000" w:rsidRPr="00000000">
        <w:rPr>
          <w:rFonts w:ascii="Calibri" w:cs="Calibri" w:eastAsia="Calibri" w:hAnsi="Calibri"/>
        </w:rPr>
        <w:drawing>
          <wp:inline distB="114300" distT="114300" distL="114300" distR="114300">
            <wp:extent cx="4010025" cy="209550"/>
            <wp:effectExtent b="0" l="0" r="0" t="0"/>
            <wp:docPr id="1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0100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9609375" w:line="601.3390731811523" w:lineRule="auto"/>
        <w:ind w:left="3.300018310546875" w:right="1435.7586669921875" w:hanging="3.300018310546875"/>
        <w:jc w:val="left"/>
        <w:rPr>
          <w:rFonts w:ascii="Calibri" w:cs="Calibri" w:eastAsia="Calibri" w:hAnsi="Calibri"/>
          <w:b w:val="0"/>
          <w:i w:val="0"/>
          <w:smallCaps w:val="0"/>
          <w:strike w:val="0"/>
          <w:color w:val="292929"/>
          <w:sz w:val="22"/>
          <w:szCs w:val="22"/>
          <w:u w:val="none"/>
          <w:shd w:fill="auto" w:val="clear"/>
          <w:vertAlign w:val="baseline"/>
        </w:rPr>
      </w:pPr>
      <w:r w:rsidDel="00000000" w:rsidR="00000000" w:rsidRPr="00000000">
        <w:rPr>
          <w:rFonts w:ascii="Arial" w:cs="Arial" w:eastAsia="Arial" w:hAnsi="Arial"/>
          <w:b w:val="1"/>
          <w:i w:val="0"/>
          <w:smallCaps w:val="0"/>
          <w:strike w:val="0"/>
          <w:color w:val="2f5496"/>
          <w:sz w:val="24"/>
          <w:szCs w:val="24"/>
          <w:highlight w:val="white"/>
          <w:u w:val="none"/>
          <w:vertAlign w:val="baseline"/>
          <w:rtl w:val="0"/>
        </w:rPr>
        <w:t xml:space="preserve">Automapper Configuration: </w:t>
      </w:r>
      <w:r w:rsidDel="00000000" w:rsidR="00000000" w:rsidRPr="00000000">
        <w:rPr>
          <w:rFonts w:ascii="Calibri" w:cs="Calibri" w:eastAsia="Calibri" w:hAnsi="Calibri"/>
          <w:b w:val="0"/>
          <w:i w:val="0"/>
          <w:smallCaps w:val="0"/>
          <w:strike w:val="0"/>
          <w:color w:val="292929"/>
          <w:sz w:val="22"/>
          <w:szCs w:val="22"/>
          <w:highlight w:val="white"/>
          <w:u w:val="none"/>
          <w:vertAlign w:val="baseline"/>
          <w:rtl w:val="0"/>
        </w:rPr>
        <w:t xml:space="preserve">To configure the automapper, we are using the below code.</w:t>
      </w:r>
      <w:r w:rsidDel="00000000" w:rsidR="00000000" w:rsidRPr="00000000">
        <w:rPr>
          <w:rFonts w:ascii="Calibri" w:cs="Calibri" w:eastAsia="Calibri" w:hAnsi="Calibri"/>
          <w:b w:val="0"/>
          <w:i w:val="0"/>
          <w:smallCaps w:val="0"/>
          <w:strike w:val="0"/>
          <w:color w:val="292929"/>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29"/>
          <w:sz w:val="22"/>
          <w:szCs w:val="22"/>
          <w:u w:val="none"/>
          <w:shd w:fill="auto" w:val="clear"/>
          <w:vertAlign w:val="baseline"/>
        </w:rPr>
        <w:drawing>
          <wp:inline distB="19050" distT="19050" distL="19050" distR="19050">
            <wp:extent cx="5734050" cy="1476375"/>
            <wp:effectExtent b="0" l="0" r="0" t="0"/>
            <wp:docPr id="4"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40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9609375" w:line="601.3390731811523" w:lineRule="auto"/>
        <w:ind w:left="3.300018310546875" w:right="1435.7586669921875" w:hanging="3.300018310546875"/>
        <w:jc w:val="left"/>
        <w:rPr>
          <w:rFonts w:ascii="Calibri" w:cs="Calibri" w:eastAsia="Calibri" w:hAnsi="Calibri"/>
          <w:color w:val="292929"/>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9609375" w:line="601.3390731811523" w:lineRule="auto"/>
        <w:ind w:left="3.300018310546875" w:right="1435.7586669921875" w:hanging="3.300018310546875"/>
        <w:jc w:val="left"/>
        <w:rPr>
          <w:rFonts w:ascii="Calibri" w:cs="Calibri" w:eastAsia="Calibri" w:hAnsi="Calibri"/>
          <w:color w:val="292929"/>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9609375" w:line="601.3390731811523" w:lineRule="auto"/>
        <w:ind w:left="3.300018310546875" w:right="1435.7586669921875" w:hanging="3.300018310546875"/>
        <w:jc w:val="left"/>
        <w:rPr>
          <w:rFonts w:ascii="Calibri" w:cs="Calibri" w:eastAsia="Calibri" w:hAnsi="Calibri"/>
          <w:color w:val="292929"/>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9609375" w:line="601.3390731811523" w:lineRule="auto"/>
        <w:ind w:left="3.300018310546875" w:right="1435.7586669921875" w:hanging="3.300018310546875"/>
        <w:jc w:val="left"/>
        <w:rPr>
          <w:rFonts w:ascii="Calibri" w:cs="Calibri" w:eastAsia="Calibri" w:hAnsi="Calibri"/>
          <w:color w:val="292929"/>
        </w:rPr>
      </w:pPr>
      <w:r w:rsidDel="00000000" w:rsidR="00000000" w:rsidRPr="00000000">
        <w:rPr>
          <w:rtl w:val="0"/>
        </w:rPr>
      </w:r>
    </w:p>
    <w:p w:rsidR="00000000" w:rsidDel="00000000" w:rsidP="00000000" w:rsidRDefault="00000000" w:rsidRPr="00000000" w14:paraId="0000005B">
      <w:pPr>
        <w:widowControl w:val="0"/>
        <w:spacing w:before="355.511474609375" w:line="240" w:lineRule="auto"/>
        <w:ind w:left="3410.7180786132812" w:firstLine="0"/>
        <w:rPr>
          <w:b w:val="1"/>
          <w:color w:val="2f5496"/>
          <w:sz w:val="28"/>
          <w:szCs w:val="28"/>
          <w:highlight w:val="white"/>
        </w:rPr>
      </w:pPr>
      <w:r w:rsidDel="00000000" w:rsidR="00000000" w:rsidRPr="00000000">
        <w:rPr>
          <w:b w:val="1"/>
          <w:color w:val="2f5496"/>
          <w:sz w:val="28"/>
          <w:szCs w:val="28"/>
          <w:highlight w:val="white"/>
          <w:rtl w:val="0"/>
        </w:rPr>
        <w:t xml:space="preserve">FRONTEND ARCHITECTURE</w:t>
      </w:r>
    </w:p>
    <w:p w:rsidR="00000000" w:rsidDel="00000000" w:rsidP="00000000" w:rsidRDefault="00000000" w:rsidRPr="00000000" w14:paraId="0000005C">
      <w:pPr>
        <w:widowControl w:val="0"/>
        <w:spacing w:before="355.511474609375" w:line="240" w:lineRule="auto"/>
        <w:ind w:left="0" w:firstLine="0"/>
        <w:jc w:val="both"/>
        <w:rPr>
          <w:rFonts w:ascii="Calibri" w:cs="Calibri" w:eastAsia="Calibri" w:hAnsi="Calibri"/>
          <w:color w:val="2f5496"/>
          <w:highlight w:val="white"/>
        </w:rPr>
      </w:pPr>
      <w:r w:rsidDel="00000000" w:rsidR="00000000" w:rsidRPr="00000000">
        <w:rPr>
          <w:rFonts w:ascii="Calibri" w:cs="Calibri" w:eastAsia="Calibri" w:hAnsi="Calibri"/>
          <w:highlight w:val="white"/>
          <w:rtl w:val="0"/>
        </w:rPr>
        <w:t xml:space="preserve">I have divided the application into folders structure. Below are the different folders explained.</w:t>
      </w:r>
      <w:r w:rsidDel="00000000" w:rsidR="00000000" w:rsidRPr="00000000">
        <w:rPr>
          <w:rtl w:val="0"/>
        </w:rPr>
      </w:r>
    </w:p>
    <w:p w:rsidR="00000000" w:rsidDel="00000000" w:rsidP="00000000" w:rsidRDefault="00000000" w:rsidRPr="00000000" w14:paraId="0000005D">
      <w:pPr>
        <w:widowControl w:val="0"/>
        <w:spacing w:before="355.511474609375" w:line="240" w:lineRule="auto"/>
        <w:ind w:left="0" w:right="1009.1338582677173" w:firstLine="0"/>
        <w:jc w:val="both"/>
        <w:rPr>
          <w:rFonts w:ascii="Calibri" w:cs="Calibri" w:eastAsia="Calibri" w:hAnsi="Calibri"/>
          <w:highlight w:val="white"/>
        </w:rPr>
      </w:pPr>
      <w:r w:rsidDel="00000000" w:rsidR="00000000" w:rsidRPr="00000000">
        <w:rPr>
          <w:b w:val="1"/>
          <w:color w:val="2f5496"/>
          <w:sz w:val="28"/>
          <w:szCs w:val="28"/>
          <w:highlight w:val="white"/>
          <w:rtl w:val="0"/>
        </w:rPr>
        <w:t xml:space="preserve">Component: </w:t>
      </w:r>
      <w:r w:rsidDel="00000000" w:rsidR="00000000" w:rsidRPr="00000000">
        <w:rPr>
          <w:rFonts w:ascii="Calibri" w:cs="Calibri" w:eastAsia="Calibri" w:hAnsi="Calibri"/>
          <w:highlight w:val="white"/>
          <w:rtl w:val="0"/>
        </w:rPr>
        <w:t xml:space="preserve">This is the core part of the application, it contains the ship, page not found, home, and navigation component. </w:t>
      </w:r>
    </w:p>
    <w:p w:rsidR="00000000" w:rsidDel="00000000" w:rsidP="00000000" w:rsidRDefault="00000000" w:rsidRPr="00000000" w14:paraId="0000005E">
      <w:pPr>
        <w:widowControl w:val="0"/>
        <w:spacing w:before="355.511474609375" w:line="240" w:lineRule="auto"/>
        <w:ind w:left="720" w:right="867.4015748031502" w:firstLine="0"/>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1) Page not found component</w:t>
      </w:r>
      <w:r w:rsidDel="00000000" w:rsidR="00000000" w:rsidRPr="00000000">
        <w:rPr>
          <w:rFonts w:ascii="Calibri" w:cs="Calibri" w:eastAsia="Calibri" w:hAnsi="Calibri"/>
          <w:highlight w:val="white"/>
          <w:rtl w:val="0"/>
        </w:rPr>
        <w:t xml:space="preserve"> is called when a user enters a URL that is not registered in angular or is an invalid URL.</w:t>
        <w:br w:type="textWrapping"/>
      </w:r>
      <w:r w:rsidDel="00000000" w:rsidR="00000000" w:rsidRPr="00000000">
        <w:rPr>
          <w:rFonts w:ascii="Calibri" w:cs="Calibri" w:eastAsia="Calibri" w:hAnsi="Calibri"/>
          <w:b w:val="1"/>
          <w:highlight w:val="white"/>
          <w:rtl w:val="0"/>
        </w:rPr>
        <w:t xml:space="preserve">2) The Main Nav component</w:t>
      </w:r>
      <w:r w:rsidDel="00000000" w:rsidR="00000000" w:rsidRPr="00000000">
        <w:rPr>
          <w:rFonts w:ascii="Calibri" w:cs="Calibri" w:eastAsia="Calibri" w:hAnsi="Calibri"/>
          <w:highlight w:val="white"/>
          <w:rtl w:val="0"/>
        </w:rPr>
        <w:t xml:space="preserve"> is used to display the menu bar, right now I am displaying Add Ship and Ship Management on the left panel. On click the different link, it will display add form or list of ships accordingly.</w:t>
        <w:br w:type="textWrapping"/>
      </w:r>
      <w:r w:rsidDel="00000000" w:rsidR="00000000" w:rsidRPr="00000000">
        <w:rPr>
          <w:rFonts w:ascii="Calibri" w:cs="Calibri" w:eastAsia="Calibri" w:hAnsi="Calibri"/>
          <w:b w:val="1"/>
          <w:highlight w:val="white"/>
          <w:rtl w:val="0"/>
        </w:rPr>
        <w:t xml:space="preserve">3) Home Component</w:t>
      </w:r>
      <w:r w:rsidDel="00000000" w:rsidR="00000000" w:rsidRPr="00000000">
        <w:rPr>
          <w:rFonts w:ascii="Calibri" w:cs="Calibri" w:eastAsia="Calibri" w:hAnsi="Calibri"/>
          <w:highlight w:val="white"/>
          <w:rtl w:val="0"/>
        </w:rPr>
        <w:t xml:space="preserve"> gives an overview of the project.</w:t>
        <w:br w:type="textWrapping"/>
      </w:r>
      <w:r w:rsidDel="00000000" w:rsidR="00000000" w:rsidRPr="00000000">
        <w:rPr>
          <w:rFonts w:ascii="Calibri" w:cs="Calibri" w:eastAsia="Calibri" w:hAnsi="Calibri"/>
          <w:b w:val="1"/>
          <w:highlight w:val="white"/>
          <w:rtl w:val="0"/>
        </w:rPr>
        <w:t xml:space="preserve">4)</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highlight w:val="white"/>
          <w:rtl w:val="0"/>
        </w:rPr>
        <w:t xml:space="preserve">Create Ship Component</w:t>
      </w:r>
      <w:r w:rsidDel="00000000" w:rsidR="00000000" w:rsidRPr="00000000">
        <w:rPr>
          <w:rFonts w:ascii="Calibri" w:cs="Calibri" w:eastAsia="Calibri" w:hAnsi="Calibri"/>
          <w:highlight w:val="white"/>
          <w:rtl w:val="0"/>
        </w:rPr>
        <w:t xml:space="preserve"> is used to create and edit the ship. Different validations are implemented in different fields. Code will take a specific format “AAAA-1111-B1”. Name and code cannot be repeated, they are unique throughout the application.</w:t>
        <w:br w:type="textWrapping"/>
      </w:r>
      <w:r w:rsidDel="00000000" w:rsidR="00000000" w:rsidRPr="00000000">
        <w:rPr>
          <w:rFonts w:ascii="Calibri" w:cs="Calibri" w:eastAsia="Calibri" w:hAnsi="Calibri"/>
          <w:b w:val="1"/>
          <w:highlight w:val="white"/>
          <w:rtl w:val="0"/>
        </w:rPr>
        <w:t xml:space="preserve">5) List Ship Component</w:t>
      </w:r>
      <w:r w:rsidDel="00000000" w:rsidR="00000000" w:rsidRPr="00000000">
        <w:rPr>
          <w:rFonts w:ascii="Calibri" w:cs="Calibri" w:eastAsia="Calibri" w:hAnsi="Calibri"/>
          <w:highlight w:val="white"/>
          <w:rtl w:val="0"/>
        </w:rPr>
        <w:t xml:space="preserve"> shows the list of ships stored in the memory. It fetches the list from the web API and displays it in an angular table. It does support the filtering and sorting over the table.</w:t>
      </w:r>
    </w:p>
    <w:p w:rsidR="00000000" w:rsidDel="00000000" w:rsidP="00000000" w:rsidRDefault="00000000" w:rsidRPr="00000000" w14:paraId="0000005F">
      <w:pPr>
        <w:widowControl w:val="0"/>
        <w:spacing w:before="355.511474609375" w:line="240" w:lineRule="auto"/>
        <w:ind w:left="720" w:firstLine="0"/>
        <w:jc w:val="both"/>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2428875" cy="4571588"/>
            <wp:effectExtent b="0" l="0" r="0" t="0"/>
            <wp:docPr id="1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428875" cy="4571588"/>
                    </a:xfrm>
                    <a:prstGeom prst="rect"/>
                    <a:ln/>
                  </pic:spPr>
                </pic:pic>
              </a:graphicData>
            </a:graphic>
          </wp:inline>
        </w:drawing>
      </w:r>
      <w:r w:rsidDel="00000000" w:rsidR="00000000" w:rsidRPr="00000000">
        <w:rPr>
          <w:rtl w:val="0"/>
        </w:rPr>
      </w:r>
    </w:p>
    <w:tbl>
      <w:tblPr>
        <w:tblStyle w:val="Table3"/>
        <w:tblW w:w="8715.0" w:type="dxa"/>
        <w:jc w:val="left"/>
        <w:tblInd w:w="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7.0564842224121" w:lineRule="auto"/>
              <w:ind w:left="564.4400024414062" w:right="1171.6015625" w:hanging="307.6800537109375"/>
              <w:jc w:val="both"/>
              <w:rPr>
                <w:rFonts w:ascii="Calibri" w:cs="Calibri" w:eastAsia="Calibri" w:hAnsi="Calibri"/>
                <w:shd w:fill="efefef" w:val="clear"/>
              </w:rPr>
            </w:pPr>
            <w:r w:rsidDel="00000000" w:rsidR="00000000" w:rsidRPr="00000000">
              <w:rPr>
                <w:b w:val="1"/>
                <w:color w:val="2f5496"/>
                <w:sz w:val="24"/>
                <w:szCs w:val="24"/>
              </w:rPr>
              <w:drawing>
                <wp:inline distB="19050" distT="19050" distL="19050" distR="19050">
                  <wp:extent cx="142875" cy="142875"/>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42875" cy="142875"/>
                          </a:xfrm>
                          <a:prstGeom prst="rect"/>
                          <a:ln/>
                        </pic:spPr>
                      </pic:pic>
                    </a:graphicData>
                  </a:graphic>
                </wp:inline>
              </w:drawing>
            </w:r>
            <w:r w:rsidDel="00000000" w:rsidR="00000000" w:rsidRPr="00000000">
              <w:rPr>
                <w:b w:val="1"/>
                <w:color w:val="2f5496"/>
                <w:sz w:val="24"/>
                <w:szCs w:val="24"/>
                <w:rtl w:val="0"/>
              </w:rPr>
              <w:t xml:space="preserve">Note: </w:t>
            </w:r>
            <w:r w:rsidDel="00000000" w:rsidR="00000000" w:rsidRPr="00000000">
              <w:rPr>
                <w:b w:val="1"/>
                <w:color w:val="2f5496"/>
                <w:sz w:val="24"/>
                <w:szCs w:val="24"/>
                <w:shd w:fill="efefef" w:val="clear"/>
                <w:rtl w:val="0"/>
              </w:rPr>
              <w:t xml:space="preserve">The module ship is created to support the lazy loading ship component in the future.</w:t>
            </w:r>
            <w:r w:rsidDel="00000000" w:rsidR="00000000" w:rsidRPr="00000000">
              <w:rPr>
                <w:rtl w:val="0"/>
              </w:rPr>
            </w:r>
          </w:p>
        </w:tc>
      </w:tr>
    </w:tbl>
    <w:p w:rsidR="00000000" w:rsidDel="00000000" w:rsidP="00000000" w:rsidRDefault="00000000" w:rsidRPr="00000000" w14:paraId="00000061">
      <w:pPr>
        <w:widowControl w:val="0"/>
        <w:spacing w:before="355.511474609375" w:line="240" w:lineRule="auto"/>
        <w:ind w:right="867.4015748031502"/>
        <w:jc w:val="both"/>
        <w:rPr>
          <w:rFonts w:ascii="Calibri" w:cs="Calibri" w:eastAsia="Calibri" w:hAnsi="Calibri"/>
          <w:highlight w:val="white"/>
        </w:rPr>
      </w:pPr>
      <w:r w:rsidDel="00000000" w:rsidR="00000000" w:rsidRPr="00000000">
        <w:rPr>
          <w:b w:val="1"/>
          <w:color w:val="2f5496"/>
          <w:sz w:val="28"/>
          <w:szCs w:val="28"/>
          <w:highlight w:val="white"/>
          <w:rtl w:val="0"/>
        </w:rPr>
        <w:t xml:space="preserve">Shared Module: </w:t>
      </w:r>
      <w:r w:rsidDel="00000000" w:rsidR="00000000" w:rsidRPr="00000000">
        <w:rPr>
          <w:rFonts w:ascii="Calibri" w:cs="Calibri" w:eastAsia="Calibri" w:hAnsi="Calibri"/>
          <w:highlight w:val="white"/>
          <w:rtl w:val="0"/>
        </w:rPr>
        <w:t xml:space="preserve">The shared</w:t>
      </w:r>
      <w:r w:rsidDel="00000000" w:rsidR="00000000" w:rsidRPr="00000000">
        <w:rPr>
          <w:rFonts w:ascii="Calibri" w:cs="Calibri" w:eastAsia="Calibri" w:hAnsi="Calibri"/>
          <w:highlight w:val="white"/>
          <w:rtl w:val="0"/>
        </w:rPr>
        <w:t xml:space="preserve"> module mainly contains the things which we want to export. I have included multiple modules that will be used by other modules. This helps in removing the redundancy of the code.</w:t>
      </w:r>
    </w:p>
    <w:p w:rsidR="00000000" w:rsidDel="00000000" w:rsidP="00000000" w:rsidRDefault="00000000" w:rsidRPr="00000000" w14:paraId="00000062">
      <w:pPr>
        <w:widowControl w:val="0"/>
        <w:spacing w:before="355.511474609375" w:line="240" w:lineRule="auto"/>
        <w:ind w:right="867.4015748031502"/>
        <w:jc w:val="both"/>
        <w:rPr>
          <w:rFonts w:ascii="Calibri" w:cs="Calibri" w:eastAsia="Calibri" w:hAnsi="Calibri"/>
          <w:highlight w:val="white"/>
        </w:rPr>
      </w:pPr>
      <w:r w:rsidDel="00000000" w:rsidR="00000000" w:rsidRPr="00000000">
        <w:rPr>
          <w:b w:val="1"/>
          <w:color w:val="2f5496"/>
          <w:sz w:val="28"/>
          <w:szCs w:val="28"/>
          <w:highlight w:val="white"/>
          <w:rtl w:val="0"/>
        </w:rPr>
        <w:t xml:space="preserve">Services:</w:t>
      </w:r>
      <w:r w:rsidDel="00000000" w:rsidR="00000000" w:rsidRPr="00000000">
        <w:rPr>
          <w:rFonts w:ascii="Calibri" w:cs="Calibri" w:eastAsia="Calibri" w:hAnsi="Calibri"/>
          <w:highlight w:val="white"/>
          <w:rtl w:val="0"/>
        </w:rPr>
        <w:t xml:space="preserve"> we have multiple services to interact with different components. Below are the services explained.</w:t>
      </w:r>
    </w:p>
    <w:p w:rsidR="00000000" w:rsidDel="00000000" w:rsidP="00000000" w:rsidRDefault="00000000" w:rsidRPr="00000000" w14:paraId="00000063">
      <w:pPr>
        <w:widowControl w:val="0"/>
        <w:spacing w:before="355.511474609375" w:line="240" w:lineRule="auto"/>
        <w:ind w:left="720" w:right="867.4015748031502" w:firstLine="0"/>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1) HttpInterceptor</w:t>
      </w:r>
      <w:r w:rsidDel="00000000" w:rsidR="00000000" w:rsidRPr="00000000">
        <w:rPr>
          <w:rFonts w:ascii="Calibri" w:cs="Calibri" w:eastAsia="Calibri" w:hAnsi="Calibri"/>
          <w:highlight w:val="white"/>
          <w:rtl w:val="0"/>
        </w:rPr>
        <w:t xml:space="preserve">: The main function of this service is to add authentication tokens, change requests, and responses. I have implemented this handler to handle the errors and log into the console and display using the Matsnackbar service.</w:t>
        <w:br w:type="textWrapping"/>
        <w:br w:type="textWrapping"/>
      </w:r>
      <w:r w:rsidDel="00000000" w:rsidR="00000000" w:rsidRPr="00000000">
        <w:rPr>
          <w:rFonts w:ascii="Calibri" w:cs="Calibri" w:eastAsia="Calibri" w:hAnsi="Calibri"/>
          <w:b w:val="1"/>
          <w:highlight w:val="white"/>
          <w:rtl w:val="0"/>
        </w:rPr>
        <w:t xml:space="preserve">2)</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highlight w:val="white"/>
          <w:rtl w:val="0"/>
        </w:rPr>
        <w:t xml:space="preserve">Notify Service</w:t>
      </w:r>
      <w:r w:rsidDel="00000000" w:rsidR="00000000" w:rsidRPr="00000000">
        <w:rPr>
          <w:rFonts w:ascii="Calibri" w:cs="Calibri" w:eastAsia="Calibri" w:hAnsi="Calibri"/>
          <w:highlight w:val="white"/>
          <w:rtl w:val="0"/>
        </w:rPr>
        <w:t xml:space="preserve">: It is a wrapper over the Matsnackbar service, to change the color of the error and success message. I have implemented this service all over the project to display messages on the UI.</w:t>
        <w:br w:type="textWrapping"/>
        <w:br w:type="textWrapping"/>
      </w:r>
      <w:r w:rsidDel="00000000" w:rsidR="00000000" w:rsidRPr="00000000">
        <w:rPr>
          <w:rFonts w:ascii="Calibri" w:cs="Calibri" w:eastAsia="Calibri" w:hAnsi="Calibri"/>
          <w:b w:val="1"/>
          <w:highlight w:val="white"/>
          <w:rtl w:val="0"/>
        </w:rPr>
        <w:t xml:space="preserve">3) Ship Service</w:t>
      </w:r>
      <w:r w:rsidDel="00000000" w:rsidR="00000000" w:rsidRPr="00000000">
        <w:rPr>
          <w:rFonts w:ascii="Calibri" w:cs="Calibri" w:eastAsia="Calibri" w:hAnsi="Calibri"/>
          <w:highlight w:val="white"/>
          <w:rtl w:val="0"/>
        </w:rPr>
        <w:t xml:space="preserve">: This is the main service to interact with the Rest API. All the requests and send from the component to service and then further from service to Rest API. It has HttpClient DI in the constructor and the base URL of the API is coming from the environment file.</w:t>
        <w:br w:type="textWrapping"/>
        <w:br w:type="textWrapping"/>
      </w:r>
      <w:r w:rsidDel="00000000" w:rsidR="00000000" w:rsidRPr="00000000">
        <w:rPr>
          <w:rFonts w:ascii="Calibri" w:cs="Calibri" w:eastAsia="Calibri" w:hAnsi="Calibri"/>
          <w:b w:val="1"/>
          <w:highlight w:val="white"/>
          <w:rtl w:val="0"/>
        </w:rPr>
        <w:t xml:space="preserve">4) Validation Service</w:t>
      </w:r>
      <w:r w:rsidDel="00000000" w:rsidR="00000000" w:rsidRPr="00000000">
        <w:rPr>
          <w:rFonts w:ascii="Calibri" w:cs="Calibri" w:eastAsia="Calibri" w:hAnsi="Calibri"/>
          <w:highlight w:val="white"/>
          <w:rtl w:val="0"/>
        </w:rPr>
        <w:t xml:space="preserve">: It’s a generic service to whom we pass the Form group that we want to validate and in return, it sends back the key-value pair of the property and error message if any.</w:t>
      </w:r>
    </w:p>
    <w:p w:rsidR="00000000" w:rsidDel="00000000" w:rsidP="00000000" w:rsidRDefault="00000000" w:rsidRPr="00000000" w14:paraId="00000064">
      <w:pPr>
        <w:widowControl w:val="0"/>
        <w:spacing w:before="355.511474609375" w:line="240" w:lineRule="auto"/>
        <w:ind w:left="720" w:right="867.4015748031502" w:firstLine="0"/>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5) Unit Testing</w:t>
      </w:r>
      <w:r w:rsidDel="00000000" w:rsidR="00000000" w:rsidRPr="00000000">
        <w:rPr>
          <w:rFonts w:ascii="Calibri" w:cs="Calibri" w:eastAsia="Calibri" w:hAnsi="Calibri"/>
          <w:highlight w:val="white"/>
          <w:rtl w:val="0"/>
        </w:rPr>
        <w:t xml:space="preserve">: Jasmine and karma framework are used for testing the functionality of the components. I have mocked the service to return the dummy data in case of interaction for service.</w:t>
        <w:br w:type="textWrapping"/>
      </w:r>
    </w:p>
    <w:p w:rsidR="00000000" w:rsidDel="00000000" w:rsidP="00000000" w:rsidRDefault="00000000" w:rsidRPr="00000000" w14:paraId="00000065">
      <w:pPr>
        <w:widowControl w:val="0"/>
        <w:spacing w:before="355.511474609375" w:line="240" w:lineRule="auto"/>
        <w:ind w:left="0" w:firstLine="0"/>
        <w:jc w:val="center"/>
        <w:rPr>
          <w:b w:val="1"/>
          <w:color w:val="2f5496"/>
          <w:sz w:val="28"/>
          <w:szCs w:val="28"/>
          <w:highlight w:val="white"/>
        </w:rPr>
      </w:pPr>
      <w:r w:rsidDel="00000000" w:rsidR="00000000" w:rsidRPr="00000000">
        <w:rPr>
          <w:b w:val="1"/>
          <w:color w:val="2f5496"/>
          <w:sz w:val="28"/>
          <w:szCs w:val="28"/>
          <w:highlight w:val="white"/>
          <w:rtl w:val="0"/>
        </w:rPr>
        <w:t xml:space="preserve">WEBSITE OVERVIEW</w:t>
      </w:r>
    </w:p>
    <w:p w:rsidR="00000000" w:rsidDel="00000000" w:rsidP="00000000" w:rsidRDefault="00000000" w:rsidRPr="00000000" w14:paraId="00000066">
      <w:pPr>
        <w:widowControl w:val="0"/>
        <w:spacing w:before="355.511474609375" w:line="240" w:lineRule="auto"/>
        <w:ind w:right="867.4015748031502"/>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This application has three screens: </w:t>
      </w:r>
      <w:r w:rsidDel="00000000" w:rsidR="00000000" w:rsidRPr="00000000">
        <w:rPr>
          <w:rFonts w:ascii="Calibri" w:cs="Calibri" w:eastAsia="Calibri" w:hAnsi="Calibri"/>
          <w:b w:val="1"/>
          <w:highlight w:val="white"/>
          <w:rtl w:val="0"/>
        </w:rPr>
        <w:t xml:space="preserve">Ship Management, Add Ship, and Edit Ship</w:t>
      </w:r>
      <w:r w:rsidDel="00000000" w:rsidR="00000000" w:rsidRPr="00000000">
        <w:rPr>
          <w:rFonts w:ascii="Calibri" w:cs="Calibri" w:eastAsia="Calibri" w:hAnsi="Calibri"/>
          <w:highlight w:val="white"/>
          <w:rtl w:val="0"/>
        </w:rPr>
        <w:t xml:space="preserve">. All screens are briefly described below.</w:t>
      </w:r>
    </w:p>
    <w:p w:rsidR="00000000" w:rsidDel="00000000" w:rsidP="00000000" w:rsidRDefault="00000000" w:rsidRPr="00000000" w14:paraId="00000067">
      <w:pPr>
        <w:widowControl w:val="0"/>
        <w:spacing w:before="355.511474609375" w:line="240" w:lineRule="auto"/>
        <w:jc w:val="both"/>
        <w:rPr>
          <w:b w:val="1"/>
          <w:color w:val="2f5496"/>
          <w:highlight w:val="white"/>
        </w:rPr>
      </w:pPr>
      <w:r w:rsidDel="00000000" w:rsidR="00000000" w:rsidRPr="00000000">
        <w:rPr>
          <w:b w:val="1"/>
          <w:color w:val="2f5496"/>
          <w:highlight w:val="white"/>
          <w:rtl w:val="0"/>
        </w:rPr>
        <w:t xml:space="preserve">SHIP MANAGEMENT </w:t>
      </w:r>
    </w:p>
    <w:p w:rsidR="00000000" w:rsidDel="00000000" w:rsidP="00000000" w:rsidRDefault="00000000" w:rsidRPr="00000000" w14:paraId="00000068">
      <w:pPr>
        <w:widowControl w:val="0"/>
        <w:spacing w:before="355.511474609375" w:line="240" w:lineRule="auto"/>
        <w:ind w:right="867.4015748031502"/>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screen contains details of all the ships in the system. We can perform </w:t>
      </w:r>
      <w:r w:rsidDel="00000000" w:rsidR="00000000" w:rsidRPr="00000000">
        <w:rPr>
          <w:rFonts w:ascii="Calibri" w:cs="Calibri" w:eastAsia="Calibri" w:hAnsi="Calibri"/>
          <w:b w:val="1"/>
          <w:highlight w:val="white"/>
          <w:rtl w:val="0"/>
        </w:rPr>
        <w:t xml:space="preserve">edit, delete, search, sort, and pagination operations</w:t>
      </w:r>
      <w:r w:rsidDel="00000000" w:rsidR="00000000" w:rsidRPr="00000000">
        <w:rPr>
          <w:rFonts w:ascii="Calibri" w:cs="Calibri" w:eastAsia="Calibri" w:hAnsi="Calibri"/>
          <w:highlight w:val="white"/>
          <w:rtl w:val="0"/>
        </w:rPr>
        <w:t xml:space="preserve"> from this screen. You can open add and edit form from this screen. Below is the screen for ship management.</w:t>
      </w:r>
    </w:p>
    <w:p w:rsidR="00000000" w:rsidDel="00000000" w:rsidP="00000000" w:rsidRDefault="00000000" w:rsidRPr="00000000" w14:paraId="00000069">
      <w:pPr>
        <w:widowControl w:val="0"/>
        <w:spacing w:before="355.511474609375" w:line="240" w:lineRule="auto"/>
        <w:ind w:right="867.4015748031502"/>
        <w:jc w:val="both"/>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5654205" cy="1924050"/>
            <wp:effectExtent b="0" l="0" r="0" t="0"/>
            <wp:docPr id="18"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65420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40" w:lineRule="auto"/>
        <w:ind w:left="31.75994873046875" w:firstLine="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B">
      <w:pPr>
        <w:widowControl w:val="0"/>
        <w:spacing w:before="355.511474609375" w:line="240" w:lineRule="auto"/>
        <w:jc w:val="both"/>
        <w:rPr>
          <w:b w:val="1"/>
          <w:color w:val="2f5496"/>
          <w:highlight w:val="white"/>
        </w:rPr>
      </w:pPr>
      <w:r w:rsidDel="00000000" w:rsidR="00000000" w:rsidRPr="00000000">
        <w:rPr>
          <w:b w:val="1"/>
          <w:color w:val="2f5496"/>
          <w:highlight w:val="white"/>
          <w:rtl w:val="0"/>
        </w:rPr>
        <w:t xml:space="preserve">ADD SCREEN</w:t>
      </w:r>
    </w:p>
    <w:p w:rsidR="00000000" w:rsidDel="00000000" w:rsidP="00000000" w:rsidRDefault="00000000" w:rsidRPr="00000000" w14:paraId="0000006C">
      <w:pPr>
        <w:widowControl w:val="0"/>
        <w:spacing w:before="355.511474609375" w:line="240" w:lineRule="auto"/>
        <w:ind w:right="867.4015748031502"/>
        <w:jc w:val="both"/>
        <w:rPr>
          <w:b w:val="1"/>
          <w:color w:val="2f5496"/>
          <w:sz w:val="28"/>
          <w:szCs w:val="28"/>
          <w:highlight w:val="white"/>
        </w:rPr>
      </w:pPr>
      <w:r w:rsidDel="00000000" w:rsidR="00000000" w:rsidRPr="00000000">
        <w:rPr>
          <w:rFonts w:ascii="Calibri" w:cs="Calibri" w:eastAsia="Calibri" w:hAnsi="Calibri"/>
          <w:highlight w:val="white"/>
          <w:rtl w:val="0"/>
        </w:rPr>
        <w:t xml:space="preserve">The ship screen has four text boxes to insert the value and all the fields have required validation. Length and Width only accept the numeric data i.e. 2 or 2.22. Code field only accepts a particular format of data i.e. “</w:t>
      </w:r>
      <w:r w:rsidDel="00000000" w:rsidR="00000000" w:rsidRPr="00000000">
        <w:rPr>
          <w:rFonts w:ascii="Calibri" w:cs="Calibri" w:eastAsia="Calibri" w:hAnsi="Calibri"/>
          <w:b w:val="1"/>
          <w:highlight w:val="white"/>
          <w:rtl w:val="0"/>
        </w:rPr>
        <w:t xml:space="preserve">AABB-1111-C1</w:t>
      </w:r>
      <w:r w:rsidDel="00000000" w:rsidR="00000000" w:rsidRPr="00000000">
        <w:rPr>
          <w:rFonts w:ascii="Calibri" w:cs="Calibri" w:eastAsia="Calibri" w:hAnsi="Calibri"/>
          <w:highlight w:val="white"/>
          <w:rtl w:val="0"/>
        </w:rPr>
        <w:t xml:space="preserve">”. The </w:t>
      </w:r>
      <w:r w:rsidDel="00000000" w:rsidR="00000000" w:rsidRPr="00000000">
        <w:rPr>
          <w:rFonts w:ascii="Calibri" w:cs="Calibri" w:eastAsia="Calibri" w:hAnsi="Calibri"/>
          <w:b w:val="1"/>
          <w:highlight w:val="white"/>
          <w:rtl w:val="0"/>
        </w:rPr>
        <w:t xml:space="preserve">name and code field have unique validation</w:t>
      </w:r>
      <w:r w:rsidDel="00000000" w:rsidR="00000000" w:rsidRPr="00000000">
        <w:rPr>
          <w:rFonts w:ascii="Calibri" w:cs="Calibri" w:eastAsia="Calibri" w:hAnsi="Calibri"/>
          <w:highlight w:val="white"/>
          <w:rtl w:val="0"/>
        </w:rPr>
        <w:t xml:space="preserve"> which works on the change event of the textbox.</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9609375" w:line="601.3390731811523" w:lineRule="auto"/>
        <w:ind w:left="3.300018310546875" w:right="1435.7586669921875" w:hanging="3.300018310546875"/>
        <w:jc w:val="both"/>
        <w:rPr>
          <w:rFonts w:ascii="Calibri" w:cs="Calibri" w:eastAsia="Calibri" w:hAnsi="Calibri"/>
          <w:color w:val="292929"/>
        </w:rPr>
      </w:pPr>
      <w:r w:rsidDel="00000000" w:rsidR="00000000" w:rsidRPr="00000000">
        <w:rPr>
          <w:rFonts w:ascii="Calibri" w:cs="Calibri" w:eastAsia="Calibri" w:hAnsi="Calibri"/>
          <w:color w:val="292929"/>
        </w:rPr>
        <w:drawing>
          <wp:inline distB="114300" distT="114300" distL="114300" distR="114300">
            <wp:extent cx="5854230" cy="3057525"/>
            <wp:effectExtent b="0" l="0" r="0" t="0"/>
            <wp:docPr id="9"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85423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before="355.511474609375" w:line="240" w:lineRule="auto"/>
        <w:jc w:val="both"/>
        <w:rPr>
          <w:b w:val="1"/>
          <w:color w:val="2f5496"/>
          <w:highlight w:val="white"/>
        </w:rPr>
      </w:pPr>
      <w:r w:rsidDel="00000000" w:rsidR="00000000" w:rsidRPr="00000000">
        <w:rPr>
          <w:b w:val="1"/>
          <w:color w:val="2f5496"/>
          <w:highlight w:val="white"/>
          <w:rtl w:val="0"/>
        </w:rPr>
        <w:t xml:space="preserve">EDIT SCREEN</w:t>
      </w:r>
    </w:p>
    <w:p w:rsidR="00000000" w:rsidDel="00000000" w:rsidP="00000000" w:rsidRDefault="00000000" w:rsidRPr="00000000" w14:paraId="0000006F">
      <w:pPr>
        <w:widowControl w:val="0"/>
        <w:spacing w:before="355.511474609375" w:line="240" w:lineRule="auto"/>
        <w:ind w:right="867.4015748031502"/>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screen is similar to the Add screen with prepopulated values associated with the record. We can change values and hit save to update the values.</w:t>
      </w:r>
    </w:p>
    <w:p w:rsidR="00000000" w:rsidDel="00000000" w:rsidP="00000000" w:rsidRDefault="00000000" w:rsidRPr="00000000" w14:paraId="00000070">
      <w:pPr>
        <w:widowControl w:val="0"/>
        <w:spacing w:before="355.511474609375" w:line="240" w:lineRule="auto"/>
        <w:jc w:val="both"/>
        <w:rPr>
          <w:b w:val="1"/>
          <w:color w:val="2f5496"/>
          <w:highlight w:val="white"/>
        </w:rPr>
      </w:pPr>
      <w:r w:rsidDel="00000000" w:rsidR="00000000" w:rsidRPr="00000000">
        <w:rPr>
          <w:rtl w:val="0"/>
        </w:rPr>
      </w:r>
    </w:p>
    <w:p w:rsidR="00000000" w:rsidDel="00000000" w:rsidP="00000000" w:rsidRDefault="00000000" w:rsidRPr="00000000" w14:paraId="00000071">
      <w:pPr>
        <w:widowControl w:val="0"/>
        <w:spacing w:before="355.511474609375" w:line="240" w:lineRule="auto"/>
        <w:jc w:val="center"/>
        <w:rPr>
          <w:b w:val="1"/>
          <w:color w:val="2f5496"/>
          <w:highlight w:val="white"/>
        </w:rPr>
      </w:pPr>
      <w:r w:rsidDel="00000000" w:rsidR="00000000" w:rsidRPr="00000000">
        <w:rPr>
          <w:b w:val="1"/>
          <w:color w:val="2f5496"/>
          <w:sz w:val="28"/>
          <w:szCs w:val="28"/>
          <w:highlight w:val="white"/>
          <w:rtl w:val="0"/>
        </w:rPr>
        <w:t xml:space="preserve">IMPROVEMENTS</w:t>
      </w:r>
      <w:r w:rsidDel="00000000" w:rsidR="00000000" w:rsidRPr="00000000">
        <w:rPr>
          <w:rtl w:val="0"/>
        </w:rPr>
      </w:r>
    </w:p>
    <w:p w:rsidR="00000000" w:rsidDel="00000000" w:rsidP="00000000" w:rsidRDefault="00000000" w:rsidRPr="00000000" w14:paraId="00000072">
      <w:pPr>
        <w:widowControl w:val="0"/>
        <w:spacing w:before="355.511474609375" w:line="240" w:lineRule="auto"/>
        <w:jc w:val="both"/>
        <w:rPr>
          <w:rFonts w:ascii="Calibri" w:cs="Calibri" w:eastAsia="Calibri" w:hAnsi="Calibri"/>
          <w:highlight w:val="white"/>
        </w:rPr>
      </w:pPr>
      <w:r w:rsidDel="00000000" w:rsidR="00000000" w:rsidRPr="00000000">
        <w:rPr>
          <w:rFonts w:ascii="Calibri" w:cs="Calibri" w:eastAsia="Calibri" w:hAnsi="Calibri"/>
          <w:rtl w:val="0"/>
        </w:rPr>
        <w:t xml:space="preserve">Below are some of the improvements that we can implement to make the product more efficient and effective.</w:t>
        <w:br w:type="textWrapping"/>
      </w:r>
      <w:r w:rsidDel="00000000" w:rsidR="00000000" w:rsidRPr="00000000">
        <w:rPr>
          <w:rtl w:val="0"/>
        </w:rPr>
      </w:r>
    </w:p>
    <w:p w:rsidR="00000000" w:rsidDel="00000000" w:rsidP="00000000" w:rsidRDefault="00000000" w:rsidRPr="00000000" w14:paraId="0000007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can create a unit test case for every function in angular.</w:t>
      </w:r>
    </w:p>
    <w:p w:rsidR="00000000" w:rsidDel="00000000" w:rsidP="00000000" w:rsidRDefault="00000000" w:rsidRPr="00000000" w14:paraId="0000007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can implement integration-type test cases in Web API.</w:t>
      </w:r>
    </w:p>
    <w:p w:rsidR="00000000" w:rsidDel="00000000" w:rsidP="00000000" w:rsidRDefault="00000000" w:rsidRPr="00000000" w14:paraId="0000007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can add CI/CD pipeline for the project which will trigger the test cases before it deploys the build on the staging environment.</w:t>
      </w:r>
    </w:p>
    <w:p w:rsidR="00000000" w:rsidDel="00000000" w:rsidP="00000000" w:rsidRDefault="00000000" w:rsidRPr="00000000" w14:paraId="0000007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Change docker configuration so it uses the server name while making the request from angular to web API.</w:t>
      </w:r>
    </w:p>
    <w:sectPr>
      <w:pgSz w:h="16840" w:w="11920" w:orient="portrait"/>
      <w:pgMar w:bottom="1569.8828125" w:top="1422.63671875" w:left="1438.2400512695312" w:right="38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3.png"/><Relationship Id="rId21" Type="http://schemas.openxmlformats.org/officeDocument/2006/relationships/image" Target="media/image12.png"/><Relationship Id="rId24" Type="http://schemas.openxmlformats.org/officeDocument/2006/relationships/image" Target="media/image1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ujAngooral/ShipManagement_Demo" TargetMode="External"/><Relationship Id="rId26" Type="http://schemas.openxmlformats.org/officeDocument/2006/relationships/image" Target="media/image6.png"/><Relationship Id="rId25" Type="http://schemas.openxmlformats.org/officeDocument/2006/relationships/image" Target="media/image5.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docker.com/products/docker-desktop" TargetMode="External"/><Relationship Id="rId7" Type="http://schemas.openxmlformats.org/officeDocument/2006/relationships/hyperlink" Target="https://code.visualstudio.com/" TargetMode="External"/><Relationship Id="rId8" Type="http://schemas.openxmlformats.org/officeDocument/2006/relationships/image" Target="media/image1.png"/><Relationship Id="rId11" Type="http://schemas.openxmlformats.org/officeDocument/2006/relationships/hyperlink" Target="http://localhost:3000/" TargetMode="External"/><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4.png"/><Relationship Id="rId15" Type="http://schemas.openxmlformats.org/officeDocument/2006/relationships/image" Target="media/image17.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