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F4862" w14:textId="297F3D29" w:rsidR="005653DD" w:rsidRDefault="00756F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RFM – </w:t>
      </w:r>
    </w:p>
    <w:p w14:paraId="3C62193C" w14:textId="0CFE9D9A" w:rsidR="00756FA3" w:rsidRDefault="00756FA3">
      <w:pPr>
        <w:rPr>
          <w:sz w:val="28"/>
          <w:szCs w:val="28"/>
        </w:rPr>
      </w:pPr>
      <w:r>
        <w:rPr>
          <w:sz w:val="28"/>
          <w:szCs w:val="28"/>
        </w:rPr>
        <w:t>Segmenting consumer base by purchasing habits.</w:t>
      </w:r>
    </w:p>
    <w:p w14:paraId="1A780E61" w14:textId="6AD483F6" w:rsidR="00756FA3" w:rsidRDefault="00756F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Recency(</w:t>
      </w:r>
      <w:proofErr w:type="gramEnd"/>
      <w:r>
        <w:rPr>
          <w:sz w:val="28"/>
          <w:szCs w:val="28"/>
        </w:rPr>
        <w:t>how long ago), Frequency(How often) and Monetary value (How much)</w:t>
      </w:r>
    </w:p>
    <w:p w14:paraId="3C052076" w14:textId="0363D11B" w:rsidR="00756FA3" w:rsidRDefault="00756FA3">
      <w:pPr>
        <w:rPr>
          <w:sz w:val="28"/>
          <w:szCs w:val="28"/>
        </w:rPr>
      </w:pPr>
      <w:r>
        <w:rPr>
          <w:sz w:val="28"/>
          <w:szCs w:val="28"/>
        </w:rPr>
        <w:t>Based on 3 Categories – How recently they purchased.</w:t>
      </w:r>
    </w:p>
    <w:p w14:paraId="367DFAD4" w14:textId="49CEE6ED" w:rsidR="00756FA3" w:rsidRDefault="00756F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How often they buy</w:t>
      </w:r>
    </w:p>
    <w:p w14:paraId="749241B9" w14:textId="4497B61F" w:rsidR="00756FA3" w:rsidRDefault="00756F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Size of purchase</w:t>
      </w:r>
    </w:p>
    <w:p w14:paraId="30BEB4BD" w14:textId="7B76CE71" w:rsidR="00756FA3" w:rsidRDefault="00756FA3">
      <w:pPr>
        <w:rPr>
          <w:sz w:val="28"/>
          <w:szCs w:val="28"/>
        </w:rPr>
      </w:pPr>
      <w:r>
        <w:rPr>
          <w:sz w:val="28"/>
          <w:szCs w:val="28"/>
        </w:rPr>
        <w:t>Scored from 1 to 5</w:t>
      </w:r>
    </w:p>
    <w:p w14:paraId="3C6CBBC7" w14:textId="77777777" w:rsidR="00756FA3" w:rsidRDefault="00756FA3">
      <w:pPr>
        <w:rPr>
          <w:sz w:val="28"/>
          <w:szCs w:val="28"/>
        </w:rPr>
      </w:pPr>
    </w:p>
    <w:p w14:paraId="0B34DCC7" w14:textId="6D20391F" w:rsidR="00756FA3" w:rsidRDefault="00756FA3">
      <w:pPr>
        <w:rPr>
          <w:sz w:val="28"/>
          <w:szCs w:val="28"/>
        </w:rPr>
      </w:pPr>
      <w:r>
        <w:rPr>
          <w:sz w:val="28"/>
          <w:szCs w:val="28"/>
        </w:rPr>
        <w:t>Recency – The more recently a customer last bought more likely for future transactions.</w:t>
      </w:r>
    </w:p>
    <w:p w14:paraId="459037E8" w14:textId="0DA1737D" w:rsidR="00756FA3" w:rsidRDefault="00756FA3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The frequency of a customer’s transactions may be affected by factors such as the type of product, the price point for the purchase, and the need for replenishment or replacement.</w:t>
      </w:r>
    </w:p>
    <w:p w14:paraId="548960C3" w14:textId="382E7B49" w:rsidR="00756FA3" w:rsidRDefault="00756FA3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Monetary value stems from how much the customer spends</w:t>
      </w:r>
    </w:p>
    <w:p w14:paraId="2D396DE6" w14:textId="77777777" w:rsidR="00756FA3" w:rsidRDefault="00756FA3">
      <w:p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</w:p>
    <w:p w14:paraId="43AC4EAD" w14:textId="433FEE8F" w:rsidR="0063379F" w:rsidRDefault="0063379F" w:rsidP="0063379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Total money </w:t>
      </w:r>
      <w:proofErr w:type="gramStart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spend</w:t>
      </w:r>
      <w:proofErr w:type="gram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per customer.</w:t>
      </w:r>
    </w:p>
    <w:p w14:paraId="1D15859E" w14:textId="131B5C2C" w:rsidR="0063379F" w:rsidRDefault="0063379F" w:rsidP="0063379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Total times ordered</w:t>
      </w:r>
    </w:p>
    <w:p w14:paraId="205B512F" w14:textId="5E129930" w:rsidR="0063379F" w:rsidRDefault="0063379F" w:rsidP="0063379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Average money </w:t>
      </w:r>
      <w:proofErr w:type="gramStart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spend</w:t>
      </w:r>
      <w:proofErr w:type="gram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each order.</w:t>
      </w:r>
    </w:p>
    <w:p w14:paraId="2A7C4ADD" w14:textId="01CFC9FD" w:rsidR="0063379F" w:rsidRDefault="0063379F" w:rsidP="0063379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Split timeframe into 5 equal frames.</w:t>
      </w:r>
    </w:p>
    <w:p w14:paraId="4876773C" w14:textId="4E00EFA3" w:rsidR="0063379F" w:rsidRDefault="0063379F" w:rsidP="0063379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Give recency score based on the time frame it is in.</w:t>
      </w:r>
    </w:p>
    <w:p w14:paraId="3FFC20A3" w14:textId="41EF47CA" w:rsidR="0063379F" w:rsidRPr="0063379F" w:rsidRDefault="0063379F" w:rsidP="0063379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</w:pPr>
    </w:p>
    <w:p w14:paraId="3710CDD8" w14:textId="77777777" w:rsidR="00756FA3" w:rsidRDefault="00756FA3">
      <w:pPr>
        <w:rPr>
          <w:sz w:val="28"/>
          <w:szCs w:val="28"/>
        </w:rPr>
      </w:pPr>
    </w:p>
    <w:p w14:paraId="6F902EF3" w14:textId="77777777" w:rsidR="00756FA3" w:rsidRPr="00756FA3" w:rsidRDefault="00756FA3">
      <w:pPr>
        <w:rPr>
          <w:sz w:val="28"/>
          <w:szCs w:val="28"/>
        </w:rPr>
      </w:pPr>
    </w:p>
    <w:sectPr w:rsidR="00756FA3" w:rsidRPr="0075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43BD0"/>
    <w:multiLevelType w:val="hybridMultilevel"/>
    <w:tmpl w:val="C67C0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92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61"/>
    <w:rsid w:val="001E4F29"/>
    <w:rsid w:val="00383BDF"/>
    <w:rsid w:val="005653DD"/>
    <w:rsid w:val="0063379F"/>
    <w:rsid w:val="00756FA3"/>
    <w:rsid w:val="0078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F173"/>
  <w15:chartTrackingRefBased/>
  <w15:docId w15:val="{661545BD-BB08-4266-8183-3A77597B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Belgaonkar</dc:creator>
  <cp:keywords/>
  <dc:description/>
  <cp:lastModifiedBy>Anuj Belgaonkar</cp:lastModifiedBy>
  <cp:revision>2</cp:revision>
  <dcterms:created xsi:type="dcterms:W3CDTF">2024-05-16T12:35:00Z</dcterms:created>
  <dcterms:modified xsi:type="dcterms:W3CDTF">2024-05-16T17:52:00Z</dcterms:modified>
</cp:coreProperties>
</file>