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585B" w:rsidRDefault="003138AC">
      <w:pPr>
        <w:pBdr>
          <w:top w:val="nil"/>
          <w:left w:val="nil"/>
          <w:bottom w:val="nil"/>
          <w:right w:val="nil"/>
          <w:between w:val="nil"/>
        </w:pBdr>
        <w:spacing w:after="120"/>
        <w:jc w:val="center"/>
        <w:rPr>
          <w:rFonts w:ascii="Arial" w:eastAsia="Arial" w:hAnsi="Arial" w:cs="Arial"/>
          <w:b/>
          <w:color w:val="000000"/>
          <w:sz w:val="28"/>
          <w:szCs w:val="28"/>
        </w:rPr>
      </w:pPr>
      <w:r>
        <w:rPr>
          <w:rFonts w:ascii="Arial" w:eastAsia="Arial" w:hAnsi="Arial" w:cs="Arial"/>
          <w:b/>
          <w:color w:val="000000"/>
          <w:sz w:val="28"/>
          <w:szCs w:val="28"/>
        </w:rPr>
        <w:t>Automatic Clothes Segregator</w:t>
      </w:r>
    </w:p>
    <w:p w:rsidR="00E14316" w:rsidRDefault="003138AC">
      <w:pPr>
        <w:pBdr>
          <w:top w:val="nil"/>
          <w:left w:val="nil"/>
          <w:bottom w:val="nil"/>
          <w:right w:val="nil"/>
          <w:between w:val="nil"/>
        </w:pBdr>
        <w:spacing w:before="120"/>
        <w:jc w:val="center"/>
        <w:rPr>
          <w:rFonts w:ascii="Arial" w:eastAsia="Arial" w:hAnsi="Arial" w:cs="Arial"/>
          <w:b/>
          <w:color w:val="000000"/>
          <w:sz w:val="28"/>
          <w:szCs w:val="28"/>
        </w:rPr>
      </w:pPr>
      <w:r>
        <w:rPr>
          <w:rFonts w:ascii="Arial" w:eastAsia="Arial" w:hAnsi="Arial" w:cs="Arial"/>
          <w:color w:val="000000"/>
          <w:sz w:val="28"/>
          <w:szCs w:val="28"/>
        </w:rPr>
        <w:t>Sanika Deshpande</w:t>
      </w:r>
      <w:r w:rsidR="00787913">
        <w:rPr>
          <w:rFonts w:ascii="Arial" w:eastAsia="Arial" w:hAnsi="Arial" w:cs="Arial"/>
          <w:color w:val="000000"/>
          <w:sz w:val="28"/>
          <w:szCs w:val="28"/>
          <w:vertAlign w:val="superscript"/>
        </w:rPr>
        <w:t>1, a</w:t>
      </w:r>
      <w:r w:rsidR="00787913">
        <w:rPr>
          <w:rFonts w:ascii="Arial" w:eastAsia="Arial" w:hAnsi="Arial" w:cs="Arial"/>
          <w:b/>
          <w:color w:val="000000"/>
          <w:sz w:val="28"/>
          <w:szCs w:val="28"/>
        </w:rPr>
        <w:t>,</w:t>
      </w:r>
      <w:r>
        <w:rPr>
          <w:rFonts w:ascii="Arial" w:eastAsia="Arial" w:hAnsi="Arial" w:cs="Arial"/>
          <w:color w:val="000000"/>
          <w:sz w:val="28"/>
          <w:szCs w:val="28"/>
        </w:rPr>
        <w:t xml:space="preserve"> Yash Dhond</w:t>
      </w:r>
      <w:r w:rsidR="00787913">
        <w:rPr>
          <w:rFonts w:ascii="Arial" w:eastAsia="Arial" w:hAnsi="Arial" w:cs="Arial"/>
          <w:color w:val="000000"/>
          <w:sz w:val="28"/>
          <w:szCs w:val="28"/>
          <w:vertAlign w:val="superscript"/>
        </w:rPr>
        <w:t>2,b</w:t>
      </w:r>
      <w:r w:rsidR="00C628B1">
        <w:rPr>
          <w:rFonts w:ascii="Arial" w:eastAsia="Arial" w:hAnsi="Arial" w:cs="Arial"/>
          <w:color w:val="000000"/>
          <w:sz w:val="28"/>
          <w:szCs w:val="28"/>
          <w:vertAlign w:val="superscript"/>
        </w:rPr>
        <w:t xml:space="preserve"> </w:t>
      </w:r>
      <w:r w:rsidR="00C628B1">
        <w:rPr>
          <w:rFonts w:ascii="Arial" w:eastAsia="Arial" w:hAnsi="Arial" w:cs="Arial"/>
          <w:b/>
          <w:color w:val="000000"/>
          <w:sz w:val="28"/>
          <w:szCs w:val="28"/>
        </w:rPr>
        <w:t>,</w:t>
      </w:r>
      <w:r>
        <w:rPr>
          <w:rFonts w:ascii="Arial" w:eastAsia="Arial" w:hAnsi="Arial" w:cs="Arial"/>
          <w:color w:val="000000"/>
          <w:sz w:val="28"/>
          <w:szCs w:val="28"/>
        </w:rPr>
        <w:t>Anuj Gavhane</w:t>
      </w:r>
      <w:r w:rsidR="00787913">
        <w:rPr>
          <w:rFonts w:ascii="Arial" w:eastAsia="Arial" w:hAnsi="Arial" w:cs="Arial"/>
          <w:color w:val="000000"/>
          <w:sz w:val="28"/>
          <w:szCs w:val="28"/>
          <w:vertAlign w:val="superscript"/>
        </w:rPr>
        <w:t xml:space="preserve">3,c </w:t>
      </w:r>
      <w:r w:rsidR="00C628B1">
        <w:rPr>
          <w:rFonts w:ascii="Arial" w:eastAsia="Arial" w:hAnsi="Arial" w:cs="Arial"/>
          <w:color w:val="000000"/>
          <w:sz w:val="28"/>
          <w:szCs w:val="28"/>
          <w:vertAlign w:val="superscript"/>
        </w:rPr>
        <w:t xml:space="preserve"> </w:t>
      </w:r>
      <w:r w:rsidR="00E14316" w:rsidRPr="00E14316">
        <w:rPr>
          <w:rFonts w:ascii="Arial" w:eastAsia="Arial" w:hAnsi="Arial" w:cs="Arial"/>
          <w:color w:val="000000"/>
          <w:sz w:val="28"/>
          <w:szCs w:val="28"/>
        </w:rPr>
        <w:t>and</w:t>
      </w:r>
      <w:r w:rsidR="00E14316">
        <w:rPr>
          <w:rFonts w:ascii="Arial" w:eastAsia="Arial" w:hAnsi="Arial" w:cs="Arial"/>
          <w:b/>
          <w:color w:val="000000"/>
          <w:sz w:val="28"/>
          <w:szCs w:val="28"/>
        </w:rPr>
        <w:t xml:space="preserve"> </w:t>
      </w:r>
    </w:p>
    <w:p w:rsidR="0094585B" w:rsidRDefault="00E14316">
      <w:pPr>
        <w:pBdr>
          <w:top w:val="nil"/>
          <w:left w:val="nil"/>
          <w:bottom w:val="nil"/>
          <w:right w:val="nil"/>
          <w:between w:val="nil"/>
        </w:pBdr>
        <w:spacing w:before="120"/>
        <w:jc w:val="center"/>
        <w:rPr>
          <w:rFonts w:ascii="Arial" w:eastAsia="Arial" w:hAnsi="Arial" w:cs="Arial"/>
          <w:color w:val="000000"/>
          <w:sz w:val="28"/>
          <w:szCs w:val="28"/>
        </w:rPr>
      </w:pPr>
      <w:r>
        <w:rPr>
          <w:rFonts w:ascii="Arial" w:eastAsia="Arial" w:hAnsi="Arial" w:cs="Arial"/>
          <w:color w:val="000000"/>
          <w:sz w:val="28"/>
          <w:szCs w:val="28"/>
        </w:rPr>
        <w:t>Suvarna Gaikwad</w:t>
      </w:r>
      <w:r>
        <w:rPr>
          <w:rFonts w:ascii="Arial" w:eastAsia="Arial" w:hAnsi="Arial" w:cs="Arial"/>
          <w:color w:val="000000"/>
          <w:sz w:val="28"/>
          <w:szCs w:val="28"/>
          <w:vertAlign w:val="superscript"/>
        </w:rPr>
        <w:t>4,d</w:t>
      </w:r>
      <w:r w:rsidR="00C628B1">
        <w:rPr>
          <w:rFonts w:ascii="Arial" w:eastAsia="Arial" w:hAnsi="Arial" w:cs="Arial"/>
          <w:color w:val="000000"/>
          <w:sz w:val="28"/>
          <w:szCs w:val="28"/>
          <w:vertAlign w:val="superscript"/>
        </w:rPr>
        <w:t xml:space="preserve">  </w:t>
      </w:r>
    </w:p>
    <w:p w:rsidR="0094585B" w:rsidRDefault="00E14316">
      <w:pPr>
        <w:pBdr>
          <w:top w:val="nil"/>
          <w:left w:val="nil"/>
          <w:bottom w:val="nil"/>
          <w:right w:val="nil"/>
          <w:between w:val="nil"/>
        </w:pBdr>
        <w:spacing w:before="120"/>
        <w:jc w:val="center"/>
        <w:rPr>
          <w:rFonts w:ascii="Arial" w:eastAsia="Arial" w:hAnsi="Arial" w:cs="Arial"/>
          <w:color w:val="000000"/>
          <w:sz w:val="22"/>
          <w:szCs w:val="22"/>
        </w:rPr>
      </w:pPr>
      <w:r>
        <w:rPr>
          <w:rFonts w:ascii="Arial" w:eastAsia="Arial" w:hAnsi="Arial" w:cs="Arial"/>
          <w:color w:val="000000"/>
          <w:sz w:val="22"/>
          <w:szCs w:val="22"/>
        </w:rPr>
        <w:t>Department of Electronics and Telecommunication Engineering,Pimpri Chinchwad College of Engineering</w:t>
      </w:r>
      <w:r w:rsidR="003138AC">
        <w:rPr>
          <w:rFonts w:ascii="Arial" w:eastAsia="Arial" w:hAnsi="Arial" w:cs="Arial"/>
          <w:color w:val="000000"/>
          <w:sz w:val="22"/>
          <w:szCs w:val="22"/>
        </w:rPr>
        <w:t>,Nigdi Pradhikaran ,Pune ,India</w:t>
      </w:r>
      <w:r>
        <w:rPr>
          <w:rFonts w:ascii="Arial" w:eastAsia="Arial" w:hAnsi="Arial" w:cs="Arial"/>
          <w:color w:val="000000"/>
          <w:sz w:val="22"/>
          <w:szCs w:val="22"/>
        </w:rPr>
        <w:t>.</w:t>
      </w:r>
    </w:p>
    <w:p w:rsidR="003138AC" w:rsidRPr="00E14316" w:rsidRDefault="00DD3AB3">
      <w:pPr>
        <w:pBdr>
          <w:top w:val="nil"/>
          <w:left w:val="nil"/>
          <w:bottom w:val="nil"/>
          <w:right w:val="nil"/>
          <w:between w:val="nil"/>
        </w:pBdr>
        <w:spacing w:before="120"/>
        <w:jc w:val="center"/>
        <w:rPr>
          <w:rFonts w:ascii="Arial" w:eastAsia="Arial" w:hAnsi="Arial" w:cs="Arial"/>
          <w:color w:val="000000"/>
          <w:sz w:val="22"/>
          <w:szCs w:val="22"/>
        </w:rPr>
      </w:pPr>
      <w:hyperlink r:id="rId8" w:history="1">
        <w:r w:rsidR="003138AC" w:rsidRPr="00E14316">
          <w:rPr>
            <w:rStyle w:val="Hyperlink"/>
            <w:rFonts w:ascii="Arial" w:eastAsia="Arial" w:hAnsi="Arial" w:cs="Arial"/>
            <w:sz w:val="22"/>
            <w:szCs w:val="22"/>
            <w:vertAlign w:val="superscript"/>
          </w:rPr>
          <w:t>a</w:t>
        </w:r>
        <w:r w:rsidR="003138AC" w:rsidRPr="00E14316">
          <w:rPr>
            <w:rStyle w:val="Hyperlink"/>
            <w:rFonts w:ascii="Arial" w:eastAsia="Arial" w:hAnsi="Arial" w:cs="Arial"/>
            <w:sz w:val="22"/>
            <w:szCs w:val="22"/>
          </w:rPr>
          <w:t>sanika.deshpande21@pccoepune.org</w:t>
        </w:r>
      </w:hyperlink>
    </w:p>
    <w:p w:rsidR="00E14316" w:rsidRDefault="00787913" w:rsidP="00E14316">
      <w:pPr>
        <w:pBdr>
          <w:top w:val="nil"/>
          <w:left w:val="nil"/>
          <w:bottom w:val="nil"/>
          <w:right w:val="nil"/>
          <w:between w:val="nil"/>
        </w:pBdr>
        <w:spacing w:before="120"/>
        <w:jc w:val="center"/>
        <w:rPr>
          <w:rFonts w:ascii="Arial" w:eastAsia="Arial" w:hAnsi="Arial" w:cs="Arial"/>
          <w:color w:val="000000"/>
          <w:sz w:val="22"/>
          <w:szCs w:val="22"/>
        </w:rPr>
      </w:pPr>
      <w:r w:rsidRPr="00E14316">
        <w:rPr>
          <w:rFonts w:ascii="Arial" w:eastAsia="Arial" w:hAnsi="Arial" w:cs="Arial"/>
          <w:color w:val="000000"/>
          <w:sz w:val="22"/>
          <w:szCs w:val="22"/>
        </w:rPr>
        <w:t xml:space="preserve">, </w:t>
      </w:r>
      <w:hyperlink r:id="rId9" w:history="1">
        <w:r w:rsidR="003138AC" w:rsidRPr="00E14316">
          <w:rPr>
            <w:rStyle w:val="Hyperlink"/>
            <w:rFonts w:ascii="Arial" w:eastAsia="Arial" w:hAnsi="Arial" w:cs="Arial"/>
            <w:sz w:val="22"/>
            <w:szCs w:val="22"/>
            <w:vertAlign w:val="superscript"/>
          </w:rPr>
          <w:t>b</w:t>
        </w:r>
        <w:r w:rsidR="003138AC" w:rsidRPr="00E14316">
          <w:rPr>
            <w:rStyle w:val="Hyperlink"/>
            <w:rFonts w:ascii="Arial" w:eastAsia="Arial" w:hAnsi="Arial" w:cs="Arial"/>
            <w:sz w:val="22"/>
            <w:szCs w:val="22"/>
          </w:rPr>
          <w:t>yash.dhond21@pccoepune.org</w:t>
        </w:r>
      </w:hyperlink>
      <w:r w:rsidRPr="00E14316">
        <w:rPr>
          <w:rFonts w:ascii="Arial" w:eastAsia="Arial" w:hAnsi="Arial" w:cs="Arial"/>
          <w:color w:val="000000"/>
          <w:sz w:val="22"/>
          <w:szCs w:val="22"/>
        </w:rPr>
        <w:t>,</w:t>
      </w:r>
    </w:p>
    <w:p w:rsidR="00E14316" w:rsidRDefault="00787913" w:rsidP="00E14316">
      <w:pPr>
        <w:pBdr>
          <w:top w:val="nil"/>
          <w:left w:val="nil"/>
          <w:bottom w:val="nil"/>
          <w:right w:val="nil"/>
          <w:between w:val="nil"/>
        </w:pBdr>
        <w:spacing w:before="120"/>
        <w:jc w:val="center"/>
        <w:rPr>
          <w:rFonts w:ascii="Arial" w:hAnsi="Arial" w:cs="Arial"/>
          <w:sz w:val="22"/>
          <w:szCs w:val="22"/>
        </w:rPr>
      </w:pPr>
      <w:r w:rsidRPr="00E14316">
        <w:rPr>
          <w:rFonts w:ascii="Arial" w:eastAsia="Arial" w:hAnsi="Arial" w:cs="Arial"/>
          <w:color w:val="000000"/>
          <w:sz w:val="22"/>
          <w:szCs w:val="22"/>
        </w:rPr>
        <w:t xml:space="preserve"> </w:t>
      </w:r>
      <w:hyperlink r:id="rId10" w:history="1">
        <w:r w:rsidR="003138AC" w:rsidRPr="00E14316">
          <w:rPr>
            <w:rStyle w:val="Hyperlink"/>
            <w:rFonts w:ascii="Arial" w:eastAsia="Arial" w:hAnsi="Arial" w:cs="Arial"/>
            <w:sz w:val="22"/>
            <w:szCs w:val="22"/>
            <w:vertAlign w:val="superscript"/>
          </w:rPr>
          <w:t>c</w:t>
        </w:r>
        <w:r w:rsidR="003138AC" w:rsidRPr="00E14316">
          <w:rPr>
            <w:rStyle w:val="Hyperlink"/>
            <w:rFonts w:ascii="Arial" w:eastAsia="Arial" w:hAnsi="Arial" w:cs="Arial"/>
            <w:sz w:val="22"/>
            <w:szCs w:val="22"/>
          </w:rPr>
          <w:t>anuj.gavhane21@pccoepune.org</w:t>
        </w:r>
      </w:hyperlink>
      <w:r w:rsidR="00E14316" w:rsidRPr="00E14316">
        <w:rPr>
          <w:rFonts w:ascii="Arial" w:hAnsi="Arial" w:cs="Arial"/>
          <w:sz w:val="22"/>
          <w:szCs w:val="22"/>
        </w:rPr>
        <w:t>,</w:t>
      </w:r>
    </w:p>
    <w:p w:rsidR="0094585B" w:rsidRDefault="00DD3AB3" w:rsidP="00E14316">
      <w:pPr>
        <w:pBdr>
          <w:top w:val="nil"/>
          <w:left w:val="nil"/>
          <w:bottom w:val="nil"/>
          <w:right w:val="nil"/>
          <w:between w:val="nil"/>
        </w:pBdr>
        <w:spacing w:before="120"/>
        <w:jc w:val="center"/>
        <w:rPr>
          <w:rFonts w:ascii="Arial" w:eastAsia="Arial" w:hAnsi="Arial" w:cs="Arial"/>
          <w:color w:val="000000"/>
          <w:sz w:val="22"/>
          <w:szCs w:val="22"/>
        </w:rPr>
      </w:pPr>
      <w:hyperlink r:id="rId11" w:history="1">
        <w:r w:rsidR="00E14316" w:rsidRPr="007A4A4A">
          <w:rPr>
            <w:rStyle w:val="Hyperlink"/>
            <w:rFonts w:ascii="Arial" w:eastAsia="Arial" w:hAnsi="Arial" w:cs="Arial"/>
            <w:sz w:val="22"/>
            <w:szCs w:val="22"/>
            <w:vertAlign w:val="superscript"/>
          </w:rPr>
          <w:t>d</w:t>
        </w:r>
        <w:r w:rsidR="00E14316" w:rsidRPr="007A4A4A">
          <w:rPr>
            <w:rStyle w:val="Hyperlink"/>
            <w:rFonts w:ascii="Arial" w:eastAsia="Arial" w:hAnsi="Arial" w:cs="Arial"/>
            <w:sz w:val="22"/>
            <w:szCs w:val="22"/>
          </w:rPr>
          <w:t>suvarna.gaikwad@pccoepune.org</w:t>
        </w:r>
      </w:hyperlink>
    </w:p>
    <w:p w:rsidR="00E14316" w:rsidRDefault="00E14316" w:rsidP="00E14316">
      <w:pPr>
        <w:pBdr>
          <w:top w:val="nil"/>
          <w:left w:val="nil"/>
          <w:bottom w:val="nil"/>
          <w:right w:val="nil"/>
          <w:between w:val="nil"/>
        </w:pBdr>
        <w:spacing w:before="120"/>
        <w:jc w:val="center"/>
        <w:rPr>
          <w:rFonts w:ascii="Arial" w:eastAsia="Arial" w:hAnsi="Arial" w:cs="Arial"/>
          <w:color w:val="000000"/>
          <w:sz w:val="22"/>
          <w:szCs w:val="22"/>
        </w:rPr>
      </w:pPr>
    </w:p>
    <w:p w:rsidR="00E14316" w:rsidRDefault="00E14316" w:rsidP="00E14316">
      <w:pPr>
        <w:pBdr>
          <w:top w:val="nil"/>
          <w:left w:val="nil"/>
          <w:bottom w:val="nil"/>
          <w:right w:val="nil"/>
          <w:between w:val="nil"/>
        </w:pBdr>
        <w:spacing w:before="120"/>
        <w:jc w:val="center"/>
        <w:rPr>
          <w:rFonts w:ascii="Arial" w:eastAsia="Arial" w:hAnsi="Arial" w:cs="Arial"/>
          <w:color w:val="000000"/>
          <w:sz w:val="22"/>
          <w:szCs w:val="22"/>
        </w:rPr>
      </w:pPr>
    </w:p>
    <w:p w:rsidR="005153FC" w:rsidRDefault="005153FC" w:rsidP="00D36247">
      <w:pPr>
        <w:rPr>
          <w:b/>
          <w:color w:val="000000"/>
          <w:sz w:val="24"/>
          <w:szCs w:val="24"/>
        </w:rPr>
      </w:pPr>
      <w:r>
        <w:rPr>
          <w:b/>
          <w:color w:val="000000"/>
          <w:sz w:val="24"/>
          <w:szCs w:val="24"/>
        </w:rPr>
        <w:t>Abstract</w:t>
      </w:r>
    </w:p>
    <w:p w:rsidR="00AE3A4D" w:rsidRDefault="00AE3A4D" w:rsidP="00D36247">
      <w:pPr>
        <w:rPr>
          <w:b/>
          <w:color w:val="000000"/>
          <w:sz w:val="24"/>
          <w:szCs w:val="24"/>
        </w:rPr>
      </w:pPr>
    </w:p>
    <w:p w:rsidR="00D36247" w:rsidRDefault="00AE3A4D" w:rsidP="00AE3A4D">
      <w:pPr>
        <w:jc w:val="both"/>
        <w:rPr>
          <w:sz w:val="24"/>
          <w:szCs w:val="24"/>
        </w:rPr>
      </w:pPr>
      <w:r>
        <w:rPr>
          <w:color w:val="000000"/>
          <w:sz w:val="24"/>
          <w:szCs w:val="24"/>
        </w:rPr>
        <w:t xml:space="preserve">In today's era, washing machines are used mainly for cloth washing. Both coloured and white clothes, if washed together there, are possible to mix colours. Colour segregation is needed for washing machines to avoid such situations. </w:t>
      </w:r>
      <w:r>
        <w:rPr>
          <w:sz w:val="24"/>
          <w:szCs w:val="24"/>
        </w:rPr>
        <w:t>The proposed system</w:t>
      </w:r>
      <w:r w:rsidR="005153FC" w:rsidRPr="005153FC">
        <w:rPr>
          <w:sz w:val="24"/>
          <w:szCs w:val="24"/>
        </w:rPr>
        <w:t xml:space="preserve"> introduces an Automatic Clothes Segregator that employs the TCS3200 colo</w:t>
      </w:r>
      <w:r>
        <w:rPr>
          <w:sz w:val="24"/>
          <w:szCs w:val="24"/>
        </w:rPr>
        <w:t>u</w:t>
      </w:r>
      <w:r w:rsidR="005153FC" w:rsidRPr="005153FC">
        <w:rPr>
          <w:sz w:val="24"/>
          <w:szCs w:val="24"/>
        </w:rPr>
        <w:t xml:space="preserve">r sensor and Arduino Uno microcontroller as fundamental components. The </w:t>
      </w:r>
      <w:r>
        <w:rPr>
          <w:sz w:val="24"/>
          <w:szCs w:val="24"/>
        </w:rPr>
        <w:t xml:space="preserve">Automatic clothes segregator </w:t>
      </w:r>
      <w:r w:rsidR="005153FC" w:rsidRPr="005153FC">
        <w:rPr>
          <w:sz w:val="24"/>
          <w:szCs w:val="24"/>
        </w:rPr>
        <w:t xml:space="preserve">operates </w:t>
      </w:r>
      <w:r>
        <w:rPr>
          <w:sz w:val="24"/>
          <w:szCs w:val="24"/>
        </w:rPr>
        <w:t>on</w:t>
      </w:r>
      <w:r w:rsidR="005153FC" w:rsidRPr="005153FC">
        <w:rPr>
          <w:sz w:val="24"/>
          <w:szCs w:val="24"/>
        </w:rPr>
        <w:t xml:space="preserve"> the TCS3200 sensor </w:t>
      </w:r>
      <w:r>
        <w:rPr>
          <w:sz w:val="24"/>
          <w:szCs w:val="24"/>
        </w:rPr>
        <w:t xml:space="preserve">and </w:t>
      </w:r>
      <w:r w:rsidR="005153FC" w:rsidRPr="005153FC">
        <w:rPr>
          <w:sz w:val="24"/>
          <w:szCs w:val="24"/>
        </w:rPr>
        <w:t>detects the colo</w:t>
      </w:r>
      <w:r>
        <w:rPr>
          <w:sz w:val="24"/>
          <w:szCs w:val="24"/>
        </w:rPr>
        <w:t>u</w:t>
      </w:r>
      <w:r w:rsidR="005153FC" w:rsidRPr="005153FC">
        <w:rPr>
          <w:sz w:val="24"/>
          <w:szCs w:val="24"/>
        </w:rPr>
        <w:t>r of incoming garments, converting light intensity into digital signals processed by the Arduino Uno controller. Upon analysis, the controller initiates segregation, directing garments to designated compartments based on colo</w:t>
      </w:r>
      <w:r>
        <w:rPr>
          <w:sz w:val="24"/>
          <w:szCs w:val="24"/>
        </w:rPr>
        <w:t>u</w:t>
      </w:r>
      <w:r w:rsidR="005153FC" w:rsidRPr="005153FC">
        <w:rPr>
          <w:sz w:val="24"/>
          <w:szCs w:val="24"/>
        </w:rPr>
        <w:t>r. Rigorous testing validates the system's reliability and accuracy, showcasing high precision in colo</w:t>
      </w:r>
      <w:r>
        <w:rPr>
          <w:sz w:val="24"/>
          <w:szCs w:val="24"/>
        </w:rPr>
        <w:t>u</w:t>
      </w:r>
      <w:r w:rsidR="005153FC" w:rsidRPr="005153FC">
        <w:rPr>
          <w:sz w:val="24"/>
          <w:szCs w:val="24"/>
        </w:rPr>
        <w:t>r detection and segregation while accommodating a broad spectrum of colo</w:t>
      </w:r>
      <w:r>
        <w:rPr>
          <w:sz w:val="24"/>
          <w:szCs w:val="24"/>
        </w:rPr>
        <w:t>u</w:t>
      </w:r>
      <w:r w:rsidR="005153FC" w:rsidRPr="005153FC">
        <w:rPr>
          <w:sz w:val="24"/>
          <w:szCs w:val="24"/>
        </w:rPr>
        <w:t xml:space="preserve">rs. The </w:t>
      </w:r>
      <w:r>
        <w:rPr>
          <w:sz w:val="24"/>
          <w:szCs w:val="24"/>
        </w:rPr>
        <w:t xml:space="preserve">proposed system </w:t>
      </w:r>
      <w:r w:rsidR="005153FC" w:rsidRPr="005153FC">
        <w:rPr>
          <w:sz w:val="24"/>
          <w:szCs w:val="24"/>
        </w:rPr>
        <w:t xml:space="preserve">holds significant promise for industries reliant on efficient sorting processes, including laundry services, garment manufacturing, and retail. </w:t>
      </w:r>
      <w:r>
        <w:rPr>
          <w:sz w:val="24"/>
          <w:szCs w:val="24"/>
        </w:rPr>
        <w:t>Integrating advanced sensor technology and microcontroller systems is</w:t>
      </w:r>
      <w:r w:rsidR="005153FC" w:rsidRPr="005153FC">
        <w:rPr>
          <w:sz w:val="24"/>
          <w:szCs w:val="24"/>
        </w:rPr>
        <w:t xml:space="preserve"> a transformative step towards automation, promising heightened productivity and resource optimization across diverse operational contexts.</w:t>
      </w:r>
    </w:p>
    <w:p w:rsidR="00AE3A4D" w:rsidRDefault="00AE3A4D" w:rsidP="00AE3A4D">
      <w:pPr>
        <w:jc w:val="both"/>
        <w:rPr>
          <w:rFonts w:ascii="Arial" w:hAnsi="Arial" w:cs="Arial"/>
        </w:rPr>
      </w:pPr>
    </w:p>
    <w:p w:rsidR="009170D5" w:rsidRPr="00AE3A4D" w:rsidRDefault="00787913" w:rsidP="009170D5">
      <w:pPr>
        <w:pBdr>
          <w:top w:val="nil"/>
          <w:left w:val="nil"/>
          <w:bottom w:val="nil"/>
          <w:right w:val="nil"/>
          <w:between w:val="nil"/>
        </w:pBdr>
        <w:jc w:val="both"/>
        <w:rPr>
          <w:sz w:val="24"/>
          <w:szCs w:val="24"/>
        </w:rPr>
      </w:pPr>
      <w:r>
        <w:rPr>
          <w:b/>
        </w:rPr>
        <w:t>Keywords:</w:t>
      </w:r>
      <w:r w:rsidR="00D36247" w:rsidRPr="00AE3A4D">
        <w:rPr>
          <w:sz w:val="24"/>
          <w:szCs w:val="24"/>
        </w:rPr>
        <w:t>Arduino nano,</w:t>
      </w:r>
      <w:r w:rsidR="000A00EF" w:rsidRPr="00AE3A4D">
        <w:rPr>
          <w:sz w:val="24"/>
          <w:szCs w:val="24"/>
        </w:rPr>
        <w:t xml:space="preserve"> Automation, Color Detection, Segregation, </w:t>
      </w:r>
      <w:r w:rsidR="00D36247" w:rsidRPr="00AE3A4D">
        <w:rPr>
          <w:sz w:val="24"/>
          <w:szCs w:val="24"/>
        </w:rPr>
        <w:t>TCS3200</w:t>
      </w:r>
    </w:p>
    <w:p w:rsidR="0094585B" w:rsidRDefault="00787913">
      <w:pPr>
        <w:pBdr>
          <w:top w:val="nil"/>
          <w:left w:val="nil"/>
          <w:bottom w:val="nil"/>
          <w:right w:val="nil"/>
          <w:between w:val="nil"/>
        </w:pBdr>
        <w:spacing w:before="360" w:after="120"/>
        <w:jc w:val="both"/>
        <w:rPr>
          <w:b/>
          <w:color w:val="000000"/>
          <w:sz w:val="24"/>
          <w:szCs w:val="24"/>
        </w:rPr>
      </w:pPr>
      <w:r>
        <w:rPr>
          <w:b/>
          <w:color w:val="000000"/>
          <w:sz w:val="24"/>
          <w:szCs w:val="24"/>
        </w:rPr>
        <w:t>Introduction</w:t>
      </w:r>
    </w:p>
    <w:p w:rsidR="0094585B" w:rsidRDefault="009170D5" w:rsidP="009170D5">
      <w:pPr>
        <w:pBdr>
          <w:top w:val="nil"/>
          <w:left w:val="nil"/>
          <w:bottom w:val="nil"/>
          <w:right w:val="nil"/>
          <w:between w:val="nil"/>
        </w:pBdr>
        <w:jc w:val="both"/>
        <w:rPr>
          <w:color w:val="000000"/>
          <w:sz w:val="24"/>
          <w:szCs w:val="24"/>
        </w:rPr>
      </w:pPr>
      <w:r w:rsidRPr="009170D5">
        <w:rPr>
          <w:color w:val="000000"/>
          <w:sz w:val="24"/>
          <w:szCs w:val="24"/>
        </w:rPr>
        <w:t xml:space="preserve">This project presents a novel solution called the Automatic Clothes Segregator (ACS), </w:t>
      </w:r>
      <w:r w:rsidR="005A4E18">
        <w:rPr>
          <w:color w:val="000000"/>
          <w:sz w:val="24"/>
          <w:szCs w:val="24"/>
        </w:rPr>
        <w:t xml:space="preserve">which is </w:t>
      </w:r>
      <w:r w:rsidRPr="009170D5">
        <w:rPr>
          <w:color w:val="000000"/>
          <w:sz w:val="24"/>
          <w:szCs w:val="24"/>
        </w:rPr>
        <w:t>aimed at optimizing the sorting process of garments based on their colo</w:t>
      </w:r>
      <w:r w:rsidR="005A4E18">
        <w:rPr>
          <w:color w:val="000000"/>
          <w:sz w:val="24"/>
          <w:szCs w:val="24"/>
        </w:rPr>
        <w:t>u</w:t>
      </w:r>
      <w:r w:rsidRPr="009170D5">
        <w:rPr>
          <w:color w:val="000000"/>
          <w:sz w:val="24"/>
          <w:szCs w:val="24"/>
        </w:rPr>
        <w:t>rs. Utilizing the precision of the TCS3200 colo</w:t>
      </w:r>
      <w:r w:rsidR="005A4E18">
        <w:rPr>
          <w:color w:val="000000"/>
          <w:sz w:val="24"/>
          <w:szCs w:val="24"/>
        </w:rPr>
        <w:t>u</w:t>
      </w:r>
      <w:r w:rsidRPr="009170D5">
        <w:rPr>
          <w:color w:val="000000"/>
          <w:sz w:val="24"/>
          <w:szCs w:val="24"/>
        </w:rPr>
        <w:t>r sensor alongside the flexibility of the Arduino Uno microcontroller, the ACS automates the identification and separation of clothes based on their distinct colo</w:t>
      </w:r>
      <w:r w:rsidR="005A4E18">
        <w:rPr>
          <w:color w:val="000000"/>
          <w:sz w:val="24"/>
          <w:szCs w:val="24"/>
        </w:rPr>
        <w:t>u</w:t>
      </w:r>
      <w:r w:rsidRPr="009170D5">
        <w:rPr>
          <w:color w:val="000000"/>
          <w:sz w:val="24"/>
          <w:szCs w:val="24"/>
        </w:rPr>
        <w:t xml:space="preserve">rs. Adhering strictly to IEEE standards, the system ensures the dependability and precision of its functions. The ACS holds significant promise for transforming industries reliant on efficient sorting methods, including laundry services, garment manufacturing, and retail, offering enhanced productivity and resource utilization through </w:t>
      </w:r>
      <w:r w:rsidR="005A4E18">
        <w:rPr>
          <w:color w:val="000000"/>
          <w:sz w:val="24"/>
          <w:szCs w:val="24"/>
        </w:rPr>
        <w:t>integrating</w:t>
      </w:r>
      <w:r w:rsidRPr="009170D5">
        <w:rPr>
          <w:color w:val="000000"/>
          <w:sz w:val="24"/>
          <w:szCs w:val="24"/>
        </w:rPr>
        <w:t xml:space="preserve"> advanced sensor technology and microcontroller platforms.</w:t>
      </w:r>
    </w:p>
    <w:p w:rsidR="009170D5" w:rsidRDefault="009170D5" w:rsidP="009170D5">
      <w:pPr>
        <w:pBdr>
          <w:top w:val="nil"/>
          <w:left w:val="nil"/>
          <w:bottom w:val="nil"/>
          <w:right w:val="nil"/>
          <w:between w:val="nil"/>
        </w:pBdr>
        <w:jc w:val="both"/>
        <w:rPr>
          <w:color w:val="000000"/>
          <w:sz w:val="24"/>
          <w:szCs w:val="24"/>
        </w:rPr>
      </w:pPr>
    </w:p>
    <w:p w:rsidR="009170D5" w:rsidRDefault="009170D5" w:rsidP="009170D5">
      <w:pPr>
        <w:pBdr>
          <w:top w:val="nil"/>
          <w:left w:val="nil"/>
          <w:bottom w:val="nil"/>
          <w:right w:val="nil"/>
          <w:between w:val="nil"/>
        </w:pBdr>
        <w:jc w:val="both"/>
        <w:rPr>
          <w:b/>
          <w:color w:val="000000"/>
          <w:sz w:val="24"/>
          <w:szCs w:val="24"/>
        </w:rPr>
      </w:pPr>
      <w:r w:rsidRPr="009170D5">
        <w:rPr>
          <w:b/>
          <w:color w:val="000000"/>
          <w:sz w:val="24"/>
          <w:szCs w:val="24"/>
        </w:rPr>
        <w:t>Literature Survey</w:t>
      </w:r>
    </w:p>
    <w:p w:rsidR="009B00B7" w:rsidRDefault="009B00B7" w:rsidP="009170D5">
      <w:pPr>
        <w:pBdr>
          <w:top w:val="nil"/>
          <w:left w:val="nil"/>
          <w:bottom w:val="nil"/>
          <w:right w:val="nil"/>
          <w:between w:val="nil"/>
        </w:pBdr>
        <w:jc w:val="both"/>
        <w:rPr>
          <w:b/>
          <w:color w:val="000000"/>
          <w:sz w:val="24"/>
          <w:szCs w:val="24"/>
        </w:rPr>
      </w:pPr>
    </w:p>
    <w:p w:rsidR="004B4A95" w:rsidRPr="004B4A95" w:rsidRDefault="004B4A95" w:rsidP="004B4A95">
      <w:pPr>
        <w:pBdr>
          <w:top w:val="nil"/>
          <w:left w:val="nil"/>
          <w:bottom w:val="nil"/>
          <w:right w:val="nil"/>
          <w:between w:val="nil"/>
        </w:pBdr>
        <w:jc w:val="both"/>
        <w:rPr>
          <w:color w:val="000000"/>
          <w:sz w:val="24"/>
          <w:szCs w:val="24"/>
          <w:lang w:val="en-IN"/>
        </w:rPr>
      </w:pPr>
      <w:r w:rsidRPr="004B4A95">
        <w:rPr>
          <w:color w:val="000000"/>
          <w:sz w:val="24"/>
          <w:szCs w:val="24"/>
          <w:lang w:val="en-IN"/>
        </w:rPr>
        <w:t xml:space="preserve">The </w:t>
      </w:r>
      <w:r w:rsidRPr="004B4A95">
        <w:rPr>
          <w:iCs/>
          <w:color w:val="000000"/>
          <w:sz w:val="24"/>
          <w:szCs w:val="24"/>
          <w:lang w:val="en-IN"/>
        </w:rPr>
        <w:t>Automatic Clothes Segregator (ACS)</w:t>
      </w:r>
      <w:r>
        <w:rPr>
          <w:color w:val="000000"/>
          <w:sz w:val="24"/>
          <w:szCs w:val="24"/>
          <w:lang w:val="en-IN"/>
        </w:rPr>
        <w:t xml:space="preserve"> </w:t>
      </w:r>
      <w:r w:rsidRPr="004B4A95">
        <w:rPr>
          <w:color w:val="000000"/>
          <w:sz w:val="24"/>
          <w:szCs w:val="24"/>
          <w:lang w:val="en-IN"/>
        </w:rPr>
        <w:t xml:space="preserve">employs a </w:t>
      </w:r>
      <w:r w:rsidRPr="004B4A95">
        <w:rPr>
          <w:iCs/>
          <w:color w:val="000000"/>
          <w:sz w:val="24"/>
          <w:szCs w:val="24"/>
          <w:lang w:val="en-IN"/>
        </w:rPr>
        <w:t>TCS3200 color sensor</w:t>
      </w:r>
      <w:r w:rsidRPr="004B4A95">
        <w:rPr>
          <w:color w:val="000000"/>
          <w:sz w:val="24"/>
          <w:szCs w:val="24"/>
          <w:lang w:val="en-IN"/>
        </w:rPr>
        <w:t xml:space="preserve"> and </w:t>
      </w:r>
      <w:r w:rsidRPr="004B4A95">
        <w:rPr>
          <w:iCs/>
          <w:color w:val="000000"/>
          <w:sz w:val="24"/>
          <w:szCs w:val="24"/>
          <w:lang w:val="en-IN"/>
        </w:rPr>
        <w:t>Arduino Uno microcontroller</w:t>
      </w:r>
      <w:r w:rsidRPr="004B4A95">
        <w:rPr>
          <w:color w:val="000000"/>
          <w:sz w:val="24"/>
          <w:szCs w:val="24"/>
          <w:lang w:val="en-IN"/>
        </w:rPr>
        <w:t xml:space="preserve"> to segregate clothes based on their color [1]. Numerous studies have demonstrated the viability of using Arduino and the TCS3200 for color sorting in diverse applications, such as sorting industrial parts, tomatoes, and educational aids [1, 2, 4, 10, 12, 16]</w:t>
      </w:r>
      <w:r>
        <w:rPr>
          <w:color w:val="000000"/>
          <w:sz w:val="24"/>
          <w:szCs w:val="24"/>
          <w:lang w:val="en-IN"/>
        </w:rPr>
        <w:t>.</w:t>
      </w:r>
    </w:p>
    <w:p w:rsidR="004B4A95" w:rsidRDefault="004B4A95" w:rsidP="004B4A95">
      <w:pPr>
        <w:pBdr>
          <w:top w:val="nil"/>
          <w:left w:val="nil"/>
          <w:bottom w:val="nil"/>
          <w:right w:val="nil"/>
          <w:between w:val="nil"/>
        </w:pBdr>
        <w:jc w:val="both"/>
        <w:rPr>
          <w:color w:val="000000"/>
          <w:sz w:val="24"/>
          <w:szCs w:val="24"/>
          <w:lang w:val="en-IN"/>
        </w:rPr>
      </w:pPr>
      <w:r w:rsidRPr="004B4A95">
        <w:rPr>
          <w:color w:val="000000"/>
          <w:sz w:val="24"/>
          <w:szCs w:val="24"/>
          <w:lang w:val="en-IN"/>
        </w:rPr>
        <w:t xml:space="preserve">The </w:t>
      </w:r>
      <w:r w:rsidRPr="004B4A95">
        <w:rPr>
          <w:iCs/>
          <w:color w:val="000000"/>
          <w:sz w:val="24"/>
          <w:szCs w:val="24"/>
          <w:lang w:val="en-IN"/>
        </w:rPr>
        <w:t>potential applications</w:t>
      </w:r>
      <w:r w:rsidRPr="004B4A95">
        <w:rPr>
          <w:color w:val="000000"/>
          <w:sz w:val="24"/>
          <w:szCs w:val="24"/>
          <w:lang w:val="en-IN"/>
        </w:rPr>
        <w:t xml:space="preserve"> of the ACS span across several industries, including laundry services, garment manufacturing, and retail [1, 14, 16]. Automatic sorting can significantly enhance efficiency, reduce human error, and potentially mitigate damages caused by color bleeding during </w:t>
      </w:r>
      <w:r w:rsidRPr="004B4A95">
        <w:rPr>
          <w:color w:val="000000"/>
          <w:sz w:val="24"/>
          <w:szCs w:val="24"/>
          <w:lang w:val="en-IN"/>
        </w:rPr>
        <w:lastRenderedPageBreak/>
        <w:t>washing [1, 18]. This versatility suggests that the ACS could be a valuable tool in streamlining processes and improving the quality of services in these sectors.</w:t>
      </w:r>
    </w:p>
    <w:p w:rsidR="004B4A95" w:rsidRPr="004B4A95" w:rsidRDefault="004B4A95" w:rsidP="004B4A95">
      <w:pPr>
        <w:pBdr>
          <w:top w:val="nil"/>
          <w:left w:val="nil"/>
          <w:bottom w:val="nil"/>
          <w:right w:val="nil"/>
          <w:between w:val="nil"/>
        </w:pBdr>
        <w:jc w:val="both"/>
        <w:rPr>
          <w:color w:val="000000"/>
          <w:sz w:val="24"/>
          <w:szCs w:val="24"/>
          <w:lang w:val="en-IN"/>
        </w:rPr>
      </w:pPr>
      <w:r w:rsidRPr="004B4A95">
        <w:rPr>
          <w:color w:val="000000"/>
          <w:sz w:val="24"/>
          <w:szCs w:val="24"/>
          <w:lang w:val="en-IN"/>
        </w:rPr>
        <w:t xml:space="preserve">The project utilizes established components, it presents a </w:t>
      </w:r>
      <w:r w:rsidRPr="004B4A95">
        <w:rPr>
          <w:iCs/>
          <w:color w:val="000000"/>
          <w:sz w:val="24"/>
          <w:szCs w:val="24"/>
          <w:lang w:val="en-IN"/>
        </w:rPr>
        <w:t>novel application</w:t>
      </w:r>
      <w:r w:rsidRPr="004B4A95">
        <w:rPr>
          <w:color w:val="000000"/>
          <w:sz w:val="24"/>
          <w:szCs w:val="24"/>
          <w:lang w:val="en-IN"/>
        </w:rPr>
        <w:t xml:space="preserve"> by focusing specifically on clothes segregation [13, 14, 17]. Existing studies often address sorting in broader contexts such as object recognition or industrial automation. This targeted approach towards clothes segregation adds a distinctive dimension to the project's contribution to the field of automated sorting systems.</w:t>
      </w:r>
    </w:p>
    <w:p w:rsidR="005A4E18" w:rsidRPr="004B4A95" w:rsidRDefault="004B4A95" w:rsidP="009170D5">
      <w:pPr>
        <w:pBdr>
          <w:top w:val="nil"/>
          <w:left w:val="nil"/>
          <w:bottom w:val="nil"/>
          <w:right w:val="nil"/>
          <w:between w:val="nil"/>
        </w:pBdr>
        <w:jc w:val="both"/>
        <w:rPr>
          <w:color w:val="000000"/>
          <w:sz w:val="24"/>
          <w:szCs w:val="24"/>
          <w:lang w:val="en-IN"/>
        </w:rPr>
      </w:pPr>
      <w:r>
        <w:rPr>
          <w:color w:val="000000"/>
          <w:sz w:val="24"/>
          <w:szCs w:val="24"/>
          <w:lang w:val="en-IN"/>
        </w:rPr>
        <w:t>Recognizing the limitations like</w:t>
      </w:r>
      <w:r w:rsidRPr="004B4A95">
        <w:rPr>
          <w:color w:val="000000"/>
          <w:sz w:val="24"/>
          <w:szCs w:val="24"/>
          <w:lang w:val="en-IN"/>
        </w:rPr>
        <w:t xml:space="preserve"> sensitivity to ambient light and the necessity for regular</w:t>
      </w:r>
      <w:r>
        <w:rPr>
          <w:color w:val="000000"/>
          <w:sz w:val="24"/>
          <w:szCs w:val="24"/>
          <w:lang w:val="en-IN"/>
        </w:rPr>
        <w:t xml:space="preserve"> sensor calibration [1, 13, 17] </w:t>
      </w:r>
      <w:r w:rsidRPr="004B4A95">
        <w:rPr>
          <w:color w:val="000000"/>
          <w:sz w:val="24"/>
          <w:szCs w:val="24"/>
          <w:lang w:val="en-IN"/>
        </w:rPr>
        <w:t xml:space="preserve"> future studies could explore the integration of advanced sensor technologies and machine learning algorithms. These enhancements could significantly improve color detection and classification accuracy, thereby boosting the overall effectiveness of the ACS [1, 13, 17].</w:t>
      </w:r>
    </w:p>
    <w:p w:rsidR="004B4A95" w:rsidRDefault="004B4A95" w:rsidP="009170D5">
      <w:pPr>
        <w:pBdr>
          <w:top w:val="nil"/>
          <w:left w:val="nil"/>
          <w:bottom w:val="nil"/>
          <w:right w:val="nil"/>
          <w:between w:val="nil"/>
        </w:pBdr>
        <w:jc w:val="both"/>
        <w:rPr>
          <w:color w:val="000000"/>
          <w:sz w:val="24"/>
          <w:szCs w:val="24"/>
        </w:rPr>
      </w:pPr>
    </w:p>
    <w:p w:rsidR="0094585B" w:rsidRPr="007B6DCB" w:rsidRDefault="00787913" w:rsidP="007B6DCB">
      <w:pPr>
        <w:jc w:val="both"/>
        <w:rPr>
          <w:b/>
          <w:sz w:val="24"/>
          <w:szCs w:val="24"/>
        </w:rPr>
      </w:pPr>
      <w:r w:rsidRPr="007B6DCB">
        <w:rPr>
          <w:b/>
          <w:sz w:val="24"/>
          <w:szCs w:val="24"/>
        </w:rPr>
        <w:t>Methodology</w:t>
      </w:r>
    </w:p>
    <w:p w:rsidR="00362A28" w:rsidRDefault="00362A28" w:rsidP="00362A28">
      <w:pPr>
        <w:jc w:val="both"/>
        <w:rPr>
          <w:b/>
          <w:sz w:val="24"/>
          <w:szCs w:val="24"/>
        </w:rPr>
      </w:pPr>
    </w:p>
    <w:p w:rsidR="00362A28" w:rsidRPr="00362A28" w:rsidRDefault="005A4E18" w:rsidP="00362A28">
      <w:pPr>
        <w:jc w:val="both"/>
        <w:rPr>
          <w:sz w:val="24"/>
          <w:szCs w:val="24"/>
        </w:rPr>
      </w:pPr>
      <w:r>
        <w:rPr>
          <w:sz w:val="24"/>
          <w:szCs w:val="24"/>
        </w:rPr>
        <w:t>The process flow of the propos</w:t>
      </w:r>
      <w:r w:rsidR="004B4A95">
        <w:rPr>
          <w:sz w:val="24"/>
          <w:szCs w:val="24"/>
        </w:rPr>
        <w:t>ed system is shown in Fig</w:t>
      </w:r>
      <w:r w:rsidR="002337EB">
        <w:rPr>
          <w:sz w:val="24"/>
          <w:szCs w:val="24"/>
        </w:rPr>
        <w:t>.</w:t>
      </w:r>
      <w:r w:rsidR="004B4A95">
        <w:rPr>
          <w:sz w:val="24"/>
          <w:szCs w:val="24"/>
        </w:rPr>
        <w:t>1.This figure explains</w:t>
      </w:r>
      <w:r>
        <w:rPr>
          <w:sz w:val="24"/>
          <w:szCs w:val="24"/>
        </w:rPr>
        <w:t xml:space="preserve"> the working flow of the model and the </w:t>
      </w:r>
      <w:r w:rsidR="007B6DCB">
        <w:rPr>
          <w:sz w:val="24"/>
          <w:szCs w:val="24"/>
        </w:rPr>
        <w:t xml:space="preserve">work of all </w:t>
      </w:r>
      <w:r>
        <w:rPr>
          <w:sz w:val="24"/>
          <w:szCs w:val="24"/>
        </w:rPr>
        <w:t>components to carry the mechanism of clothes segregation</w:t>
      </w:r>
      <w:r w:rsidR="00C0727A">
        <w:rPr>
          <w:sz w:val="24"/>
          <w:szCs w:val="24"/>
        </w:rPr>
        <w:t>.</w:t>
      </w:r>
    </w:p>
    <w:p w:rsidR="002A187C" w:rsidRDefault="002A187C" w:rsidP="002A187C">
      <w:pPr>
        <w:jc w:val="both"/>
        <w:rPr>
          <w:b/>
          <w:sz w:val="24"/>
          <w:szCs w:val="24"/>
        </w:rPr>
      </w:pPr>
    </w:p>
    <w:p w:rsidR="009170D5" w:rsidRDefault="00DD3AB3" w:rsidP="005A4E18">
      <w:pPr>
        <w:jc w:val="center"/>
        <w:rPr>
          <w:b/>
          <w:color w:val="000000"/>
          <w:sz w:val="24"/>
          <w:szCs w:val="24"/>
        </w:rPr>
      </w:pPr>
      <w:r>
        <w:rPr>
          <w:noProof/>
        </w:rPr>
      </w:r>
      <w:r w:rsidR="00DD3AB3">
        <w:rPr>
          <w:noProof/>
        </w:rPr>
        <w:object w:dxaOrig="3817" w:dyaOrig="6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35pt;height:331.85pt" o:ole="">
            <v:imagedata r:id="rId12" o:title=""/>
          </v:shape>
          <o:OLEObject Type="Embed" ProgID="Visio.Drawing.15" ShapeID="_x0000_i1025" DrawAspect="Content" ObjectID="_1770505212" r:id="rId13"/>
        </w:object>
      </w:r>
    </w:p>
    <w:p w:rsidR="00362A28" w:rsidRPr="005A4E18" w:rsidRDefault="00362A28" w:rsidP="00362A28">
      <w:pPr>
        <w:pBdr>
          <w:top w:val="nil"/>
          <w:left w:val="nil"/>
          <w:bottom w:val="nil"/>
          <w:right w:val="nil"/>
          <w:between w:val="nil"/>
        </w:pBdr>
        <w:spacing w:before="360" w:after="120"/>
        <w:jc w:val="center"/>
        <w:rPr>
          <w:bCs/>
          <w:color w:val="000000"/>
          <w:sz w:val="24"/>
          <w:szCs w:val="24"/>
        </w:rPr>
      </w:pPr>
      <w:r w:rsidRPr="005A4E18">
        <w:rPr>
          <w:bCs/>
          <w:color w:val="000000"/>
          <w:sz w:val="24"/>
          <w:szCs w:val="24"/>
        </w:rPr>
        <w:t>Fig. 1. Process flow of Automated Clothes Segregator</w:t>
      </w:r>
    </w:p>
    <w:p w:rsidR="00945168" w:rsidRDefault="00251026">
      <w:pPr>
        <w:pBdr>
          <w:top w:val="nil"/>
          <w:left w:val="nil"/>
          <w:bottom w:val="nil"/>
          <w:right w:val="nil"/>
          <w:between w:val="nil"/>
        </w:pBdr>
        <w:spacing w:before="360" w:after="120"/>
        <w:jc w:val="both"/>
        <w:rPr>
          <w:color w:val="000000"/>
          <w:sz w:val="24"/>
          <w:szCs w:val="24"/>
        </w:rPr>
      </w:pPr>
      <w:r>
        <w:rPr>
          <w:color w:val="000000"/>
          <w:sz w:val="24"/>
          <w:szCs w:val="24"/>
        </w:rPr>
        <w:t>This</w:t>
      </w:r>
      <w:r w:rsidR="00430453" w:rsidRPr="00430453">
        <w:rPr>
          <w:color w:val="000000"/>
          <w:sz w:val="24"/>
          <w:szCs w:val="24"/>
        </w:rPr>
        <w:t xml:space="preserve"> automated system commences by identifying incoming clothes and employing a TCS3200 colo</w:t>
      </w:r>
      <w:r w:rsidR="007674F1">
        <w:rPr>
          <w:color w:val="000000"/>
          <w:sz w:val="24"/>
          <w:szCs w:val="24"/>
        </w:rPr>
        <w:t>u</w:t>
      </w:r>
      <w:r w:rsidR="00430453" w:rsidRPr="00430453">
        <w:rPr>
          <w:color w:val="000000"/>
          <w:sz w:val="24"/>
          <w:szCs w:val="24"/>
        </w:rPr>
        <w:t>r sensor interfaced with an Arduino Uno microcontroller to analyze their colo</w:t>
      </w:r>
      <w:r w:rsidR="007674F1">
        <w:rPr>
          <w:color w:val="000000"/>
          <w:sz w:val="24"/>
          <w:szCs w:val="24"/>
        </w:rPr>
        <w:t>u</w:t>
      </w:r>
      <w:r w:rsidR="00430453" w:rsidRPr="00430453">
        <w:rPr>
          <w:color w:val="000000"/>
          <w:sz w:val="24"/>
          <w:szCs w:val="24"/>
        </w:rPr>
        <w:t>r.</w:t>
      </w:r>
      <w:r>
        <w:rPr>
          <w:color w:val="000000"/>
          <w:sz w:val="24"/>
          <w:szCs w:val="24"/>
        </w:rPr>
        <w:t xml:space="preserve">The servo motor 1 is used to place the clothes </w:t>
      </w:r>
      <w:r w:rsidR="00945168">
        <w:rPr>
          <w:color w:val="000000"/>
          <w:sz w:val="24"/>
          <w:szCs w:val="24"/>
        </w:rPr>
        <w:t>below the colour sensor</w:t>
      </w:r>
      <w:r>
        <w:rPr>
          <w:color w:val="000000"/>
          <w:sz w:val="24"/>
          <w:szCs w:val="24"/>
        </w:rPr>
        <w:t>.</w:t>
      </w:r>
      <w:r w:rsidR="007674F1">
        <w:rPr>
          <w:color w:val="000000"/>
          <w:sz w:val="24"/>
          <w:szCs w:val="24"/>
        </w:rPr>
        <w:t>T</w:t>
      </w:r>
      <w:r w:rsidR="00430453" w:rsidRPr="00430453">
        <w:rPr>
          <w:color w:val="000000"/>
          <w:sz w:val="24"/>
          <w:szCs w:val="24"/>
        </w:rPr>
        <w:t xml:space="preserve">he </w:t>
      </w:r>
      <w:r>
        <w:rPr>
          <w:color w:val="000000"/>
          <w:sz w:val="24"/>
          <w:szCs w:val="24"/>
        </w:rPr>
        <w:t xml:space="preserve">clothes are </w:t>
      </w:r>
      <w:r w:rsidR="00945168">
        <w:rPr>
          <w:color w:val="000000"/>
          <w:sz w:val="24"/>
          <w:szCs w:val="24"/>
        </w:rPr>
        <w:t xml:space="preserve">then </w:t>
      </w:r>
      <w:r>
        <w:rPr>
          <w:color w:val="000000"/>
          <w:sz w:val="24"/>
          <w:szCs w:val="24"/>
        </w:rPr>
        <w:t xml:space="preserve">directed to designated bin for white clothes or </w:t>
      </w:r>
      <w:r w:rsidR="00430453" w:rsidRPr="00430453">
        <w:rPr>
          <w:color w:val="000000"/>
          <w:sz w:val="24"/>
          <w:szCs w:val="24"/>
        </w:rPr>
        <w:t>colored clothes</w:t>
      </w:r>
      <w:r>
        <w:rPr>
          <w:color w:val="000000"/>
          <w:sz w:val="24"/>
          <w:szCs w:val="24"/>
        </w:rPr>
        <w:t xml:space="preserve"> using the servo motor 2</w:t>
      </w:r>
      <w:r w:rsidR="00430453" w:rsidRPr="00430453">
        <w:rPr>
          <w:color w:val="000000"/>
          <w:sz w:val="24"/>
          <w:szCs w:val="24"/>
        </w:rPr>
        <w:t>. Coordination of the segregation process is managed by the Arduino Uno, w</w:t>
      </w:r>
      <w:r>
        <w:rPr>
          <w:color w:val="000000"/>
          <w:sz w:val="24"/>
          <w:szCs w:val="24"/>
        </w:rPr>
        <w:t>hich operates two servo motors.</w:t>
      </w:r>
      <w:r w:rsidR="00945168">
        <w:rPr>
          <w:color w:val="000000"/>
          <w:sz w:val="24"/>
          <w:szCs w:val="24"/>
        </w:rPr>
        <w:t>To power</w:t>
      </w:r>
      <w:r w:rsidR="00430453" w:rsidRPr="00430453">
        <w:rPr>
          <w:color w:val="000000"/>
          <w:sz w:val="24"/>
          <w:szCs w:val="24"/>
        </w:rPr>
        <w:t xml:space="preserve"> </w:t>
      </w:r>
      <w:r w:rsidR="00945168">
        <w:rPr>
          <w:color w:val="000000"/>
          <w:sz w:val="24"/>
          <w:szCs w:val="24"/>
        </w:rPr>
        <w:t>this system</w:t>
      </w:r>
      <w:r w:rsidR="00430453" w:rsidRPr="00430453">
        <w:rPr>
          <w:color w:val="000000"/>
          <w:sz w:val="24"/>
          <w:szCs w:val="24"/>
        </w:rPr>
        <w:t xml:space="preserve"> a battery regulated to 5V via a voltage regulator</w:t>
      </w:r>
      <w:r w:rsidR="00945168">
        <w:rPr>
          <w:color w:val="000000"/>
          <w:sz w:val="24"/>
          <w:szCs w:val="24"/>
        </w:rPr>
        <w:t xml:space="preserve"> is used.This battery</w:t>
      </w:r>
      <w:r w:rsidR="00430453" w:rsidRPr="00430453">
        <w:rPr>
          <w:color w:val="000000"/>
          <w:sz w:val="24"/>
          <w:szCs w:val="24"/>
        </w:rPr>
        <w:t xml:space="preserve"> supply</w:t>
      </w:r>
      <w:r w:rsidR="00945168">
        <w:rPr>
          <w:color w:val="000000"/>
          <w:sz w:val="24"/>
          <w:szCs w:val="24"/>
        </w:rPr>
        <w:t>s</w:t>
      </w:r>
      <w:r w:rsidR="00430453" w:rsidRPr="00430453">
        <w:rPr>
          <w:color w:val="000000"/>
          <w:sz w:val="24"/>
          <w:szCs w:val="24"/>
        </w:rPr>
        <w:t xml:space="preserve"> energy to </w:t>
      </w:r>
      <w:r w:rsidR="00945168">
        <w:rPr>
          <w:color w:val="000000"/>
          <w:sz w:val="24"/>
          <w:szCs w:val="24"/>
        </w:rPr>
        <w:t>Arduino Uno,</w:t>
      </w:r>
      <w:r w:rsidR="00430453" w:rsidRPr="00430453">
        <w:rPr>
          <w:color w:val="000000"/>
          <w:sz w:val="24"/>
          <w:szCs w:val="24"/>
        </w:rPr>
        <w:t>color sensor</w:t>
      </w:r>
      <w:r w:rsidR="00945168">
        <w:rPr>
          <w:color w:val="000000"/>
          <w:sz w:val="24"/>
          <w:szCs w:val="24"/>
        </w:rPr>
        <w:t xml:space="preserve"> and the servo motors</w:t>
      </w:r>
      <w:r w:rsidR="00430453" w:rsidRPr="00430453">
        <w:rPr>
          <w:color w:val="000000"/>
          <w:sz w:val="24"/>
          <w:szCs w:val="24"/>
        </w:rPr>
        <w:t>. This setup ensures efficient segregation</w:t>
      </w:r>
      <w:r w:rsidR="00945168">
        <w:rPr>
          <w:color w:val="000000"/>
          <w:sz w:val="24"/>
          <w:szCs w:val="24"/>
        </w:rPr>
        <w:t xml:space="preserve"> of clothes</w:t>
      </w:r>
      <w:r w:rsidR="00430453" w:rsidRPr="00430453">
        <w:rPr>
          <w:color w:val="000000"/>
          <w:sz w:val="24"/>
          <w:szCs w:val="24"/>
        </w:rPr>
        <w:t xml:space="preserve"> based on colo</w:t>
      </w:r>
      <w:r w:rsidR="00945168">
        <w:rPr>
          <w:color w:val="000000"/>
          <w:sz w:val="24"/>
          <w:szCs w:val="24"/>
        </w:rPr>
        <w:t>u</w:t>
      </w:r>
      <w:r w:rsidR="00430453" w:rsidRPr="00430453">
        <w:rPr>
          <w:color w:val="000000"/>
          <w:sz w:val="24"/>
          <w:szCs w:val="24"/>
        </w:rPr>
        <w:t>r</w:t>
      </w:r>
      <w:r w:rsidR="00945168">
        <w:rPr>
          <w:color w:val="000000"/>
          <w:sz w:val="24"/>
          <w:szCs w:val="24"/>
        </w:rPr>
        <w:t>,</w:t>
      </w:r>
      <w:r w:rsidR="00430453" w:rsidRPr="00430453">
        <w:rPr>
          <w:color w:val="000000"/>
          <w:sz w:val="24"/>
          <w:szCs w:val="24"/>
        </w:rPr>
        <w:t>thereby enhancing workflow automation across diverse applications. By integrating precise color detection with servo-controlled segregation, the system offers a reliable and adaptable solution for industries reliant o</w:t>
      </w:r>
      <w:r w:rsidR="00945168">
        <w:rPr>
          <w:color w:val="000000"/>
          <w:sz w:val="24"/>
          <w:szCs w:val="24"/>
        </w:rPr>
        <w:t xml:space="preserve">n efficient sorting processes, </w:t>
      </w:r>
      <w:r w:rsidR="00430453" w:rsidRPr="00430453">
        <w:rPr>
          <w:color w:val="000000"/>
          <w:sz w:val="24"/>
          <w:szCs w:val="24"/>
        </w:rPr>
        <w:t>uch a</w:t>
      </w:r>
      <w:r w:rsidR="00945168">
        <w:rPr>
          <w:color w:val="000000"/>
          <w:sz w:val="24"/>
          <w:szCs w:val="24"/>
        </w:rPr>
        <w:t>s laundry services and retail.</w:t>
      </w:r>
    </w:p>
    <w:p w:rsidR="0051643F" w:rsidRDefault="00430453">
      <w:pPr>
        <w:pBdr>
          <w:top w:val="nil"/>
          <w:left w:val="nil"/>
          <w:bottom w:val="nil"/>
          <w:right w:val="nil"/>
          <w:between w:val="nil"/>
        </w:pBdr>
        <w:spacing w:before="360" w:after="120"/>
        <w:jc w:val="both"/>
        <w:rPr>
          <w:color w:val="000000"/>
          <w:sz w:val="24"/>
          <w:szCs w:val="24"/>
        </w:rPr>
      </w:pPr>
      <w:r w:rsidRPr="00430453">
        <w:rPr>
          <w:color w:val="000000"/>
          <w:sz w:val="24"/>
          <w:szCs w:val="24"/>
        </w:rPr>
        <w:lastRenderedPageBreak/>
        <w:t>Moreover, its reliance on battery power provides flexibility in deployment, making it suitable for various operational environments where reliable and efficient clothes segregation is essential.</w:t>
      </w:r>
    </w:p>
    <w:p w:rsidR="00430453" w:rsidRPr="0051643F" w:rsidRDefault="005A4E18">
      <w:pPr>
        <w:pBdr>
          <w:top w:val="nil"/>
          <w:left w:val="nil"/>
          <w:bottom w:val="nil"/>
          <w:right w:val="nil"/>
          <w:between w:val="nil"/>
        </w:pBdr>
        <w:spacing w:before="360" w:after="120"/>
        <w:jc w:val="both"/>
        <w:rPr>
          <w:color w:val="000000"/>
          <w:sz w:val="24"/>
          <w:szCs w:val="24"/>
        </w:rPr>
      </w:pPr>
      <w:r w:rsidRPr="005A4E18">
        <w:rPr>
          <w:bCs/>
          <w:color w:val="000000"/>
          <w:sz w:val="24"/>
          <w:szCs w:val="24"/>
        </w:rPr>
        <w:t>The proposed system includes two servo motors, a TCS3200 Colour sensor, and Arduino Uno two compartments for white and coloured cloths, as shown in Fig</w:t>
      </w:r>
      <w:r w:rsidR="002337EB">
        <w:rPr>
          <w:bCs/>
          <w:color w:val="000000"/>
          <w:sz w:val="24"/>
          <w:szCs w:val="24"/>
        </w:rPr>
        <w:t>.</w:t>
      </w:r>
      <w:r w:rsidRPr="005A4E18">
        <w:rPr>
          <w:bCs/>
          <w:color w:val="000000"/>
          <w:sz w:val="24"/>
          <w:szCs w:val="24"/>
        </w:rPr>
        <w:t xml:space="preserve">2. </w:t>
      </w:r>
    </w:p>
    <w:p w:rsidR="00430453" w:rsidRDefault="00DD3AB3">
      <w:pPr>
        <w:pBdr>
          <w:top w:val="nil"/>
          <w:left w:val="nil"/>
          <w:bottom w:val="nil"/>
          <w:right w:val="nil"/>
          <w:between w:val="nil"/>
        </w:pBdr>
        <w:spacing w:before="360" w:after="120"/>
        <w:jc w:val="both"/>
        <w:rPr>
          <w:b/>
          <w:color w:val="000000"/>
          <w:sz w:val="24"/>
          <w:szCs w:val="24"/>
        </w:rPr>
      </w:pPr>
      <w:r>
        <w:rPr>
          <w:noProof/>
        </w:rPr>
      </w:r>
      <w:r w:rsidR="00DD3AB3">
        <w:rPr>
          <w:noProof/>
        </w:rPr>
        <w:object w:dxaOrig="10837" w:dyaOrig="2917">
          <v:shape id="_x0000_i1026" type="#_x0000_t75" style="width:481.65pt;height:129.95pt" o:ole="">
            <v:imagedata r:id="rId14" o:title=""/>
          </v:shape>
          <o:OLEObject Type="Embed" ProgID="Visio.Drawing.15" ShapeID="_x0000_i1026" DrawAspect="Content" ObjectID="_1770505213" r:id="rId15"/>
        </w:object>
      </w:r>
    </w:p>
    <w:p w:rsidR="005A4E18" w:rsidRDefault="005A4E18">
      <w:pPr>
        <w:pBdr>
          <w:top w:val="nil"/>
          <w:left w:val="nil"/>
          <w:bottom w:val="nil"/>
          <w:right w:val="nil"/>
          <w:between w:val="nil"/>
        </w:pBdr>
        <w:spacing w:before="360" w:after="120"/>
        <w:jc w:val="both"/>
        <w:rPr>
          <w:b/>
          <w:color w:val="000000"/>
          <w:sz w:val="24"/>
          <w:szCs w:val="24"/>
        </w:rPr>
      </w:pPr>
    </w:p>
    <w:p w:rsidR="005A4E18" w:rsidRPr="005A4E18" w:rsidRDefault="005A4E18" w:rsidP="005A4E18">
      <w:pPr>
        <w:pBdr>
          <w:top w:val="nil"/>
          <w:left w:val="nil"/>
          <w:bottom w:val="nil"/>
          <w:right w:val="nil"/>
          <w:between w:val="nil"/>
        </w:pBdr>
        <w:spacing w:before="360" w:after="120"/>
        <w:jc w:val="center"/>
        <w:rPr>
          <w:bCs/>
          <w:color w:val="000000"/>
          <w:sz w:val="24"/>
          <w:szCs w:val="24"/>
        </w:rPr>
      </w:pPr>
      <w:r w:rsidRPr="005A4E18">
        <w:rPr>
          <w:bCs/>
          <w:color w:val="000000"/>
          <w:sz w:val="24"/>
          <w:szCs w:val="24"/>
        </w:rPr>
        <w:t xml:space="preserve">Fig. </w:t>
      </w:r>
      <w:r>
        <w:rPr>
          <w:bCs/>
          <w:color w:val="000000"/>
          <w:sz w:val="24"/>
          <w:szCs w:val="24"/>
        </w:rPr>
        <w:t>2</w:t>
      </w:r>
      <w:r w:rsidRPr="005A4E18">
        <w:rPr>
          <w:bCs/>
          <w:color w:val="000000"/>
          <w:sz w:val="24"/>
          <w:szCs w:val="24"/>
        </w:rPr>
        <w:t xml:space="preserve">. </w:t>
      </w:r>
      <w:r>
        <w:rPr>
          <w:bCs/>
          <w:color w:val="000000"/>
          <w:sz w:val="24"/>
          <w:szCs w:val="24"/>
        </w:rPr>
        <w:t xml:space="preserve">Block diagram of </w:t>
      </w:r>
      <w:r w:rsidRPr="005A4E18">
        <w:rPr>
          <w:bCs/>
          <w:color w:val="000000"/>
          <w:sz w:val="24"/>
          <w:szCs w:val="24"/>
        </w:rPr>
        <w:t>Automated Clothes Segregator</w:t>
      </w:r>
    </w:p>
    <w:p w:rsidR="005A4E18" w:rsidRDefault="005A4E18" w:rsidP="005A4E18">
      <w:pPr>
        <w:pBdr>
          <w:top w:val="nil"/>
          <w:left w:val="nil"/>
          <w:bottom w:val="nil"/>
          <w:right w:val="nil"/>
          <w:between w:val="nil"/>
        </w:pBdr>
        <w:spacing w:before="360" w:after="120"/>
        <w:rPr>
          <w:b/>
          <w:color w:val="000000"/>
          <w:sz w:val="24"/>
          <w:szCs w:val="24"/>
        </w:rPr>
      </w:pPr>
      <w:r>
        <w:rPr>
          <w:b/>
          <w:color w:val="000000"/>
          <w:sz w:val="24"/>
          <w:szCs w:val="24"/>
        </w:rPr>
        <w:t>Implementation and Results</w:t>
      </w:r>
    </w:p>
    <w:p w:rsidR="005A4E18" w:rsidRDefault="005A4E18">
      <w:pPr>
        <w:pBdr>
          <w:top w:val="nil"/>
          <w:left w:val="nil"/>
          <w:bottom w:val="nil"/>
          <w:right w:val="nil"/>
          <w:between w:val="nil"/>
        </w:pBdr>
        <w:spacing w:before="360" w:after="120"/>
        <w:jc w:val="both"/>
        <w:rPr>
          <w:b/>
          <w:color w:val="000000"/>
          <w:sz w:val="24"/>
          <w:szCs w:val="24"/>
        </w:rPr>
      </w:pPr>
    </w:p>
    <w:p w:rsidR="00430453" w:rsidRDefault="00430453">
      <w:pPr>
        <w:pBdr>
          <w:top w:val="nil"/>
          <w:left w:val="nil"/>
          <w:bottom w:val="nil"/>
          <w:right w:val="nil"/>
          <w:between w:val="nil"/>
        </w:pBdr>
        <w:spacing w:before="360" w:after="120"/>
        <w:jc w:val="both"/>
        <w:rPr>
          <w:b/>
          <w:color w:val="000000"/>
          <w:sz w:val="24"/>
          <w:szCs w:val="24"/>
        </w:rPr>
      </w:pPr>
      <w:r w:rsidRPr="00430453">
        <w:rPr>
          <w:b/>
          <w:color w:val="000000"/>
          <w:sz w:val="24"/>
          <w:szCs w:val="24"/>
        </w:rPr>
        <w:t xml:space="preserve">Circuit Diagram </w:t>
      </w:r>
    </w:p>
    <w:p w:rsidR="00701A17" w:rsidRPr="00701A17" w:rsidRDefault="002337EB">
      <w:pPr>
        <w:pBdr>
          <w:top w:val="nil"/>
          <w:left w:val="nil"/>
          <w:bottom w:val="nil"/>
          <w:right w:val="nil"/>
          <w:between w:val="nil"/>
        </w:pBdr>
        <w:spacing w:before="360" w:after="120"/>
        <w:jc w:val="both"/>
        <w:rPr>
          <w:color w:val="000000"/>
          <w:sz w:val="24"/>
          <w:szCs w:val="24"/>
        </w:rPr>
      </w:pPr>
      <w:r>
        <w:rPr>
          <w:color w:val="000000"/>
          <w:sz w:val="24"/>
          <w:szCs w:val="24"/>
        </w:rPr>
        <w:t xml:space="preserve">Fig.3 </w:t>
      </w:r>
      <w:r w:rsidR="005A4E18">
        <w:rPr>
          <w:color w:val="000000"/>
          <w:sz w:val="24"/>
          <w:szCs w:val="24"/>
        </w:rPr>
        <w:t>shows the interfacing of stepper motors and TCS3200 color sensor with arduino nano</w:t>
      </w:r>
      <w:r w:rsidR="00701A17">
        <w:rPr>
          <w:color w:val="000000"/>
          <w:sz w:val="24"/>
          <w:szCs w:val="24"/>
        </w:rPr>
        <w:t>.</w:t>
      </w:r>
    </w:p>
    <w:p w:rsidR="00430453" w:rsidRDefault="00DD3AB3" w:rsidP="00430453">
      <w:pPr>
        <w:pBdr>
          <w:top w:val="nil"/>
          <w:left w:val="nil"/>
          <w:bottom w:val="nil"/>
          <w:right w:val="nil"/>
          <w:between w:val="nil"/>
        </w:pBdr>
        <w:spacing w:before="360" w:after="120"/>
        <w:jc w:val="center"/>
        <w:rPr>
          <w:b/>
          <w:color w:val="000000"/>
          <w:sz w:val="24"/>
          <w:szCs w:val="24"/>
        </w:rPr>
      </w:pPr>
      <w:r>
        <w:rPr>
          <w:b/>
          <w:noProof/>
          <w:color w:val="000000"/>
          <w:sz w:val="24"/>
          <w:szCs w:val="24"/>
          <w:lang w:val="en-IN"/>
        </w:rPr>
        <mc:AlternateContent>
          <mc:Choice Requires="wps">
            <w:drawing>
              <wp:anchor distT="4294967295" distB="4294967295" distL="114300" distR="114300" simplePos="0" relativeHeight="251659264" behindDoc="0" locked="0" layoutInCell="1" allowOverlap="1">
                <wp:simplePos x="0" y="0"/>
                <wp:positionH relativeFrom="column">
                  <wp:posOffset>4799965</wp:posOffset>
                </wp:positionH>
                <wp:positionV relativeFrom="paragraph">
                  <wp:posOffset>1176654</wp:posOffset>
                </wp:positionV>
                <wp:extent cx="533400" cy="0"/>
                <wp:effectExtent l="0" t="76200" r="0" b="1143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0"/>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D09D243" id="_x0000_t32" coordsize="21600,21600" o:spt="32" o:oned="t" path="m,l21600,21600e" filled="f">
                <v:path arrowok="t" fillok="f" o:connecttype="none"/>
                <o:lock v:ext="edit" shapetype="t"/>
              </v:shapetype>
              <v:shape id="Straight Arrow Connector 5" o:spid="_x0000_s1026" type="#_x0000_t32" style="position:absolute;margin-left:377.95pt;margin-top:92.65pt;width: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" strokecolor="black [3200]">
                <v:stroke endarrow="block"/>
                <v:shadow on="t" color="black" opacity="24903f" origin=",.5" offset="0,.55556mm"/>
                <o:lock v:ext="edit" shapetype="f"/>
              </v:shape>
            </w:pict>
          </mc:Fallback>
        </mc:AlternateContent>
      </w:r>
      <w:r w:rsidR="00430453" w:rsidRPr="00430453">
        <w:rPr>
          <w:b/>
          <w:noProof/>
          <w:color w:val="000000"/>
          <w:sz w:val="24"/>
          <w:szCs w:val="24"/>
          <w:lang w:val="en-IN"/>
        </w:rPr>
        <w:drawing>
          <wp:inline distT="0" distB="0" distL="0" distR="0">
            <wp:extent cx="4142096" cy="2431897"/>
            <wp:effectExtent l="0" t="0" r="0" b="6985"/>
            <wp:docPr id="2" name="Picture 2" descr="C:\Users\HP\AppData\Local\Packages\5319275A.WhatsAppDesktop_cv1g1gvanyjgm\TempState\0FC591C46A8BF39D14D9F87B31CD1FC4\WhatsApp Image 2024-02-13 at 16.17.40_687b9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0FC591C46A8BF39D14D9F87B31CD1FC4\WhatsApp Image 2024-02-13 at 16.17.40_687b9d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8065" cy="2441273"/>
                    </a:xfrm>
                    <a:prstGeom prst="rect">
                      <a:avLst/>
                    </a:prstGeom>
                    <a:noFill/>
                    <a:ln>
                      <a:noFill/>
                    </a:ln>
                  </pic:spPr>
                </pic:pic>
              </a:graphicData>
            </a:graphic>
          </wp:inline>
        </w:drawing>
      </w:r>
    </w:p>
    <w:p w:rsidR="00C0727A" w:rsidRPr="0051643F" w:rsidRDefault="002337EB" w:rsidP="00C0727A">
      <w:pPr>
        <w:pBdr>
          <w:top w:val="nil"/>
          <w:left w:val="nil"/>
          <w:bottom w:val="nil"/>
          <w:right w:val="nil"/>
          <w:between w:val="nil"/>
        </w:pBdr>
        <w:spacing w:before="360" w:after="120"/>
        <w:jc w:val="center"/>
        <w:rPr>
          <w:color w:val="000000"/>
          <w:sz w:val="24"/>
          <w:szCs w:val="24"/>
        </w:rPr>
      </w:pPr>
      <w:r>
        <w:rPr>
          <w:color w:val="000000"/>
          <w:sz w:val="24"/>
          <w:szCs w:val="24"/>
        </w:rPr>
        <w:t>Fig. 3</w:t>
      </w:r>
      <w:r w:rsidR="00C0727A" w:rsidRPr="0051643F">
        <w:rPr>
          <w:color w:val="000000"/>
          <w:sz w:val="24"/>
          <w:szCs w:val="24"/>
        </w:rPr>
        <w:t>. Circuit Diagram of Automated Clothes Segregator</w:t>
      </w:r>
    </w:p>
    <w:p w:rsidR="00C0727A" w:rsidRPr="00701A17" w:rsidRDefault="002337EB" w:rsidP="00430453">
      <w:pPr>
        <w:pBdr>
          <w:top w:val="nil"/>
          <w:left w:val="nil"/>
          <w:bottom w:val="nil"/>
          <w:right w:val="nil"/>
          <w:between w:val="nil"/>
        </w:pBdr>
        <w:spacing w:before="360" w:after="120"/>
        <w:rPr>
          <w:color w:val="000000"/>
          <w:sz w:val="24"/>
          <w:szCs w:val="24"/>
        </w:rPr>
      </w:pPr>
      <w:r>
        <w:rPr>
          <w:color w:val="000000"/>
          <w:sz w:val="24"/>
          <w:szCs w:val="24"/>
        </w:rPr>
        <w:t xml:space="preserve">Fig.4 </w:t>
      </w:r>
      <w:r w:rsidR="009B00B7">
        <w:rPr>
          <w:color w:val="000000"/>
          <w:sz w:val="24"/>
          <w:szCs w:val="24"/>
        </w:rPr>
        <w:t>shows</w:t>
      </w:r>
      <w:r w:rsidR="00701A17">
        <w:rPr>
          <w:color w:val="000000"/>
          <w:sz w:val="24"/>
          <w:szCs w:val="24"/>
        </w:rPr>
        <w:t xml:space="preserve"> the </w:t>
      </w:r>
      <w:r w:rsidR="009B00B7">
        <w:rPr>
          <w:color w:val="000000"/>
          <w:sz w:val="24"/>
          <w:szCs w:val="24"/>
        </w:rPr>
        <w:t xml:space="preserve">working </w:t>
      </w:r>
      <w:r w:rsidR="00701A17">
        <w:rPr>
          <w:color w:val="000000"/>
          <w:sz w:val="24"/>
          <w:szCs w:val="24"/>
        </w:rPr>
        <w:t>prototype model of Automatic Clothes Segregator</w:t>
      </w:r>
    </w:p>
    <w:p w:rsidR="002B29B3" w:rsidRDefault="002B29B3" w:rsidP="002B29B3">
      <w:pPr>
        <w:pBdr>
          <w:top w:val="nil"/>
          <w:left w:val="nil"/>
          <w:bottom w:val="nil"/>
          <w:right w:val="nil"/>
          <w:between w:val="nil"/>
        </w:pBdr>
        <w:spacing w:before="360" w:after="120"/>
        <w:jc w:val="center"/>
        <w:rPr>
          <w:b/>
          <w:color w:val="000000"/>
          <w:sz w:val="24"/>
          <w:szCs w:val="24"/>
        </w:rPr>
      </w:pPr>
      <w:r>
        <w:rPr>
          <w:b/>
          <w:noProof/>
          <w:color w:val="000000"/>
          <w:sz w:val="24"/>
          <w:szCs w:val="24"/>
          <w:lang w:val="en-IN"/>
        </w:rPr>
        <w:lastRenderedPageBreak/>
        <w:drawing>
          <wp:inline distT="0" distB="0" distL="0" distR="0">
            <wp:extent cx="1951355" cy="2988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BL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1728" cy="3035383"/>
                    </a:xfrm>
                    <a:prstGeom prst="rect">
                      <a:avLst/>
                    </a:prstGeom>
                  </pic:spPr>
                </pic:pic>
              </a:graphicData>
            </a:graphic>
          </wp:inline>
        </w:drawing>
      </w:r>
    </w:p>
    <w:p w:rsidR="00C0727A" w:rsidRPr="0051643F" w:rsidRDefault="002337EB" w:rsidP="00C0727A">
      <w:pPr>
        <w:pBdr>
          <w:top w:val="nil"/>
          <w:left w:val="nil"/>
          <w:bottom w:val="nil"/>
          <w:right w:val="nil"/>
          <w:between w:val="nil"/>
        </w:pBdr>
        <w:spacing w:before="360" w:after="120"/>
        <w:jc w:val="center"/>
        <w:rPr>
          <w:color w:val="000000"/>
          <w:sz w:val="24"/>
          <w:szCs w:val="24"/>
        </w:rPr>
      </w:pPr>
      <w:r>
        <w:rPr>
          <w:color w:val="000000"/>
          <w:sz w:val="24"/>
          <w:szCs w:val="24"/>
        </w:rPr>
        <w:t>Fig.4</w:t>
      </w:r>
      <w:r w:rsidR="00C0727A" w:rsidRPr="0051643F">
        <w:rPr>
          <w:color w:val="000000"/>
          <w:sz w:val="24"/>
          <w:szCs w:val="24"/>
        </w:rPr>
        <w:t xml:space="preserve">. Working </w:t>
      </w:r>
      <w:r>
        <w:rPr>
          <w:color w:val="000000"/>
          <w:sz w:val="24"/>
          <w:szCs w:val="24"/>
        </w:rPr>
        <w:t xml:space="preserve">prototype model </w:t>
      </w:r>
      <w:r w:rsidR="00C0727A" w:rsidRPr="0051643F">
        <w:rPr>
          <w:color w:val="000000"/>
          <w:sz w:val="24"/>
          <w:szCs w:val="24"/>
        </w:rPr>
        <w:t>of Automated Clothes Segregator</w:t>
      </w:r>
    </w:p>
    <w:p w:rsidR="002337EB" w:rsidRPr="002337EB" w:rsidRDefault="002337EB" w:rsidP="002337EB">
      <w:pPr>
        <w:pBdr>
          <w:top w:val="nil"/>
          <w:left w:val="nil"/>
          <w:bottom w:val="nil"/>
          <w:right w:val="nil"/>
          <w:between w:val="nil"/>
        </w:pBdr>
        <w:spacing w:before="360" w:after="120"/>
        <w:jc w:val="both"/>
        <w:rPr>
          <w:color w:val="000000"/>
          <w:sz w:val="24"/>
          <w:szCs w:val="24"/>
          <w:lang w:val="en-IN"/>
        </w:rPr>
      </w:pPr>
      <w:r w:rsidRPr="002337EB">
        <w:rPr>
          <w:color w:val="000000"/>
          <w:sz w:val="24"/>
          <w:szCs w:val="24"/>
          <w:lang w:val="en-IN"/>
        </w:rPr>
        <w:t>The servo motor is seamlessly integrated into the system, with specific connections to the Arduino Nano to ensure optimal functionality. Its VCC pin is linked to the 5V pin on the Arduino Nano, providing a consistent power supply. Meanwhile, the GND pin is connected to the ground pin for proper grounding. The servo motor’s control signal is intricately tied to a PWM (Pulse Width Modulation) pin, typically designated as pin 9 on the Arduino Nano. This arrangement allows for precise control over the motor’s movements.</w:t>
      </w:r>
    </w:p>
    <w:p w:rsidR="002337EB" w:rsidRPr="002337EB" w:rsidRDefault="002337EB" w:rsidP="002337EB">
      <w:pPr>
        <w:pBdr>
          <w:top w:val="nil"/>
          <w:left w:val="nil"/>
          <w:bottom w:val="nil"/>
          <w:right w:val="nil"/>
          <w:between w:val="nil"/>
        </w:pBdr>
        <w:spacing w:before="360" w:after="120"/>
        <w:jc w:val="both"/>
        <w:rPr>
          <w:color w:val="000000"/>
          <w:sz w:val="24"/>
          <w:szCs w:val="24"/>
          <w:lang w:val="en-IN"/>
        </w:rPr>
      </w:pPr>
      <w:r w:rsidRPr="002337EB">
        <w:rPr>
          <w:color w:val="000000"/>
          <w:sz w:val="24"/>
          <w:szCs w:val="24"/>
          <w:lang w:val="en-IN"/>
        </w:rPr>
        <w:t>During operation, the Arduino Nano receives input signals from sensors, often indicating the type of clothing detected. Based on this input, the Arduino Nano sends a corresponding signal to the servo motor through the control pin. As a result, the servo motor rotates to a predefined position, activating a mechanism configured for sorting clothing items. This streamlined and automated setup enhances efficiency and accuracy in various sorting applications.</w:t>
      </w:r>
    </w:p>
    <w:p w:rsidR="0094585B" w:rsidRDefault="00787913">
      <w:pPr>
        <w:pBdr>
          <w:top w:val="nil"/>
          <w:left w:val="nil"/>
          <w:bottom w:val="nil"/>
          <w:right w:val="nil"/>
          <w:between w:val="nil"/>
        </w:pBdr>
        <w:spacing w:before="360" w:after="120"/>
        <w:jc w:val="both"/>
        <w:rPr>
          <w:b/>
          <w:color w:val="000000"/>
          <w:sz w:val="24"/>
          <w:szCs w:val="24"/>
        </w:rPr>
      </w:pPr>
      <w:r>
        <w:rPr>
          <w:b/>
          <w:color w:val="000000"/>
          <w:sz w:val="24"/>
          <w:szCs w:val="24"/>
        </w:rPr>
        <w:t xml:space="preserve">Discussion </w:t>
      </w:r>
    </w:p>
    <w:p w:rsidR="0094585B" w:rsidRDefault="009B00B7" w:rsidP="00210E6A">
      <w:pPr>
        <w:pBdr>
          <w:top w:val="nil"/>
          <w:left w:val="nil"/>
          <w:bottom w:val="nil"/>
          <w:right w:val="nil"/>
          <w:between w:val="nil"/>
        </w:pBdr>
        <w:jc w:val="both"/>
        <w:rPr>
          <w:color w:val="000000"/>
          <w:sz w:val="24"/>
          <w:szCs w:val="24"/>
        </w:rPr>
      </w:pPr>
      <w:r>
        <w:rPr>
          <w:color w:val="000000"/>
          <w:sz w:val="24"/>
          <w:szCs w:val="24"/>
        </w:rPr>
        <w:t xml:space="preserve">The </w:t>
      </w:r>
      <w:r w:rsidRPr="009B00B7">
        <w:rPr>
          <w:color w:val="000000"/>
          <w:sz w:val="24"/>
          <w:szCs w:val="24"/>
        </w:rPr>
        <w:t>system demonstrates effective color-based clothing classification. By accurately identifying colors, it mitigates issues like color bleeding and fading in textiles. We’ve also addressed sensitivity to ambient light and the need for regular sensor calibration. Future research can explore advanced sensor technologies and machine learning algorithms to enhance color detection and classification accuracy, overcoming existing limitations.</w:t>
      </w:r>
    </w:p>
    <w:p w:rsidR="00210E6A" w:rsidRPr="005A4E18" w:rsidRDefault="00210E6A" w:rsidP="00210E6A">
      <w:pPr>
        <w:pBdr>
          <w:top w:val="nil"/>
          <w:left w:val="nil"/>
          <w:bottom w:val="nil"/>
          <w:right w:val="nil"/>
          <w:between w:val="nil"/>
        </w:pBdr>
        <w:jc w:val="both"/>
        <w:rPr>
          <w:color w:val="000000"/>
          <w:sz w:val="44"/>
          <w:szCs w:val="44"/>
        </w:rPr>
      </w:pPr>
    </w:p>
    <w:p w:rsidR="00844E0A" w:rsidRDefault="00787913" w:rsidP="009B00B7">
      <w:pPr>
        <w:jc w:val="both"/>
        <w:rPr>
          <w:b/>
          <w:sz w:val="24"/>
          <w:szCs w:val="24"/>
        </w:rPr>
      </w:pPr>
      <w:r w:rsidRPr="009B00B7">
        <w:rPr>
          <w:b/>
          <w:sz w:val="24"/>
          <w:szCs w:val="24"/>
        </w:rPr>
        <w:t>Conclusion</w:t>
      </w:r>
    </w:p>
    <w:p w:rsidR="009B00B7" w:rsidRDefault="009B00B7" w:rsidP="009B00B7">
      <w:pPr>
        <w:jc w:val="both"/>
        <w:rPr>
          <w:b/>
          <w:sz w:val="24"/>
          <w:szCs w:val="24"/>
        </w:rPr>
      </w:pPr>
    </w:p>
    <w:p w:rsidR="009B00B7" w:rsidRPr="009B00B7" w:rsidRDefault="009B00B7" w:rsidP="009B00B7">
      <w:pPr>
        <w:jc w:val="both"/>
        <w:rPr>
          <w:sz w:val="24"/>
          <w:szCs w:val="24"/>
          <w:lang w:val="en-IN"/>
        </w:rPr>
      </w:pPr>
      <w:r>
        <w:rPr>
          <w:sz w:val="24"/>
          <w:szCs w:val="24"/>
          <w:lang w:val="en-IN"/>
        </w:rPr>
        <w:t>T</w:t>
      </w:r>
      <w:r w:rsidRPr="009B00B7">
        <w:rPr>
          <w:sz w:val="24"/>
          <w:szCs w:val="24"/>
          <w:lang w:val="en-IN"/>
        </w:rPr>
        <w:t>his project presents a comprehensive solution for automating clothing sorting based on predefined criteria. By integrating servo motors controlled by an Arduino Nano microcontroller, we achieve precise sorting operations in response to input signals. The meticulous connections between the servo motor and the Arduino Nano ensure reliable functionality, with optimized power supply and signal transmission for seamless operation.</w:t>
      </w:r>
    </w:p>
    <w:p w:rsidR="009B00B7" w:rsidRPr="009B00B7" w:rsidRDefault="009B00B7" w:rsidP="009B00B7">
      <w:pPr>
        <w:jc w:val="both"/>
        <w:rPr>
          <w:sz w:val="24"/>
          <w:szCs w:val="24"/>
          <w:lang w:val="en-IN"/>
        </w:rPr>
      </w:pPr>
      <w:r w:rsidRPr="009B00B7">
        <w:rPr>
          <w:sz w:val="24"/>
          <w:szCs w:val="24"/>
          <w:lang w:val="en-IN"/>
        </w:rPr>
        <w:t xml:space="preserve">The project’s significance lies in its potential to streamline sorting processes across various industries, including logistics, retail, and manufacturing. With the Arduino Nano serving as the central controller, the system demonstrates adaptability and scalability, making it suitable for </w:t>
      </w:r>
      <w:r w:rsidRPr="009B00B7">
        <w:rPr>
          <w:sz w:val="24"/>
          <w:szCs w:val="24"/>
          <w:lang w:val="en-IN"/>
        </w:rPr>
        <w:lastRenderedPageBreak/>
        <w:t>diverse operational settings. By harnessing servo motor technology and microcontroller capabilities, our project underscores the power of automation in enhancing workflow efficiency and precision.</w:t>
      </w:r>
    </w:p>
    <w:p w:rsidR="009A3EB1" w:rsidRDefault="009B00B7" w:rsidP="009A3EB1">
      <w:pPr>
        <w:jc w:val="both"/>
        <w:rPr>
          <w:sz w:val="24"/>
          <w:szCs w:val="24"/>
          <w:lang w:val="en-IN"/>
        </w:rPr>
      </w:pPr>
      <w:r w:rsidRPr="009B00B7">
        <w:rPr>
          <w:sz w:val="24"/>
          <w:szCs w:val="24"/>
          <w:lang w:val="en-IN"/>
        </w:rPr>
        <w:t>Future refinements and enhancements could further expand the project’s functionalities, solidifying its role as a valuable asset in modern automation and sorting systems.</w:t>
      </w:r>
    </w:p>
    <w:p w:rsidR="009A3EB1" w:rsidRDefault="009A3EB1" w:rsidP="009A3EB1">
      <w:pPr>
        <w:jc w:val="both"/>
        <w:rPr>
          <w:sz w:val="24"/>
          <w:szCs w:val="24"/>
          <w:lang w:val="en-IN"/>
        </w:rPr>
      </w:pPr>
    </w:p>
    <w:p w:rsidR="00C171DE" w:rsidRPr="009A3EB1" w:rsidRDefault="00787913" w:rsidP="009A3EB1">
      <w:pPr>
        <w:jc w:val="both"/>
        <w:rPr>
          <w:sz w:val="24"/>
          <w:szCs w:val="24"/>
          <w:lang w:val="en-IN"/>
        </w:rPr>
      </w:pPr>
      <w:r>
        <w:rPr>
          <w:b/>
          <w:color w:val="000000"/>
          <w:sz w:val="24"/>
          <w:szCs w:val="24"/>
        </w:rPr>
        <w:t>References</w:t>
      </w:r>
    </w:p>
    <w:p w:rsidR="003C0740" w:rsidRDefault="003C0740" w:rsidP="005A4E18">
      <w:pPr>
        <w:pStyle w:val="muitypography-root"/>
        <w:numPr>
          <w:ilvl w:val="0"/>
          <w:numId w:val="3"/>
        </w:numPr>
        <w:jc w:val="both"/>
      </w:pPr>
      <w:r>
        <w:t xml:space="preserve">M. S. Surbakti </w:t>
      </w:r>
      <w:r>
        <w:rPr>
          <w:i/>
          <w:iCs/>
        </w:rPr>
        <w:t>et al.</w:t>
      </w:r>
      <w:r>
        <w:t xml:space="preserve">, </w:t>
      </w:r>
      <w:r w:rsidR="005A4E18">
        <w:t>"</w:t>
      </w:r>
      <w:r>
        <w:t>Development of Arduino Uno-Based TCS3200 Color Sensor and Its Application on the Determination of Rhodamine B Level in Syrup,</w:t>
      </w:r>
      <w:r w:rsidR="005A4E18">
        <w:t>"</w:t>
      </w:r>
      <w:r>
        <w:rPr>
          <w:i/>
          <w:iCs/>
        </w:rPr>
        <w:t>Indonesian Journal of Chemistry</w:t>
      </w:r>
      <w:r>
        <w:t>, vol. 22, no. 1, p. 630, Apr. 2022, doi: 10.22146/ijc.69214.</w:t>
      </w:r>
    </w:p>
    <w:p w:rsidR="005A4E18" w:rsidRDefault="005A4E18" w:rsidP="005A4E18">
      <w:pPr>
        <w:pStyle w:val="muitypography-root"/>
        <w:numPr>
          <w:ilvl w:val="0"/>
          <w:numId w:val="3"/>
        </w:numPr>
        <w:jc w:val="both"/>
      </w:pPr>
      <w:r>
        <w:t>"Arduino Based Color Sorting Machine using TCS3200 Color Sensor,"</w:t>
      </w:r>
      <w:r>
        <w:rPr>
          <w:i/>
          <w:iCs/>
        </w:rPr>
        <w:t>International Journal of Innovative Technology and Exploring Engineering</w:t>
      </w:r>
      <w:r>
        <w:t>, vol. 8, no. 6S4, pp. 1259–1261, Jul. 2019, doi: 10.35940/ijitee.f1258.0486s419.</w:t>
      </w:r>
    </w:p>
    <w:p w:rsidR="005A4E18" w:rsidRDefault="005A4E18" w:rsidP="005A4E18">
      <w:pPr>
        <w:pStyle w:val="muitypography-root"/>
        <w:numPr>
          <w:ilvl w:val="0"/>
          <w:numId w:val="3"/>
        </w:numPr>
        <w:jc w:val="both"/>
      </w:pPr>
      <w:r>
        <w:t>P. A. Harsha Vardhini and G. Janardhana Raju, "Design of Internet of Things Based Smart and Efficient Water Distribution System for Urban and Agriculture Areas,"</w:t>
      </w:r>
      <w:r w:rsidRPr="005A4E18">
        <w:t>Journal of Computational and Theoretical Nanoscience</w:t>
      </w:r>
      <w:r>
        <w:t>, vol. 17, no. 9, pp. 4688–4691, Jul. 2020, doi: 10.1166/jctn.2020.9301.</w:t>
      </w:r>
    </w:p>
    <w:p w:rsidR="005A4E18" w:rsidRDefault="005A4E18" w:rsidP="005A4E18">
      <w:pPr>
        <w:pStyle w:val="muitypography-root"/>
        <w:numPr>
          <w:ilvl w:val="0"/>
          <w:numId w:val="3"/>
        </w:numPr>
        <w:jc w:val="both"/>
      </w:pPr>
      <w:r w:rsidRPr="005A4E18">
        <w:t xml:space="preserve">Sachdeva, </w:t>
      </w:r>
      <w:r>
        <w:t>"</w:t>
      </w:r>
      <w:r w:rsidRPr="005A4E18">
        <w:t>Development Of Industrial Automatic Multi Colour Sorting and Counting Machine Using Arduino Nano Microcontroller and TCS3200 Colour Sensor,</w:t>
      </w:r>
      <w:r>
        <w:t>"</w:t>
      </w:r>
      <w:r w:rsidRPr="005A4E18">
        <w:t xml:space="preserve"> The International Journal of Engineering and Science, vol. 06, no. 04, pp. 56–59, May 2017, doi: 10.9790/1813-0604025659.</w:t>
      </w:r>
    </w:p>
    <w:p w:rsidR="005A4E18" w:rsidRDefault="005A4E18" w:rsidP="005A4E18">
      <w:pPr>
        <w:pStyle w:val="muitypography-root"/>
        <w:numPr>
          <w:ilvl w:val="0"/>
          <w:numId w:val="3"/>
        </w:numPr>
        <w:jc w:val="both"/>
      </w:pPr>
      <w:r>
        <w:t>"Design And Fabrication Of Weight Based Product Sorting Machine,"</w:t>
      </w:r>
      <w:r w:rsidRPr="005A4E18">
        <w:t>Strad Research</w:t>
      </w:r>
      <w:r>
        <w:t>, vol. 8, no. 5, May 2021, doi: 10.37896/sr8.5/031.</w:t>
      </w:r>
    </w:p>
    <w:p w:rsidR="005A4E18" w:rsidRDefault="005A4E18" w:rsidP="005A4E18">
      <w:pPr>
        <w:pStyle w:val="muitypography-root"/>
        <w:numPr>
          <w:ilvl w:val="0"/>
          <w:numId w:val="3"/>
        </w:numPr>
        <w:jc w:val="both"/>
      </w:pPr>
      <w:r>
        <w:t>Sandra, R. Damayanti, Y. Hendrawan, B. Susilo, and S. Oktavia, "Prediction of tomatoes maturity using TCS3200 color sensor,"</w:t>
      </w:r>
      <w:r>
        <w:rPr>
          <w:i/>
          <w:iCs/>
        </w:rPr>
        <w:t>IOP Conference Series: Earth and Environmental Science</w:t>
      </w:r>
      <w:r>
        <w:t>, vol. 475, no. 1, p. 012011, Apr. 2020, doi: 10.1088/1755-1315/475/1/012011.</w:t>
      </w:r>
    </w:p>
    <w:p w:rsidR="005A4E18" w:rsidRDefault="005A4E18" w:rsidP="005A4E18">
      <w:pPr>
        <w:pStyle w:val="muitypography-root"/>
        <w:numPr>
          <w:ilvl w:val="0"/>
          <w:numId w:val="3"/>
        </w:numPr>
        <w:jc w:val="both"/>
      </w:pPr>
      <w:r>
        <w:t>N. Jain, Y. Awasthi, and R. K. Jain, "An IoT-based soil analysis system using optical sensors and multivariate regression,"</w:t>
      </w:r>
      <w:r>
        <w:rPr>
          <w:i/>
          <w:iCs/>
        </w:rPr>
        <w:t>International Journal of Experimental Research and Review</w:t>
      </w:r>
      <w:r>
        <w:t>, vol. 31, no. Spl Volume, pp. 23–32, Jul. 2023, doi: 10.52756/10.52756/ijerr.2023.v31spl.003.</w:t>
      </w:r>
    </w:p>
    <w:p w:rsidR="005A4E18" w:rsidRDefault="005A4E18" w:rsidP="005A4E18">
      <w:pPr>
        <w:pStyle w:val="muitypography-root"/>
        <w:numPr>
          <w:ilvl w:val="0"/>
          <w:numId w:val="3"/>
        </w:numPr>
        <w:jc w:val="both"/>
      </w:pPr>
      <w:r>
        <w:t>R. Nayak, A. Singh, R. Padhye, and L. Wang, "RFID in textile and clothing manufacturing: technology and challenges,"</w:t>
      </w:r>
      <w:r>
        <w:rPr>
          <w:i/>
          <w:iCs/>
        </w:rPr>
        <w:t>Fashion and Textiles</w:t>
      </w:r>
      <w:r>
        <w:t>, vol. 2, no. 1, Jun. 2015, doi: 10.1186/s40691-015-0034-9.</w:t>
      </w:r>
    </w:p>
    <w:p w:rsidR="005A4E18" w:rsidRDefault="005A4E18" w:rsidP="005A4E18">
      <w:pPr>
        <w:pStyle w:val="muitypography-root"/>
        <w:numPr>
          <w:ilvl w:val="0"/>
          <w:numId w:val="3"/>
        </w:numPr>
        <w:jc w:val="both"/>
      </w:pPr>
      <w:r>
        <w:t>Sandra, R. Damayanti, and Z. Inayah, "Nitrogen Fertilizer Prediction of Maize Plant with TCS3200 Sensor Based on Digital Image Processing,"</w:t>
      </w:r>
      <w:r>
        <w:rPr>
          <w:i/>
          <w:iCs/>
        </w:rPr>
        <w:t>IOP Conference Series: Earth and Environmental Science</w:t>
      </w:r>
      <w:r>
        <w:t>, vol. 515, no. 1, p. 012014, Jun. 2020, doi: 10.1088/1755-1315/515/1/012014.</w:t>
      </w:r>
    </w:p>
    <w:p w:rsidR="005A4E18" w:rsidRDefault="005A4E18" w:rsidP="005A4E18">
      <w:pPr>
        <w:pStyle w:val="muitypography-root"/>
        <w:numPr>
          <w:ilvl w:val="0"/>
          <w:numId w:val="3"/>
        </w:numPr>
        <w:jc w:val="both"/>
      </w:pPr>
      <w:r>
        <w:t>T. T. Nguyen, T. T. Nguyen, V. T. Nguyen, C. C. Cao, and J. Hua, "Application of Arduino Control Mainboard with Color Light Sensor TCS3200 in Color Recognition of Edge Banding In Laser Edge Banding Machine,"</w:t>
      </w:r>
      <w:r>
        <w:rPr>
          <w:i/>
          <w:iCs/>
        </w:rPr>
        <w:t>IOP Conference Series: Earth and Environmental Science</w:t>
      </w:r>
      <w:r>
        <w:t>, vol. 252, p. 022130, Jul. 2019, doi: 10.1088/1755-1315/252/2/022130.</w:t>
      </w:r>
    </w:p>
    <w:p w:rsidR="005A4E18" w:rsidRDefault="005A4E18" w:rsidP="005A4E18">
      <w:pPr>
        <w:pStyle w:val="muitypography-root"/>
        <w:numPr>
          <w:ilvl w:val="0"/>
          <w:numId w:val="3"/>
        </w:numPr>
        <w:jc w:val="both"/>
      </w:pPr>
      <w:r>
        <w:t>L. Alboteanu and F. Ravigan, "Automatic Sorting System for Educational Training,"</w:t>
      </w:r>
      <w:r>
        <w:rPr>
          <w:i/>
          <w:iCs/>
        </w:rPr>
        <w:t>Annals of the University of Craiova Electrical Engineering Series</w:t>
      </w:r>
      <w:r>
        <w:t>, vol. 46, pp. 42–48, Dec. 2021, doi: 10.52846/aucee.2022.07.</w:t>
      </w:r>
    </w:p>
    <w:p w:rsidR="005A4E18" w:rsidRDefault="005A4E18" w:rsidP="005A4E18">
      <w:pPr>
        <w:pStyle w:val="muitypography-root"/>
        <w:numPr>
          <w:ilvl w:val="0"/>
          <w:numId w:val="3"/>
        </w:numPr>
        <w:jc w:val="both"/>
      </w:pPr>
      <w:r>
        <w:t>"Arduino Based Color Sorting Machine using TCS3200 Color Sensor,"</w:t>
      </w:r>
      <w:r>
        <w:rPr>
          <w:i/>
          <w:iCs/>
        </w:rPr>
        <w:t>International Journal of Innovative Technology and Exploring Engineering</w:t>
      </w:r>
      <w:r>
        <w:t>, vol. 8, no. 6S4, pp. 1259–1261, Jul. 2019, doi: 10.35940/ijitee.f1258.0486s419.</w:t>
      </w:r>
    </w:p>
    <w:p w:rsidR="005A4E18" w:rsidRDefault="005A4E18" w:rsidP="005A4E18">
      <w:pPr>
        <w:pStyle w:val="muitypography-root"/>
        <w:numPr>
          <w:ilvl w:val="0"/>
          <w:numId w:val="3"/>
        </w:numPr>
        <w:jc w:val="both"/>
      </w:pPr>
      <w:r>
        <w:t>P. J. Tarwadi and A. S. Arockia Doss, "Vision Based Pick and Place Robot for Sorting Objects Using MATLAB,"</w:t>
      </w:r>
      <w:r>
        <w:rPr>
          <w:i/>
          <w:iCs/>
        </w:rPr>
        <w:t>Applied Mechanics and Materials</w:t>
      </w:r>
      <w:r>
        <w:t>, vol. 592–594, pp. 2314–2318, Jul. 2014, doi: 10.4028/www.scientific.net/amm.592-594.2314.</w:t>
      </w:r>
    </w:p>
    <w:p w:rsidR="005A4E18" w:rsidRDefault="005A4E18" w:rsidP="005A4E18">
      <w:pPr>
        <w:pStyle w:val="muitypography-root"/>
        <w:numPr>
          <w:ilvl w:val="0"/>
          <w:numId w:val="3"/>
        </w:numPr>
        <w:jc w:val="both"/>
      </w:pPr>
      <w:r>
        <w:t>S. Vandana, K. Shamukha Sri Sai, P. Rohila, and V. Manideep, "PLC Operated Colour Based Product Sorting machine,"</w:t>
      </w:r>
      <w:r>
        <w:rPr>
          <w:i/>
          <w:iCs/>
        </w:rPr>
        <w:t>IOP Conference Series: Materials Science and Engineering</w:t>
      </w:r>
      <w:r>
        <w:t>, vol. 1119, no. 1, p. 012016, Mar. 2021, doi: 10.1088/1757-899x/1119/1/012016.</w:t>
      </w:r>
    </w:p>
    <w:p w:rsidR="005A4E18" w:rsidRDefault="005A4E18" w:rsidP="005A4E18">
      <w:pPr>
        <w:pStyle w:val="muitypography-root"/>
        <w:numPr>
          <w:ilvl w:val="0"/>
          <w:numId w:val="3"/>
        </w:numPr>
        <w:jc w:val="both"/>
      </w:pPr>
      <w:r>
        <w:t>"The 2022 IEEE International Symposium on Industrial Electronics [Society News],"</w:t>
      </w:r>
      <w:r>
        <w:rPr>
          <w:i/>
          <w:iCs/>
        </w:rPr>
        <w:t>IEEE Industrial Electronics Magazine</w:t>
      </w:r>
      <w:r>
        <w:t>, vol. 16, no. 3, pp. 81–84, Sep. 2022, doi: 10.1109/mie.2022.3190981.</w:t>
      </w:r>
    </w:p>
    <w:p w:rsidR="005A4E18" w:rsidRDefault="005A4E18" w:rsidP="005A4E18">
      <w:pPr>
        <w:pStyle w:val="muitypography-root"/>
        <w:numPr>
          <w:ilvl w:val="0"/>
          <w:numId w:val="3"/>
        </w:numPr>
        <w:jc w:val="both"/>
      </w:pPr>
      <w:r>
        <w:t>Ba. Anandh, "IOT based Automated Object Colour Sorting and Counting System,"</w:t>
      </w:r>
      <w:r>
        <w:rPr>
          <w:i/>
          <w:iCs/>
        </w:rPr>
        <w:t>International Journal for Research in Applied Science and Engineering Technology</w:t>
      </w:r>
      <w:r>
        <w:t>, vol. 7, no. 3, pp. 594–598, Mar. 2019, doi: 10.22214/ijraset.2019.3103.</w:t>
      </w:r>
    </w:p>
    <w:p w:rsidR="005A4E18" w:rsidRDefault="005A4E18" w:rsidP="005A4E18">
      <w:pPr>
        <w:pStyle w:val="muitypography-root"/>
        <w:numPr>
          <w:ilvl w:val="0"/>
          <w:numId w:val="3"/>
        </w:numPr>
        <w:jc w:val="both"/>
      </w:pPr>
      <w:r>
        <w:t>R. Ciobanu, D. Rizescu, and C. Rizescu, "Automatic Sorting Machine Based on Vision InspectionAutomatic Sorting Machine Based on Vision Inspection,"</w:t>
      </w:r>
      <w:r>
        <w:rPr>
          <w:i/>
          <w:iCs/>
        </w:rPr>
        <w:t>International Journal of Modeling and Optimization</w:t>
      </w:r>
      <w:r>
        <w:t>, pp. 286–290, Oct. 2017, doi: 10.7763/ijmo.2017.v7.599.</w:t>
      </w:r>
    </w:p>
    <w:p w:rsidR="005A4E18" w:rsidRDefault="005A4E18" w:rsidP="005A4E18">
      <w:pPr>
        <w:pStyle w:val="muitypography-root"/>
        <w:numPr>
          <w:ilvl w:val="0"/>
          <w:numId w:val="3"/>
        </w:numPr>
        <w:jc w:val="both"/>
      </w:pPr>
      <w:r>
        <w:t>S. Krishnakumar, K. Sneha, and A. Reethika, "Review on Sensor based Colour Sorting Robot for Candy Manufacturing,"</w:t>
      </w:r>
      <w:r>
        <w:rPr>
          <w:i/>
          <w:iCs/>
        </w:rPr>
        <w:t>IOP Conference Series: Materials Science and Engineering</w:t>
      </w:r>
      <w:r>
        <w:t>, vol. 1084, no. 1, p. 012094, Mar. 2021, doi: 10.1088/1757-899x/1084/1/012094.</w:t>
      </w:r>
    </w:p>
    <w:p w:rsidR="005A4E18" w:rsidRDefault="005A4E18" w:rsidP="005A4E18">
      <w:pPr>
        <w:pStyle w:val="muitypography-root"/>
        <w:numPr>
          <w:ilvl w:val="0"/>
          <w:numId w:val="3"/>
        </w:numPr>
        <w:jc w:val="both"/>
      </w:pPr>
      <w:r>
        <w:t>K. Friedrich, "Sensor-based and Robot Sorting Processes and their Role in Achieving European Recycling Goals - A Review,"</w:t>
      </w:r>
      <w:r>
        <w:rPr>
          <w:i/>
          <w:iCs/>
        </w:rPr>
        <w:t>Academic Journal of Polymer Science</w:t>
      </w:r>
      <w:r>
        <w:t>, vol. 5, no. 4, Feb. 2022, doi: 10.19080/ajop.2022.05.555668.</w:t>
      </w:r>
    </w:p>
    <w:p w:rsidR="005A4E18" w:rsidRDefault="005A4E18" w:rsidP="003B1A8A">
      <w:pPr>
        <w:pStyle w:val="muitypography-root"/>
        <w:numPr>
          <w:ilvl w:val="0"/>
          <w:numId w:val="3"/>
        </w:numPr>
        <w:jc w:val="both"/>
      </w:pPr>
      <w:r>
        <w:t>K. Arsenopoulos and P. Benardos, "A Human-Robot Interface for Industrial Robot Programming using RGB-D Sensor,"</w:t>
      </w:r>
      <w:r w:rsidRPr="005A4E18">
        <w:rPr>
          <w:i/>
          <w:iCs/>
        </w:rPr>
        <w:t>Procedia Manufacturing</w:t>
      </w:r>
      <w:r>
        <w:t>, vol. 55, pp. 9–15, 2021, doi: 10.1016/j.promfg.2021.10.003.</w:t>
      </w:r>
    </w:p>
    <w:p w:rsidR="003C0740" w:rsidRDefault="003C0740" w:rsidP="00342094">
      <w:pPr>
        <w:pBdr>
          <w:top w:val="nil"/>
          <w:left w:val="nil"/>
          <w:bottom w:val="nil"/>
          <w:right w:val="nil"/>
          <w:between w:val="nil"/>
        </w:pBdr>
        <w:spacing w:before="360" w:after="120"/>
        <w:jc w:val="both"/>
        <w:rPr>
          <w:b/>
          <w:color w:val="000000"/>
          <w:sz w:val="24"/>
          <w:szCs w:val="24"/>
        </w:rPr>
      </w:pPr>
    </w:p>
    <w:p w:rsidR="003C0740" w:rsidRDefault="003C0740" w:rsidP="00342094">
      <w:pPr>
        <w:pBdr>
          <w:top w:val="nil"/>
          <w:left w:val="nil"/>
          <w:bottom w:val="nil"/>
          <w:right w:val="nil"/>
          <w:between w:val="nil"/>
        </w:pBdr>
        <w:spacing w:before="360" w:after="120"/>
        <w:jc w:val="both"/>
        <w:rPr>
          <w:b/>
          <w:color w:val="000000"/>
          <w:sz w:val="24"/>
          <w:szCs w:val="24"/>
        </w:rPr>
      </w:pPr>
    </w:p>
    <w:p w:rsidR="003C0740" w:rsidRDefault="003C0740" w:rsidP="00342094">
      <w:pPr>
        <w:pBdr>
          <w:top w:val="nil"/>
          <w:left w:val="nil"/>
          <w:bottom w:val="nil"/>
          <w:right w:val="nil"/>
          <w:between w:val="nil"/>
        </w:pBdr>
        <w:spacing w:before="360" w:after="120"/>
        <w:jc w:val="both"/>
        <w:rPr>
          <w:b/>
          <w:color w:val="000000"/>
          <w:sz w:val="24"/>
          <w:szCs w:val="24"/>
        </w:rPr>
      </w:pPr>
    </w:p>
    <w:p w:rsidR="003C0740" w:rsidRDefault="003C0740" w:rsidP="00342094">
      <w:pPr>
        <w:pBdr>
          <w:top w:val="nil"/>
          <w:left w:val="nil"/>
          <w:bottom w:val="nil"/>
          <w:right w:val="nil"/>
          <w:between w:val="nil"/>
        </w:pBdr>
        <w:spacing w:before="360" w:after="120"/>
        <w:jc w:val="both"/>
        <w:rPr>
          <w:b/>
          <w:color w:val="000000"/>
          <w:sz w:val="24"/>
          <w:szCs w:val="24"/>
        </w:rPr>
      </w:pPr>
    </w:p>
    <w:p w:rsidR="003C0740" w:rsidRDefault="003C0740" w:rsidP="00342094">
      <w:pPr>
        <w:pBdr>
          <w:top w:val="nil"/>
          <w:left w:val="nil"/>
          <w:bottom w:val="nil"/>
          <w:right w:val="nil"/>
          <w:between w:val="nil"/>
        </w:pBdr>
        <w:spacing w:before="360" w:after="120"/>
        <w:jc w:val="both"/>
        <w:rPr>
          <w:b/>
          <w:color w:val="000000"/>
          <w:sz w:val="24"/>
          <w:szCs w:val="24"/>
        </w:rPr>
      </w:pPr>
    </w:p>
    <w:p w:rsidR="003C0740" w:rsidRDefault="003C0740" w:rsidP="00342094">
      <w:pPr>
        <w:pBdr>
          <w:top w:val="nil"/>
          <w:left w:val="nil"/>
          <w:bottom w:val="nil"/>
          <w:right w:val="nil"/>
          <w:between w:val="nil"/>
        </w:pBdr>
        <w:spacing w:before="360" w:after="120"/>
        <w:jc w:val="both"/>
        <w:rPr>
          <w:b/>
          <w:color w:val="000000"/>
          <w:sz w:val="24"/>
          <w:szCs w:val="24"/>
        </w:rPr>
      </w:pPr>
    </w:p>
    <w:p w:rsidR="003C0740" w:rsidRDefault="003C0740" w:rsidP="00342094">
      <w:pPr>
        <w:pBdr>
          <w:top w:val="nil"/>
          <w:left w:val="nil"/>
          <w:bottom w:val="nil"/>
          <w:right w:val="nil"/>
          <w:between w:val="nil"/>
        </w:pBdr>
        <w:spacing w:before="360" w:after="120"/>
        <w:jc w:val="both"/>
        <w:rPr>
          <w:b/>
          <w:color w:val="000000"/>
          <w:sz w:val="24"/>
          <w:szCs w:val="24"/>
        </w:rPr>
      </w:pPr>
    </w:p>
    <w:p w:rsidR="003C0740" w:rsidRDefault="003C0740" w:rsidP="00342094">
      <w:pPr>
        <w:pBdr>
          <w:top w:val="nil"/>
          <w:left w:val="nil"/>
          <w:bottom w:val="nil"/>
          <w:right w:val="nil"/>
          <w:between w:val="nil"/>
        </w:pBdr>
        <w:spacing w:before="360" w:after="120"/>
        <w:jc w:val="both"/>
        <w:rPr>
          <w:b/>
          <w:color w:val="000000"/>
          <w:sz w:val="24"/>
          <w:szCs w:val="24"/>
        </w:rPr>
      </w:pPr>
    </w:p>
    <w:p w:rsidR="003C0740" w:rsidRDefault="003C0740" w:rsidP="00342094">
      <w:pPr>
        <w:pBdr>
          <w:top w:val="nil"/>
          <w:left w:val="nil"/>
          <w:bottom w:val="nil"/>
          <w:right w:val="nil"/>
          <w:between w:val="nil"/>
        </w:pBdr>
        <w:spacing w:before="360" w:after="120"/>
        <w:jc w:val="both"/>
        <w:rPr>
          <w:b/>
          <w:color w:val="000000"/>
          <w:sz w:val="24"/>
          <w:szCs w:val="24"/>
        </w:rPr>
      </w:pPr>
    </w:p>
    <w:p w:rsidR="003C0740" w:rsidRPr="00342094" w:rsidRDefault="003C0740" w:rsidP="00342094">
      <w:pPr>
        <w:pBdr>
          <w:top w:val="nil"/>
          <w:left w:val="nil"/>
          <w:bottom w:val="nil"/>
          <w:right w:val="nil"/>
          <w:between w:val="nil"/>
        </w:pBdr>
        <w:spacing w:before="360" w:after="120"/>
        <w:jc w:val="both"/>
        <w:rPr>
          <w:b/>
          <w:color w:val="000000"/>
          <w:sz w:val="24"/>
          <w:szCs w:val="24"/>
        </w:rPr>
      </w:pPr>
    </w:p>
    <w:sectPr w:rsidR="003C0740" w:rsidRPr="00342094" w:rsidSect="00D34043">
      <w:headerReference w:type="even" r:id="rId18"/>
      <w:headerReference w:type="default" r:id="rId19"/>
      <w:pgSz w:w="11907" w:h="16840"/>
      <w:pgMar w:top="1418" w:right="1134" w:bottom="851" w:left="1134"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361F" w:rsidRDefault="00B8361F">
      <w:r>
        <w:separator/>
      </w:r>
    </w:p>
  </w:endnote>
  <w:endnote w:type="continuationSeparator" w:id="0">
    <w:p w:rsidR="00B8361F" w:rsidRDefault="00B8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361F" w:rsidRDefault="00B8361F">
      <w:r>
        <w:separator/>
      </w:r>
    </w:p>
  </w:footnote>
  <w:footnote w:type="continuationSeparator" w:id="0">
    <w:p w:rsidR="00B8361F" w:rsidRDefault="00B83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85B" w:rsidRDefault="0094585B">
    <w:pPr>
      <w:pBdr>
        <w:top w:val="nil"/>
        <w:left w:val="nil"/>
        <w:bottom w:val="nil"/>
        <w:right w:val="nil"/>
        <w:between w:val="nil"/>
      </w:pBdr>
      <w:tabs>
        <w:tab w:val="center" w:pos="4536"/>
        <w:tab w:val="right" w:pos="9072"/>
      </w:tabs>
      <w:spacing w:after="24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85B" w:rsidRDefault="0094585B">
    <w:pPr>
      <w:pBdr>
        <w:top w:val="nil"/>
        <w:left w:val="nil"/>
        <w:bottom w:val="nil"/>
        <w:right w:val="nil"/>
        <w:between w:val="nil"/>
      </w:pBdr>
      <w:tabs>
        <w:tab w:val="center" w:pos="4536"/>
        <w:tab w:val="right" w:pos="9072"/>
      </w:tabs>
      <w:spacing w:after="24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6FC0"/>
    <w:multiLevelType w:val="hybridMultilevel"/>
    <w:tmpl w:val="20B067F4"/>
    <w:lvl w:ilvl="0" w:tplc="1FC2DAB8">
      <w:start w:val="1"/>
      <w:numFmt w:val="decimal"/>
      <w:lvlText w:val="[%1]"/>
      <w:lvlJc w:val="right"/>
      <w:pPr>
        <w:ind w:left="720" w:hanging="360"/>
      </w:pPr>
      <w:rPr>
        <w:rFonts w:hint="default"/>
      </w:rPr>
    </w:lvl>
    <w:lvl w:ilvl="1" w:tplc="893A034C">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A13573"/>
    <w:multiLevelType w:val="hybridMultilevel"/>
    <w:tmpl w:val="7CA2CD4A"/>
    <w:lvl w:ilvl="0" w:tplc="2D104C36">
      <w:start w:val="1"/>
      <w:numFmt w:val="decimal"/>
      <w:lvlText w:val="%1."/>
      <w:lvlJc w:val="left"/>
      <w:pPr>
        <w:tabs>
          <w:tab w:val="num" w:pos="720"/>
        </w:tabs>
        <w:ind w:left="720" w:hanging="360"/>
      </w:pPr>
    </w:lvl>
    <w:lvl w:ilvl="1" w:tplc="3F66784E" w:tentative="1">
      <w:start w:val="1"/>
      <w:numFmt w:val="decimal"/>
      <w:lvlText w:val="%2."/>
      <w:lvlJc w:val="left"/>
      <w:pPr>
        <w:tabs>
          <w:tab w:val="num" w:pos="1440"/>
        </w:tabs>
        <w:ind w:left="1440" w:hanging="360"/>
      </w:pPr>
    </w:lvl>
    <w:lvl w:ilvl="2" w:tplc="D4A8BBA2" w:tentative="1">
      <w:start w:val="1"/>
      <w:numFmt w:val="decimal"/>
      <w:lvlText w:val="%3."/>
      <w:lvlJc w:val="left"/>
      <w:pPr>
        <w:tabs>
          <w:tab w:val="num" w:pos="2160"/>
        </w:tabs>
        <w:ind w:left="2160" w:hanging="360"/>
      </w:pPr>
    </w:lvl>
    <w:lvl w:ilvl="3" w:tplc="D5A23D7A" w:tentative="1">
      <w:start w:val="1"/>
      <w:numFmt w:val="decimal"/>
      <w:lvlText w:val="%4."/>
      <w:lvlJc w:val="left"/>
      <w:pPr>
        <w:tabs>
          <w:tab w:val="num" w:pos="2880"/>
        </w:tabs>
        <w:ind w:left="2880" w:hanging="360"/>
      </w:pPr>
    </w:lvl>
    <w:lvl w:ilvl="4" w:tplc="C80C0B1A" w:tentative="1">
      <w:start w:val="1"/>
      <w:numFmt w:val="decimal"/>
      <w:lvlText w:val="%5."/>
      <w:lvlJc w:val="left"/>
      <w:pPr>
        <w:tabs>
          <w:tab w:val="num" w:pos="3600"/>
        </w:tabs>
        <w:ind w:left="3600" w:hanging="360"/>
      </w:pPr>
    </w:lvl>
    <w:lvl w:ilvl="5" w:tplc="4EE629DE" w:tentative="1">
      <w:start w:val="1"/>
      <w:numFmt w:val="decimal"/>
      <w:lvlText w:val="%6."/>
      <w:lvlJc w:val="left"/>
      <w:pPr>
        <w:tabs>
          <w:tab w:val="num" w:pos="4320"/>
        </w:tabs>
        <w:ind w:left="4320" w:hanging="360"/>
      </w:pPr>
    </w:lvl>
    <w:lvl w:ilvl="6" w:tplc="8E70E8BE" w:tentative="1">
      <w:start w:val="1"/>
      <w:numFmt w:val="decimal"/>
      <w:lvlText w:val="%7."/>
      <w:lvlJc w:val="left"/>
      <w:pPr>
        <w:tabs>
          <w:tab w:val="num" w:pos="5040"/>
        </w:tabs>
        <w:ind w:left="5040" w:hanging="360"/>
      </w:pPr>
    </w:lvl>
    <w:lvl w:ilvl="7" w:tplc="77B61AEA" w:tentative="1">
      <w:start w:val="1"/>
      <w:numFmt w:val="decimal"/>
      <w:lvlText w:val="%8."/>
      <w:lvlJc w:val="left"/>
      <w:pPr>
        <w:tabs>
          <w:tab w:val="num" w:pos="5760"/>
        </w:tabs>
        <w:ind w:left="5760" w:hanging="360"/>
      </w:pPr>
    </w:lvl>
    <w:lvl w:ilvl="8" w:tplc="DCAAF310" w:tentative="1">
      <w:start w:val="1"/>
      <w:numFmt w:val="decimal"/>
      <w:lvlText w:val="%9."/>
      <w:lvlJc w:val="left"/>
      <w:pPr>
        <w:tabs>
          <w:tab w:val="num" w:pos="6480"/>
        </w:tabs>
        <w:ind w:left="6480" w:hanging="360"/>
      </w:pPr>
    </w:lvl>
  </w:abstractNum>
  <w:abstractNum w:abstractNumId="2" w15:restartNumberingAfterBreak="0">
    <w:nsid w:val="7CC451EE"/>
    <w:multiLevelType w:val="hybridMultilevel"/>
    <w:tmpl w:val="C0A4F0D8"/>
    <w:lvl w:ilvl="0" w:tplc="3B187B74">
      <w:start w:val="1"/>
      <w:numFmt w:val="decimal"/>
      <w:lvlText w:val="%1."/>
      <w:lvlJc w:val="left"/>
      <w:pPr>
        <w:tabs>
          <w:tab w:val="num" w:pos="720"/>
        </w:tabs>
        <w:ind w:left="720" w:hanging="360"/>
      </w:pPr>
    </w:lvl>
    <w:lvl w:ilvl="1" w:tplc="8C6A3BEE" w:tentative="1">
      <w:start w:val="1"/>
      <w:numFmt w:val="decimal"/>
      <w:lvlText w:val="%2."/>
      <w:lvlJc w:val="left"/>
      <w:pPr>
        <w:tabs>
          <w:tab w:val="num" w:pos="1440"/>
        </w:tabs>
        <w:ind w:left="1440" w:hanging="360"/>
      </w:pPr>
    </w:lvl>
    <w:lvl w:ilvl="2" w:tplc="9634EB58" w:tentative="1">
      <w:start w:val="1"/>
      <w:numFmt w:val="decimal"/>
      <w:lvlText w:val="%3."/>
      <w:lvlJc w:val="left"/>
      <w:pPr>
        <w:tabs>
          <w:tab w:val="num" w:pos="2160"/>
        </w:tabs>
        <w:ind w:left="2160" w:hanging="360"/>
      </w:pPr>
    </w:lvl>
    <w:lvl w:ilvl="3" w:tplc="2CB2EE50" w:tentative="1">
      <w:start w:val="1"/>
      <w:numFmt w:val="decimal"/>
      <w:lvlText w:val="%4."/>
      <w:lvlJc w:val="left"/>
      <w:pPr>
        <w:tabs>
          <w:tab w:val="num" w:pos="2880"/>
        </w:tabs>
        <w:ind w:left="2880" w:hanging="360"/>
      </w:pPr>
    </w:lvl>
    <w:lvl w:ilvl="4" w:tplc="F8A6A8B2" w:tentative="1">
      <w:start w:val="1"/>
      <w:numFmt w:val="decimal"/>
      <w:lvlText w:val="%5."/>
      <w:lvlJc w:val="left"/>
      <w:pPr>
        <w:tabs>
          <w:tab w:val="num" w:pos="3600"/>
        </w:tabs>
        <w:ind w:left="3600" w:hanging="360"/>
      </w:pPr>
    </w:lvl>
    <w:lvl w:ilvl="5" w:tplc="21529A22" w:tentative="1">
      <w:start w:val="1"/>
      <w:numFmt w:val="decimal"/>
      <w:lvlText w:val="%6."/>
      <w:lvlJc w:val="left"/>
      <w:pPr>
        <w:tabs>
          <w:tab w:val="num" w:pos="4320"/>
        </w:tabs>
        <w:ind w:left="4320" w:hanging="360"/>
      </w:pPr>
    </w:lvl>
    <w:lvl w:ilvl="6" w:tplc="801AE102" w:tentative="1">
      <w:start w:val="1"/>
      <w:numFmt w:val="decimal"/>
      <w:lvlText w:val="%7."/>
      <w:lvlJc w:val="left"/>
      <w:pPr>
        <w:tabs>
          <w:tab w:val="num" w:pos="5040"/>
        </w:tabs>
        <w:ind w:left="5040" w:hanging="360"/>
      </w:pPr>
    </w:lvl>
    <w:lvl w:ilvl="7" w:tplc="BBD42D2A" w:tentative="1">
      <w:start w:val="1"/>
      <w:numFmt w:val="decimal"/>
      <w:lvlText w:val="%8."/>
      <w:lvlJc w:val="left"/>
      <w:pPr>
        <w:tabs>
          <w:tab w:val="num" w:pos="5760"/>
        </w:tabs>
        <w:ind w:left="5760" w:hanging="360"/>
      </w:pPr>
    </w:lvl>
    <w:lvl w:ilvl="8" w:tplc="2F4CE332" w:tentative="1">
      <w:start w:val="1"/>
      <w:numFmt w:val="decimal"/>
      <w:lvlText w:val="%9."/>
      <w:lvlJc w:val="left"/>
      <w:pPr>
        <w:tabs>
          <w:tab w:val="num" w:pos="6480"/>
        </w:tabs>
        <w:ind w:left="6480" w:hanging="360"/>
      </w:pPr>
    </w:lvl>
  </w:abstractNum>
  <w:num w:numId="1" w16cid:durableId="1190295661">
    <w:abstractNumId w:val="1"/>
  </w:num>
  <w:num w:numId="2" w16cid:durableId="2092315318">
    <w:abstractNumId w:val="2"/>
  </w:num>
  <w:num w:numId="3" w16cid:durableId="101267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KwNLe0NDM0tzS2NDBS0lEKTi0uzszPAykwrAUA7uPubSwAAAA="/>
  </w:docVars>
  <w:rsids>
    <w:rsidRoot w:val="0094585B"/>
    <w:rsid w:val="000A00EF"/>
    <w:rsid w:val="00210E6A"/>
    <w:rsid w:val="002337EB"/>
    <w:rsid w:val="00251026"/>
    <w:rsid w:val="0028268D"/>
    <w:rsid w:val="002A187C"/>
    <w:rsid w:val="002B29B3"/>
    <w:rsid w:val="00300C73"/>
    <w:rsid w:val="003138AC"/>
    <w:rsid w:val="00342094"/>
    <w:rsid w:val="00362A28"/>
    <w:rsid w:val="003C0740"/>
    <w:rsid w:val="00430453"/>
    <w:rsid w:val="00440503"/>
    <w:rsid w:val="004B4A95"/>
    <w:rsid w:val="00507A36"/>
    <w:rsid w:val="005153FC"/>
    <w:rsid w:val="0051643F"/>
    <w:rsid w:val="00582761"/>
    <w:rsid w:val="005A4E18"/>
    <w:rsid w:val="00600D69"/>
    <w:rsid w:val="00695AE0"/>
    <w:rsid w:val="00701A17"/>
    <w:rsid w:val="007674F1"/>
    <w:rsid w:val="00787913"/>
    <w:rsid w:val="007B6DCB"/>
    <w:rsid w:val="00835F40"/>
    <w:rsid w:val="00844E0A"/>
    <w:rsid w:val="009170D5"/>
    <w:rsid w:val="00945168"/>
    <w:rsid w:val="0094585B"/>
    <w:rsid w:val="00990151"/>
    <w:rsid w:val="009A3EB1"/>
    <w:rsid w:val="009B00B7"/>
    <w:rsid w:val="00A13A9A"/>
    <w:rsid w:val="00A91E8B"/>
    <w:rsid w:val="00AD6AE0"/>
    <w:rsid w:val="00AE3A4D"/>
    <w:rsid w:val="00B8361F"/>
    <w:rsid w:val="00C0727A"/>
    <w:rsid w:val="00C171DE"/>
    <w:rsid w:val="00C628B1"/>
    <w:rsid w:val="00D34043"/>
    <w:rsid w:val="00D36247"/>
    <w:rsid w:val="00DD3AB3"/>
    <w:rsid w:val="00E14316"/>
    <w:rsid w:val="00ED19E0"/>
    <w:rsid w:val="00EF177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2" type="connector" idref="#Straight Arrow Connector 5"/>
      </o:rules>
    </o:shapelayout>
  </w:shapeDefaults>
  <w:decimalSymbol w:val="."/>
  <w:listSeparator w:val=","/>
  <w15:docId w15:val="{AAAB02E9-73C4-6E4F-BD65-18CBCED3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4043"/>
  </w:style>
  <w:style w:type="paragraph" w:styleId="Heading1">
    <w:name w:val="heading 1"/>
    <w:basedOn w:val="Normal"/>
    <w:next w:val="Normal"/>
    <w:rsid w:val="00D34043"/>
    <w:pPr>
      <w:keepNext/>
      <w:outlineLvl w:val="0"/>
    </w:pPr>
    <w:rPr>
      <w:b/>
      <w:sz w:val="32"/>
      <w:szCs w:val="32"/>
      <w:u w:val="single"/>
    </w:rPr>
  </w:style>
  <w:style w:type="paragraph" w:styleId="Heading2">
    <w:name w:val="heading 2"/>
    <w:basedOn w:val="Normal"/>
    <w:next w:val="Normal"/>
    <w:rsid w:val="00D34043"/>
    <w:pPr>
      <w:keepNext/>
      <w:keepLines/>
      <w:spacing w:before="360" w:after="80"/>
      <w:outlineLvl w:val="1"/>
    </w:pPr>
    <w:rPr>
      <w:b/>
      <w:sz w:val="36"/>
      <w:szCs w:val="36"/>
    </w:rPr>
  </w:style>
  <w:style w:type="paragraph" w:styleId="Heading3">
    <w:name w:val="heading 3"/>
    <w:basedOn w:val="Normal"/>
    <w:next w:val="Normal"/>
    <w:rsid w:val="00D34043"/>
    <w:pPr>
      <w:keepNext/>
      <w:keepLines/>
      <w:spacing w:before="280" w:after="80"/>
      <w:outlineLvl w:val="2"/>
    </w:pPr>
    <w:rPr>
      <w:b/>
      <w:sz w:val="28"/>
      <w:szCs w:val="28"/>
    </w:rPr>
  </w:style>
  <w:style w:type="paragraph" w:styleId="Heading4">
    <w:name w:val="heading 4"/>
    <w:basedOn w:val="Normal"/>
    <w:next w:val="Normal"/>
    <w:rsid w:val="00D34043"/>
    <w:pPr>
      <w:keepNext/>
      <w:keepLines/>
      <w:spacing w:before="240" w:after="40"/>
      <w:outlineLvl w:val="3"/>
    </w:pPr>
    <w:rPr>
      <w:b/>
      <w:sz w:val="24"/>
      <w:szCs w:val="24"/>
    </w:rPr>
  </w:style>
  <w:style w:type="paragraph" w:styleId="Heading5">
    <w:name w:val="heading 5"/>
    <w:basedOn w:val="Normal"/>
    <w:next w:val="Normal"/>
    <w:rsid w:val="00D34043"/>
    <w:pPr>
      <w:keepNext/>
      <w:keepLines/>
      <w:spacing w:before="220" w:after="40"/>
      <w:outlineLvl w:val="4"/>
    </w:pPr>
    <w:rPr>
      <w:b/>
      <w:sz w:val="22"/>
      <w:szCs w:val="22"/>
    </w:rPr>
  </w:style>
  <w:style w:type="paragraph" w:styleId="Heading6">
    <w:name w:val="heading 6"/>
    <w:basedOn w:val="Normal"/>
    <w:next w:val="Normal"/>
    <w:rsid w:val="00D34043"/>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34043"/>
    <w:pPr>
      <w:keepNext/>
      <w:keepLines/>
      <w:spacing w:before="480" w:after="120"/>
    </w:pPr>
    <w:rPr>
      <w:b/>
      <w:sz w:val="72"/>
      <w:szCs w:val="72"/>
    </w:rPr>
  </w:style>
  <w:style w:type="paragraph" w:styleId="Subtitle">
    <w:name w:val="Subtitle"/>
    <w:basedOn w:val="Normal"/>
    <w:next w:val="Normal"/>
    <w:rsid w:val="00D34043"/>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138AC"/>
    <w:rPr>
      <w:color w:val="0000FF" w:themeColor="hyperlink"/>
      <w:u w:val="single"/>
    </w:rPr>
  </w:style>
  <w:style w:type="paragraph" w:styleId="ListParagraph">
    <w:name w:val="List Paragraph"/>
    <w:basedOn w:val="Normal"/>
    <w:uiPriority w:val="34"/>
    <w:qFormat/>
    <w:rsid w:val="00210E6A"/>
    <w:pPr>
      <w:ind w:left="720"/>
      <w:contextualSpacing/>
    </w:pPr>
    <w:rPr>
      <w:sz w:val="24"/>
      <w:szCs w:val="24"/>
      <w:lang w:val="en-IN"/>
    </w:rPr>
  </w:style>
  <w:style w:type="paragraph" w:styleId="BalloonText">
    <w:name w:val="Balloon Text"/>
    <w:basedOn w:val="Normal"/>
    <w:link w:val="BalloonTextChar"/>
    <w:uiPriority w:val="99"/>
    <w:semiHidden/>
    <w:unhideWhenUsed/>
    <w:rsid w:val="002A18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87C"/>
    <w:rPr>
      <w:rFonts w:ascii="Segoe UI" w:hAnsi="Segoe UI" w:cs="Segoe UI"/>
      <w:sz w:val="18"/>
      <w:szCs w:val="18"/>
    </w:rPr>
  </w:style>
  <w:style w:type="character" w:styleId="FollowedHyperlink">
    <w:name w:val="FollowedHyperlink"/>
    <w:basedOn w:val="DefaultParagraphFont"/>
    <w:uiPriority w:val="99"/>
    <w:semiHidden/>
    <w:unhideWhenUsed/>
    <w:rsid w:val="002B29B3"/>
    <w:rPr>
      <w:color w:val="800080" w:themeColor="followedHyperlink"/>
      <w:u w:val="single"/>
    </w:rPr>
  </w:style>
  <w:style w:type="paragraph" w:customStyle="1" w:styleId="muitypography-root">
    <w:name w:val="muitypography-root"/>
    <w:basedOn w:val="Normal"/>
    <w:rsid w:val="003C0740"/>
    <w:pPr>
      <w:spacing w:before="100" w:beforeAutospacing="1" w:after="100" w:afterAutospacing="1"/>
    </w:pPr>
    <w:rPr>
      <w:sz w:val="24"/>
      <w:szCs w:val="24"/>
      <w:lang w:val="en-IN" w:bidi="mr-IN"/>
    </w:rPr>
  </w:style>
  <w:style w:type="character" w:customStyle="1" w:styleId="go">
    <w:name w:val="go"/>
    <w:basedOn w:val="DefaultParagraphFont"/>
    <w:rsid w:val="00E14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4645">
      <w:bodyDiv w:val="1"/>
      <w:marLeft w:val="0"/>
      <w:marRight w:val="0"/>
      <w:marTop w:val="0"/>
      <w:marBottom w:val="0"/>
      <w:divBdr>
        <w:top w:val="none" w:sz="0" w:space="0" w:color="auto"/>
        <w:left w:val="none" w:sz="0" w:space="0" w:color="auto"/>
        <w:bottom w:val="none" w:sz="0" w:space="0" w:color="auto"/>
        <w:right w:val="none" w:sz="0" w:space="0" w:color="auto"/>
      </w:divBdr>
      <w:divsChild>
        <w:div w:id="1948610534">
          <w:marLeft w:val="720"/>
          <w:marRight w:val="0"/>
          <w:marTop w:val="0"/>
          <w:marBottom w:val="0"/>
          <w:divBdr>
            <w:top w:val="none" w:sz="0" w:space="0" w:color="auto"/>
            <w:left w:val="none" w:sz="0" w:space="0" w:color="auto"/>
            <w:bottom w:val="none" w:sz="0" w:space="0" w:color="auto"/>
            <w:right w:val="none" w:sz="0" w:space="0" w:color="auto"/>
          </w:divBdr>
        </w:div>
      </w:divsChild>
    </w:div>
    <w:div w:id="109252884">
      <w:bodyDiv w:val="1"/>
      <w:marLeft w:val="0"/>
      <w:marRight w:val="0"/>
      <w:marTop w:val="0"/>
      <w:marBottom w:val="0"/>
      <w:divBdr>
        <w:top w:val="none" w:sz="0" w:space="0" w:color="auto"/>
        <w:left w:val="none" w:sz="0" w:space="0" w:color="auto"/>
        <w:bottom w:val="none" w:sz="0" w:space="0" w:color="auto"/>
        <w:right w:val="none" w:sz="0" w:space="0" w:color="auto"/>
      </w:divBdr>
    </w:div>
    <w:div w:id="218789239">
      <w:bodyDiv w:val="1"/>
      <w:marLeft w:val="0"/>
      <w:marRight w:val="0"/>
      <w:marTop w:val="0"/>
      <w:marBottom w:val="0"/>
      <w:divBdr>
        <w:top w:val="none" w:sz="0" w:space="0" w:color="auto"/>
        <w:left w:val="none" w:sz="0" w:space="0" w:color="auto"/>
        <w:bottom w:val="none" w:sz="0" w:space="0" w:color="auto"/>
        <w:right w:val="none" w:sz="0" w:space="0" w:color="auto"/>
      </w:divBdr>
    </w:div>
    <w:div w:id="405766062">
      <w:bodyDiv w:val="1"/>
      <w:marLeft w:val="0"/>
      <w:marRight w:val="0"/>
      <w:marTop w:val="0"/>
      <w:marBottom w:val="0"/>
      <w:divBdr>
        <w:top w:val="none" w:sz="0" w:space="0" w:color="auto"/>
        <w:left w:val="none" w:sz="0" w:space="0" w:color="auto"/>
        <w:bottom w:val="none" w:sz="0" w:space="0" w:color="auto"/>
        <w:right w:val="none" w:sz="0" w:space="0" w:color="auto"/>
      </w:divBdr>
    </w:div>
    <w:div w:id="421726586">
      <w:bodyDiv w:val="1"/>
      <w:marLeft w:val="0"/>
      <w:marRight w:val="0"/>
      <w:marTop w:val="0"/>
      <w:marBottom w:val="0"/>
      <w:divBdr>
        <w:top w:val="none" w:sz="0" w:space="0" w:color="auto"/>
        <w:left w:val="none" w:sz="0" w:space="0" w:color="auto"/>
        <w:bottom w:val="none" w:sz="0" w:space="0" w:color="auto"/>
        <w:right w:val="none" w:sz="0" w:space="0" w:color="auto"/>
      </w:divBdr>
    </w:div>
    <w:div w:id="572787369">
      <w:bodyDiv w:val="1"/>
      <w:marLeft w:val="0"/>
      <w:marRight w:val="0"/>
      <w:marTop w:val="0"/>
      <w:marBottom w:val="0"/>
      <w:divBdr>
        <w:top w:val="none" w:sz="0" w:space="0" w:color="auto"/>
        <w:left w:val="none" w:sz="0" w:space="0" w:color="auto"/>
        <w:bottom w:val="none" w:sz="0" w:space="0" w:color="auto"/>
        <w:right w:val="none" w:sz="0" w:space="0" w:color="auto"/>
      </w:divBdr>
    </w:div>
    <w:div w:id="695614706">
      <w:bodyDiv w:val="1"/>
      <w:marLeft w:val="0"/>
      <w:marRight w:val="0"/>
      <w:marTop w:val="0"/>
      <w:marBottom w:val="0"/>
      <w:divBdr>
        <w:top w:val="none" w:sz="0" w:space="0" w:color="auto"/>
        <w:left w:val="none" w:sz="0" w:space="0" w:color="auto"/>
        <w:bottom w:val="none" w:sz="0" w:space="0" w:color="auto"/>
        <w:right w:val="none" w:sz="0" w:space="0" w:color="auto"/>
      </w:divBdr>
    </w:div>
    <w:div w:id="820081927">
      <w:bodyDiv w:val="1"/>
      <w:marLeft w:val="0"/>
      <w:marRight w:val="0"/>
      <w:marTop w:val="0"/>
      <w:marBottom w:val="0"/>
      <w:divBdr>
        <w:top w:val="none" w:sz="0" w:space="0" w:color="auto"/>
        <w:left w:val="none" w:sz="0" w:space="0" w:color="auto"/>
        <w:bottom w:val="none" w:sz="0" w:space="0" w:color="auto"/>
        <w:right w:val="none" w:sz="0" w:space="0" w:color="auto"/>
      </w:divBdr>
    </w:div>
    <w:div w:id="948124903">
      <w:bodyDiv w:val="1"/>
      <w:marLeft w:val="0"/>
      <w:marRight w:val="0"/>
      <w:marTop w:val="0"/>
      <w:marBottom w:val="0"/>
      <w:divBdr>
        <w:top w:val="none" w:sz="0" w:space="0" w:color="auto"/>
        <w:left w:val="none" w:sz="0" w:space="0" w:color="auto"/>
        <w:bottom w:val="none" w:sz="0" w:space="0" w:color="auto"/>
        <w:right w:val="none" w:sz="0" w:space="0" w:color="auto"/>
      </w:divBdr>
    </w:div>
    <w:div w:id="1007488522">
      <w:bodyDiv w:val="1"/>
      <w:marLeft w:val="0"/>
      <w:marRight w:val="0"/>
      <w:marTop w:val="0"/>
      <w:marBottom w:val="0"/>
      <w:divBdr>
        <w:top w:val="none" w:sz="0" w:space="0" w:color="auto"/>
        <w:left w:val="none" w:sz="0" w:space="0" w:color="auto"/>
        <w:bottom w:val="none" w:sz="0" w:space="0" w:color="auto"/>
        <w:right w:val="none" w:sz="0" w:space="0" w:color="auto"/>
      </w:divBdr>
    </w:div>
    <w:div w:id="1017657142">
      <w:bodyDiv w:val="1"/>
      <w:marLeft w:val="0"/>
      <w:marRight w:val="0"/>
      <w:marTop w:val="0"/>
      <w:marBottom w:val="0"/>
      <w:divBdr>
        <w:top w:val="none" w:sz="0" w:space="0" w:color="auto"/>
        <w:left w:val="none" w:sz="0" w:space="0" w:color="auto"/>
        <w:bottom w:val="none" w:sz="0" w:space="0" w:color="auto"/>
        <w:right w:val="none" w:sz="0" w:space="0" w:color="auto"/>
      </w:divBdr>
    </w:div>
    <w:div w:id="1056658299">
      <w:bodyDiv w:val="1"/>
      <w:marLeft w:val="0"/>
      <w:marRight w:val="0"/>
      <w:marTop w:val="0"/>
      <w:marBottom w:val="0"/>
      <w:divBdr>
        <w:top w:val="none" w:sz="0" w:space="0" w:color="auto"/>
        <w:left w:val="none" w:sz="0" w:space="0" w:color="auto"/>
        <w:bottom w:val="none" w:sz="0" w:space="0" w:color="auto"/>
        <w:right w:val="none" w:sz="0" w:space="0" w:color="auto"/>
      </w:divBdr>
    </w:div>
    <w:div w:id="1076443099">
      <w:bodyDiv w:val="1"/>
      <w:marLeft w:val="0"/>
      <w:marRight w:val="0"/>
      <w:marTop w:val="0"/>
      <w:marBottom w:val="0"/>
      <w:divBdr>
        <w:top w:val="none" w:sz="0" w:space="0" w:color="auto"/>
        <w:left w:val="none" w:sz="0" w:space="0" w:color="auto"/>
        <w:bottom w:val="none" w:sz="0" w:space="0" w:color="auto"/>
        <w:right w:val="none" w:sz="0" w:space="0" w:color="auto"/>
      </w:divBdr>
    </w:div>
    <w:div w:id="1083261610">
      <w:bodyDiv w:val="1"/>
      <w:marLeft w:val="0"/>
      <w:marRight w:val="0"/>
      <w:marTop w:val="0"/>
      <w:marBottom w:val="0"/>
      <w:divBdr>
        <w:top w:val="none" w:sz="0" w:space="0" w:color="auto"/>
        <w:left w:val="none" w:sz="0" w:space="0" w:color="auto"/>
        <w:bottom w:val="none" w:sz="0" w:space="0" w:color="auto"/>
        <w:right w:val="none" w:sz="0" w:space="0" w:color="auto"/>
      </w:divBdr>
    </w:div>
    <w:div w:id="1087653057">
      <w:bodyDiv w:val="1"/>
      <w:marLeft w:val="0"/>
      <w:marRight w:val="0"/>
      <w:marTop w:val="0"/>
      <w:marBottom w:val="0"/>
      <w:divBdr>
        <w:top w:val="none" w:sz="0" w:space="0" w:color="auto"/>
        <w:left w:val="none" w:sz="0" w:space="0" w:color="auto"/>
        <w:bottom w:val="none" w:sz="0" w:space="0" w:color="auto"/>
        <w:right w:val="none" w:sz="0" w:space="0" w:color="auto"/>
      </w:divBdr>
    </w:div>
    <w:div w:id="1142188272">
      <w:bodyDiv w:val="1"/>
      <w:marLeft w:val="0"/>
      <w:marRight w:val="0"/>
      <w:marTop w:val="0"/>
      <w:marBottom w:val="0"/>
      <w:divBdr>
        <w:top w:val="none" w:sz="0" w:space="0" w:color="auto"/>
        <w:left w:val="none" w:sz="0" w:space="0" w:color="auto"/>
        <w:bottom w:val="none" w:sz="0" w:space="0" w:color="auto"/>
        <w:right w:val="none" w:sz="0" w:space="0" w:color="auto"/>
      </w:divBdr>
    </w:div>
    <w:div w:id="1152991215">
      <w:bodyDiv w:val="1"/>
      <w:marLeft w:val="0"/>
      <w:marRight w:val="0"/>
      <w:marTop w:val="0"/>
      <w:marBottom w:val="0"/>
      <w:divBdr>
        <w:top w:val="none" w:sz="0" w:space="0" w:color="auto"/>
        <w:left w:val="none" w:sz="0" w:space="0" w:color="auto"/>
        <w:bottom w:val="none" w:sz="0" w:space="0" w:color="auto"/>
        <w:right w:val="none" w:sz="0" w:space="0" w:color="auto"/>
      </w:divBdr>
    </w:div>
    <w:div w:id="1161117773">
      <w:bodyDiv w:val="1"/>
      <w:marLeft w:val="0"/>
      <w:marRight w:val="0"/>
      <w:marTop w:val="0"/>
      <w:marBottom w:val="0"/>
      <w:divBdr>
        <w:top w:val="none" w:sz="0" w:space="0" w:color="auto"/>
        <w:left w:val="none" w:sz="0" w:space="0" w:color="auto"/>
        <w:bottom w:val="none" w:sz="0" w:space="0" w:color="auto"/>
        <w:right w:val="none" w:sz="0" w:space="0" w:color="auto"/>
      </w:divBdr>
    </w:div>
    <w:div w:id="1253053545">
      <w:bodyDiv w:val="1"/>
      <w:marLeft w:val="0"/>
      <w:marRight w:val="0"/>
      <w:marTop w:val="0"/>
      <w:marBottom w:val="0"/>
      <w:divBdr>
        <w:top w:val="none" w:sz="0" w:space="0" w:color="auto"/>
        <w:left w:val="none" w:sz="0" w:space="0" w:color="auto"/>
        <w:bottom w:val="none" w:sz="0" w:space="0" w:color="auto"/>
        <w:right w:val="none" w:sz="0" w:space="0" w:color="auto"/>
      </w:divBdr>
      <w:divsChild>
        <w:div w:id="987510914">
          <w:marLeft w:val="720"/>
          <w:marRight w:val="0"/>
          <w:marTop w:val="0"/>
          <w:marBottom w:val="0"/>
          <w:divBdr>
            <w:top w:val="none" w:sz="0" w:space="0" w:color="auto"/>
            <w:left w:val="none" w:sz="0" w:space="0" w:color="auto"/>
            <w:bottom w:val="none" w:sz="0" w:space="0" w:color="auto"/>
            <w:right w:val="none" w:sz="0" w:space="0" w:color="auto"/>
          </w:divBdr>
        </w:div>
        <w:div w:id="1422485198">
          <w:marLeft w:val="720"/>
          <w:marRight w:val="0"/>
          <w:marTop w:val="0"/>
          <w:marBottom w:val="0"/>
          <w:divBdr>
            <w:top w:val="none" w:sz="0" w:space="0" w:color="auto"/>
            <w:left w:val="none" w:sz="0" w:space="0" w:color="auto"/>
            <w:bottom w:val="none" w:sz="0" w:space="0" w:color="auto"/>
            <w:right w:val="none" w:sz="0" w:space="0" w:color="auto"/>
          </w:divBdr>
        </w:div>
        <w:div w:id="1630623363">
          <w:marLeft w:val="720"/>
          <w:marRight w:val="0"/>
          <w:marTop w:val="0"/>
          <w:marBottom w:val="0"/>
          <w:divBdr>
            <w:top w:val="none" w:sz="0" w:space="0" w:color="auto"/>
            <w:left w:val="none" w:sz="0" w:space="0" w:color="auto"/>
            <w:bottom w:val="none" w:sz="0" w:space="0" w:color="auto"/>
            <w:right w:val="none" w:sz="0" w:space="0" w:color="auto"/>
          </w:divBdr>
        </w:div>
        <w:div w:id="186875528">
          <w:marLeft w:val="720"/>
          <w:marRight w:val="0"/>
          <w:marTop w:val="0"/>
          <w:marBottom w:val="0"/>
          <w:divBdr>
            <w:top w:val="none" w:sz="0" w:space="0" w:color="auto"/>
            <w:left w:val="none" w:sz="0" w:space="0" w:color="auto"/>
            <w:bottom w:val="none" w:sz="0" w:space="0" w:color="auto"/>
            <w:right w:val="none" w:sz="0" w:space="0" w:color="auto"/>
          </w:divBdr>
        </w:div>
      </w:divsChild>
    </w:div>
    <w:div w:id="1308585881">
      <w:bodyDiv w:val="1"/>
      <w:marLeft w:val="0"/>
      <w:marRight w:val="0"/>
      <w:marTop w:val="0"/>
      <w:marBottom w:val="0"/>
      <w:divBdr>
        <w:top w:val="none" w:sz="0" w:space="0" w:color="auto"/>
        <w:left w:val="none" w:sz="0" w:space="0" w:color="auto"/>
        <w:bottom w:val="none" w:sz="0" w:space="0" w:color="auto"/>
        <w:right w:val="none" w:sz="0" w:space="0" w:color="auto"/>
      </w:divBdr>
    </w:div>
    <w:div w:id="1360932904">
      <w:bodyDiv w:val="1"/>
      <w:marLeft w:val="0"/>
      <w:marRight w:val="0"/>
      <w:marTop w:val="0"/>
      <w:marBottom w:val="0"/>
      <w:divBdr>
        <w:top w:val="none" w:sz="0" w:space="0" w:color="auto"/>
        <w:left w:val="none" w:sz="0" w:space="0" w:color="auto"/>
        <w:bottom w:val="none" w:sz="0" w:space="0" w:color="auto"/>
        <w:right w:val="none" w:sz="0" w:space="0" w:color="auto"/>
      </w:divBdr>
    </w:div>
    <w:div w:id="1368990001">
      <w:bodyDiv w:val="1"/>
      <w:marLeft w:val="0"/>
      <w:marRight w:val="0"/>
      <w:marTop w:val="0"/>
      <w:marBottom w:val="0"/>
      <w:divBdr>
        <w:top w:val="none" w:sz="0" w:space="0" w:color="auto"/>
        <w:left w:val="none" w:sz="0" w:space="0" w:color="auto"/>
        <w:bottom w:val="none" w:sz="0" w:space="0" w:color="auto"/>
        <w:right w:val="none" w:sz="0" w:space="0" w:color="auto"/>
      </w:divBdr>
    </w:div>
    <w:div w:id="1373842590">
      <w:bodyDiv w:val="1"/>
      <w:marLeft w:val="0"/>
      <w:marRight w:val="0"/>
      <w:marTop w:val="0"/>
      <w:marBottom w:val="0"/>
      <w:divBdr>
        <w:top w:val="none" w:sz="0" w:space="0" w:color="auto"/>
        <w:left w:val="none" w:sz="0" w:space="0" w:color="auto"/>
        <w:bottom w:val="none" w:sz="0" w:space="0" w:color="auto"/>
        <w:right w:val="none" w:sz="0" w:space="0" w:color="auto"/>
      </w:divBdr>
    </w:div>
    <w:div w:id="1544828933">
      <w:bodyDiv w:val="1"/>
      <w:marLeft w:val="0"/>
      <w:marRight w:val="0"/>
      <w:marTop w:val="0"/>
      <w:marBottom w:val="0"/>
      <w:divBdr>
        <w:top w:val="none" w:sz="0" w:space="0" w:color="auto"/>
        <w:left w:val="none" w:sz="0" w:space="0" w:color="auto"/>
        <w:bottom w:val="none" w:sz="0" w:space="0" w:color="auto"/>
        <w:right w:val="none" w:sz="0" w:space="0" w:color="auto"/>
      </w:divBdr>
    </w:div>
    <w:div w:id="1556701401">
      <w:bodyDiv w:val="1"/>
      <w:marLeft w:val="0"/>
      <w:marRight w:val="0"/>
      <w:marTop w:val="0"/>
      <w:marBottom w:val="0"/>
      <w:divBdr>
        <w:top w:val="none" w:sz="0" w:space="0" w:color="auto"/>
        <w:left w:val="none" w:sz="0" w:space="0" w:color="auto"/>
        <w:bottom w:val="none" w:sz="0" w:space="0" w:color="auto"/>
        <w:right w:val="none" w:sz="0" w:space="0" w:color="auto"/>
      </w:divBdr>
    </w:div>
    <w:div w:id="1679578776">
      <w:bodyDiv w:val="1"/>
      <w:marLeft w:val="0"/>
      <w:marRight w:val="0"/>
      <w:marTop w:val="0"/>
      <w:marBottom w:val="0"/>
      <w:divBdr>
        <w:top w:val="none" w:sz="0" w:space="0" w:color="auto"/>
        <w:left w:val="none" w:sz="0" w:space="0" w:color="auto"/>
        <w:bottom w:val="none" w:sz="0" w:space="0" w:color="auto"/>
        <w:right w:val="none" w:sz="0" w:space="0" w:color="auto"/>
      </w:divBdr>
    </w:div>
    <w:div w:id="1689796207">
      <w:bodyDiv w:val="1"/>
      <w:marLeft w:val="0"/>
      <w:marRight w:val="0"/>
      <w:marTop w:val="0"/>
      <w:marBottom w:val="0"/>
      <w:divBdr>
        <w:top w:val="none" w:sz="0" w:space="0" w:color="auto"/>
        <w:left w:val="none" w:sz="0" w:space="0" w:color="auto"/>
        <w:bottom w:val="none" w:sz="0" w:space="0" w:color="auto"/>
        <w:right w:val="none" w:sz="0" w:space="0" w:color="auto"/>
      </w:divBdr>
    </w:div>
    <w:div w:id="1809662069">
      <w:bodyDiv w:val="1"/>
      <w:marLeft w:val="0"/>
      <w:marRight w:val="0"/>
      <w:marTop w:val="0"/>
      <w:marBottom w:val="0"/>
      <w:divBdr>
        <w:top w:val="none" w:sz="0" w:space="0" w:color="auto"/>
        <w:left w:val="none" w:sz="0" w:space="0" w:color="auto"/>
        <w:bottom w:val="none" w:sz="0" w:space="0" w:color="auto"/>
        <w:right w:val="none" w:sz="0" w:space="0" w:color="auto"/>
      </w:divBdr>
    </w:div>
    <w:div w:id="1829202563">
      <w:bodyDiv w:val="1"/>
      <w:marLeft w:val="0"/>
      <w:marRight w:val="0"/>
      <w:marTop w:val="0"/>
      <w:marBottom w:val="0"/>
      <w:divBdr>
        <w:top w:val="none" w:sz="0" w:space="0" w:color="auto"/>
        <w:left w:val="none" w:sz="0" w:space="0" w:color="auto"/>
        <w:bottom w:val="none" w:sz="0" w:space="0" w:color="auto"/>
        <w:right w:val="none" w:sz="0" w:space="0" w:color="auto"/>
      </w:divBdr>
    </w:div>
    <w:div w:id="1862939344">
      <w:bodyDiv w:val="1"/>
      <w:marLeft w:val="0"/>
      <w:marRight w:val="0"/>
      <w:marTop w:val="0"/>
      <w:marBottom w:val="0"/>
      <w:divBdr>
        <w:top w:val="none" w:sz="0" w:space="0" w:color="auto"/>
        <w:left w:val="none" w:sz="0" w:space="0" w:color="auto"/>
        <w:bottom w:val="none" w:sz="0" w:space="0" w:color="auto"/>
        <w:right w:val="none" w:sz="0" w:space="0" w:color="auto"/>
      </w:divBdr>
    </w:div>
    <w:div w:id="1884950460">
      <w:bodyDiv w:val="1"/>
      <w:marLeft w:val="0"/>
      <w:marRight w:val="0"/>
      <w:marTop w:val="0"/>
      <w:marBottom w:val="0"/>
      <w:divBdr>
        <w:top w:val="none" w:sz="0" w:space="0" w:color="auto"/>
        <w:left w:val="none" w:sz="0" w:space="0" w:color="auto"/>
        <w:bottom w:val="none" w:sz="0" w:space="0" w:color="auto"/>
        <w:right w:val="none" w:sz="0" w:space="0" w:color="auto"/>
      </w:divBdr>
    </w:div>
    <w:div w:id="1963144388">
      <w:bodyDiv w:val="1"/>
      <w:marLeft w:val="0"/>
      <w:marRight w:val="0"/>
      <w:marTop w:val="0"/>
      <w:marBottom w:val="0"/>
      <w:divBdr>
        <w:top w:val="none" w:sz="0" w:space="0" w:color="auto"/>
        <w:left w:val="none" w:sz="0" w:space="0" w:color="auto"/>
        <w:bottom w:val="none" w:sz="0" w:space="0" w:color="auto"/>
        <w:right w:val="none" w:sz="0" w:space="0" w:color="auto"/>
      </w:divBdr>
    </w:div>
    <w:div w:id="2070103866">
      <w:bodyDiv w:val="1"/>
      <w:marLeft w:val="0"/>
      <w:marRight w:val="0"/>
      <w:marTop w:val="0"/>
      <w:marBottom w:val="0"/>
      <w:divBdr>
        <w:top w:val="none" w:sz="0" w:space="0" w:color="auto"/>
        <w:left w:val="none" w:sz="0" w:space="0" w:color="auto"/>
        <w:bottom w:val="none" w:sz="0" w:space="0" w:color="auto"/>
        <w:right w:val="none" w:sz="0" w:space="0" w:color="auto"/>
      </w:divBdr>
    </w:div>
    <w:div w:id="2147119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anika.deshpande21@pccoepune.org" TargetMode="External" /><Relationship Id="rId13" Type="http://schemas.openxmlformats.org/officeDocument/2006/relationships/package" Target="embeddings/Microsoft_Visio_Drawing1.vsdx" /><Relationship Id="rId18" Type="http://schemas.openxmlformats.org/officeDocument/2006/relationships/header" Target="header1.xm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1.emf" /><Relationship Id="rId17" Type="http://schemas.openxmlformats.org/officeDocument/2006/relationships/image" Target="media/image4.jpeg" /><Relationship Id="rId2" Type="http://schemas.openxmlformats.org/officeDocument/2006/relationships/numbering" Target="numbering.xml" /><Relationship Id="rId16" Type="http://schemas.openxmlformats.org/officeDocument/2006/relationships/image" Target="media/image3.jpe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mailto:dsuvarna.gaikwad@pccoepune.org" TargetMode="External" /><Relationship Id="rId5" Type="http://schemas.openxmlformats.org/officeDocument/2006/relationships/webSettings" Target="webSettings.xml" /><Relationship Id="rId15" Type="http://schemas.openxmlformats.org/officeDocument/2006/relationships/package" Target="embeddings/Microsoft_Visio_Drawing12.vsdx" /><Relationship Id="rId10" Type="http://schemas.openxmlformats.org/officeDocument/2006/relationships/hyperlink" Target="mailto:canuj.gavhane21@pccoepune.org" TargetMode="External" /><Relationship Id="rId19"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yperlink" Target="mailto:byash.dhond21@pccoepune.org" TargetMode="External" /><Relationship Id="rId14" Type="http://schemas.openxmlformats.org/officeDocument/2006/relationships/image" Target="media/image2.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A1400-643F-48D2-B4AF-40768D1684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Yash S  D</dc:creator>
  <cp:lastModifiedBy>anujgavhane2003@gmail.com</cp:lastModifiedBy>
  <cp:revision>2</cp:revision>
  <cp:lastPrinted>2024-02-20T11:23:00Z</cp:lastPrinted>
  <dcterms:created xsi:type="dcterms:W3CDTF">2024-02-26T20:44:00Z</dcterms:created>
  <dcterms:modified xsi:type="dcterms:W3CDTF">2024-02-26T20:44:00Z</dcterms:modified>
</cp:coreProperties>
</file>