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  <w:sz w:val="48"/>
          <w:szCs w:val="48"/>
        </w:rPr>
      </w:pPr>
      <w:bookmarkStart w:colFirst="0" w:colLast="0" w:name="_qo0byullt8n5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6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85"/>
        <w:tblGridChange w:id="0">
          <w:tblGrid>
            <w:gridCol w:w="618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Heading3"/>
              <w:keepNext w:val="0"/>
              <w:keepLines w:val="0"/>
              <w:spacing w:before="28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44"/>
                <w:szCs w:val="44"/>
              </w:rPr>
            </w:pPr>
            <w:bookmarkStart w:colFirst="0" w:colLast="0" w:name="_7diqc788wvz1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44"/>
                <w:szCs w:val="44"/>
                <w:rtl w:val="0"/>
              </w:rPr>
              <w:t xml:space="preserve">Exercise 2: Verifying Interactions</w:t>
            </w:r>
          </w:p>
        </w:tc>
      </w:tr>
    </w:tbl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  <w:sz w:val="48"/>
          <w:szCs w:val="48"/>
        </w:rPr>
      </w:pPr>
      <w:bookmarkStart w:colFirst="0" w:colLast="0" w:name="_qo0byullt8n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xh7mp3bc4x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Understand the Purpose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exercise, we are testing whether a particular method — in this case,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getData()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was actually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expected. This is important when we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validate the behavior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our code, especially when the method being tested does not return a value or when we care more about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than the result itself.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2lx6we4mze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Create a Mock Object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start by creating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external dependency. Since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an interface, Mockito can easily mock it.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ExternalApi mockApi = Mockito.mock(ExternalApi.class);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we are not creating a real object. Instead, we are creating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a fake version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records interactions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it but doesn’t run any actual logic.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ceyoy7jwgv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Inject the Mock into the Service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now inject this mocked dependency into the class we want to test — in this case,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MyService service = new MyService(mockApi);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setup allows us to test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without needing the actual implementation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Any calls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makes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go through our mock.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q25iellq4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Call the Method Being Tested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we invoke the method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internally uses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service.fetchData();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assume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fetchData()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internally calls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mockApi.getData()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want to verify. At this point, Mockito keeps track of whether or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getData()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actually invoked.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33k4aqkmkdl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xlax4q3xq3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Verify the Interaction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we 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Mockito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assert that the method was indeed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verify(mockApi).getData();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line checks: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getData()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called on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object?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it called with the expected arguments (in this case, no arguments)?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call did not happen, or happened with different arguments,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test will fail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08sgn4v1ji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