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F56B" w14:textId="77777777" w:rsidR="00DC64C1" w:rsidRPr="00D22784" w:rsidRDefault="00D27264" w:rsidP="00FE7841">
      <w:pPr>
        <w:pStyle w:val="Standard"/>
        <w:jc w:val="both"/>
        <w:rPr>
          <w:rFonts w:ascii="Times New Roman" w:hAnsi="Times New Roman"/>
          <w:b/>
          <w:bCs/>
          <w:sz w:val="36"/>
          <w:szCs w:val="36"/>
          <w:u w:val="single"/>
        </w:rPr>
      </w:pPr>
      <w:r w:rsidRPr="00D22784">
        <w:rPr>
          <w:rFonts w:ascii="Times New Roman" w:hAnsi="Times New Roman"/>
          <w:b/>
          <w:bCs/>
          <w:sz w:val="36"/>
          <w:szCs w:val="36"/>
          <w:u w:val="single"/>
        </w:rPr>
        <w:t>GINA Case Study</w:t>
      </w:r>
    </w:p>
    <w:p w14:paraId="52A3B2EE" w14:textId="77777777" w:rsidR="00DC64C1" w:rsidRPr="00D22784" w:rsidRDefault="00DC64C1" w:rsidP="00FE7841">
      <w:pPr>
        <w:pStyle w:val="Standard"/>
        <w:jc w:val="both"/>
        <w:rPr>
          <w:rFonts w:ascii="Times New Roman" w:hAnsi="Times New Roman"/>
          <w:b/>
          <w:bCs/>
          <w:sz w:val="36"/>
          <w:szCs w:val="36"/>
        </w:rPr>
      </w:pPr>
    </w:p>
    <w:p w14:paraId="6D1442FA" w14:textId="6010EB8B" w:rsidR="00DC64C1" w:rsidRPr="00D22784" w:rsidRDefault="00D27264" w:rsidP="00AD6227">
      <w:pPr>
        <w:pStyle w:val="Textbody"/>
        <w:numPr>
          <w:ilvl w:val="0"/>
          <w:numId w:val="5"/>
        </w:numPr>
        <w:spacing w:line="240" w:lineRule="auto"/>
        <w:jc w:val="both"/>
        <w:rPr>
          <w:rFonts w:ascii="Times New Roman" w:hAnsi="Times New Roman"/>
          <w:sz w:val="36"/>
          <w:szCs w:val="36"/>
        </w:rPr>
      </w:pPr>
      <w:bookmarkStart w:id="0" w:name="content"/>
      <w:bookmarkEnd w:id="0"/>
      <w:r w:rsidRPr="00D22784">
        <w:rPr>
          <w:rFonts w:ascii="Times New Roman" w:hAnsi="Times New Roman"/>
          <w:sz w:val="36"/>
          <w:szCs w:val="36"/>
        </w:rPr>
        <w:t xml:space="preserve">The GINA case study provides an example of how a team applied the Data Analytics Lifecycle to </w:t>
      </w:r>
      <w:r w:rsidR="00D22784" w:rsidRPr="00D22784">
        <w:rPr>
          <w:rFonts w:ascii="Times New Roman" w:hAnsi="Times New Roman"/>
          <w:sz w:val="36"/>
          <w:szCs w:val="36"/>
        </w:rPr>
        <w:t>analyse</w:t>
      </w:r>
      <w:r w:rsidRPr="00D22784">
        <w:rPr>
          <w:rFonts w:ascii="Times New Roman" w:hAnsi="Times New Roman"/>
          <w:sz w:val="36"/>
          <w:szCs w:val="36"/>
        </w:rPr>
        <w:t xml:space="preserve"> innovation data at EMC.</w:t>
      </w:r>
    </w:p>
    <w:p w14:paraId="3D5A6DF3" w14:textId="77777777" w:rsidR="00DC64C1" w:rsidRPr="00D22784" w:rsidRDefault="00D27264" w:rsidP="00AD6227">
      <w:pPr>
        <w:pStyle w:val="Textbody"/>
        <w:numPr>
          <w:ilvl w:val="0"/>
          <w:numId w:val="5"/>
        </w:numPr>
        <w:spacing w:line="240" w:lineRule="auto"/>
        <w:jc w:val="both"/>
        <w:rPr>
          <w:rFonts w:ascii="Times New Roman" w:hAnsi="Times New Roman"/>
          <w:sz w:val="36"/>
          <w:szCs w:val="36"/>
        </w:rPr>
      </w:pPr>
      <w:r w:rsidRPr="00D22784">
        <w:rPr>
          <w:rFonts w:ascii="Times New Roman" w:hAnsi="Times New Roman"/>
          <w:sz w:val="36"/>
          <w:szCs w:val="36"/>
        </w:rPr>
        <w:t xml:space="preserve">Innovation is typically a difficult concept to measure, and this team wanted to look for </w:t>
      </w:r>
      <w:r w:rsidRPr="00D22784">
        <w:rPr>
          <w:rFonts w:ascii="Times New Roman" w:hAnsi="Times New Roman"/>
          <w:sz w:val="36"/>
          <w:szCs w:val="36"/>
        </w:rPr>
        <w:t>ways to use advanced analytical methods to identify key innovators within the company.</w:t>
      </w:r>
    </w:p>
    <w:p w14:paraId="0F8182D0" w14:textId="4B35FDD8" w:rsidR="00DC64C1" w:rsidRPr="00D22784" w:rsidRDefault="00D27264" w:rsidP="00AD6227">
      <w:pPr>
        <w:pStyle w:val="Textbody"/>
        <w:numPr>
          <w:ilvl w:val="0"/>
          <w:numId w:val="5"/>
        </w:numPr>
        <w:spacing w:line="240" w:lineRule="auto"/>
        <w:jc w:val="both"/>
        <w:rPr>
          <w:rFonts w:ascii="Times New Roman" w:hAnsi="Times New Roman"/>
          <w:sz w:val="36"/>
          <w:szCs w:val="36"/>
        </w:rPr>
      </w:pPr>
      <w:r w:rsidRPr="00D22784">
        <w:rPr>
          <w:rFonts w:ascii="Times New Roman" w:hAnsi="Times New Roman"/>
          <w:sz w:val="36"/>
          <w:szCs w:val="36"/>
        </w:rPr>
        <w:t xml:space="preserve">GINA is a group of senior technologists located in </w:t>
      </w:r>
      <w:r w:rsidR="00D22784" w:rsidRPr="00D22784">
        <w:rPr>
          <w:rFonts w:ascii="Times New Roman" w:hAnsi="Times New Roman"/>
          <w:sz w:val="36"/>
          <w:szCs w:val="36"/>
        </w:rPr>
        <w:t>centres</w:t>
      </w:r>
      <w:r w:rsidRPr="00D22784">
        <w:rPr>
          <w:rFonts w:ascii="Times New Roman" w:hAnsi="Times New Roman"/>
          <w:sz w:val="36"/>
          <w:szCs w:val="36"/>
        </w:rPr>
        <w:t xml:space="preserve"> of excellence (COES) around the world.</w:t>
      </w:r>
    </w:p>
    <w:p w14:paraId="76841C2F" w14:textId="3B029067" w:rsidR="00DC64C1" w:rsidRPr="00D22784" w:rsidRDefault="00D27264" w:rsidP="00AD6227">
      <w:pPr>
        <w:pStyle w:val="Standard"/>
        <w:numPr>
          <w:ilvl w:val="0"/>
          <w:numId w:val="5"/>
        </w:numPr>
        <w:jc w:val="both"/>
        <w:rPr>
          <w:rFonts w:ascii="Times New Roman" w:hAnsi="Times New Roman"/>
          <w:sz w:val="36"/>
          <w:szCs w:val="36"/>
        </w:rPr>
      </w:pPr>
      <w:r w:rsidRPr="00D22784">
        <w:rPr>
          <w:rFonts w:ascii="Times New Roman" w:hAnsi="Times New Roman"/>
          <w:sz w:val="36"/>
          <w:szCs w:val="36"/>
        </w:rPr>
        <w:t>T</w:t>
      </w:r>
      <w:r w:rsidRPr="00D22784">
        <w:rPr>
          <w:rFonts w:ascii="Times New Roman" w:hAnsi="Times New Roman"/>
          <w:sz w:val="36"/>
          <w:szCs w:val="36"/>
        </w:rPr>
        <w:t>he GINA Team thought its approach would provide a means to share ide</w:t>
      </w:r>
      <w:r w:rsidRPr="00D22784">
        <w:rPr>
          <w:rFonts w:ascii="Times New Roman" w:hAnsi="Times New Roman"/>
          <w:sz w:val="36"/>
          <w:szCs w:val="36"/>
        </w:rPr>
        <w:t xml:space="preserve">as globally and increase knowledge sharing among GINA members who may be </w:t>
      </w:r>
      <w:r w:rsidR="00D22784" w:rsidRPr="00D22784">
        <w:rPr>
          <w:rFonts w:ascii="Times New Roman" w:hAnsi="Times New Roman"/>
          <w:sz w:val="36"/>
          <w:szCs w:val="36"/>
        </w:rPr>
        <w:t>separated</w:t>
      </w:r>
      <w:r w:rsidRPr="00D22784">
        <w:rPr>
          <w:rFonts w:ascii="Times New Roman" w:hAnsi="Times New Roman"/>
          <w:sz w:val="36"/>
          <w:szCs w:val="36"/>
        </w:rPr>
        <w:t xml:space="preserve"> geographically</w:t>
      </w:r>
    </w:p>
    <w:p w14:paraId="453A20DF" w14:textId="77777777" w:rsidR="00DC64C1" w:rsidRPr="00D22784" w:rsidRDefault="00DC64C1" w:rsidP="00FE7841">
      <w:pPr>
        <w:pStyle w:val="Standard"/>
        <w:jc w:val="both"/>
        <w:rPr>
          <w:rFonts w:ascii="Times New Roman" w:hAnsi="Times New Roman"/>
          <w:sz w:val="36"/>
          <w:szCs w:val="36"/>
        </w:rPr>
      </w:pPr>
    </w:p>
    <w:p w14:paraId="620BF722" w14:textId="4D672E9A" w:rsidR="00DC64C1" w:rsidRPr="00D22784" w:rsidRDefault="00D27264" w:rsidP="00FE7841">
      <w:pPr>
        <w:pStyle w:val="Standard"/>
        <w:jc w:val="both"/>
        <w:rPr>
          <w:rFonts w:ascii="Times New Roman" w:hAnsi="Times New Roman"/>
          <w:sz w:val="36"/>
          <w:szCs w:val="36"/>
        </w:rPr>
      </w:pPr>
      <w:r w:rsidRPr="00D22784">
        <w:rPr>
          <w:rFonts w:ascii="Times New Roman" w:hAnsi="Times New Roman"/>
          <w:sz w:val="36"/>
          <w:szCs w:val="36"/>
        </w:rPr>
        <w:t xml:space="preserve">It planned to create data repository containing both structured and unstructured data to </w:t>
      </w:r>
      <w:r w:rsidR="00D22784" w:rsidRPr="00D22784">
        <w:rPr>
          <w:rFonts w:ascii="Times New Roman" w:hAnsi="Times New Roman"/>
          <w:sz w:val="36"/>
          <w:szCs w:val="36"/>
        </w:rPr>
        <w:t>accomplish</w:t>
      </w:r>
      <w:r w:rsidRPr="00D22784">
        <w:rPr>
          <w:rFonts w:ascii="Times New Roman" w:hAnsi="Times New Roman"/>
          <w:sz w:val="36"/>
          <w:szCs w:val="36"/>
        </w:rPr>
        <w:t xml:space="preserve"> three main goals</w:t>
      </w:r>
    </w:p>
    <w:p w14:paraId="0014B151" w14:textId="77777777" w:rsidR="00DC64C1" w:rsidRPr="00D22784" w:rsidRDefault="00DC64C1" w:rsidP="00FE7841">
      <w:pPr>
        <w:pStyle w:val="Standard"/>
        <w:jc w:val="both"/>
        <w:rPr>
          <w:rFonts w:ascii="Times New Roman" w:hAnsi="Times New Roman"/>
          <w:sz w:val="36"/>
          <w:szCs w:val="36"/>
        </w:rPr>
      </w:pPr>
    </w:p>
    <w:p w14:paraId="34E31B5C" w14:textId="77777777" w:rsidR="00DC64C1" w:rsidRPr="00D22784" w:rsidRDefault="00D27264" w:rsidP="00FE7841">
      <w:pPr>
        <w:pStyle w:val="Standard"/>
        <w:ind w:left="1134" w:hanging="567"/>
        <w:jc w:val="both"/>
        <w:rPr>
          <w:rFonts w:ascii="Times New Roman" w:hAnsi="Times New Roman"/>
          <w:sz w:val="36"/>
          <w:szCs w:val="36"/>
        </w:rPr>
      </w:pPr>
      <w:r w:rsidRPr="00D22784">
        <w:rPr>
          <w:rFonts w:ascii="Times New Roman" w:hAnsi="Times New Roman"/>
          <w:sz w:val="36"/>
          <w:szCs w:val="36"/>
        </w:rPr>
        <w:t>1) Store formal data and informal data</w:t>
      </w:r>
    </w:p>
    <w:p w14:paraId="079D7557" w14:textId="77777777" w:rsidR="00DC64C1" w:rsidRPr="00D22784" w:rsidRDefault="00D27264" w:rsidP="00FE7841">
      <w:pPr>
        <w:pStyle w:val="Standard"/>
        <w:ind w:left="1134" w:hanging="567"/>
        <w:jc w:val="both"/>
        <w:rPr>
          <w:rFonts w:ascii="Times New Roman" w:hAnsi="Times New Roman"/>
          <w:sz w:val="36"/>
          <w:szCs w:val="36"/>
        </w:rPr>
      </w:pPr>
      <w:r w:rsidRPr="00D22784">
        <w:rPr>
          <w:rFonts w:ascii="Times New Roman" w:hAnsi="Times New Roman"/>
          <w:sz w:val="36"/>
          <w:szCs w:val="36"/>
        </w:rPr>
        <w:t>2) Track research from global technologists.</w:t>
      </w:r>
    </w:p>
    <w:p w14:paraId="3EAB2E59" w14:textId="77777777" w:rsidR="00DC64C1" w:rsidRPr="00D22784" w:rsidRDefault="00D27264" w:rsidP="00FE7841">
      <w:pPr>
        <w:pStyle w:val="Standard"/>
        <w:ind w:left="1134" w:hanging="567"/>
        <w:jc w:val="both"/>
        <w:rPr>
          <w:rFonts w:ascii="Times New Roman" w:hAnsi="Times New Roman"/>
          <w:sz w:val="36"/>
          <w:szCs w:val="36"/>
        </w:rPr>
      </w:pPr>
      <w:r w:rsidRPr="00D22784">
        <w:rPr>
          <w:rFonts w:ascii="Times New Roman" w:hAnsi="Times New Roman"/>
          <w:sz w:val="36"/>
          <w:szCs w:val="36"/>
        </w:rPr>
        <w:t>3) Mine the data for patterns and insights to improve the team’s operation and strategy</w:t>
      </w:r>
    </w:p>
    <w:p w14:paraId="481DD876" w14:textId="77777777" w:rsidR="00DC64C1" w:rsidRPr="00D22784" w:rsidRDefault="00DC64C1" w:rsidP="00FE7841">
      <w:pPr>
        <w:pStyle w:val="Standard"/>
        <w:jc w:val="both"/>
        <w:rPr>
          <w:rFonts w:ascii="Times New Roman" w:hAnsi="Times New Roman"/>
          <w:sz w:val="36"/>
          <w:szCs w:val="36"/>
        </w:rPr>
      </w:pPr>
    </w:p>
    <w:p w14:paraId="3C05EF53" w14:textId="77777777" w:rsidR="00DC64C1" w:rsidRPr="00D22784" w:rsidRDefault="00D27264" w:rsidP="00FE7841">
      <w:pPr>
        <w:pStyle w:val="Standard"/>
        <w:jc w:val="both"/>
        <w:rPr>
          <w:rFonts w:ascii="Times New Roman" w:hAnsi="Times New Roman"/>
          <w:b/>
          <w:bCs/>
          <w:sz w:val="36"/>
          <w:szCs w:val="36"/>
          <w:u w:val="single"/>
        </w:rPr>
      </w:pPr>
      <w:r w:rsidRPr="00D22784">
        <w:rPr>
          <w:rFonts w:ascii="Times New Roman" w:hAnsi="Times New Roman"/>
          <w:b/>
          <w:bCs/>
          <w:sz w:val="36"/>
          <w:szCs w:val="36"/>
          <w:u w:val="single"/>
        </w:rPr>
        <w:t>Phases</w:t>
      </w:r>
    </w:p>
    <w:p w14:paraId="4ABB0F6E" w14:textId="77777777" w:rsidR="00DC64C1" w:rsidRPr="00D22784" w:rsidRDefault="00DC64C1" w:rsidP="00FE7841">
      <w:pPr>
        <w:pStyle w:val="Standard"/>
        <w:jc w:val="both"/>
        <w:rPr>
          <w:rFonts w:ascii="Times New Roman" w:hAnsi="Times New Roman"/>
          <w:b/>
          <w:bCs/>
          <w:sz w:val="36"/>
          <w:szCs w:val="36"/>
        </w:rPr>
      </w:pPr>
    </w:p>
    <w:p w14:paraId="054BC55B" w14:textId="77777777" w:rsidR="00DC64C1" w:rsidRPr="00D22784" w:rsidRDefault="00D27264" w:rsidP="00FE7841">
      <w:pPr>
        <w:pStyle w:val="Standard"/>
        <w:jc w:val="both"/>
        <w:rPr>
          <w:rFonts w:ascii="Times New Roman" w:hAnsi="Times New Roman"/>
          <w:b/>
          <w:bCs/>
          <w:sz w:val="36"/>
          <w:szCs w:val="36"/>
        </w:rPr>
      </w:pPr>
      <w:r w:rsidRPr="00D22784">
        <w:rPr>
          <w:rFonts w:ascii="Times New Roman" w:hAnsi="Times New Roman"/>
          <w:b/>
          <w:bCs/>
          <w:sz w:val="36"/>
          <w:szCs w:val="36"/>
        </w:rPr>
        <w:t>1) Phase 1: Discovery</w:t>
      </w:r>
    </w:p>
    <w:p w14:paraId="46DEF818" w14:textId="77777777" w:rsidR="00DC64C1" w:rsidRPr="00D22784" w:rsidRDefault="00DC64C1" w:rsidP="00FE7841">
      <w:pPr>
        <w:pStyle w:val="Standard"/>
        <w:jc w:val="both"/>
        <w:rPr>
          <w:rFonts w:ascii="Times New Roman" w:hAnsi="Times New Roman"/>
          <w:b/>
          <w:bCs/>
          <w:sz w:val="36"/>
          <w:szCs w:val="36"/>
        </w:rPr>
      </w:pPr>
    </w:p>
    <w:p w14:paraId="72E087DC" w14:textId="4D9B1B00" w:rsidR="00DC64C1" w:rsidRPr="00D22784" w:rsidRDefault="00D27264" w:rsidP="00FE7841">
      <w:pPr>
        <w:pStyle w:val="Standard"/>
        <w:jc w:val="both"/>
        <w:rPr>
          <w:rFonts w:ascii="Times New Roman" w:hAnsi="Times New Roman"/>
          <w:sz w:val="36"/>
          <w:szCs w:val="36"/>
        </w:rPr>
      </w:pPr>
      <w:r w:rsidRPr="00D22784">
        <w:rPr>
          <w:rFonts w:ascii="Times New Roman" w:hAnsi="Times New Roman"/>
          <w:sz w:val="36"/>
          <w:szCs w:val="36"/>
        </w:rPr>
        <w:t xml:space="preserve">In the GINA Project’s </w:t>
      </w:r>
      <w:r w:rsidR="00D22784" w:rsidRPr="00D22784">
        <w:rPr>
          <w:rFonts w:ascii="Times New Roman" w:hAnsi="Times New Roman"/>
          <w:sz w:val="36"/>
          <w:szCs w:val="36"/>
        </w:rPr>
        <w:t>discovery</w:t>
      </w:r>
      <w:r w:rsidRPr="00D22784">
        <w:rPr>
          <w:rFonts w:ascii="Times New Roman" w:hAnsi="Times New Roman"/>
          <w:sz w:val="36"/>
          <w:szCs w:val="36"/>
        </w:rPr>
        <w:t xml:space="preserve"> phase, the team began identifying data sources</w:t>
      </w:r>
    </w:p>
    <w:p w14:paraId="2AC8E647" w14:textId="77777777" w:rsidR="00DC64C1" w:rsidRPr="00D22784" w:rsidRDefault="00DC64C1" w:rsidP="00FE7841">
      <w:pPr>
        <w:pStyle w:val="Standard"/>
        <w:jc w:val="both"/>
        <w:rPr>
          <w:rFonts w:ascii="Times New Roman" w:hAnsi="Times New Roman"/>
          <w:sz w:val="36"/>
          <w:szCs w:val="36"/>
        </w:rPr>
      </w:pPr>
    </w:p>
    <w:p w14:paraId="7837063C" w14:textId="6D82F4C0" w:rsidR="00DC64C1" w:rsidRPr="00D22784" w:rsidRDefault="00D27264" w:rsidP="00FE7841">
      <w:pPr>
        <w:pStyle w:val="Standard"/>
        <w:jc w:val="both"/>
        <w:rPr>
          <w:rFonts w:ascii="Times New Roman" w:hAnsi="Times New Roman"/>
          <w:i/>
          <w:iCs/>
          <w:sz w:val="36"/>
          <w:szCs w:val="36"/>
        </w:rPr>
      </w:pPr>
      <w:r w:rsidRPr="00D22784">
        <w:rPr>
          <w:rFonts w:ascii="Times New Roman" w:hAnsi="Times New Roman"/>
          <w:i/>
          <w:iCs/>
          <w:sz w:val="36"/>
          <w:szCs w:val="36"/>
        </w:rPr>
        <w:t xml:space="preserve">Following person are </w:t>
      </w:r>
      <w:r w:rsidR="00D22784" w:rsidRPr="00D22784">
        <w:rPr>
          <w:rFonts w:ascii="Times New Roman" w:hAnsi="Times New Roman"/>
          <w:i/>
          <w:iCs/>
          <w:sz w:val="36"/>
          <w:szCs w:val="36"/>
        </w:rPr>
        <w:t>involved</w:t>
      </w:r>
      <w:r w:rsidRPr="00D22784">
        <w:rPr>
          <w:rFonts w:ascii="Times New Roman" w:hAnsi="Times New Roman"/>
          <w:i/>
          <w:iCs/>
          <w:sz w:val="36"/>
          <w:szCs w:val="36"/>
        </w:rPr>
        <w:t xml:space="preserve"> in this phase</w:t>
      </w:r>
    </w:p>
    <w:p w14:paraId="71F720D5" w14:textId="31D60D7B" w:rsidR="00DC64C1" w:rsidRPr="00D22784" w:rsidRDefault="00D27264" w:rsidP="00FE7841">
      <w:pPr>
        <w:pStyle w:val="Standard"/>
        <w:tabs>
          <w:tab w:val="left" w:pos="1010"/>
        </w:tabs>
        <w:ind w:left="964" w:hanging="340"/>
        <w:jc w:val="both"/>
        <w:rPr>
          <w:rFonts w:ascii="Times New Roman" w:hAnsi="Times New Roman"/>
          <w:sz w:val="36"/>
          <w:szCs w:val="36"/>
        </w:rPr>
      </w:pPr>
      <w:r w:rsidRPr="00D22784">
        <w:rPr>
          <w:rFonts w:ascii="Times New Roman" w:hAnsi="Times New Roman"/>
          <w:sz w:val="36"/>
          <w:szCs w:val="36"/>
        </w:rPr>
        <w:t xml:space="preserve">1) Business user, project sponsor, project manager – Vice president </w:t>
      </w:r>
      <w:r w:rsidR="00D22784" w:rsidRPr="00D22784">
        <w:rPr>
          <w:rFonts w:ascii="Times New Roman" w:hAnsi="Times New Roman"/>
          <w:sz w:val="36"/>
          <w:szCs w:val="36"/>
        </w:rPr>
        <w:t>from</w:t>
      </w:r>
      <w:r w:rsidRPr="00D22784">
        <w:rPr>
          <w:rFonts w:ascii="Times New Roman" w:hAnsi="Times New Roman"/>
          <w:sz w:val="36"/>
          <w:szCs w:val="36"/>
        </w:rPr>
        <w:t xml:space="preserve"> office of CTO</w:t>
      </w:r>
    </w:p>
    <w:p w14:paraId="30B38118" w14:textId="77777777" w:rsidR="00DC64C1" w:rsidRPr="00D22784" w:rsidRDefault="00D27264" w:rsidP="00FE7841">
      <w:pPr>
        <w:pStyle w:val="Standard"/>
        <w:tabs>
          <w:tab w:val="left" w:pos="1010"/>
        </w:tabs>
        <w:ind w:left="964" w:hanging="340"/>
        <w:jc w:val="both"/>
        <w:rPr>
          <w:rFonts w:ascii="Times New Roman" w:hAnsi="Times New Roman"/>
          <w:sz w:val="36"/>
          <w:szCs w:val="36"/>
        </w:rPr>
      </w:pPr>
      <w:r w:rsidRPr="00D22784">
        <w:rPr>
          <w:rFonts w:ascii="Times New Roman" w:hAnsi="Times New Roman"/>
          <w:sz w:val="36"/>
          <w:szCs w:val="36"/>
        </w:rPr>
        <w:t>2) BI Analyst – person from IT</w:t>
      </w:r>
    </w:p>
    <w:p w14:paraId="716C36FB" w14:textId="77777777" w:rsidR="00DC64C1" w:rsidRPr="00D22784" w:rsidRDefault="00D27264" w:rsidP="00FE7841">
      <w:pPr>
        <w:pStyle w:val="Standard"/>
        <w:tabs>
          <w:tab w:val="left" w:pos="1010"/>
        </w:tabs>
        <w:ind w:left="964" w:hanging="340"/>
        <w:jc w:val="both"/>
        <w:rPr>
          <w:rFonts w:ascii="Times New Roman" w:hAnsi="Times New Roman"/>
          <w:sz w:val="36"/>
          <w:szCs w:val="36"/>
        </w:rPr>
      </w:pPr>
      <w:r w:rsidRPr="00D22784">
        <w:rPr>
          <w:rFonts w:ascii="Times New Roman" w:hAnsi="Times New Roman"/>
          <w:sz w:val="36"/>
          <w:szCs w:val="36"/>
        </w:rPr>
        <w:t>3) Data engineer and DBA – people from IT</w:t>
      </w:r>
    </w:p>
    <w:p w14:paraId="5F861D0A" w14:textId="77777777" w:rsidR="00DC64C1" w:rsidRPr="00D22784" w:rsidRDefault="00D27264" w:rsidP="00FE7841">
      <w:pPr>
        <w:pStyle w:val="Standard"/>
        <w:tabs>
          <w:tab w:val="left" w:pos="1010"/>
        </w:tabs>
        <w:ind w:left="964" w:hanging="340"/>
        <w:jc w:val="both"/>
        <w:rPr>
          <w:rFonts w:ascii="Times New Roman" w:hAnsi="Times New Roman"/>
          <w:sz w:val="36"/>
          <w:szCs w:val="36"/>
        </w:rPr>
      </w:pPr>
      <w:r w:rsidRPr="00D22784">
        <w:rPr>
          <w:rFonts w:ascii="Times New Roman" w:hAnsi="Times New Roman"/>
          <w:sz w:val="36"/>
          <w:szCs w:val="36"/>
        </w:rPr>
        <w:lastRenderedPageBreak/>
        <w:t>4) Data scientist – distinguished engineer</w:t>
      </w:r>
    </w:p>
    <w:p w14:paraId="3714EB2A" w14:textId="77777777" w:rsidR="00DC64C1" w:rsidRPr="00D22784" w:rsidRDefault="00DC64C1" w:rsidP="00FE7841">
      <w:pPr>
        <w:pStyle w:val="Textbody"/>
        <w:spacing w:line="240" w:lineRule="auto"/>
        <w:jc w:val="both"/>
        <w:rPr>
          <w:rFonts w:ascii="Times New Roman" w:hAnsi="Times New Roman"/>
          <w:sz w:val="36"/>
          <w:szCs w:val="36"/>
        </w:rPr>
      </w:pPr>
    </w:p>
    <w:p w14:paraId="388E7EA1" w14:textId="77777777" w:rsidR="00DC64C1" w:rsidRPr="00D7410B" w:rsidRDefault="00D27264" w:rsidP="00FE7841">
      <w:pPr>
        <w:pStyle w:val="Textbody"/>
        <w:spacing w:line="240" w:lineRule="auto"/>
        <w:jc w:val="both"/>
        <w:rPr>
          <w:rFonts w:ascii="Times New Roman" w:hAnsi="Times New Roman"/>
          <w:i/>
          <w:iCs/>
          <w:sz w:val="36"/>
          <w:szCs w:val="36"/>
        </w:rPr>
      </w:pPr>
      <w:bookmarkStart w:id="1" w:name="content1"/>
      <w:bookmarkEnd w:id="1"/>
      <w:r w:rsidRPr="00D7410B">
        <w:rPr>
          <w:rFonts w:ascii="Times New Roman" w:hAnsi="Times New Roman"/>
          <w:i/>
          <w:iCs/>
          <w:sz w:val="36"/>
          <w:szCs w:val="36"/>
        </w:rPr>
        <w:t xml:space="preserve">The data </w:t>
      </w:r>
      <w:r w:rsidRPr="00D7410B">
        <w:rPr>
          <w:rFonts w:ascii="Times New Roman" w:hAnsi="Times New Roman"/>
          <w:i/>
          <w:iCs/>
          <w:sz w:val="36"/>
          <w:szCs w:val="36"/>
        </w:rPr>
        <w:t>for the project fell into two main categories.</w:t>
      </w:r>
    </w:p>
    <w:p w14:paraId="4D9CAE32" w14:textId="77777777" w:rsidR="00DC64C1" w:rsidRPr="00D22784" w:rsidRDefault="00D27264" w:rsidP="00FE7841">
      <w:pPr>
        <w:pStyle w:val="Textbody"/>
        <w:spacing w:line="240" w:lineRule="auto"/>
        <w:ind w:left="964" w:hanging="340"/>
        <w:jc w:val="both"/>
        <w:rPr>
          <w:rFonts w:ascii="Times New Roman" w:hAnsi="Times New Roman"/>
          <w:sz w:val="36"/>
          <w:szCs w:val="36"/>
        </w:rPr>
      </w:pPr>
      <w:r w:rsidRPr="00D22784">
        <w:rPr>
          <w:rFonts w:ascii="Times New Roman" w:hAnsi="Times New Roman"/>
          <w:sz w:val="36"/>
          <w:szCs w:val="36"/>
        </w:rPr>
        <w:t>1) Innovation Roadmap</w:t>
      </w:r>
    </w:p>
    <w:p w14:paraId="0ED3877D" w14:textId="77777777" w:rsidR="00DC64C1" w:rsidRPr="00D22784" w:rsidRDefault="00D27264" w:rsidP="00FE7841">
      <w:pPr>
        <w:pStyle w:val="Textbody"/>
        <w:spacing w:line="240" w:lineRule="auto"/>
        <w:ind w:left="964" w:hanging="340"/>
        <w:jc w:val="both"/>
        <w:rPr>
          <w:rFonts w:ascii="Times New Roman" w:hAnsi="Times New Roman"/>
          <w:sz w:val="36"/>
          <w:szCs w:val="36"/>
        </w:rPr>
      </w:pPr>
      <w:r w:rsidRPr="00D22784">
        <w:rPr>
          <w:rFonts w:ascii="Times New Roman" w:hAnsi="Times New Roman"/>
          <w:sz w:val="36"/>
          <w:szCs w:val="36"/>
        </w:rPr>
        <w:t>2) data encompassed minutes and notes representing innovation and research activity from around the world</w:t>
      </w:r>
    </w:p>
    <w:p w14:paraId="64017949" w14:textId="77777777" w:rsidR="00DC64C1" w:rsidRPr="00D7410B" w:rsidRDefault="00D27264" w:rsidP="00FE7841">
      <w:pPr>
        <w:pStyle w:val="Textbody"/>
        <w:spacing w:line="240" w:lineRule="auto"/>
        <w:jc w:val="both"/>
        <w:rPr>
          <w:rFonts w:ascii="Times New Roman" w:hAnsi="Times New Roman"/>
          <w:i/>
          <w:iCs/>
          <w:sz w:val="36"/>
          <w:szCs w:val="36"/>
        </w:rPr>
      </w:pPr>
      <w:r w:rsidRPr="00D7410B">
        <w:rPr>
          <w:rFonts w:ascii="Times New Roman" w:hAnsi="Times New Roman"/>
          <w:i/>
          <w:iCs/>
          <w:sz w:val="36"/>
          <w:szCs w:val="36"/>
        </w:rPr>
        <w:t>Hypothesis</w:t>
      </w:r>
    </w:p>
    <w:p w14:paraId="2796CC2C" w14:textId="77777777" w:rsidR="00DC64C1" w:rsidRPr="00D22784" w:rsidRDefault="00D27264" w:rsidP="00FE7841">
      <w:pPr>
        <w:pStyle w:val="Textbody"/>
        <w:spacing w:line="240" w:lineRule="auto"/>
        <w:ind w:left="1020" w:hanging="340"/>
        <w:jc w:val="both"/>
        <w:rPr>
          <w:rFonts w:ascii="Times New Roman" w:hAnsi="Times New Roman"/>
          <w:sz w:val="36"/>
          <w:szCs w:val="36"/>
        </w:rPr>
      </w:pPr>
      <w:r w:rsidRPr="00D22784">
        <w:rPr>
          <w:rFonts w:ascii="Times New Roman" w:hAnsi="Times New Roman"/>
          <w:sz w:val="36"/>
          <w:szCs w:val="36"/>
        </w:rPr>
        <w:t xml:space="preserve">1) Descriptive analytics of what is currently happening to </w:t>
      </w:r>
      <w:r w:rsidRPr="00D22784">
        <w:rPr>
          <w:rFonts w:ascii="Times New Roman" w:hAnsi="Times New Roman"/>
          <w:sz w:val="36"/>
          <w:szCs w:val="36"/>
        </w:rPr>
        <w:t>spark further creativity, collaboration, and asset generation</w:t>
      </w:r>
    </w:p>
    <w:p w14:paraId="5F2387FA" w14:textId="77777777" w:rsidR="00DC64C1" w:rsidRPr="00D22784" w:rsidRDefault="00D27264" w:rsidP="00FE7841">
      <w:pPr>
        <w:pStyle w:val="Textbody"/>
        <w:spacing w:line="240" w:lineRule="auto"/>
        <w:ind w:left="1020" w:hanging="340"/>
        <w:jc w:val="both"/>
        <w:rPr>
          <w:rFonts w:ascii="Times New Roman" w:hAnsi="Times New Roman"/>
          <w:sz w:val="36"/>
          <w:szCs w:val="36"/>
        </w:rPr>
      </w:pPr>
      <w:r w:rsidRPr="00D22784">
        <w:rPr>
          <w:rFonts w:ascii="Times New Roman" w:hAnsi="Times New Roman"/>
          <w:sz w:val="36"/>
          <w:szCs w:val="36"/>
        </w:rPr>
        <w:t>2) Predictive analytics to advise executive management of where it should be investing in the future.</w:t>
      </w:r>
    </w:p>
    <w:p w14:paraId="71247369" w14:textId="77777777" w:rsidR="00DC64C1" w:rsidRPr="00D22784" w:rsidRDefault="00DC64C1" w:rsidP="00FE7841">
      <w:pPr>
        <w:pStyle w:val="Textbody"/>
        <w:spacing w:line="240" w:lineRule="auto"/>
        <w:ind w:left="680"/>
        <w:jc w:val="both"/>
        <w:rPr>
          <w:rFonts w:ascii="Times New Roman" w:hAnsi="Times New Roman"/>
          <w:sz w:val="36"/>
          <w:szCs w:val="36"/>
        </w:rPr>
      </w:pPr>
    </w:p>
    <w:p w14:paraId="1E6C6B13" w14:textId="77777777" w:rsidR="00DC64C1" w:rsidRPr="00D22784" w:rsidRDefault="00D27264" w:rsidP="00FE7841">
      <w:pPr>
        <w:pStyle w:val="Textbody"/>
        <w:spacing w:line="240" w:lineRule="auto"/>
        <w:jc w:val="both"/>
        <w:rPr>
          <w:rFonts w:ascii="Times New Roman" w:hAnsi="Times New Roman"/>
          <w:sz w:val="36"/>
          <w:szCs w:val="36"/>
        </w:rPr>
      </w:pPr>
      <w:bookmarkStart w:id="2" w:name="content2"/>
      <w:bookmarkEnd w:id="2"/>
      <w:r w:rsidRPr="00D22784">
        <w:rPr>
          <w:rFonts w:ascii="Times New Roman" w:hAnsi="Times New Roman"/>
          <w:b/>
          <w:bCs/>
          <w:sz w:val="36"/>
          <w:szCs w:val="36"/>
        </w:rPr>
        <w:t>2) Phase 2: Data Preparation</w:t>
      </w:r>
    </w:p>
    <w:p w14:paraId="014C3E0D" w14:textId="36DAB475" w:rsidR="00DC64C1" w:rsidRPr="00D22784" w:rsidRDefault="00D27264" w:rsidP="00D7410B">
      <w:pPr>
        <w:pStyle w:val="Textbody"/>
        <w:numPr>
          <w:ilvl w:val="0"/>
          <w:numId w:val="4"/>
        </w:numPr>
        <w:spacing w:line="240" w:lineRule="auto"/>
        <w:jc w:val="both"/>
        <w:rPr>
          <w:rFonts w:ascii="Times New Roman" w:hAnsi="Times New Roman"/>
          <w:sz w:val="36"/>
          <w:szCs w:val="36"/>
        </w:rPr>
      </w:pPr>
      <w:r w:rsidRPr="00D22784">
        <w:rPr>
          <w:rFonts w:ascii="Times New Roman" w:hAnsi="Times New Roman"/>
          <w:sz w:val="36"/>
          <w:szCs w:val="36"/>
        </w:rPr>
        <w:t>IT department to set up a new analytics sandbox to store and e</w:t>
      </w:r>
      <w:r w:rsidRPr="00D22784">
        <w:rPr>
          <w:rFonts w:ascii="Times New Roman" w:hAnsi="Times New Roman"/>
          <w:sz w:val="36"/>
          <w:szCs w:val="36"/>
        </w:rPr>
        <w:t xml:space="preserve">xperiment on the data. The data scientists and data engineers </w:t>
      </w:r>
      <w:r w:rsidR="00D22784" w:rsidRPr="00D22784">
        <w:rPr>
          <w:rFonts w:ascii="Times New Roman" w:hAnsi="Times New Roman"/>
          <w:sz w:val="36"/>
          <w:szCs w:val="36"/>
        </w:rPr>
        <w:t>noticed</w:t>
      </w:r>
      <w:r w:rsidRPr="00D22784">
        <w:rPr>
          <w:rFonts w:ascii="Times New Roman" w:hAnsi="Times New Roman"/>
          <w:sz w:val="36"/>
          <w:szCs w:val="36"/>
        </w:rPr>
        <w:t xml:space="preserve"> that certain data needed conditioning and normalization.</w:t>
      </w:r>
    </w:p>
    <w:p w14:paraId="2F201602" w14:textId="7F49B57B" w:rsidR="00DC64C1" w:rsidRPr="00D22784" w:rsidRDefault="00D27264" w:rsidP="00D7410B">
      <w:pPr>
        <w:pStyle w:val="Textbody"/>
        <w:numPr>
          <w:ilvl w:val="0"/>
          <w:numId w:val="4"/>
        </w:numPr>
        <w:spacing w:line="240" w:lineRule="auto"/>
        <w:jc w:val="both"/>
        <w:rPr>
          <w:rFonts w:ascii="Times New Roman" w:hAnsi="Times New Roman"/>
          <w:sz w:val="36"/>
          <w:szCs w:val="36"/>
        </w:rPr>
      </w:pPr>
      <w:r w:rsidRPr="00D22784">
        <w:rPr>
          <w:rFonts w:ascii="Times New Roman" w:hAnsi="Times New Roman"/>
          <w:sz w:val="36"/>
          <w:szCs w:val="36"/>
        </w:rPr>
        <w:t xml:space="preserve">As the team explored the data, it quickly realized that if it did not have data of sufficient quality or could not </w:t>
      </w:r>
      <w:r w:rsidRPr="00D22784">
        <w:rPr>
          <w:rFonts w:ascii="Times New Roman" w:hAnsi="Times New Roman"/>
          <w:sz w:val="36"/>
          <w:szCs w:val="36"/>
        </w:rPr>
        <w:t>get good quality data, it would not be able to perform the subsequent steps in the lifecycle process.</w:t>
      </w:r>
    </w:p>
    <w:p w14:paraId="7C3C0902" w14:textId="05F52EA6" w:rsidR="00DC64C1" w:rsidRDefault="00D27264" w:rsidP="00D7410B">
      <w:pPr>
        <w:pStyle w:val="Textbody"/>
        <w:numPr>
          <w:ilvl w:val="0"/>
          <w:numId w:val="4"/>
        </w:numPr>
        <w:spacing w:line="240" w:lineRule="auto"/>
        <w:jc w:val="both"/>
        <w:rPr>
          <w:rFonts w:ascii="Times New Roman" w:hAnsi="Times New Roman"/>
          <w:sz w:val="36"/>
          <w:szCs w:val="36"/>
        </w:rPr>
      </w:pPr>
      <w:r w:rsidRPr="00D22784">
        <w:rPr>
          <w:rFonts w:ascii="Times New Roman" w:hAnsi="Times New Roman"/>
          <w:sz w:val="36"/>
          <w:szCs w:val="36"/>
        </w:rPr>
        <w:t>Important to determine what level of data quality and cleanliness was sufficient for the project being undertaken.</w:t>
      </w:r>
    </w:p>
    <w:p w14:paraId="2A0B3D92" w14:textId="77777777" w:rsidR="00FE7841" w:rsidRPr="00D22784" w:rsidRDefault="00FE7841" w:rsidP="00FE7841">
      <w:pPr>
        <w:pStyle w:val="Textbody"/>
        <w:spacing w:line="240" w:lineRule="auto"/>
        <w:jc w:val="both"/>
        <w:rPr>
          <w:rFonts w:ascii="Times New Roman" w:hAnsi="Times New Roman"/>
          <w:sz w:val="36"/>
          <w:szCs w:val="36"/>
        </w:rPr>
      </w:pPr>
    </w:p>
    <w:p w14:paraId="26329920" w14:textId="77777777" w:rsidR="00DC64C1" w:rsidRPr="00D22784" w:rsidRDefault="00D27264" w:rsidP="00FE7841">
      <w:pPr>
        <w:pStyle w:val="Textbody"/>
        <w:spacing w:line="240" w:lineRule="auto"/>
        <w:jc w:val="both"/>
        <w:rPr>
          <w:rFonts w:ascii="Times New Roman" w:hAnsi="Times New Roman"/>
          <w:b/>
          <w:bCs/>
          <w:sz w:val="36"/>
          <w:szCs w:val="36"/>
        </w:rPr>
      </w:pPr>
      <w:bookmarkStart w:id="3" w:name="content3"/>
      <w:bookmarkEnd w:id="3"/>
      <w:r w:rsidRPr="00D22784">
        <w:rPr>
          <w:rFonts w:ascii="Times New Roman" w:hAnsi="Times New Roman"/>
          <w:b/>
          <w:bCs/>
          <w:sz w:val="36"/>
          <w:szCs w:val="36"/>
        </w:rPr>
        <w:t>3) Phase 3: Model Planning</w:t>
      </w:r>
    </w:p>
    <w:p w14:paraId="7E291CCA" w14:textId="53E43C2D" w:rsidR="00DC64C1" w:rsidRPr="00D22784" w:rsidRDefault="00D27264" w:rsidP="00FE7841">
      <w:pPr>
        <w:pStyle w:val="Textbody"/>
        <w:spacing w:line="240" w:lineRule="auto"/>
        <w:jc w:val="both"/>
        <w:rPr>
          <w:rFonts w:ascii="Times New Roman" w:hAnsi="Times New Roman"/>
          <w:sz w:val="36"/>
          <w:szCs w:val="36"/>
        </w:rPr>
      </w:pPr>
      <w:r w:rsidRPr="00D22784">
        <w:rPr>
          <w:rFonts w:ascii="Times New Roman" w:hAnsi="Times New Roman"/>
          <w:sz w:val="36"/>
          <w:szCs w:val="36"/>
        </w:rPr>
        <w:t xml:space="preserve">The team </w:t>
      </w:r>
      <w:r w:rsidR="00D22784" w:rsidRPr="00D22784">
        <w:rPr>
          <w:rFonts w:ascii="Times New Roman" w:hAnsi="Times New Roman"/>
          <w:sz w:val="36"/>
          <w:szCs w:val="36"/>
        </w:rPr>
        <w:t>decided</w:t>
      </w:r>
      <w:r w:rsidRPr="00D22784">
        <w:rPr>
          <w:rFonts w:ascii="Times New Roman" w:hAnsi="Times New Roman"/>
          <w:sz w:val="36"/>
          <w:szCs w:val="36"/>
        </w:rPr>
        <w:t xml:space="preserve"> to initiate a longitudinal study to begin tracking data points over time regarding people developing new intellectual property.</w:t>
      </w:r>
    </w:p>
    <w:p w14:paraId="0A426C1E" w14:textId="77777777" w:rsidR="00DC64C1" w:rsidRPr="00D22784" w:rsidRDefault="00DC64C1" w:rsidP="00FE7841">
      <w:pPr>
        <w:pStyle w:val="Textbody"/>
        <w:spacing w:line="240" w:lineRule="auto"/>
        <w:jc w:val="both"/>
        <w:rPr>
          <w:rFonts w:ascii="Times New Roman" w:hAnsi="Times New Roman"/>
          <w:sz w:val="36"/>
          <w:szCs w:val="36"/>
        </w:rPr>
      </w:pPr>
    </w:p>
    <w:p w14:paraId="313A82C2" w14:textId="77777777" w:rsidR="00DC64C1" w:rsidRPr="00D22784" w:rsidRDefault="00D27264" w:rsidP="00FE7841">
      <w:pPr>
        <w:pStyle w:val="Textbody"/>
        <w:spacing w:line="240" w:lineRule="auto"/>
        <w:jc w:val="both"/>
        <w:rPr>
          <w:rFonts w:ascii="Times New Roman" w:hAnsi="Times New Roman"/>
          <w:sz w:val="36"/>
          <w:szCs w:val="36"/>
        </w:rPr>
      </w:pPr>
      <w:r w:rsidRPr="00D22784">
        <w:rPr>
          <w:rFonts w:ascii="Times New Roman" w:hAnsi="Times New Roman"/>
          <w:sz w:val="36"/>
          <w:szCs w:val="36"/>
        </w:rPr>
        <w:lastRenderedPageBreak/>
        <w:t>The parameters related to the scope of the study included the following considerations:</w:t>
      </w:r>
    </w:p>
    <w:p w14:paraId="2CB7075F" w14:textId="77777777" w:rsidR="00DC64C1" w:rsidRPr="00D22784" w:rsidRDefault="00D27264" w:rsidP="00FE7841">
      <w:pPr>
        <w:pStyle w:val="Textbody"/>
        <w:spacing w:line="240" w:lineRule="auto"/>
        <w:ind w:left="1020" w:hanging="397"/>
        <w:jc w:val="both"/>
        <w:rPr>
          <w:rFonts w:ascii="Times New Roman" w:hAnsi="Times New Roman"/>
          <w:sz w:val="36"/>
          <w:szCs w:val="36"/>
        </w:rPr>
      </w:pPr>
      <w:r w:rsidRPr="00D22784">
        <w:rPr>
          <w:rFonts w:ascii="Times New Roman" w:hAnsi="Times New Roman"/>
          <w:sz w:val="36"/>
          <w:szCs w:val="36"/>
        </w:rPr>
        <w:t>1) Identify the right</w:t>
      </w:r>
      <w:r w:rsidRPr="00D22784">
        <w:rPr>
          <w:rFonts w:ascii="Times New Roman" w:hAnsi="Times New Roman"/>
          <w:sz w:val="36"/>
          <w:szCs w:val="36"/>
        </w:rPr>
        <w:t xml:space="preserve"> milestones to achieve this goal.</w:t>
      </w:r>
    </w:p>
    <w:p w14:paraId="04A29883" w14:textId="77777777" w:rsidR="00DC64C1" w:rsidRPr="00D22784" w:rsidRDefault="00D27264" w:rsidP="00FE7841">
      <w:pPr>
        <w:pStyle w:val="Textbody"/>
        <w:spacing w:line="240" w:lineRule="auto"/>
        <w:ind w:left="1020" w:hanging="397"/>
        <w:jc w:val="both"/>
        <w:rPr>
          <w:rFonts w:ascii="Times New Roman" w:hAnsi="Times New Roman"/>
          <w:sz w:val="36"/>
          <w:szCs w:val="36"/>
        </w:rPr>
      </w:pPr>
      <w:r w:rsidRPr="00D22784">
        <w:rPr>
          <w:rFonts w:ascii="Times New Roman" w:hAnsi="Times New Roman"/>
          <w:sz w:val="36"/>
          <w:szCs w:val="36"/>
        </w:rPr>
        <w:t>2) Trace how people move ideas from each milestone toward the goal.</w:t>
      </w:r>
    </w:p>
    <w:p w14:paraId="6CC19AA0" w14:textId="77777777" w:rsidR="00DC64C1" w:rsidRPr="00D22784" w:rsidRDefault="00D27264" w:rsidP="00FE7841">
      <w:pPr>
        <w:pStyle w:val="Textbody"/>
        <w:spacing w:line="240" w:lineRule="auto"/>
        <w:ind w:left="1020" w:hanging="397"/>
        <w:jc w:val="both"/>
        <w:rPr>
          <w:rFonts w:ascii="Times New Roman" w:hAnsi="Times New Roman"/>
          <w:sz w:val="36"/>
          <w:szCs w:val="36"/>
        </w:rPr>
      </w:pPr>
      <w:r w:rsidRPr="00D22784">
        <w:rPr>
          <w:rFonts w:ascii="Times New Roman" w:hAnsi="Times New Roman"/>
          <w:sz w:val="36"/>
          <w:szCs w:val="36"/>
        </w:rPr>
        <w:t>3) Once this is done, trace ideas that die, and trace others that reach the goal. Compare the journeys of ideas that make it and those that do not.</w:t>
      </w:r>
    </w:p>
    <w:p w14:paraId="2B69BA82" w14:textId="6B8CB6BA" w:rsidR="00DC64C1" w:rsidRDefault="00D27264" w:rsidP="00FE7841">
      <w:pPr>
        <w:pStyle w:val="Textbody"/>
        <w:spacing w:line="240" w:lineRule="auto"/>
        <w:ind w:left="1020" w:hanging="397"/>
        <w:jc w:val="both"/>
        <w:rPr>
          <w:rFonts w:ascii="Times New Roman" w:hAnsi="Times New Roman"/>
          <w:sz w:val="36"/>
          <w:szCs w:val="36"/>
        </w:rPr>
      </w:pPr>
      <w:r w:rsidRPr="00D22784">
        <w:rPr>
          <w:rFonts w:ascii="Times New Roman" w:hAnsi="Times New Roman"/>
          <w:sz w:val="36"/>
          <w:szCs w:val="36"/>
        </w:rPr>
        <w:t>4) Com</w:t>
      </w:r>
      <w:r w:rsidRPr="00D22784">
        <w:rPr>
          <w:rFonts w:ascii="Times New Roman" w:hAnsi="Times New Roman"/>
          <w:sz w:val="36"/>
          <w:szCs w:val="36"/>
        </w:rPr>
        <w:t>pare the times and the outcomes using a few different methods (depending on how the data is collected and assembled). These could be as simple as t-tests or perhaps involve different types of classification algorithms.</w:t>
      </w:r>
    </w:p>
    <w:p w14:paraId="104ADB75" w14:textId="77777777" w:rsidR="00FE7841" w:rsidRPr="00D22784" w:rsidRDefault="00FE7841" w:rsidP="00FE7841">
      <w:pPr>
        <w:pStyle w:val="Textbody"/>
        <w:spacing w:line="240" w:lineRule="auto"/>
        <w:ind w:left="1020" w:hanging="397"/>
        <w:jc w:val="both"/>
        <w:rPr>
          <w:rFonts w:ascii="Times New Roman" w:hAnsi="Times New Roman"/>
          <w:sz w:val="36"/>
          <w:szCs w:val="36"/>
        </w:rPr>
      </w:pPr>
    </w:p>
    <w:p w14:paraId="1224D982" w14:textId="77777777" w:rsidR="00DC64C1" w:rsidRPr="00D22784" w:rsidRDefault="00D27264" w:rsidP="00FE7841">
      <w:pPr>
        <w:pStyle w:val="Textbody"/>
        <w:spacing w:line="240" w:lineRule="auto"/>
        <w:jc w:val="both"/>
        <w:rPr>
          <w:rFonts w:ascii="Times New Roman" w:hAnsi="Times New Roman"/>
          <w:b/>
          <w:bCs/>
          <w:sz w:val="36"/>
          <w:szCs w:val="36"/>
        </w:rPr>
      </w:pPr>
      <w:r w:rsidRPr="00D22784">
        <w:rPr>
          <w:rFonts w:ascii="Times New Roman" w:hAnsi="Times New Roman"/>
          <w:b/>
          <w:bCs/>
          <w:sz w:val="36"/>
          <w:szCs w:val="36"/>
        </w:rPr>
        <w:t>4) Phase 4: Model Building</w:t>
      </w:r>
    </w:p>
    <w:p w14:paraId="7305BCF9" w14:textId="780BF8A5" w:rsidR="00A554D8" w:rsidRPr="00D7410B" w:rsidRDefault="00FE7841" w:rsidP="00D7410B">
      <w:pPr>
        <w:pStyle w:val="Standard"/>
        <w:numPr>
          <w:ilvl w:val="0"/>
          <w:numId w:val="3"/>
        </w:numPr>
        <w:spacing w:after="240"/>
        <w:jc w:val="both"/>
        <w:rPr>
          <w:rFonts w:ascii="Times New Roman" w:hAnsi="Times New Roman"/>
          <w:b/>
          <w:bCs/>
          <w:sz w:val="36"/>
          <w:szCs w:val="36"/>
        </w:rPr>
      </w:pPr>
      <w:r w:rsidRPr="00D22784">
        <w:rPr>
          <w:rFonts w:ascii="Times New Roman" w:hAnsi="Times New Roman"/>
          <w:b/>
          <w:bCs/>
          <w:noProof/>
          <w:sz w:val="36"/>
          <w:szCs w:val="36"/>
        </w:rPr>
        <w:drawing>
          <wp:anchor distT="0" distB="0" distL="114300" distR="114300" simplePos="0" relativeHeight="251658240" behindDoc="0" locked="0" layoutInCell="1" allowOverlap="1" wp14:anchorId="2D58FAFF" wp14:editId="4890B719">
            <wp:simplePos x="0" y="0"/>
            <wp:positionH relativeFrom="column">
              <wp:posOffset>287231</wp:posOffset>
            </wp:positionH>
            <wp:positionV relativeFrom="paragraph">
              <wp:posOffset>660400</wp:posOffset>
            </wp:positionV>
            <wp:extent cx="5715000" cy="4285615"/>
            <wp:effectExtent l="0" t="0" r="0" b="9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15000" cy="4285615"/>
                    </a:xfrm>
                    <a:prstGeom prst="rect">
                      <a:avLst/>
                    </a:prstGeom>
                  </pic:spPr>
                </pic:pic>
              </a:graphicData>
            </a:graphic>
          </wp:anchor>
        </w:drawing>
      </w:r>
      <w:r w:rsidR="00D27264" w:rsidRPr="00D22784">
        <w:rPr>
          <w:rFonts w:ascii="Times New Roman" w:hAnsi="Times New Roman"/>
          <w:sz w:val="36"/>
          <w:szCs w:val="36"/>
        </w:rPr>
        <w:t xml:space="preserve">The GINA </w:t>
      </w:r>
      <w:r w:rsidR="00D27264" w:rsidRPr="00D22784">
        <w:rPr>
          <w:rFonts w:ascii="Times New Roman" w:hAnsi="Times New Roman"/>
          <w:sz w:val="36"/>
          <w:szCs w:val="36"/>
        </w:rPr>
        <w:t xml:space="preserve">Team employed several analytical methods. This included work by the data scientist using natural </w:t>
      </w:r>
      <w:r w:rsidR="00D22784" w:rsidRPr="00D22784">
        <w:rPr>
          <w:rFonts w:ascii="Times New Roman" w:hAnsi="Times New Roman"/>
          <w:sz w:val="36"/>
          <w:szCs w:val="36"/>
        </w:rPr>
        <w:t>language</w:t>
      </w:r>
      <w:r w:rsidR="00D27264" w:rsidRPr="00D22784">
        <w:rPr>
          <w:rFonts w:ascii="Times New Roman" w:hAnsi="Times New Roman"/>
          <w:sz w:val="36"/>
          <w:szCs w:val="36"/>
        </w:rPr>
        <w:t xml:space="preserve"> </w:t>
      </w:r>
      <w:r w:rsidR="00D27264" w:rsidRPr="00D22784">
        <w:rPr>
          <w:rFonts w:ascii="Times New Roman" w:hAnsi="Times New Roman"/>
          <w:sz w:val="36"/>
          <w:szCs w:val="36"/>
        </w:rPr>
        <w:lastRenderedPageBreak/>
        <w:t xml:space="preserve">processing (NLP) techniques on the textual </w:t>
      </w:r>
      <w:r w:rsidR="00D22784" w:rsidRPr="00D22784">
        <w:rPr>
          <w:rFonts w:ascii="Times New Roman" w:hAnsi="Times New Roman"/>
          <w:sz w:val="36"/>
          <w:szCs w:val="36"/>
        </w:rPr>
        <w:t>descriptions</w:t>
      </w:r>
      <w:r w:rsidR="00D27264" w:rsidRPr="00D22784">
        <w:rPr>
          <w:rFonts w:ascii="Times New Roman" w:hAnsi="Times New Roman"/>
          <w:sz w:val="36"/>
          <w:szCs w:val="36"/>
        </w:rPr>
        <w:t xml:space="preserve"> of the innovation roadmap ideas.</w:t>
      </w:r>
      <w:r w:rsidR="00D27264" w:rsidRPr="00D22784">
        <w:rPr>
          <w:rFonts w:ascii="Times New Roman" w:hAnsi="Times New Roman"/>
          <w:b/>
          <w:bCs/>
          <w:sz w:val="36"/>
          <w:szCs w:val="36"/>
        </w:rPr>
        <w:tab/>
      </w:r>
    </w:p>
    <w:p w14:paraId="1C5484CB" w14:textId="77777777" w:rsidR="00DC64C1" w:rsidRPr="00D22784" w:rsidRDefault="00D27264" w:rsidP="00D7410B">
      <w:pPr>
        <w:pStyle w:val="Textbody"/>
        <w:numPr>
          <w:ilvl w:val="0"/>
          <w:numId w:val="3"/>
        </w:numPr>
        <w:spacing w:after="240" w:line="240" w:lineRule="auto"/>
        <w:jc w:val="both"/>
        <w:rPr>
          <w:rFonts w:ascii="Times New Roman" w:hAnsi="Times New Roman"/>
          <w:b/>
          <w:bCs/>
          <w:sz w:val="36"/>
          <w:szCs w:val="36"/>
        </w:rPr>
      </w:pPr>
      <w:bookmarkStart w:id="4" w:name="content4"/>
      <w:bookmarkEnd w:id="4"/>
      <w:r w:rsidRPr="00D22784">
        <w:rPr>
          <w:rFonts w:ascii="Times New Roman" w:hAnsi="Times New Roman"/>
          <w:sz w:val="36"/>
          <w:szCs w:val="36"/>
        </w:rPr>
        <w:t>Fig shows social graphs that portray the relationships be</w:t>
      </w:r>
      <w:r w:rsidRPr="00D22784">
        <w:rPr>
          <w:rFonts w:ascii="Times New Roman" w:hAnsi="Times New Roman"/>
          <w:sz w:val="36"/>
          <w:szCs w:val="36"/>
        </w:rPr>
        <w:t>tween idea submitters within GINA.</w:t>
      </w:r>
    </w:p>
    <w:p w14:paraId="71770DD3" w14:textId="77777777" w:rsidR="00DC64C1" w:rsidRPr="00D22784" w:rsidRDefault="00D27264" w:rsidP="00D7410B">
      <w:pPr>
        <w:pStyle w:val="Textbody"/>
        <w:numPr>
          <w:ilvl w:val="0"/>
          <w:numId w:val="3"/>
        </w:numPr>
        <w:spacing w:line="240" w:lineRule="auto"/>
        <w:jc w:val="both"/>
        <w:rPr>
          <w:rFonts w:ascii="Times New Roman" w:hAnsi="Times New Roman"/>
          <w:b/>
          <w:bCs/>
          <w:sz w:val="36"/>
          <w:szCs w:val="36"/>
        </w:rPr>
      </w:pPr>
      <w:r w:rsidRPr="00D22784">
        <w:rPr>
          <w:rFonts w:ascii="Times New Roman" w:hAnsi="Times New Roman"/>
          <w:sz w:val="36"/>
          <w:szCs w:val="36"/>
        </w:rPr>
        <w:t>Each colour represents an innovator from a different country.</w:t>
      </w:r>
    </w:p>
    <w:p w14:paraId="7F5A4CB0" w14:textId="77777777" w:rsidR="00DC64C1" w:rsidRPr="00D22784" w:rsidRDefault="00D27264" w:rsidP="00D7410B">
      <w:pPr>
        <w:pStyle w:val="Textbody"/>
        <w:numPr>
          <w:ilvl w:val="0"/>
          <w:numId w:val="3"/>
        </w:numPr>
        <w:spacing w:line="240" w:lineRule="auto"/>
        <w:jc w:val="both"/>
        <w:rPr>
          <w:rFonts w:ascii="Times New Roman" w:hAnsi="Times New Roman"/>
          <w:b/>
          <w:bCs/>
          <w:sz w:val="36"/>
          <w:szCs w:val="36"/>
        </w:rPr>
      </w:pPr>
      <w:r w:rsidRPr="00D22784">
        <w:rPr>
          <w:rFonts w:ascii="Times New Roman" w:hAnsi="Times New Roman"/>
          <w:sz w:val="36"/>
          <w:szCs w:val="36"/>
        </w:rPr>
        <w:t>The large dots with red circles around them represent hubs. A hub represents a person with high connectivity and a high “betweenness" score.</w:t>
      </w:r>
    </w:p>
    <w:p w14:paraId="463CF1A6" w14:textId="77777777" w:rsidR="00DC64C1" w:rsidRPr="00D22784" w:rsidRDefault="00D27264" w:rsidP="00D7410B">
      <w:pPr>
        <w:pStyle w:val="Textbody"/>
        <w:numPr>
          <w:ilvl w:val="0"/>
          <w:numId w:val="3"/>
        </w:numPr>
        <w:spacing w:line="240" w:lineRule="auto"/>
        <w:jc w:val="both"/>
        <w:rPr>
          <w:rFonts w:ascii="Times New Roman" w:hAnsi="Times New Roman"/>
          <w:b/>
          <w:bCs/>
          <w:sz w:val="36"/>
          <w:szCs w:val="36"/>
        </w:rPr>
      </w:pPr>
      <w:r w:rsidRPr="00D22784">
        <w:rPr>
          <w:rFonts w:ascii="Times New Roman" w:hAnsi="Times New Roman"/>
          <w:sz w:val="36"/>
          <w:szCs w:val="36"/>
        </w:rPr>
        <w:t>The team used Ta</w:t>
      </w:r>
      <w:r w:rsidRPr="00D22784">
        <w:rPr>
          <w:rFonts w:ascii="Times New Roman" w:hAnsi="Times New Roman"/>
          <w:sz w:val="36"/>
          <w:szCs w:val="36"/>
        </w:rPr>
        <w:t>bleau software for data visualization and exploration and used the Pivotal Greenplum database as the main data repository and analytics engine.</w:t>
      </w:r>
    </w:p>
    <w:p w14:paraId="2B0F54EF" w14:textId="77777777" w:rsidR="00DC64C1" w:rsidRPr="00D22784" w:rsidRDefault="00DC64C1" w:rsidP="00FE7841">
      <w:pPr>
        <w:pStyle w:val="Standard"/>
        <w:jc w:val="both"/>
        <w:rPr>
          <w:rFonts w:ascii="Times New Roman" w:hAnsi="Times New Roman"/>
          <w:b/>
          <w:bCs/>
          <w:sz w:val="36"/>
          <w:szCs w:val="36"/>
        </w:rPr>
      </w:pPr>
    </w:p>
    <w:p w14:paraId="063A1052" w14:textId="77777777" w:rsidR="00DC64C1" w:rsidRPr="00D22784" w:rsidRDefault="00D27264" w:rsidP="00FE7841">
      <w:pPr>
        <w:pStyle w:val="Textbody"/>
        <w:spacing w:line="240" w:lineRule="auto"/>
        <w:jc w:val="both"/>
        <w:rPr>
          <w:rFonts w:ascii="Times New Roman" w:hAnsi="Times New Roman"/>
          <w:b/>
          <w:bCs/>
          <w:sz w:val="36"/>
          <w:szCs w:val="36"/>
        </w:rPr>
      </w:pPr>
      <w:bookmarkStart w:id="5" w:name="content5"/>
      <w:bookmarkEnd w:id="5"/>
      <w:r w:rsidRPr="00D22784">
        <w:rPr>
          <w:rFonts w:ascii="Times New Roman" w:hAnsi="Times New Roman"/>
          <w:b/>
          <w:bCs/>
          <w:sz w:val="36"/>
          <w:szCs w:val="36"/>
        </w:rPr>
        <w:t>5) Phase 5: Communicate Results</w:t>
      </w:r>
    </w:p>
    <w:p w14:paraId="5B672CA1" w14:textId="3E2F8D73" w:rsidR="00DC64C1" w:rsidRPr="00D22784" w:rsidRDefault="00D27264" w:rsidP="00A554D8">
      <w:pPr>
        <w:pStyle w:val="Textbody"/>
        <w:numPr>
          <w:ilvl w:val="0"/>
          <w:numId w:val="2"/>
        </w:numPr>
        <w:spacing w:line="240" w:lineRule="auto"/>
        <w:jc w:val="both"/>
        <w:rPr>
          <w:rFonts w:ascii="Times New Roman" w:hAnsi="Times New Roman"/>
          <w:sz w:val="36"/>
          <w:szCs w:val="36"/>
        </w:rPr>
      </w:pPr>
      <w:r w:rsidRPr="00D22784">
        <w:rPr>
          <w:rFonts w:ascii="Times New Roman" w:hAnsi="Times New Roman"/>
          <w:sz w:val="36"/>
          <w:szCs w:val="36"/>
        </w:rPr>
        <w:t>This project was considered successful in identifying boundary spanners and hid</w:t>
      </w:r>
      <w:r w:rsidRPr="00D22784">
        <w:rPr>
          <w:rFonts w:ascii="Times New Roman" w:hAnsi="Times New Roman"/>
          <w:sz w:val="36"/>
          <w:szCs w:val="36"/>
        </w:rPr>
        <w:t>den innovators.</w:t>
      </w:r>
    </w:p>
    <w:p w14:paraId="3C66150B" w14:textId="41524B52" w:rsidR="00DC64C1" w:rsidRPr="00D22784" w:rsidRDefault="00D27264" w:rsidP="00A554D8">
      <w:pPr>
        <w:pStyle w:val="Textbody"/>
        <w:numPr>
          <w:ilvl w:val="0"/>
          <w:numId w:val="2"/>
        </w:numPr>
        <w:spacing w:line="240" w:lineRule="auto"/>
        <w:jc w:val="both"/>
        <w:rPr>
          <w:rFonts w:ascii="Times New Roman" w:hAnsi="Times New Roman"/>
          <w:sz w:val="36"/>
          <w:szCs w:val="36"/>
        </w:rPr>
      </w:pPr>
      <w:r w:rsidRPr="00D22784">
        <w:rPr>
          <w:rFonts w:ascii="Times New Roman" w:hAnsi="Times New Roman"/>
          <w:sz w:val="36"/>
          <w:szCs w:val="36"/>
        </w:rPr>
        <w:t>The GINA project promoted knowledge sharing related to innovation and researchers spanning multiple areas within the company and outside of it. GINA also enabled EMC to cultivate additional intellectual property that led to additional res</w:t>
      </w:r>
      <w:r w:rsidRPr="00D22784">
        <w:rPr>
          <w:rFonts w:ascii="Times New Roman" w:hAnsi="Times New Roman"/>
          <w:sz w:val="36"/>
          <w:szCs w:val="36"/>
        </w:rPr>
        <w:t>earch topics and provided opportunities to forge relationships with universities for joint academic research in the fields of Data Science and Big Data.</w:t>
      </w:r>
    </w:p>
    <w:p w14:paraId="0BE9B84C" w14:textId="0D205AC4" w:rsidR="00DC64C1" w:rsidRPr="00D22784" w:rsidRDefault="00D27264" w:rsidP="00A554D8">
      <w:pPr>
        <w:pStyle w:val="Textbody"/>
        <w:numPr>
          <w:ilvl w:val="0"/>
          <w:numId w:val="2"/>
        </w:numPr>
        <w:spacing w:line="240" w:lineRule="auto"/>
        <w:jc w:val="both"/>
        <w:rPr>
          <w:rFonts w:ascii="Times New Roman" w:hAnsi="Times New Roman"/>
          <w:sz w:val="36"/>
          <w:szCs w:val="36"/>
        </w:rPr>
      </w:pPr>
      <w:r w:rsidRPr="00D22784">
        <w:rPr>
          <w:rFonts w:ascii="Times New Roman" w:hAnsi="Times New Roman"/>
          <w:sz w:val="36"/>
          <w:szCs w:val="36"/>
        </w:rPr>
        <w:t xml:space="preserve">The study was </w:t>
      </w:r>
      <w:r w:rsidR="00D22784" w:rsidRPr="00D22784">
        <w:rPr>
          <w:rFonts w:ascii="Times New Roman" w:hAnsi="Times New Roman"/>
          <w:sz w:val="36"/>
          <w:szCs w:val="36"/>
        </w:rPr>
        <w:t>successful</w:t>
      </w:r>
      <w:r w:rsidRPr="00D22784">
        <w:rPr>
          <w:rFonts w:ascii="Times New Roman" w:hAnsi="Times New Roman"/>
          <w:sz w:val="36"/>
          <w:szCs w:val="36"/>
        </w:rPr>
        <w:t xml:space="preserve"> in identifying hidden innovators. Found high density of innovators in </w:t>
      </w:r>
      <w:r w:rsidR="00D22784" w:rsidRPr="00D22784">
        <w:rPr>
          <w:rFonts w:ascii="Times New Roman" w:hAnsi="Times New Roman"/>
          <w:sz w:val="36"/>
          <w:szCs w:val="36"/>
        </w:rPr>
        <w:t>Cork, Ireland</w:t>
      </w:r>
    </w:p>
    <w:p w14:paraId="204FE57F" w14:textId="77777777" w:rsidR="00DC64C1" w:rsidRPr="00D22784" w:rsidRDefault="00D27264" w:rsidP="00A554D8">
      <w:pPr>
        <w:pStyle w:val="Textbody"/>
        <w:numPr>
          <w:ilvl w:val="0"/>
          <w:numId w:val="2"/>
        </w:numPr>
        <w:spacing w:line="240" w:lineRule="auto"/>
        <w:jc w:val="both"/>
        <w:rPr>
          <w:rFonts w:ascii="Times New Roman" w:hAnsi="Times New Roman"/>
          <w:sz w:val="36"/>
          <w:szCs w:val="36"/>
        </w:rPr>
      </w:pPr>
      <w:r w:rsidRPr="00D22784">
        <w:rPr>
          <w:rFonts w:ascii="Times New Roman" w:hAnsi="Times New Roman"/>
          <w:sz w:val="36"/>
          <w:szCs w:val="36"/>
        </w:rPr>
        <w:t>The CTO office launched longitudinal studies</w:t>
      </w:r>
    </w:p>
    <w:p w14:paraId="34240138" w14:textId="77777777" w:rsidR="00DC64C1" w:rsidRPr="00D22784" w:rsidRDefault="00DC64C1" w:rsidP="00FE7841">
      <w:pPr>
        <w:pStyle w:val="Textbody"/>
        <w:spacing w:line="240" w:lineRule="auto"/>
        <w:jc w:val="both"/>
        <w:rPr>
          <w:rFonts w:ascii="Times New Roman" w:hAnsi="Times New Roman"/>
          <w:sz w:val="36"/>
          <w:szCs w:val="36"/>
        </w:rPr>
      </w:pPr>
    </w:p>
    <w:p w14:paraId="644F9124" w14:textId="77777777" w:rsidR="00DC64C1" w:rsidRPr="00D22784" w:rsidRDefault="00D27264" w:rsidP="00FE7841">
      <w:pPr>
        <w:pStyle w:val="Textbody"/>
        <w:spacing w:line="240" w:lineRule="auto"/>
        <w:jc w:val="both"/>
        <w:rPr>
          <w:rFonts w:ascii="Times New Roman" w:hAnsi="Times New Roman"/>
          <w:b/>
          <w:bCs/>
          <w:sz w:val="36"/>
          <w:szCs w:val="36"/>
        </w:rPr>
      </w:pPr>
      <w:bookmarkStart w:id="6" w:name="content6"/>
      <w:bookmarkEnd w:id="6"/>
      <w:r w:rsidRPr="00D22784">
        <w:rPr>
          <w:rFonts w:ascii="Times New Roman" w:hAnsi="Times New Roman"/>
          <w:b/>
          <w:bCs/>
          <w:sz w:val="36"/>
          <w:szCs w:val="36"/>
        </w:rPr>
        <w:t>6) Phase 6: Operationalize</w:t>
      </w:r>
    </w:p>
    <w:p w14:paraId="5B7FFD13" w14:textId="77777777" w:rsidR="00DC64C1" w:rsidRPr="00D22784" w:rsidRDefault="00D27264" w:rsidP="00FE7841">
      <w:pPr>
        <w:pStyle w:val="Textbody"/>
        <w:spacing w:line="240" w:lineRule="auto"/>
        <w:jc w:val="both"/>
        <w:rPr>
          <w:rFonts w:ascii="Times New Roman" w:hAnsi="Times New Roman"/>
          <w:b/>
          <w:bCs/>
          <w:sz w:val="36"/>
          <w:szCs w:val="36"/>
        </w:rPr>
      </w:pPr>
      <w:r w:rsidRPr="00D22784">
        <w:rPr>
          <w:rFonts w:ascii="Times New Roman" w:hAnsi="Times New Roman"/>
          <w:sz w:val="36"/>
          <w:szCs w:val="36"/>
        </w:rPr>
        <w:t>Deployment was not really discussed</w:t>
      </w:r>
    </w:p>
    <w:p w14:paraId="581CAA6D" w14:textId="120F147F" w:rsidR="00DC64C1" w:rsidRPr="00D22784" w:rsidRDefault="00D27264" w:rsidP="00FE7841">
      <w:pPr>
        <w:pStyle w:val="Textbody"/>
        <w:spacing w:line="240" w:lineRule="auto"/>
        <w:jc w:val="both"/>
        <w:rPr>
          <w:rFonts w:ascii="Times New Roman" w:hAnsi="Times New Roman"/>
          <w:b/>
          <w:bCs/>
          <w:i/>
          <w:iCs/>
          <w:sz w:val="36"/>
          <w:szCs w:val="36"/>
        </w:rPr>
      </w:pPr>
      <w:r w:rsidRPr="00D22784">
        <w:rPr>
          <w:rFonts w:ascii="Times New Roman" w:hAnsi="Times New Roman"/>
          <w:i/>
          <w:iCs/>
          <w:sz w:val="36"/>
          <w:szCs w:val="36"/>
        </w:rPr>
        <w:t xml:space="preserve">Key </w:t>
      </w:r>
      <w:r w:rsidR="00D22784" w:rsidRPr="00D22784">
        <w:rPr>
          <w:rFonts w:ascii="Times New Roman" w:hAnsi="Times New Roman"/>
          <w:i/>
          <w:iCs/>
          <w:sz w:val="36"/>
          <w:szCs w:val="36"/>
        </w:rPr>
        <w:t>findings:</w:t>
      </w:r>
    </w:p>
    <w:p w14:paraId="5EC30059" w14:textId="77777777" w:rsidR="00DC64C1" w:rsidRPr="00D22784" w:rsidRDefault="00D27264" w:rsidP="00FE7841">
      <w:pPr>
        <w:pStyle w:val="Textbody"/>
        <w:spacing w:line="240" w:lineRule="auto"/>
        <w:ind w:left="907" w:hanging="454"/>
        <w:jc w:val="both"/>
        <w:rPr>
          <w:rFonts w:ascii="Times New Roman" w:hAnsi="Times New Roman"/>
          <w:b/>
          <w:bCs/>
          <w:sz w:val="36"/>
          <w:szCs w:val="36"/>
        </w:rPr>
      </w:pPr>
      <w:r w:rsidRPr="00D22784">
        <w:rPr>
          <w:rFonts w:ascii="Times New Roman" w:hAnsi="Times New Roman"/>
          <w:sz w:val="36"/>
          <w:szCs w:val="36"/>
        </w:rPr>
        <w:lastRenderedPageBreak/>
        <w:t>1) Need more data in future</w:t>
      </w:r>
    </w:p>
    <w:p w14:paraId="79F12D9F" w14:textId="77777777" w:rsidR="00DC64C1" w:rsidRPr="00D22784" w:rsidRDefault="00D27264" w:rsidP="00FE7841">
      <w:pPr>
        <w:pStyle w:val="Textbody"/>
        <w:spacing w:line="240" w:lineRule="auto"/>
        <w:ind w:left="907" w:hanging="454"/>
        <w:jc w:val="both"/>
        <w:rPr>
          <w:rFonts w:ascii="Times New Roman" w:hAnsi="Times New Roman"/>
          <w:b/>
          <w:bCs/>
          <w:sz w:val="36"/>
          <w:szCs w:val="36"/>
        </w:rPr>
      </w:pPr>
      <w:r w:rsidRPr="00D22784">
        <w:rPr>
          <w:rFonts w:ascii="Times New Roman" w:hAnsi="Times New Roman"/>
          <w:sz w:val="36"/>
          <w:szCs w:val="36"/>
        </w:rPr>
        <w:t>2) Some data were sensitive</w:t>
      </w:r>
    </w:p>
    <w:p w14:paraId="34701E0E" w14:textId="77777777" w:rsidR="00DC64C1" w:rsidRPr="00D22784" w:rsidRDefault="00D27264" w:rsidP="00FE7841">
      <w:pPr>
        <w:pStyle w:val="Textbody"/>
        <w:spacing w:line="240" w:lineRule="auto"/>
        <w:ind w:left="907" w:hanging="454"/>
        <w:jc w:val="both"/>
        <w:rPr>
          <w:rFonts w:ascii="Times New Roman" w:hAnsi="Times New Roman"/>
          <w:b/>
          <w:bCs/>
          <w:sz w:val="36"/>
          <w:szCs w:val="36"/>
        </w:rPr>
      </w:pPr>
      <w:r w:rsidRPr="00D22784">
        <w:rPr>
          <w:rFonts w:ascii="Times New Roman" w:hAnsi="Times New Roman"/>
          <w:sz w:val="36"/>
          <w:szCs w:val="36"/>
        </w:rPr>
        <w:t>3) A</w:t>
      </w:r>
      <w:r w:rsidRPr="00D22784">
        <w:rPr>
          <w:rFonts w:ascii="Times New Roman" w:hAnsi="Times New Roman"/>
          <w:sz w:val="36"/>
          <w:szCs w:val="36"/>
        </w:rPr>
        <w:t xml:space="preserve"> parallel initiative needs to be created to improve basic Bl activities</w:t>
      </w:r>
    </w:p>
    <w:p w14:paraId="4C3DCB23" w14:textId="67109B51" w:rsidR="00DC64C1" w:rsidRPr="00D22784" w:rsidRDefault="00D27264" w:rsidP="00FE7841">
      <w:pPr>
        <w:pStyle w:val="Textbody"/>
        <w:spacing w:line="240" w:lineRule="auto"/>
        <w:ind w:left="907" w:hanging="454"/>
        <w:jc w:val="both"/>
        <w:rPr>
          <w:rFonts w:ascii="Times New Roman" w:hAnsi="Times New Roman"/>
          <w:b/>
          <w:bCs/>
          <w:sz w:val="36"/>
          <w:szCs w:val="36"/>
        </w:rPr>
      </w:pPr>
      <w:r w:rsidRPr="00D22784">
        <w:rPr>
          <w:rFonts w:ascii="Times New Roman" w:hAnsi="Times New Roman"/>
          <w:sz w:val="36"/>
          <w:szCs w:val="36"/>
        </w:rPr>
        <w:t xml:space="preserve">4) A mechanism is needed to continually </w:t>
      </w:r>
      <w:r w:rsidR="00D22784" w:rsidRPr="00D22784">
        <w:rPr>
          <w:rFonts w:ascii="Times New Roman" w:hAnsi="Times New Roman"/>
          <w:sz w:val="36"/>
          <w:szCs w:val="36"/>
        </w:rPr>
        <w:t>revaluate</w:t>
      </w:r>
      <w:r w:rsidRPr="00D22784">
        <w:rPr>
          <w:rFonts w:ascii="Times New Roman" w:hAnsi="Times New Roman"/>
          <w:sz w:val="36"/>
          <w:szCs w:val="36"/>
        </w:rPr>
        <w:t xml:space="preserve"> the model after deployment</w:t>
      </w:r>
    </w:p>
    <w:p w14:paraId="79A6E590" w14:textId="77777777" w:rsidR="00DC64C1" w:rsidRPr="00D22784" w:rsidRDefault="00DC64C1" w:rsidP="00FE7841">
      <w:pPr>
        <w:pStyle w:val="Standard"/>
        <w:ind w:left="907" w:hanging="454"/>
        <w:jc w:val="both"/>
        <w:rPr>
          <w:rFonts w:ascii="Times New Roman" w:hAnsi="Times New Roman"/>
          <w:sz w:val="36"/>
          <w:szCs w:val="36"/>
        </w:rPr>
      </w:pPr>
    </w:p>
    <w:p w14:paraId="12C1BC14" w14:textId="77777777" w:rsidR="00DC64C1" w:rsidRPr="00D22784" w:rsidRDefault="00D27264" w:rsidP="00FE7841">
      <w:pPr>
        <w:pStyle w:val="Standard"/>
        <w:jc w:val="both"/>
        <w:rPr>
          <w:rFonts w:ascii="Times New Roman" w:hAnsi="Times New Roman"/>
          <w:b/>
          <w:bCs/>
          <w:sz w:val="36"/>
          <w:szCs w:val="36"/>
        </w:rPr>
      </w:pPr>
      <w:r w:rsidRPr="00D22784">
        <w:rPr>
          <w:rFonts w:ascii="Times New Roman" w:hAnsi="Times New Roman"/>
          <w:b/>
          <w:bCs/>
          <w:sz w:val="36"/>
          <w:szCs w:val="36"/>
        </w:rPr>
        <w:t>Analytic Plan f</w:t>
      </w:r>
      <w:r w:rsidRPr="00D22784">
        <w:rPr>
          <w:rFonts w:ascii="Times New Roman" w:hAnsi="Times New Roman"/>
          <w:b/>
          <w:bCs/>
          <w:sz w:val="36"/>
          <w:szCs w:val="36"/>
        </w:rPr>
        <w:t>r</w:t>
      </w:r>
      <w:r w:rsidRPr="00D22784">
        <w:rPr>
          <w:rFonts w:ascii="Times New Roman" w:hAnsi="Times New Roman"/>
          <w:b/>
          <w:bCs/>
          <w:sz w:val="36"/>
          <w:szCs w:val="36"/>
        </w:rPr>
        <w:t>o</w:t>
      </w:r>
      <w:r w:rsidRPr="00D22784">
        <w:rPr>
          <w:rFonts w:ascii="Times New Roman" w:hAnsi="Times New Roman"/>
          <w:b/>
          <w:bCs/>
          <w:sz w:val="36"/>
          <w:szCs w:val="36"/>
        </w:rPr>
        <w:t>m EMC GINA Project</w:t>
      </w:r>
      <w:r w:rsidRPr="00D22784">
        <w:rPr>
          <w:rFonts w:ascii="Times New Roman" w:hAnsi="Times New Roman"/>
          <w:b/>
          <w:bCs/>
          <w:noProof/>
          <w:sz w:val="36"/>
          <w:szCs w:val="36"/>
        </w:rPr>
        <w:drawing>
          <wp:anchor distT="0" distB="0" distL="114300" distR="114300" simplePos="0" relativeHeight="251659264" behindDoc="0" locked="0" layoutInCell="1" allowOverlap="1" wp14:anchorId="60C82785" wp14:editId="79A0FB2B">
            <wp:simplePos x="0" y="0"/>
            <wp:positionH relativeFrom="column">
              <wp:posOffset>0</wp:posOffset>
            </wp:positionH>
            <wp:positionV relativeFrom="paragraph">
              <wp:posOffset>1005119</wp:posOffset>
            </wp:positionV>
            <wp:extent cx="6120000" cy="358452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21900"/>
                    <a:stretch>
                      <a:fillRect/>
                    </a:stretch>
                  </pic:blipFill>
                  <pic:spPr>
                    <a:xfrm>
                      <a:off x="0" y="0"/>
                      <a:ext cx="6120000" cy="3584520"/>
                    </a:xfrm>
                    <a:prstGeom prst="rect">
                      <a:avLst/>
                    </a:prstGeom>
                  </pic:spPr>
                </pic:pic>
              </a:graphicData>
            </a:graphic>
          </wp:anchor>
        </w:drawing>
      </w:r>
    </w:p>
    <w:sectPr w:rsidR="00DC64C1" w:rsidRPr="00D22784" w:rsidSect="00D22784">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F9A6" w14:textId="77777777" w:rsidR="00D27264" w:rsidRDefault="00D27264">
      <w:r>
        <w:separator/>
      </w:r>
    </w:p>
  </w:endnote>
  <w:endnote w:type="continuationSeparator" w:id="0">
    <w:p w14:paraId="51F9700E" w14:textId="77777777" w:rsidR="00D27264" w:rsidRDefault="00D2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13CC" w14:textId="77777777" w:rsidR="00D27264" w:rsidRDefault="00D27264">
      <w:r>
        <w:rPr>
          <w:color w:val="000000"/>
        </w:rPr>
        <w:separator/>
      </w:r>
    </w:p>
  </w:footnote>
  <w:footnote w:type="continuationSeparator" w:id="0">
    <w:p w14:paraId="6EF52A28" w14:textId="77777777" w:rsidR="00D27264" w:rsidRDefault="00D2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241"/>
    <w:multiLevelType w:val="hybridMultilevel"/>
    <w:tmpl w:val="783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715B6"/>
    <w:multiLevelType w:val="hybridMultilevel"/>
    <w:tmpl w:val="1256D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47C72"/>
    <w:multiLevelType w:val="hybridMultilevel"/>
    <w:tmpl w:val="EC947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0BC2"/>
    <w:multiLevelType w:val="hybridMultilevel"/>
    <w:tmpl w:val="92600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958F9"/>
    <w:multiLevelType w:val="hybridMultilevel"/>
    <w:tmpl w:val="DBAAC7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1740954">
    <w:abstractNumId w:val="0"/>
  </w:num>
  <w:num w:numId="2" w16cid:durableId="500127852">
    <w:abstractNumId w:val="4"/>
  </w:num>
  <w:num w:numId="3" w16cid:durableId="1119297105">
    <w:abstractNumId w:val="1"/>
  </w:num>
  <w:num w:numId="4" w16cid:durableId="434639704">
    <w:abstractNumId w:val="2"/>
  </w:num>
  <w:num w:numId="5" w16cid:durableId="71511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C64C1"/>
    <w:rsid w:val="00A554D8"/>
    <w:rsid w:val="00AD6227"/>
    <w:rsid w:val="00D22784"/>
    <w:rsid w:val="00D27264"/>
    <w:rsid w:val="00D7410B"/>
    <w:rsid w:val="00DC64C1"/>
    <w:rsid w:val="00FE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F98D"/>
  <w15:docId w15:val="{6B362101-5116-46B5-8668-78B46E9D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anuj mutha</cp:lastModifiedBy>
  <cp:revision>6</cp:revision>
  <dcterms:created xsi:type="dcterms:W3CDTF">2022-04-26T14:18:00Z</dcterms:created>
  <dcterms:modified xsi:type="dcterms:W3CDTF">2022-04-26T14:20:00Z</dcterms:modified>
</cp:coreProperties>
</file>