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2zmmkch0tcsb" w:id="0"/>
      <w:bookmarkEnd w:id="0"/>
      <w:r w:rsidDel="00000000" w:rsidR="00000000" w:rsidRPr="00000000">
        <w:rPr>
          <w:rtl w:val="0"/>
        </w:rPr>
        <w:t xml:space="preserve">Terminal-Bench-Style Tasks — Author 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10 tasks. Every task must clear all five bars below. A task that misses any one comes back for rework.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eading=h.p6gsxhlgr561" w:id="1"/>
      <w:bookmarkEnd w:id="1"/>
      <w:r w:rsidDel="00000000" w:rsidR="00000000" w:rsidRPr="00000000">
        <w:rPr>
          <w:rtl w:val="0"/>
        </w:rPr>
        <w:t xml:space="preserve">1. Difficulty / pass rate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5 rollouts</w:t>
      </w:r>
      <w:r w:rsidDel="00000000" w:rsidR="00000000" w:rsidRPr="00000000">
        <w:rPr>
          <w:rtl w:val="0"/>
        </w:rPr>
        <w:t xml:space="preserve"> on Opus 5 (or GPT-5.6). </w:t>
      </w:r>
      <w:r w:rsidDel="00000000" w:rsidR="00000000" w:rsidRPr="00000000">
        <w:rPr>
          <w:b w:val="1"/>
          <w:bCs w:val="1"/>
          <w:rtl w:val="0"/>
        </w:rPr>
        <w:t xml:space="preserve">At most 2 may be full passes.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sdt>
        <w:sdtPr>
          <w:id w:val="-54867213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3+ full passes → too easy, rework.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sdt>
        <w:sdtPr>
          <w:id w:val="-30910024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0 passes on both models → flag it to us before submitting. Usually that means underspecified or broken, not hard.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oracle solution must pass </w:t>
      </w:r>
      <w:r w:rsidDel="00000000" w:rsidR="00000000" w:rsidRPr="00000000">
        <w:rPr>
          <w:b w:val="1"/>
          <w:bCs w:val="1"/>
          <w:rtl w:val="0"/>
        </w:rPr>
        <w:t xml:space="preserve">5/5</w:t>
      </w:r>
      <w:r w:rsidDel="00000000" w:rsidR="00000000" w:rsidRPr="00000000">
        <w:rPr>
          <w:rtl w:val="0"/>
        </w:rPr>
        <w:t xml:space="preserve">. Non-negotiable.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eading=h.n3tgvipe2g51" w:id="2"/>
      <w:bookmarkEnd w:id="2"/>
      <w:r w:rsidDel="00000000" w:rsidR="00000000" w:rsidRPr="00000000">
        <w:rPr>
          <w:rtl w:val="0"/>
        </w:rPr>
        <w:t xml:space="preserve">2. Score distribution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Scores across the 5 rollouts must be </w:t>
      </w:r>
      <w:r w:rsidDel="00000000" w:rsidR="00000000" w:rsidRPr="00000000">
        <w:rPr>
          <w:b w:val="1"/>
          <w:bCs w:val="1"/>
          <w:rtl w:val="0"/>
        </w:rPr>
        <w:t xml:space="preserve">bimodal / spread out</w:t>
      </w:r>
      <w:r w:rsidDel="00000000" w:rsidR="00000000" w:rsidRPr="00000000">
        <w:rPr>
          <w:rtl w:val="0"/>
        </w:rPr>
        <w:t xml:space="preserve">. All five landing in a narrow band (e.g. 0.70–0.75) is a fail, even if the mean looks right.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Clustered scores mean the test suite is really measuring one thing. Fix by building the tests as </w:t>
      </w:r>
      <w:r w:rsidDel="00000000" w:rsidR="00000000" w:rsidRPr="00000000">
        <w:rPr>
          <w:b w:val="1"/>
          <w:bCs w:val="1"/>
          <w:rtl w:val="0"/>
        </w:rPr>
        <w:t xml:space="preserve">several independent checks</w:t>
      </w:r>
      <w:r w:rsidDel="00000000" w:rsidR="00000000" w:rsidRPr="00000000">
        <w:rPr>
          <w:rtl w:val="0"/>
        </w:rPr>
        <w:t xml:space="preserve"> on genuinely different sub-capabilities, so partial completion separates cleanly instead of everyone converging on the same partial credit.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eading=h.w12zyvkhi7uq" w:id="3"/>
      <w:bookmarkEnd w:id="3"/>
      <w:r w:rsidDel="00000000" w:rsidR="00000000" w:rsidRPr="00000000">
        <w:rPr>
          <w:rtl w:val="0"/>
        </w:rPr>
        <w:t xml:space="preserve">3. Step count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Target </w:t>
      </w:r>
      <w:r w:rsidDel="00000000" w:rsidR="00000000" w:rsidRPr="00000000">
        <w:rPr>
          <w:b w:val="1"/>
          <w:bCs w:val="1"/>
          <w:rtl w:val="0"/>
        </w:rPr>
        <w:t xml:space="preserve">100+ agent steps on Opus 5</w:t>
      </w:r>
      <w:r w:rsidDel="00000000" w:rsidR="00000000" w:rsidRPr="00000000">
        <w:rPr>
          <w:rtl w:val="0"/>
        </w:rPr>
        <w:t xml:space="preserve"> for a successful rollout.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is a long-horizon benchmark. The task should force real exploration, multiple files, and iteration against feedback — not a clever one-shot.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Don't manufacture length or difficulty by stacking a bunch of things on top of each other.</w:t>
      </w:r>
      <w:r w:rsidDel="00000000" w:rsidR="00000000" w:rsidRPr="00000000">
        <w:rPr>
          <w:rtl w:val="0"/>
        </w:rPr>
        <w:t xml:space="preserve"> Five easy subtasks chained together is not a hard task. It should be one genuinely hard problem that happens to take a long time.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ud3mzissndaa" w:id="4"/>
      <w:bookmarkEnd w:id="4"/>
      <w:r w:rsidDel="00000000" w:rsidR="00000000" w:rsidRPr="00000000">
        <w:rPr>
          <w:rtl w:val="0"/>
        </w:rPr>
        <w:t xml:space="preserve">4. Instruction length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instruction.md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600 words maximum.</w:t>
      </w:r>
      <w:r w:rsidDel="00000000" w:rsidR="00000000" w:rsidRPr="00000000">
        <w:rPr>
          <w:rtl w:val="0"/>
        </w:rPr>
        <w:t xml:space="preserve"> Hard cap.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 precise about what gets verified and what the end state must look like. Say nothing about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solve it. Difficulty must come from the problem, never from vague phrasing.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eading=h.q3z5o7gf1feb" w:id="5"/>
      <w:bookmarkEnd w:id="5"/>
      <w:r w:rsidDel="00000000" w:rsidR="00000000" w:rsidRPr="00000000">
        <w:rPr>
          <w:rtl w:val="0"/>
        </w:rPr>
        <w:t xml:space="preserve">5. QC/QA script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We'll send a QC/QA script. </w:t>
      </w:r>
      <w:r w:rsidDel="00000000" w:rsidR="00000000" w:rsidRPr="00000000">
        <w:rPr>
          <w:b w:val="1"/>
          <w:bCs w:val="1"/>
          <w:rtl w:val="0"/>
        </w:rPr>
        <w:t xml:space="preserve">Your task must pass it clean before you submit.</w:t>
      </w:r>
      <w:r w:rsidDel="00000000" w:rsidR="00000000" w:rsidRPr="00000000">
        <w:rPr>
          <w:rtl w:val="0"/>
        </w:rPr>
        <w:t xml:space="preserve"> Anything that fails the script isn't reviewed.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eading=h.jzbvhey5wm35" w:id="6"/>
      <w:bookmarkEnd w:id="6"/>
      <w:r w:rsidDel="00000000" w:rsidR="00000000" w:rsidRPr="00000000">
        <w:rPr>
          <w:rtl w:val="0"/>
        </w:rPr>
        <w:t xml:space="preserve">Domain mix across the 10 tasks</w:t>
      </w:r>
    </w:p>
    <w:tbl>
      <w:tblPr>
        <w:tblStyle w:val="Table1"/>
        <w:tblW w:w="6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tblGridChange w:id="0">
          <w:tblGrid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 /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Kernel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Scientific computing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ading=h.l4gcm88jkoyv" w:id="7"/>
      <w:bookmarkEnd w:id="7"/>
      <w:r w:rsidDel="00000000" w:rsidR="00000000" w:rsidRPr="00000000">
        <w:rPr>
          <w:rtl w:val="0"/>
        </w:rPr>
        <w:t xml:space="preserve">What we will reject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generic SWE ticket wrapped in a container. "Fix this bug, but in a terminal"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Terminal-Bench task.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Difficulty that comes from ambiguity rather than the problem.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Anything solvable by one well-aimed command or a single known library call.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Network calls or external services as the source of difficulty — flaky, not hard.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Tests that grep for a hardcoded string instead of checking real behavior or container state.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v9haaufhoas0" w:id="8"/>
      <w:bookmarkEnd w:id="8"/>
      <w:r w:rsidDel="00000000" w:rsidR="00000000" w:rsidRPr="00000000">
        <w:rPr>
          <w:rtl w:val="0"/>
        </w:rPr>
        <w:t xml:space="preserve">What good looks like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real environment: actual dependencies, real data, real failure modes.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Verification against the </w:t>
      </w:r>
      <w:r w:rsidDel="00000000" w:rsidR="00000000" w:rsidRPr="00000000">
        <w:rPr>
          <w:b w:val="1"/>
          <w:bCs w:val="1"/>
          <w:rtl w:val="0"/>
        </w:rPr>
        <w:t xml:space="preserve">final container state and outputs</w:t>
      </w:r>
      <w:r w:rsidDel="00000000" w:rsidR="00000000" w:rsidRPr="00000000">
        <w:rPr>
          <w:rtl w:val="0"/>
        </w:rPr>
        <w:t xml:space="preserve">, not the transcript.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Fully deterministic and reproducible across runs.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Interesting enough that a strong engineer would need a serious afternoon on it.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9pkckzql773c" w:id="9"/>
      <w:bookmarkEnd w:id="9"/>
      <w:r w:rsidDel="00000000" w:rsidR="00000000" w:rsidRPr="00000000">
        <w:rPr>
          <w:rtl w:val="0"/>
        </w:rPr>
        <w:t xml:space="preserve">Deliverables per task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Standard Terminal-Bench layout: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docker-compose.yaml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task.yaml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run-tests.sh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solution.sh</w:t>
      </w:r>
      <w:r w:rsidDel="00000000" w:rsidR="00000000" w:rsidRPr="00000000">
        <w:rPr>
          <w:rtl w:val="0"/>
        </w:rPr>
        <w:t xml:space="preserve"> (oracle).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Plus evidence:</w:t>
      </w:r>
      <w:r w:rsidDel="00000000" w:rsidR="00000000" w:rsidRPr="00000000">
        <w:rPr>
          <w:rtl w:val="0"/>
        </w:rPr>
        <w:t xml:space="preserve"> the 5 rollouts, per-rollout score, step counts, and a short note on where the models failed.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eading=h.9v6ec0x9c8qj" w:id="10"/>
      <w:bookmarkEnd w:id="10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github.com/laude-institute/terminal-bench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tbench.ai/docs/task-overview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Read 5–10 existing tasks before you write anything.</w:t>
      </w:r>
      <w:r w:rsidDel="00000000" w:rsidR="00000000" w:rsidRPr="00000000">
        <w:rPr>
          <w:rtl w:val="0"/>
        </w:rPr>
        <w:t xml:space="preserve"> Match the feel, don't copy the problems.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O6x01beWRpcjsfPdchedQ2tNxA==">CgMxLjAaJAoBMBIfCh0IB0IZCgVBcmltbxIQQXJpYWwgVW5pY29kZSBNUxokCgExEh8KHQgHQhkKBUFyaW1vEhBBcmlhbCBVbmljb2RlIE1TMg5oLjJ6bW1rY2gwdGNzYjIOaC5wNmdzeGhsZ3I1NjEyDmgubjN0Z3ZpcGUyZzUxMg5oLncxMnp5dmtoaTd1cTIOaC51ZDNtemlzc25kYWEyDmgucTN6NW83Z2YxZmViMg5oLmp6YnZoZXk1d20zNTIOaC5sNGdjbTg4amtveXYyDmgudjloYWF1ZmhvYXMwMg5oLjlwa2NrenFsNzczYzIOaC45djZlYzB4OWM4cWo4AHIhMUpTT0YzM2o1WVZfRFpseWNGVjJlR0d1bDJ5eV8tRV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