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Re-WRIT </w:t>
      </w:r>
    </w:p>
    <w:tbl>
      <w:tblPr>
        <w:tblStyle w:val="Table1"/>
        <w:tblpPr w:leftFromText="180" w:rightFromText="180" w:topFromText="0" w:bottomFromText="0" w:vertAnchor="page" w:horzAnchor="margin" w:tblpX="0" w:tblpY="2425"/>
        <w:tblW w:w="925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35"/>
        <w:gridCol w:w="3450"/>
        <w:gridCol w:w="3270"/>
        <w:tblGridChange w:id="0">
          <w:tblGrid>
            <w:gridCol w:w="2535"/>
            <w:gridCol w:w="3450"/>
            <w:gridCol w:w="3270"/>
          </w:tblGrid>
        </w:tblGridChange>
      </w:tblGrid>
      <w:tr>
        <w:trPr>
          <w:cantSplit w:val="0"/>
          <w:trHeight w:val="195" w:hRule="atLeast"/>
          <w:tblHeader w:val="0"/>
        </w:trPr>
        <w:tc>
          <w:tcPr>
            <w:shd w:fill="c4ba94" w:val="clear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User case ID</w:t>
            </w:r>
          </w:p>
        </w:tc>
        <w:tc>
          <w:tcPr>
            <w:gridSpan w:val="2"/>
            <w:shd w:fill="c4ba94" w:val="clear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UC034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RE-WRIT </w:t>
            </w:r>
          </w:p>
        </w:tc>
      </w:tr>
      <w:tr>
        <w:trPr>
          <w:cantSplit w:val="0"/>
          <w:trHeight w:val="19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Process 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6.3, 6.4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7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7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Actors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Legal Department (External)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 RE-WRIT can be created once the WRIT settlement is not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successful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.</w:t>
            </w:r>
          </w:p>
        </w:tc>
      </w:tr>
      <w:tr>
        <w:trPr>
          <w:cantSplit w:val="0"/>
          <w:trHeight w:val="599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67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 settlement is not a success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WRIT settlement Duration &gt; 2 months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leader="none" w:pos="479"/>
              </w:tabs>
              <w:spacing w:after="0" w:line="276" w:lineRule="auto"/>
              <w:ind w:left="479" w:right="160" w:hanging="36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Re-Writ tasks should be created</w:t>
            </w:r>
          </w:p>
        </w:tc>
      </w:tr>
      <w:tr>
        <w:trPr>
          <w:cantSplit w:val="0"/>
          <w:trHeight w:val="286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Post-conditions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close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Write Off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Back-end / Front-end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-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Pre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Forward to Re-Writ</w:t>
            </w:r>
          </w:p>
        </w:tc>
      </w:tr>
      <w:tr>
        <w:trPr>
          <w:cantSplit w:val="0"/>
          <w:trHeight w:val="5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Re-WRIT</w:t>
            </w:r>
          </w:p>
          <w:p w:rsidR="00000000" w:rsidDel="00000000" w:rsidP="00000000" w:rsidRDefault="00000000" w:rsidRPr="00000000" w14:paraId="00000022">
            <w:pP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Re-WRIT Settle Pending</w:t>
            </w:r>
          </w:p>
          <w:p w:rsidR="00000000" w:rsidDel="00000000" w:rsidP="00000000" w:rsidRDefault="00000000" w:rsidRPr="00000000" w14:paraId="00000023">
            <w:pP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Re-WRIT Settle Open-Pending</w:t>
            </w:r>
          </w:p>
          <w:p w:rsidR="00000000" w:rsidDel="00000000" w:rsidP="00000000" w:rsidRDefault="00000000" w:rsidRPr="00000000" w14:paraId="00000024">
            <w:pP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Re-WRIT Settle Active</w:t>
            </w:r>
          </w:p>
        </w:tc>
      </w:tr>
      <w:tr>
        <w:trPr>
          <w:cantSplit w:val="0"/>
          <w:trHeight w:val="88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Post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Success: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case close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119" w:firstLine="0"/>
              <w:jc w:val="both"/>
              <w:rPr>
                <w:rFonts w:ascii="Times New Roman" w:cs="Times New Roman" w:eastAsia="Times New Roman" w:hAnsi="Times New Roman"/>
                <w:i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 Pending Write-off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Message of status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" w:line="276" w:lineRule="auto"/>
              <w:ind w:left="0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</w:p>
        </w:tc>
      </w:tr>
      <w:tr>
        <w:trPr>
          <w:cantSplit w:val="0"/>
          <w:trHeight w:val="350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5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Notification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09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Action</w:t>
            </w:r>
          </w:p>
        </w:tc>
        <w:tc>
          <w:tcPr>
            <w:shd w:fill="c4ba94" w:val="clear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4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Success path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Re-Writ tasks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240" w:line="276" w:lineRule="auto"/>
              <w:ind w:right="225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76" w:lineRule="auto"/>
              <w:ind w:left="228" w:right="2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Re-Writ settlement successful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8" w:right="225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8" w:right="225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228" w:right="22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Else,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41.7322834645671" w:right="22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Status = “Forward to Re-writ’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11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close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right="225" w:firstLine="0"/>
              <w:jc w:val="both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Case added to “Pending Write-off” log and forward for approval</w:t>
            </w:r>
          </w:p>
        </w:tc>
      </w:tr>
      <w:tr>
        <w:trPr>
          <w:cantSplit w:val="0"/>
          <w:trHeight w:val="342" w:hRule="atLeast"/>
          <w:tblHeader w:val="0"/>
        </w:trPr>
        <w:tc>
          <w:tcPr/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0" w:line="276" w:lineRule="auto"/>
              <w:ind w:left="124" w:firstLine="0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Alternate path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16" w:line="276" w:lineRule="auto"/>
              <w:ind w:left="17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479" w:hanging="360"/>
      </w:pPr>
      <w:rPr>
        <w:rFonts w:ascii="Noto Sans Symbols" w:cs="Noto Sans Symbols" w:eastAsia="Noto Sans Symbols" w:hAnsi="Noto Sans Symbols"/>
        <w:b w:val="0"/>
        <w:i w:val="0"/>
        <w:sz w:val="22"/>
        <w:szCs w:val="22"/>
      </w:rPr>
    </w:lvl>
    <w:lvl w:ilvl="1">
      <w:start w:val="0"/>
      <w:numFmt w:val="bullet"/>
      <w:lvlText w:val="•"/>
      <w:lvlJc w:val="left"/>
      <w:pPr>
        <w:ind w:left="1023" w:hanging="360"/>
      </w:pPr>
      <w:rPr/>
    </w:lvl>
    <w:lvl w:ilvl="2">
      <w:start w:val="0"/>
      <w:numFmt w:val="bullet"/>
      <w:lvlText w:val="•"/>
      <w:lvlJc w:val="left"/>
      <w:pPr>
        <w:ind w:left="1566" w:hanging="360"/>
      </w:pPr>
      <w:rPr/>
    </w:lvl>
    <w:lvl w:ilvl="3">
      <w:start w:val="0"/>
      <w:numFmt w:val="bullet"/>
      <w:lvlText w:val="•"/>
      <w:lvlJc w:val="left"/>
      <w:pPr>
        <w:ind w:left="2109" w:hanging="360"/>
      </w:pPr>
      <w:rPr/>
    </w:lvl>
    <w:lvl w:ilvl="4">
      <w:start w:val="0"/>
      <w:numFmt w:val="bullet"/>
      <w:lvlText w:val="•"/>
      <w:lvlJc w:val="left"/>
      <w:pPr>
        <w:ind w:left="2652" w:hanging="360"/>
      </w:pPr>
      <w:rPr/>
    </w:lvl>
    <w:lvl w:ilvl="5">
      <w:start w:val="0"/>
      <w:numFmt w:val="bullet"/>
      <w:lvlText w:val="•"/>
      <w:lvlJc w:val="left"/>
      <w:pPr>
        <w:ind w:left="3195" w:hanging="360"/>
      </w:pPr>
      <w:rPr/>
    </w:lvl>
    <w:lvl w:ilvl="6">
      <w:start w:val="0"/>
      <w:numFmt w:val="bullet"/>
      <w:lvlText w:val="•"/>
      <w:lvlJc w:val="left"/>
      <w:pPr>
        <w:ind w:left="3738" w:hanging="360"/>
      </w:pPr>
      <w:rPr/>
    </w:lvl>
    <w:lvl w:ilvl="7">
      <w:start w:val="0"/>
      <w:numFmt w:val="bullet"/>
      <w:lvlText w:val="•"/>
      <w:lvlJc w:val="left"/>
      <w:pPr>
        <w:ind w:left="4281" w:hanging="360"/>
      </w:pPr>
      <w:rPr/>
    </w:lvl>
    <w:lvl w:ilvl="8">
      <w:start w:val="0"/>
      <w:numFmt w:val="bullet"/>
      <w:lvlText w:val="•"/>
      <w:lvlJc w:val="left"/>
      <w:pPr>
        <w:ind w:left="482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60A68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60A6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D/CW14tIgYOgRmLKYYHGtNoxhg==">CgMxLjAyCGguZ2pkZ3hzOAByITFwZkI4X2JNcTM2b3JlYndMckFOXzcwMkhmS2taejl0SA==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2025-02-25T05:33:00Z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af27eb29-e23c-47b6-854a-d3956c6727a9</vt:lpwstr>
  </property>
</Properties>
</file>