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363D" w14:textId="223694AB" w:rsidR="00525DF8" w:rsidRPr="00D2439D" w:rsidRDefault="00D24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9D">
        <w:rPr>
          <w:rFonts w:ascii="Times New Roman" w:hAnsi="Times New Roman" w:cs="Times New Roman"/>
          <w:b/>
          <w:bCs/>
          <w:sz w:val="28"/>
          <w:szCs w:val="28"/>
        </w:rPr>
        <w:t>FTL LOD</w:t>
      </w:r>
    </w:p>
    <w:tbl>
      <w:tblPr>
        <w:tblW w:w="8908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D2439D" w:rsidRPr="00D2439D" w14:paraId="68E87ABA" w14:textId="77777777" w:rsidTr="00755CD5">
        <w:trPr>
          <w:trHeight w:val="330"/>
        </w:trPr>
        <w:tc>
          <w:tcPr>
            <w:tcW w:w="2889" w:type="dxa"/>
            <w:shd w:val="clear" w:color="auto" w:fill="C4BA94"/>
          </w:tcPr>
          <w:p w14:paraId="18A805B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00EEEC36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UC 14</w:t>
            </w:r>
          </w:p>
        </w:tc>
      </w:tr>
      <w:tr w:rsidR="00D2439D" w:rsidRPr="00D2439D" w14:paraId="6692B9D3" w14:textId="77777777" w:rsidTr="00755CD5">
        <w:trPr>
          <w:trHeight w:val="330"/>
        </w:trPr>
        <w:tc>
          <w:tcPr>
            <w:tcW w:w="2889" w:type="dxa"/>
          </w:tcPr>
          <w:p w14:paraId="39B92ABB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0FA9223A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FTL LOD</w:t>
            </w:r>
          </w:p>
        </w:tc>
      </w:tr>
      <w:tr w:rsidR="00D2439D" w:rsidRPr="00D2439D" w14:paraId="4984978F" w14:textId="77777777" w:rsidTr="00755CD5">
        <w:trPr>
          <w:trHeight w:val="316"/>
        </w:trPr>
        <w:tc>
          <w:tcPr>
            <w:tcW w:w="2889" w:type="dxa"/>
          </w:tcPr>
          <w:p w14:paraId="25EFBAA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78D975A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DRS</w:t>
            </w:r>
          </w:p>
        </w:tc>
      </w:tr>
      <w:tr w:rsidR="00D2439D" w:rsidRPr="00D2439D" w14:paraId="1DE08414" w14:textId="77777777" w:rsidTr="00755CD5">
        <w:trPr>
          <w:trHeight w:val="642"/>
        </w:trPr>
        <w:tc>
          <w:tcPr>
            <w:tcW w:w="2889" w:type="dxa"/>
          </w:tcPr>
          <w:p w14:paraId="7EB732D2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5525956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Use case describes the process of sending FTL LOD (with manual signature) and notification.</w:t>
            </w:r>
          </w:p>
        </w:tc>
      </w:tr>
      <w:tr w:rsidR="00D2439D" w:rsidRPr="00D2439D" w14:paraId="46442F07" w14:textId="77777777" w:rsidTr="00755CD5">
        <w:trPr>
          <w:trHeight w:val="679"/>
        </w:trPr>
        <w:tc>
          <w:tcPr>
            <w:tcW w:w="2889" w:type="dxa"/>
          </w:tcPr>
          <w:p w14:paraId="4937C4F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7B8B0493" w14:textId="77777777" w:rsidR="00D2439D" w:rsidRPr="00D2439D" w:rsidRDefault="00D2439D" w:rsidP="0013449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2439D">
              <w:rPr>
                <w:i/>
                <w:color w:val="000000"/>
              </w:rPr>
              <w:t>mediation board fail cases</w:t>
            </w:r>
            <w:r w:rsidRPr="00D2439D">
              <w:rPr>
                <w:color w:val="000000"/>
              </w:rPr>
              <w:t xml:space="preserve"> then</w:t>
            </w:r>
          </w:p>
          <w:p w14:paraId="1F3B6FFE" w14:textId="77777777" w:rsidR="00D2439D" w:rsidRPr="00D2439D" w:rsidRDefault="00D2439D" w:rsidP="0013449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2439D">
              <w:rPr>
                <w:color w:val="000000"/>
              </w:rPr>
              <w:t xml:space="preserve"> the cases </w:t>
            </w:r>
            <w:r w:rsidRPr="00D2439D">
              <w:rPr>
                <w:i/>
                <w:color w:val="000000"/>
              </w:rPr>
              <w:t xml:space="preserve">are not more than 6 years </w:t>
            </w:r>
            <w:r w:rsidRPr="00D2439D">
              <w:rPr>
                <w:color w:val="000000"/>
              </w:rPr>
              <w:t xml:space="preserve">(“FMB failed”) </w:t>
            </w:r>
          </w:p>
        </w:tc>
      </w:tr>
      <w:tr w:rsidR="00D2439D" w:rsidRPr="00D2439D" w14:paraId="541D2F0C" w14:textId="77777777" w:rsidTr="00755CD5">
        <w:trPr>
          <w:trHeight w:val="297"/>
        </w:trPr>
        <w:tc>
          <w:tcPr>
            <w:tcW w:w="2889" w:type="dxa"/>
          </w:tcPr>
          <w:p w14:paraId="40CCEB85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10742E34" w14:textId="77777777" w:rsidR="00D2439D" w:rsidRPr="00D2439D" w:rsidRDefault="00D2439D" w:rsidP="00755C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“</w:t>
            </w:r>
            <w:r w:rsidRPr="00D2439D">
              <w:rPr>
                <w:rFonts w:ascii="Times New Roman" w:hAnsi="Times New Roman" w:cs="Times New Roman"/>
                <w:i/>
              </w:rPr>
              <w:t>Initial FTL LOD</w:t>
            </w:r>
            <w:r w:rsidRPr="00D2439D">
              <w:rPr>
                <w:rFonts w:ascii="Times New Roman" w:hAnsi="Times New Roman" w:cs="Times New Roman"/>
              </w:rPr>
              <w:t>”.</w:t>
            </w:r>
          </w:p>
        </w:tc>
      </w:tr>
      <w:tr w:rsidR="00D2439D" w:rsidRPr="00D2439D" w14:paraId="72F87330" w14:textId="77777777" w:rsidTr="00755CD5">
        <w:trPr>
          <w:trHeight w:val="297"/>
        </w:trPr>
        <w:tc>
          <w:tcPr>
            <w:tcW w:w="2889" w:type="dxa"/>
          </w:tcPr>
          <w:p w14:paraId="7EA2B50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4306B27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Front end</w:t>
            </w:r>
          </w:p>
        </w:tc>
      </w:tr>
      <w:tr w:rsidR="00D2439D" w:rsidRPr="00D2439D" w14:paraId="1DEC9A9C" w14:textId="77777777" w:rsidTr="00755CD5">
        <w:trPr>
          <w:trHeight w:val="297"/>
        </w:trPr>
        <w:tc>
          <w:tcPr>
            <w:tcW w:w="2889" w:type="dxa"/>
          </w:tcPr>
          <w:p w14:paraId="4067E5FC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6CEEBD99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FMB failed</w:t>
            </w:r>
          </w:p>
        </w:tc>
      </w:tr>
      <w:tr w:rsidR="00D2439D" w:rsidRPr="00D2439D" w14:paraId="7A0503A5" w14:textId="77777777" w:rsidTr="00755CD5">
        <w:trPr>
          <w:trHeight w:val="297"/>
        </w:trPr>
        <w:tc>
          <w:tcPr>
            <w:tcW w:w="2889" w:type="dxa"/>
          </w:tcPr>
          <w:p w14:paraId="18F4084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64ED2DDA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Initial FTL LOD</w:t>
            </w:r>
          </w:p>
        </w:tc>
      </w:tr>
      <w:tr w:rsidR="00D2439D" w:rsidRPr="00D2439D" w14:paraId="50A98648" w14:textId="77777777" w:rsidTr="00755CD5">
        <w:trPr>
          <w:trHeight w:val="297"/>
        </w:trPr>
        <w:tc>
          <w:tcPr>
            <w:tcW w:w="2889" w:type="dxa"/>
          </w:tcPr>
          <w:p w14:paraId="2D69D005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4F5E2C0D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i/>
                <w:color w:val="000000"/>
              </w:rPr>
              <w:t>LOD is created – LOD successfully created</w:t>
            </w:r>
          </w:p>
          <w:p w14:paraId="6ACCDF9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i/>
                <w:color w:val="000000"/>
              </w:rPr>
              <w:t>LOD hold- due to lack of information LOD will be held</w:t>
            </w:r>
          </w:p>
        </w:tc>
      </w:tr>
      <w:tr w:rsidR="00D2439D" w:rsidRPr="00D2439D" w14:paraId="715EAC6E" w14:textId="77777777" w:rsidTr="00755CD5">
        <w:trPr>
          <w:trHeight w:val="297"/>
        </w:trPr>
        <w:tc>
          <w:tcPr>
            <w:tcW w:w="2889" w:type="dxa"/>
          </w:tcPr>
          <w:p w14:paraId="12915273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6C14B488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</w:rPr>
            </w:pPr>
          </w:p>
        </w:tc>
      </w:tr>
      <w:tr w:rsidR="00D2439D" w:rsidRPr="00D2439D" w14:paraId="302D752B" w14:textId="77777777" w:rsidTr="00755CD5">
        <w:trPr>
          <w:trHeight w:val="264"/>
        </w:trPr>
        <w:tc>
          <w:tcPr>
            <w:tcW w:w="2889" w:type="dxa"/>
          </w:tcPr>
          <w:p w14:paraId="5809EEDF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101DC50B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611CFD47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System Response</w:t>
            </w:r>
          </w:p>
        </w:tc>
      </w:tr>
      <w:tr w:rsidR="00D2439D" w:rsidRPr="00D2439D" w14:paraId="064B82C8" w14:textId="77777777" w:rsidTr="00D2439D">
        <w:trPr>
          <w:trHeight w:val="58"/>
        </w:trPr>
        <w:tc>
          <w:tcPr>
            <w:tcW w:w="2889" w:type="dxa"/>
          </w:tcPr>
          <w:p w14:paraId="7C79FADB" w14:textId="77777777" w:rsidR="00D2439D" w:rsidRPr="00D2439D" w:rsidRDefault="00D2439D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Success path</w:t>
            </w:r>
          </w:p>
        </w:tc>
        <w:tc>
          <w:tcPr>
            <w:tcW w:w="3051" w:type="dxa"/>
          </w:tcPr>
          <w:p w14:paraId="14D37CB2" w14:textId="77777777" w:rsidR="00D2439D" w:rsidRPr="00D2439D" w:rsidRDefault="00D2439D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If the case is failed in the mediation board and the customer response is not greater than 6 y</w:t>
            </w:r>
          </w:p>
          <w:p w14:paraId="106364A6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Then</w:t>
            </w:r>
          </w:p>
        </w:tc>
        <w:tc>
          <w:tcPr>
            <w:tcW w:w="2968" w:type="dxa"/>
          </w:tcPr>
          <w:p w14:paraId="5018FFAF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</w:rPr>
            </w:pPr>
          </w:p>
          <w:p w14:paraId="6A15AC12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b/>
                <w:color w:val="000000"/>
              </w:rPr>
              <w:t xml:space="preserve">           </w:t>
            </w:r>
            <w:r w:rsidRPr="00D2439D">
              <w:rPr>
                <w:rFonts w:ascii="Times New Roman" w:hAnsi="Times New Roman" w:cs="Times New Roman"/>
                <w:b/>
                <w:color w:val="000000"/>
              </w:rPr>
              <w:t>-</w:t>
            </w:r>
          </w:p>
          <w:p w14:paraId="5C772406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1ADF33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</w:rPr>
            </w:pPr>
          </w:p>
          <w:p w14:paraId="57FEC85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color w:val="000000"/>
              </w:rPr>
              <w:t>If LOD required information sufficient then</w:t>
            </w:r>
          </w:p>
          <w:p w14:paraId="100A6349" w14:textId="41BC9913" w:rsidR="00D2439D" w:rsidRDefault="00D2439D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Times New Roman" w:eastAsia="Cambria" w:hAnsi="Times New Roman" w:cs="Times New Roman"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color w:val="000000"/>
              </w:rPr>
              <w:t xml:space="preserve">Create LOD </w:t>
            </w:r>
          </w:p>
          <w:p w14:paraId="4318EF4D" w14:textId="77777777" w:rsidR="00D2439D" w:rsidRPr="00D2439D" w:rsidRDefault="00D2439D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798FA2B6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color w:val="000000"/>
              </w:rPr>
              <w:t xml:space="preserve">Else </w:t>
            </w:r>
          </w:p>
          <w:p w14:paraId="4A991CE7" w14:textId="0C700D58" w:rsidR="00D2439D" w:rsidRPr="00D2439D" w:rsidRDefault="00D2439D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ascii="Times New Roman" w:eastAsia="Cambria" w:hAnsi="Times New Roman" w:cs="Times New Roman"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color w:val="000000"/>
              </w:rPr>
              <w:t xml:space="preserve">Hold </w:t>
            </w:r>
          </w:p>
          <w:p w14:paraId="6EF69F55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2439D" w:rsidRPr="00D2439D" w14:paraId="6407D533" w14:textId="77777777" w:rsidTr="00755CD5">
        <w:trPr>
          <w:trHeight w:val="537"/>
        </w:trPr>
        <w:tc>
          <w:tcPr>
            <w:tcW w:w="2889" w:type="dxa"/>
          </w:tcPr>
          <w:p w14:paraId="19E4F2B9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7F40624B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If the case is held, relevant information is required.</w:t>
            </w:r>
          </w:p>
        </w:tc>
      </w:tr>
    </w:tbl>
    <w:p w14:paraId="7FAC4041" w14:textId="77777777" w:rsidR="00D2439D" w:rsidRPr="00D2439D" w:rsidRDefault="00D2439D">
      <w:pPr>
        <w:rPr>
          <w:rFonts w:ascii="Times New Roman" w:hAnsi="Times New Roman" w:cs="Times New Roman"/>
        </w:rPr>
      </w:pPr>
    </w:p>
    <w:sectPr w:rsidR="00D2439D" w:rsidRPr="00D2439D" w:rsidSect="003F76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BAA5332"/>
    <w:multiLevelType w:val="hybridMultilevel"/>
    <w:tmpl w:val="BF060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5656">
    <w:abstractNumId w:val="0"/>
  </w:num>
  <w:num w:numId="2" w16cid:durableId="138120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9D"/>
    <w:rsid w:val="001F5B48"/>
    <w:rsid w:val="003F76B1"/>
    <w:rsid w:val="00525DF8"/>
    <w:rsid w:val="00D2439D"/>
    <w:rsid w:val="00F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EC2"/>
  <w15:chartTrackingRefBased/>
  <w15:docId w15:val="{C0EC0807-1502-4714-AD1B-1BD782AE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D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Anujie Shalakshima</dc:creator>
  <cp:keywords/>
  <dc:description/>
  <cp:lastModifiedBy>Anujie Shalakshima</cp:lastModifiedBy>
  <cp:revision>2</cp:revision>
  <dcterms:created xsi:type="dcterms:W3CDTF">2024-10-16T04:55:00Z</dcterms:created>
  <dcterms:modified xsi:type="dcterms:W3CDTF">2024-10-16T04:55:00Z</dcterms:modified>
</cp:coreProperties>
</file>