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z w:val="22"/>
          <w:szCs w:val="22"/>
        </w:rPr>
        <w:id w:val="-1046518956"/>
        <w:docPartObj>
          <w:docPartGallery w:val="Cover Pages"/>
          <w:docPartUnique/>
        </w:docPartObj>
      </w:sdtPr>
      <w:sdtEndPr>
        <w:rPr>
          <w:rFonts w:ascii="Times New Roman" w:hAnsi="Times New Roman"/>
          <w:sz w:val="24"/>
        </w:rPr>
      </w:sdtEndPr>
      <w:sdtContent>
        <w:bookmarkStart w:id="0" w:name="_GoBack" w:displacedByCustomXml="prev"/>
        <w:bookmarkEnd w:id="0" w:displacedByCustomXml="prev"/>
        <w:p w14:paraId="72AEB66D" w14:textId="77777777" w:rsidR="00AC1892" w:rsidRDefault="00AC1892" w:rsidP="00AC1892">
          <w:pPr>
            <w:pStyle w:val="Header"/>
            <w:tabs>
              <w:tab w:val="clear" w:pos="4320"/>
              <w:tab w:val="clear" w:pos="8640"/>
            </w:tabs>
          </w:pPr>
          <w:r>
            <w:rPr>
              <w:noProof/>
            </w:rPr>
            <mc:AlternateContent>
              <mc:Choice Requires="wps">
                <w:drawing>
                  <wp:anchor distT="0" distB="0" distL="114298" distR="114298" simplePos="0" relativeHeight="251659264" behindDoc="0" locked="0" layoutInCell="1" allowOverlap="1" wp14:anchorId="1F3438D2" wp14:editId="3174A5C9">
                    <wp:simplePos x="0" y="0"/>
                    <wp:positionH relativeFrom="column">
                      <wp:posOffset>202564</wp:posOffset>
                    </wp:positionH>
                    <wp:positionV relativeFrom="paragraph">
                      <wp:posOffset>-895985</wp:posOffset>
                    </wp:positionV>
                    <wp:extent cx="0" cy="10007600"/>
                    <wp:effectExtent l="19050" t="0" r="0" b="12700"/>
                    <wp:wrapNone/>
                    <wp:docPr id="1872649296"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07600"/>
                            </a:xfrm>
                            <a:prstGeom prst="line">
                              <a:avLst/>
                            </a:prstGeom>
                            <a:noFill/>
                            <a:ln w="38100">
                              <a:solidFill>
                                <a:srgbClr val="3399FF"/>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0D84434" id="Straight Connector 18" o:spid="_x0000_s1026" style="position:absolute;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5pt,-70.55pt" to="15.95pt,7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" strokecolor="#39f" strokeweight="3pt"/>
                </w:pict>
              </mc:Fallback>
            </mc:AlternateContent>
          </w:r>
        </w:p>
        <w:p w14:paraId="339975E6" w14:textId="77777777" w:rsidR="00AC1892" w:rsidRDefault="00AC1892" w:rsidP="00AC1892"/>
      </w:sdtContent>
    </w:sdt>
    <w:p w14:paraId="214CCD9A" w14:textId="77777777" w:rsidR="00AC1892" w:rsidRDefault="00AC1892" w:rsidP="00AC1892">
      <w:pPr>
        <w:pStyle w:val="Heading1"/>
        <w:numPr>
          <w:ilvl w:val="0"/>
          <w:numId w:val="0"/>
        </w:numPr>
        <w:ind w:left="360"/>
      </w:pPr>
      <w:bookmarkStart w:id="1" w:name="_Toc74552256"/>
      <w:bookmarkStart w:id="2" w:name="_Toc86839500"/>
      <w:bookmarkStart w:id="3" w:name="_Toc161065396"/>
      <w:r>
        <w:t>Table of Content</w:t>
      </w:r>
      <w:bookmarkEnd w:id="1"/>
      <w:bookmarkEnd w:id="2"/>
      <w:r>
        <w:t>s</w:t>
      </w:r>
      <w:bookmarkEnd w:id="3"/>
    </w:p>
    <w:p w14:paraId="1A7846A5" w14:textId="77777777" w:rsidR="00AC1892" w:rsidRPr="00D86235" w:rsidRDefault="00AC1892" w:rsidP="00AC1892"/>
    <w:sdt>
      <w:sdtPr>
        <w:rPr>
          <w:rFonts w:asciiTheme="minorHAnsi" w:hAnsiTheme="minorHAnsi"/>
          <w:b/>
          <w:bCs/>
          <w:sz w:val="22"/>
        </w:rPr>
        <w:id w:val="-1020238235"/>
        <w:docPartObj>
          <w:docPartGallery w:val="Table of Contents"/>
          <w:docPartUnique/>
        </w:docPartObj>
      </w:sdtPr>
      <w:sdtEndPr>
        <w:rPr>
          <w:rFonts w:ascii="Times New Roman" w:hAnsi="Times New Roman"/>
          <w:b w:val="0"/>
          <w:bCs w:val="0"/>
          <w:noProof/>
          <w:sz w:val="24"/>
        </w:rPr>
      </w:sdtEndPr>
      <w:sdtContent>
        <w:p w14:paraId="133AD62D" w14:textId="77777777" w:rsidR="00AC1892" w:rsidRDefault="00AC1892" w:rsidP="00AC1892">
          <w:pPr>
            <w:pStyle w:val="TOC1"/>
            <w:tabs>
              <w:tab w:val="right" w:leader="dot" w:pos="9350"/>
            </w:tabs>
            <w:rPr>
              <w:rFonts w:asciiTheme="minorHAnsi" w:eastAsiaTheme="minorEastAsia" w:hAnsiTheme="minorHAnsi"/>
              <w:noProof/>
              <w:kern w:val="2"/>
              <w:sz w:val="22"/>
              <w14:ligatures w14:val="standardContextual"/>
            </w:rPr>
          </w:pPr>
          <w:r>
            <w:rPr>
              <w:b/>
              <w:bCs/>
            </w:rPr>
            <w:fldChar w:fldCharType="begin"/>
          </w:r>
          <w:r>
            <w:instrText xml:space="preserve"> TOC \o "1-3" \h \z \u </w:instrText>
          </w:r>
          <w:r>
            <w:rPr>
              <w:b/>
              <w:bCs/>
            </w:rPr>
            <w:fldChar w:fldCharType="separate"/>
          </w:r>
          <w:hyperlink w:anchor="_Toc161065396" w:history="1">
            <w:r w:rsidRPr="00D96909">
              <w:rPr>
                <w:rStyle w:val="Hyperlink"/>
                <w:noProof/>
              </w:rPr>
              <w:t>Table of Contents</w:t>
            </w:r>
            <w:r>
              <w:rPr>
                <w:noProof/>
                <w:webHidden/>
              </w:rPr>
              <w:tab/>
            </w:r>
            <w:r>
              <w:rPr>
                <w:noProof/>
                <w:webHidden/>
              </w:rPr>
              <w:fldChar w:fldCharType="begin"/>
            </w:r>
            <w:r>
              <w:rPr>
                <w:noProof/>
                <w:webHidden/>
              </w:rPr>
              <w:instrText xml:space="preserve"> PAGEREF _Toc161065396 \h </w:instrText>
            </w:r>
            <w:r>
              <w:rPr>
                <w:noProof/>
                <w:webHidden/>
              </w:rPr>
            </w:r>
            <w:r>
              <w:rPr>
                <w:noProof/>
                <w:webHidden/>
              </w:rPr>
              <w:fldChar w:fldCharType="separate"/>
            </w:r>
            <w:r>
              <w:rPr>
                <w:noProof/>
                <w:webHidden/>
              </w:rPr>
              <w:t>iii</w:t>
            </w:r>
            <w:r>
              <w:rPr>
                <w:noProof/>
                <w:webHidden/>
              </w:rPr>
              <w:fldChar w:fldCharType="end"/>
            </w:r>
          </w:hyperlink>
        </w:p>
        <w:p w14:paraId="53373298" w14:textId="77777777" w:rsidR="00AC1892" w:rsidRDefault="00AC1892" w:rsidP="00AC1892">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61065397" w:history="1">
            <w:r w:rsidRPr="00D96909">
              <w:rPr>
                <w:rStyle w:val="Hyperlink"/>
                <w:noProof/>
              </w:rPr>
              <w:t>1.0</w:t>
            </w:r>
            <w:r>
              <w:rPr>
                <w:rFonts w:asciiTheme="minorHAnsi" w:eastAsiaTheme="minorEastAsia" w:hAnsiTheme="minorHAnsi"/>
                <w:noProof/>
                <w:kern w:val="2"/>
                <w:sz w:val="22"/>
                <w14:ligatures w14:val="standardContextual"/>
              </w:rPr>
              <w:tab/>
            </w:r>
            <w:r w:rsidRPr="00D96909">
              <w:rPr>
                <w:rStyle w:val="Hyperlink"/>
                <w:noProof/>
              </w:rPr>
              <w:t>Introduction</w:t>
            </w:r>
            <w:r>
              <w:rPr>
                <w:noProof/>
                <w:webHidden/>
              </w:rPr>
              <w:tab/>
            </w:r>
            <w:r>
              <w:rPr>
                <w:noProof/>
                <w:webHidden/>
              </w:rPr>
              <w:fldChar w:fldCharType="begin"/>
            </w:r>
            <w:r>
              <w:rPr>
                <w:noProof/>
                <w:webHidden/>
              </w:rPr>
              <w:instrText xml:space="preserve"> PAGEREF _Toc161065397 \h </w:instrText>
            </w:r>
            <w:r>
              <w:rPr>
                <w:noProof/>
                <w:webHidden/>
              </w:rPr>
            </w:r>
            <w:r>
              <w:rPr>
                <w:noProof/>
                <w:webHidden/>
              </w:rPr>
              <w:fldChar w:fldCharType="separate"/>
            </w:r>
            <w:r>
              <w:rPr>
                <w:noProof/>
                <w:webHidden/>
              </w:rPr>
              <w:t>4</w:t>
            </w:r>
            <w:r>
              <w:rPr>
                <w:noProof/>
                <w:webHidden/>
              </w:rPr>
              <w:fldChar w:fldCharType="end"/>
            </w:r>
          </w:hyperlink>
        </w:p>
        <w:p w14:paraId="079CDE8B" w14:textId="77777777" w:rsidR="00AC1892" w:rsidRDefault="00AC1892" w:rsidP="00AC1892">
          <w:pPr>
            <w:pStyle w:val="TOC1"/>
            <w:tabs>
              <w:tab w:val="right" w:leader="dot" w:pos="9350"/>
            </w:tabs>
            <w:rPr>
              <w:rFonts w:asciiTheme="minorHAnsi" w:eastAsiaTheme="minorEastAsia" w:hAnsiTheme="minorHAnsi"/>
              <w:noProof/>
              <w:kern w:val="2"/>
              <w:sz w:val="22"/>
              <w14:ligatures w14:val="standardContextual"/>
            </w:rPr>
          </w:pPr>
          <w:hyperlink w:anchor="_Toc161065398" w:history="1">
            <w:r w:rsidRPr="00D96909">
              <w:rPr>
                <w:rStyle w:val="Hyperlink"/>
                <w:noProof/>
              </w:rPr>
              <w:t>2.0 Voucher Management System (VMS)</w:t>
            </w:r>
            <w:r>
              <w:rPr>
                <w:noProof/>
                <w:webHidden/>
              </w:rPr>
              <w:tab/>
            </w:r>
            <w:r>
              <w:rPr>
                <w:noProof/>
                <w:webHidden/>
              </w:rPr>
              <w:fldChar w:fldCharType="begin"/>
            </w:r>
            <w:r>
              <w:rPr>
                <w:noProof/>
                <w:webHidden/>
              </w:rPr>
              <w:instrText xml:space="preserve"> PAGEREF _Toc161065398 \h </w:instrText>
            </w:r>
            <w:r>
              <w:rPr>
                <w:noProof/>
                <w:webHidden/>
              </w:rPr>
            </w:r>
            <w:r>
              <w:rPr>
                <w:noProof/>
                <w:webHidden/>
              </w:rPr>
              <w:fldChar w:fldCharType="separate"/>
            </w:r>
            <w:r>
              <w:rPr>
                <w:noProof/>
                <w:webHidden/>
              </w:rPr>
              <w:t>6</w:t>
            </w:r>
            <w:r>
              <w:rPr>
                <w:noProof/>
                <w:webHidden/>
              </w:rPr>
              <w:fldChar w:fldCharType="end"/>
            </w:r>
          </w:hyperlink>
        </w:p>
        <w:p w14:paraId="28122E80" w14:textId="77777777" w:rsidR="00AC1892" w:rsidRDefault="00AC1892" w:rsidP="00AC1892">
          <w:pPr>
            <w:pStyle w:val="TOC1"/>
            <w:tabs>
              <w:tab w:val="right" w:leader="dot" w:pos="9350"/>
            </w:tabs>
            <w:rPr>
              <w:rFonts w:asciiTheme="minorHAnsi" w:eastAsiaTheme="minorEastAsia" w:hAnsiTheme="minorHAnsi"/>
              <w:noProof/>
              <w:kern w:val="2"/>
              <w:sz w:val="22"/>
              <w14:ligatures w14:val="standardContextual"/>
            </w:rPr>
          </w:pPr>
          <w:hyperlink w:anchor="_Toc161065399" w:history="1">
            <w:r w:rsidRPr="00D96909">
              <w:rPr>
                <w:rStyle w:val="Hyperlink"/>
                <w:noProof/>
              </w:rPr>
              <w:t>3.0 Proposed End to End Solution</w:t>
            </w:r>
            <w:r>
              <w:rPr>
                <w:noProof/>
                <w:webHidden/>
              </w:rPr>
              <w:tab/>
            </w:r>
            <w:r>
              <w:rPr>
                <w:noProof/>
                <w:webHidden/>
              </w:rPr>
              <w:fldChar w:fldCharType="begin"/>
            </w:r>
            <w:r>
              <w:rPr>
                <w:noProof/>
                <w:webHidden/>
              </w:rPr>
              <w:instrText xml:space="preserve"> PAGEREF _Toc161065399 \h </w:instrText>
            </w:r>
            <w:r>
              <w:rPr>
                <w:noProof/>
                <w:webHidden/>
              </w:rPr>
            </w:r>
            <w:r>
              <w:rPr>
                <w:noProof/>
                <w:webHidden/>
              </w:rPr>
              <w:fldChar w:fldCharType="separate"/>
            </w:r>
            <w:r>
              <w:rPr>
                <w:noProof/>
                <w:webHidden/>
              </w:rPr>
              <w:t>7</w:t>
            </w:r>
            <w:r>
              <w:rPr>
                <w:noProof/>
                <w:webHidden/>
              </w:rPr>
              <w:fldChar w:fldCharType="end"/>
            </w:r>
          </w:hyperlink>
        </w:p>
        <w:p w14:paraId="5C8E9A39" w14:textId="77777777" w:rsidR="00AC1892" w:rsidRDefault="00AC1892" w:rsidP="00AC1892">
          <w:pPr>
            <w:pStyle w:val="TOC1"/>
            <w:tabs>
              <w:tab w:val="right" w:leader="dot" w:pos="9350"/>
            </w:tabs>
            <w:rPr>
              <w:rFonts w:asciiTheme="minorHAnsi" w:eastAsiaTheme="minorEastAsia" w:hAnsiTheme="minorHAnsi"/>
              <w:noProof/>
              <w:kern w:val="2"/>
              <w:sz w:val="22"/>
              <w14:ligatures w14:val="standardContextual"/>
            </w:rPr>
          </w:pPr>
          <w:hyperlink w:anchor="_Toc161065400" w:history="1">
            <w:r w:rsidRPr="00D96909">
              <w:rPr>
                <w:rStyle w:val="Hyperlink"/>
                <w:noProof/>
              </w:rPr>
              <w:t>4.0 Proposed SOA and API Integrations</w:t>
            </w:r>
            <w:r>
              <w:rPr>
                <w:noProof/>
                <w:webHidden/>
              </w:rPr>
              <w:tab/>
            </w:r>
            <w:r>
              <w:rPr>
                <w:noProof/>
                <w:webHidden/>
              </w:rPr>
              <w:fldChar w:fldCharType="begin"/>
            </w:r>
            <w:r>
              <w:rPr>
                <w:noProof/>
                <w:webHidden/>
              </w:rPr>
              <w:instrText xml:space="preserve"> PAGEREF _Toc161065400 \h </w:instrText>
            </w:r>
            <w:r>
              <w:rPr>
                <w:noProof/>
                <w:webHidden/>
              </w:rPr>
            </w:r>
            <w:r>
              <w:rPr>
                <w:noProof/>
                <w:webHidden/>
              </w:rPr>
              <w:fldChar w:fldCharType="separate"/>
            </w:r>
            <w:r>
              <w:rPr>
                <w:noProof/>
                <w:webHidden/>
              </w:rPr>
              <w:t>13</w:t>
            </w:r>
            <w:r>
              <w:rPr>
                <w:noProof/>
                <w:webHidden/>
              </w:rPr>
              <w:fldChar w:fldCharType="end"/>
            </w:r>
          </w:hyperlink>
        </w:p>
        <w:p w14:paraId="65BF5F9C" w14:textId="77777777" w:rsidR="00AC1892" w:rsidRDefault="00AC1892" w:rsidP="00AC1892">
          <w:pPr>
            <w:pStyle w:val="TOC1"/>
            <w:tabs>
              <w:tab w:val="right" w:leader="dot" w:pos="9350"/>
            </w:tabs>
            <w:rPr>
              <w:rFonts w:asciiTheme="minorHAnsi" w:eastAsiaTheme="minorEastAsia" w:hAnsiTheme="minorHAnsi"/>
              <w:noProof/>
              <w:kern w:val="2"/>
              <w:sz w:val="22"/>
              <w14:ligatures w14:val="standardContextual"/>
            </w:rPr>
          </w:pPr>
          <w:hyperlink w:anchor="_Toc161065401" w:history="1">
            <w:r w:rsidRPr="00D96909">
              <w:rPr>
                <w:rStyle w:val="Hyperlink"/>
                <w:noProof/>
              </w:rPr>
              <w:t>5.0 New IT Capability Requirement</w:t>
            </w:r>
            <w:r>
              <w:rPr>
                <w:noProof/>
                <w:webHidden/>
              </w:rPr>
              <w:tab/>
            </w:r>
            <w:r>
              <w:rPr>
                <w:noProof/>
                <w:webHidden/>
              </w:rPr>
              <w:fldChar w:fldCharType="begin"/>
            </w:r>
            <w:r>
              <w:rPr>
                <w:noProof/>
                <w:webHidden/>
              </w:rPr>
              <w:instrText xml:space="preserve"> PAGEREF _Toc161065401 \h </w:instrText>
            </w:r>
            <w:r>
              <w:rPr>
                <w:noProof/>
                <w:webHidden/>
              </w:rPr>
            </w:r>
            <w:r>
              <w:rPr>
                <w:noProof/>
                <w:webHidden/>
              </w:rPr>
              <w:fldChar w:fldCharType="separate"/>
            </w:r>
            <w:r>
              <w:rPr>
                <w:noProof/>
                <w:webHidden/>
              </w:rPr>
              <w:t>14</w:t>
            </w:r>
            <w:r>
              <w:rPr>
                <w:noProof/>
                <w:webHidden/>
              </w:rPr>
              <w:fldChar w:fldCharType="end"/>
            </w:r>
          </w:hyperlink>
        </w:p>
        <w:p w14:paraId="79C3DAE1" w14:textId="77777777" w:rsidR="00AC1892" w:rsidRDefault="00AC1892" w:rsidP="00AC1892">
          <w:pPr>
            <w:pStyle w:val="TOC2"/>
            <w:tabs>
              <w:tab w:val="right" w:leader="dot" w:pos="9350"/>
            </w:tabs>
            <w:rPr>
              <w:rFonts w:asciiTheme="minorHAnsi" w:eastAsiaTheme="minorEastAsia" w:hAnsiTheme="minorHAnsi"/>
              <w:noProof/>
              <w:kern w:val="2"/>
              <w:sz w:val="22"/>
              <w14:ligatures w14:val="standardContextual"/>
            </w:rPr>
          </w:pPr>
          <w:hyperlink w:anchor="_Toc161065402" w:history="1">
            <w:r w:rsidRPr="00D96909">
              <w:rPr>
                <w:rStyle w:val="Hyperlink"/>
                <w:noProof/>
              </w:rPr>
              <w:t>5.1 New Capability Requirement in CRM</w:t>
            </w:r>
            <w:r>
              <w:rPr>
                <w:noProof/>
                <w:webHidden/>
              </w:rPr>
              <w:tab/>
            </w:r>
            <w:r>
              <w:rPr>
                <w:noProof/>
                <w:webHidden/>
              </w:rPr>
              <w:fldChar w:fldCharType="begin"/>
            </w:r>
            <w:r>
              <w:rPr>
                <w:noProof/>
                <w:webHidden/>
              </w:rPr>
              <w:instrText xml:space="preserve"> PAGEREF _Toc161065402 \h </w:instrText>
            </w:r>
            <w:r>
              <w:rPr>
                <w:noProof/>
                <w:webHidden/>
              </w:rPr>
            </w:r>
            <w:r>
              <w:rPr>
                <w:noProof/>
                <w:webHidden/>
              </w:rPr>
              <w:fldChar w:fldCharType="separate"/>
            </w:r>
            <w:r>
              <w:rPr>
                <w:noProof/>
                <w:webHidden/>
              </w:rPr>
              <w:t>14</w:t>
            </w:r>
            <w:r>
              <w:rPr>
                <w:noProof/>
                <w:webHidden/>
              </w:rPr>
              <w:fldChar w:fldCharType="end"/>
            </w:r>
          </w:hyperlink>
        </w:p>
        <w:p w14:paraId="69B0E990" w14:textId="77777777" w:rsidR="00AC1892" w:rsidRPr="0065520D" w:rsidRDefault="00AC1892" w:rsidP="00AC1892">
          <w:r>
            <w:rPr>
              <w:b/>
              <w:bCs/>
              <w:noProof/>
            </w:rPr>
            <w:fldChar w:fldCharType="end"/>
          </w:r>
        </w:p>
      </w:sdtContent>
    </w:sdt>
    <w:p w14:paraId="42FD3505" w14:textId="77777777" w:rsidR="00AC1892" w:rsidRDefault="00AC1892" w:rsidP="00AC1892"/>
    <w:p w14:paraId="06E7D663" w14:textId="77777777" w:rsidR="00AC1892" w:rsidRDefault="00AC1892" w:rsidP="00AC1892"/>
    <w:p w14:paraId="07185814" w14:textId="77777777" w:rsidR="00AC1892" w:rsidRDefault="00AC1892" w:rsidP="00AC1892">
      <w:pPr>
        <w:sectPr w:rsidR="00AC1892" w:rsidSect="00AC1892">
          <w:headerReference w:type="default" r:id="rId5"/>
          <w:footerReference w:type="default" r:id="rId6"/>
          <w:pgSz w:w="11906" w:h="16838" w:code="9"/>
          <w:pgMar w:top="1440" w:right="1440" w:bottom="1440" w:left="1440" w:header="1872" w:footer="720" w:gutter="0"/>
          <w:pgNumType w:fmt="lowerRoman" w:start="0"/>
          <w:cols w:space="720"/>
          <w:titlePg/>
          <w:docGrid w:linePitch="360"/>
        </w:sectPr>
      </w:pPr>
    </w:p>
    <w:p w14:paraId="4BF7AF03" w14:textId="77777777" w:rsidR="00AC1892" w:rsidRDefault="00AC1892" w:rsidP="00AC1892">
      <w:pPr>
        <w:pStyle w:val="Heading1"/>
        <w:numPr>
          <w:ilvl w:val="0"/>
          <w:numId w:val="4"/>
        </w:numPr>
        <w:rPr>
          <w:color w:val="auto"/>
        </w:rPr>
      </w:pPr>
      <w:r w:rsidRPr="00A468B0">
        <w:rPr>
          <w:color w:val="auto"/>
        </w:rPr>
        <w:lastRenderedPageBreak/>
        <w:t xml:space="preserve"> </w:t>
      </w:r>
      <w:bookmarkStart w:id="4" w:name="_Toc161065397"/>
      <w:r w:rsidRPr="00A468B0">
        <w:rPr>
          <w:color w:val="auto"/>
        </w:rPr>
        <w:t>Introduction</w:t>
      </w:r>
      <w:bookmarkEnd w:id="4"/>
    </w:p>
    <w:p w14:paraId="7801E552" w14:textId="77777777" w:rsidR="00AC1892" w:rsidRPr="001C015C" w:rsidRDefault="00AC1892" w:rsidP="00AC1892"/>
    <w:p w14:paraId="7BC775D1" w14:textId="77777777" w:rsidR="00AC1892" w:rsidRDefault="00AC1892" w:rsidP="00AC1892">
      <w:pPr>
        <w:spacing w:line="360" w:lineRule="auto"/>
        <w:jc w:val="both"/>
      </w:pPr>
      <w:r>
        <w:t>The FRD outlines the key objectives and functional requirements for the implementation of a Coupon Selling process aimed at promoting Fiber-to-the-Home (FTTH) services, as per the directive from the Product Development team. However, the solution is also designed to facilitate the future requirements of the other voucher management requirement of SLT. The E2E process includes two marked sub-processes, each designed to facilitate efficient voucher management and redemption for FTTH new connections.</w:t>
      </w:r>
    </w:p>
    <w:p w14:paraId="2DFFDD05" w14:textId="77777777" w:rsidR="00AC1892" w:rsidRDefault="00AC1892" w:rsidP="00AC1892">
      <w:pPr>
        <w:spacing w:line="360" w:lineRule="auto"/>
        <w:jc w:val="both"/>
      </w:pPr>
    </w:p>
    <w:p w14:paraId="4BCED9AA" w14:textId="77777777" w:rsidR="00AC1892" w:rsidRPr="007951B9" w:rsidRDefault="00AC1892" w:rsidP="00AC1892">
      <w:pPr>
        <w:pStyle w:val="ListParagraph"/>
        <w:numPr>
          <w:ilvl w:val="1"/>
          <w:numId w:val="4"/>
        </w:numPr>
        <w:spacing w:line="360" w:lineRule="auto"/>
        <w:ind w:left="360"/>
        <w:jc w:val="both"/>
        <w:rPr>
          <w:b/>
          <w:bCs/>
        </w:rPr>
      </w:pPr>
      <w:r w:rsidRPr="007951B9">
        <w:rPr>
          <w:b/>
          <w:bCs/>
        </w:rPr>
        <w:t>Voucher Distribution Management:</w:t>
      </w:r>
    </w:p>
    <w:p w14:paraId="59812839" w14:textId="77777777" w:rsidR="00AC1892" w:rsidRDefault="00AC1892" w:rsidP="00AC1892">
      <w:pPr>
        <w:spacing w:line="360" w:lineRule="auto"/>
        <w:jc w:val="both"/>
      </w:pPr>
      <w:r>
        <w:t>This sub-process entails the sale and distribution of vouchers, which will be managed through ERP System. While no new IT developments are required, configuration adjustments within these systems are necessary to seamlessly integrate the Coupon Selling process. The primary objective is to optimize the voucher distribution workflow, ensuring accuracy, transparency, and efficiency in voucher sales operations.</w:t>
      </w:r>
    </w:p>
    <w:p w14:paraId="4AF0E7E6" w14:textId="77777777" w:rsidR="00AC1892" w:rsidRDefault="00AC1892" w:rsidP="00AC1892">
      <w:pPr>
        <w:spacing w:line="360" w:lineRule="auto"/>
        <w:jc w:val="both"/>
      </w:pPr>
    </w:p>
    <w:p w14:paraId="16FD508D" w14:textId="77777777" w:rsidR="00AC1892" w:rsidRPr="007951B9" w:rsidRDefault="00AC1892" w:rsidP="00AC1892">
      <w:pPr>
        <w:pStyle w:val="ListParagraph"/>
        <w:numPr>
          <w:ilvl w:val="1"/>
          <w:numId w:val="4"/>
        </w:numPr>
        <w:spacing w:line="360" w:lineRule="auto"/>
        <w:ind w:left="360"/>
        <w:jc w:val="both"/>
        <w:rPr>
          <w:b/>
          <w:bCs/>
        </w:rPr>
      </w:pPr>
      <w:r w:rsidRPr="007951B9">
        <w:rPr>
          <w:b/>
          <w:bCs/>
        </w:rPr>
        <w:t xml:space="preserve">Redeem Coupon for FTTH New Connections: </w:t>
      </w:r>
    </w:p>
    <w:p w14:paraId="0F07FD94" w14:textId="77777777" w:rsidR="00AC1892" w:rsidRDefault="00AC1892" w:rsidP="00AC1892">
      <w:pPr>
        <w:spacing w:line="360" w:lineRule="auto"/>
        <w:jc w:val="both"/>
      </w:pPr>
      <w:r>
        <w:t>Recognizing the limitations of the ERP system in handling coupon redemption for FTTH new connections, the solution involves repurposing the Voucher Management System developed by the Digital Platform team for SME business endeavors. This system will serve as the backbone for facilitating the redemption process, and streamlining customer onboarding for FTTH services. By leveraging existing technology infrastructure, the goal is to enhance operational efficiency and provide a seamless experience for customers redeeming coupons.</w:t>
      </w:r>
    </w:p>
    <w:p w14:paraId="4097CDC3" w14:textId="77777777" w:rsidR="00AC1892" w:rsidRDefault="00AC1892" w:rsidP="00AC1892">
      <w:pPr>
        <w:spacing w:line="360" w:lineRule="auto"/>
        <w:jc w:val="both"/>
      </w:pPr>
      <w:r>
        <w:t>Through the successful implementation of these sub-processes, the organization aims to achieve the following objectives:</w:t>
      </w:r>
    </w:p>
    <w:p w14:paraId="1ABD981F" w14:textId="77777777" w:rsidR="00AC1892" w:rsidRDefault="00AC1892" w:rsidP="00AC1892">
      <w:pPr>
        <w:pStyle w:val="ListParagraph"/>
        <w:numPr>
          <w:ilvl w:val="0"/>
          <w:numId w:val="5"/>
        </w:numPr>
        <w:spacing w:line="360" w:lineRule="auto"/>
        <w:jc w:val="both"/>
      </w:pPr>
      <w:r>
        <w:t>Increase promotion and uptake of FTTH services through targeted coupon selling strategies as the immediate business requirement.</w:t>
      </w:r>
    </w:p>
    <w:p w14:paraId="76818E69" w14:textId="77777777" w:rsidR="00AC1892" w:rsidRDefault="00AC1892" w:rsidP="00AC1892">
      <w:pPr>
        <w:pStyle w:val="ListParagraph"/>
        <w:numPr>
          <w:ilvl w:val="0"/>
          <w:numId w:val="5"/>
        </w:numPr>
        <w:spacing w:line="360" w:lineRule="auto"/>
        <w:jc w:val="both"/>
      </w:pPr>
      <w:r>
        <w:t>Improve operational efficiency in voucher distribution and redemption processes.</w:t>
      </w:r>
    </w:p>
    <w:p w14:paraId="63415857" w14:textId="77777777" w:rsidR="00AC1892" w:rsidRDefault="00AC1892" w:rsidP="00AC1892">
      <w:pPr>
        <w:pStyle w:val="ListParagraph"/>
        <w:numPr>
          <w:ilvl w:val="0"/>
          <w:numId w:val="5"/>
        </w:numPr>
        <w:spacing w:line="360" w:lineRule="auto"/>
        <w:jc w:val="both"/>
      </w:pPr>
      <w:r>
        <w:lastRenderedPageBreak/>
        <w:t>Enhance customer experience by providing a seamless and user-friendly coupon redemption process.</w:t>
      </w:r>
    </w:p>
    <w:p w14:paraId="5CE6E7BB" w14:textId="77777777" w:rsidR="00AC1892" w:rsidRDefault="00AC1892" w:rsidP="00AC1892">
      <w:pPr>
        <w:pStyle w:val="ListParagraph"/>
        <w:numPr>
          <w:ilvl w:val="0"/>
          <w:numId w:val="5"/>
        </w:numPr>
        <w:spacing w:line="360" w:lineRule="auto"/>
        <w:jc w:val="both"/>
      </w:pPr>
      <w:r>
        <w:t>Optimize resource utilization by repurposing existing IT solutions for voucher management.</w:t>
      </w:r>
    </w:p>
    <w:p w14:paraId="2154E0E1" w14:textId="77777777" w:rsidR="00AC1892" w:rsidRDefault="00AC1892" w:rsidP="00AC1892">
      <w:pPr>
        <w:spacing w:line="360" w:lineRule="auto"/>
        <w:jc w:val="both"/>
      </w:pPr>
    </w:p>
    <w:p w14:paraId="5043D973" w14:textId="77777777" w:rsidR="00AC1892" w:rsidRDefault="00AC1892" w:rsidP="00AC1892">
      <w:pPr>
        <w:spacing w:line="360" w:lineRule="auto"/>
        <w:jc w:val="both"/>
      </w:pPr>
      <w:r>
        <w:t>Overall, the FRD serves as a blueprint for the development and implementation of the Coupon Selling process, outlining the functional requirements and objectives essential for achieving success in promoting FTTH services. It emphasizes the importance of leveraging existing technology infrastructure while aligning with organizational goals and customer needs.</w:t>
      </w:r>
    </w:p>
    <w:p w14:paraId="55F9F614" w14:textId="77777777" w:rsidR="00AC1892" w:rsidRDefault="00AC1892" w:rsidP="00AC1892">
      <w:pPr>
        <w:spacing w:line="360" w:lineRule="auto"/>
        <w:jc w:val="both"/>
        <w:sectPr w:rsidR="00AC1892" w:rsidSect="00C3522F">
          <w:pgSz w:w="12240" w:h="15840"/>
          <w:pgMar w:top="1440" w:right="1440" w:bottom="1440" w:left="1440" w:header="1872" w:footer="720" w:gutter="0"/>
          <w:cols w:space="720"/>
          <w:titlePg/>
          <w:docGrid w:linePitch="360"/>
        </w:sectPr>
      </w:pPr>
    </w:p>
    <w:p w14:paraId="71624D48" w14:textId="77777777" w:rsidR="00AC1892" w:rsidRDefault="00AC1892" w:rsidP="00AC1892">
      <w:pPr>
        <w:pStyle w:val="Heading1"/>
        <w:numPr>
          <w:ilvl w:val="0"/>
          <w:numId w:val="0"/>
        </w:numPr>
        <w:rPr>
          <w:color w:val="000000" w:themeColor="text1"/>
        </w:rPr>
      </w:pPr>
      <w:bookmarkStart w:id="5" w:name="_Toc161065398"/>
      <w:r>
        <w:rPr>
          <w:color w:val="000000" w:themeColor="text1"/>
        </w:rPr>
        <w:lastRenderedPageBreak/>
        <w:t>2.0 Voucher Management System (VMS)</w:t>
      </w:r>
      <w:bookmarkEnd w:id="5"/>
    </w:p>
    <w:p w14:paraId="633BB233" w14:textId="77777777" w:rsidR="00AC1892" w:rsidRPr="009112D1" w:rsidRDefault="00AC1892" w:rsidP="00AC1892">
      <w:pPr>
        <w:pStyle w:val="ListParagraph"/>
        <w:ind w:left="375"/>
      </w:pPr>
    </w:p>
    <w:p w14:paraId="04302FDD" w14:textId="77777777" w:rsidR="00AC1892" w:rsidRDefault="00AC1892" w:rsidP="00AC1892">
      <w:pPr>
        <w:spacing w:line="360" w:lineRule="auto"/>
        <w:jc w:val="both"/>
      </w:pPr>
      <w:r w:rsidRPr="00201AFA">
        <w:t xml:space="preserve">Since </w:t>
      </w:r>
      <w:r>
        <w:t>it is difficult to</w:t>
      </w:r>
      <w:r w:rsidRPr="00201AFA">
        <w:t xml:space="preserve"> handle this process</w:t>
      </w:r>
      <w:r>
        <w:t xml:space="preserve"> in ERP</w:t>
      </w:r>
      <w:r w:rsidRPr="00201AFA">
        <w:t>, we are seeking to reuse the Voucher</w:t>
      </w:r>
      <w:r>
        <w:t xml:space="preserve"> Management</w:t>
      </w:r>
      <w:r w:rsidRPr="00201AFA">
        <w:t xml:space="preserve"> System already developed for SME business by the Digital Platform team</w:t>
      </w:r>
      <w:r>
        <w:t xml:space="preserve"> including minimum developments. For that, it requires the following capabilities and requirements in VMS.</w:t>
      </w:r>
    </w:p>
    <w:p w14:paraId="47A8E2E3" w14:textId="77777777" w:rsidR="00AC1892" w:rsidRDefault="00AC1892" w:rsidP="00AC1892">
      <w:pPr>
        <w:pStyle w:val="ListParagraph"/>
        <w:numPr>
          <w:ilvl w:val="0"/>
          <w:numId w:val="6"/>
        </w:numPr>
        <w:spacing w:line="360" w:lineRule="auto"/>
        <w:jc w:val="both"/>
      </w:pPr>
      <w:r w:rsidRPr="00201AFA">
        <w:t>The VMS table shall have the following minimum parameters</w:t>
      </w:r>
      <w:r>
        <w:t>.</w:t>
      </w:r>
    </w:p>
    <w:p w14:paraId="351501BF" w14:textId="77777777" w:rsidR="00AC1892" w:rsidRDefault="00AC1892" w:rsidP="00AC1892">
      <w:pPr>
        <w:pStyle w:val="ListParagraph"/>
        <w:spacing w:line="360" w:lineRule="auto"/>
        <w:jc w:val="both"/>
        <w:rPr>
          <w:b/>
          <w:bCs/>
        </w:rPr>
      </w:pPr>
      <w:r w:rsidRPr="001D7531">
        <w:rPr>
          <w:b/>
          <w:bCs/>
        </w:rPr>
        <w:t xml:space="preserve">Parent Coupon ID| Sub Coupon ID| Coupon Offer Name| Coupon </w:t>
      </w:r>
      <w:r>
        <w:rPr>
          <w:b/>
          <w:bCs/>
        </w:rPr>
        <w:t xml:space="preserve">Activated Date| Coupon Issued </w:t>
      </w:r>
      <w:r w:rsidRPr="001D7531">
        <w:rPr>
          <w:b/>
          <w:bCs/>
        </w:rPr>
        <w:t xml:space="preserve">Date| Coupon Expire Date| Coupon Face Value| </w:t>
      </w:r>
      <w:r>
        <w:rPr>
          <w:b/>
          <w:bCs/>
        </w:rPr>
        <w:t xml:space="preserve">Sub </w:t>
      </w:r>
      <w:r w:rsidRPr="001D7531">
        <w:rPr>
          <w:b/>
          <w:bCs/>
        </w:rPr>
        <w:t>Coupon Status</w:t>
      </w:r>
      <w:r>
        <w:rPr>
          <w:b/>
          <w:bCs/>
        </w:rPr>
        <w:t xml:space="preserve"> </w:t>
      </w:r>
    </w:p>
    <w:p w14:paraId="01F0C9B8" w14:textId="77777777" w:rsidR="00AC1892" w:rsidRDefault="00AC1892" w:rsidP="00AC1892">
      <w:pPr>
        <w:pStyle w:val="ListParagraph"/>
        <w:numPr>
          <w:ilvl w:val="0"/>
          <w:numId w:val="6"/>
        </w:numPr>
        <w:spacing w:line="360" w:lineRule="auto"/>
        <w:jc w:val="both"/>
      </w:pPr>
      <w:r w:rsidRPr="00320306">
        <w:t>VMS has to validate the coupon by the Sub Coupon ID and Coupon Status</w:t>
      </w:r>
      <w:r>
        <w:t>.</w:t>
      </w:r>
      <w:r w:rsidRPr="00320306">
        <w:t xml:space="preserve"> Coupon Status will have the following status</w:t>
      </w:r>
      <w:r>
        <w:t>.</w:t>
      </w:r>
    </w:p>
    <w:p w14:paraId="0D773658" w14:textId="77777777" w:rsidR="00AC1892" w:rsidRPr="005055E1" w:rsidRDefault="00AC1892" w:rsidP="00AC1892">
      <w:pPr>
        <w:pStyle w:val="ListParagraph"/>
        <w:spacing w:line="360" w:lineRule="auto"/>
        <w:jc w:val="both"/>
        <w:rPr>
          <w:b/>
          <w:bCs/>
        </w:rPr>
      </w:pPr>
      <w:r w:rsidRPr="005055E1">
        <w:rPr>
          <w:b/>
          <w:bCs/>
        </w:rPr>
        <w:t>Active</w:t>
      </w:r>
      <w:r>
        <w:rPr>
          <w:b/>
          <w:bCs/>
        </w:rPr>
        <w:t>|</w:t>
      </w:r>
      <w:r w:rsidRPr="005055E1">
        <w:rPr>
          <w:b/>
          <w:bCs/>
        </w:rPr>
        <w:t xml:space="preserve"> Reserved</w:t>
      </w:r>
      <w:r>
        <w:rPr>
          <w:b/>
          <w:bCs/>
        </w:rPr>
        <w:t>|</w:t>
      </w:r>
      <w:r w:rsidRPr="005055E1">
        <w:rPr>
          <w:b/>
          <w:bCs/>
        </w:rPr>
        <w:t xml:space="preserve"> Issued</w:t>
      </w:r>
      <w:r>
        <w:rPr>
          <w:b/>
          <w:bCs/>
        </w:rPr>
        <w:t>|</w:t>
      </w:r>
      <w:r w:rsidRPr="005055E1">
        <w:rPr>
          <w:b/>
          <w:bCs/>
        </w:rPr>
        <w:t xml:space="preserve"> Expired</w:t>
      </w:r>
      <w:r>
        <w:rPr>
          <w:b/>
          <w:bCs/>
        </w:rPr>
        <w:t xml:space="preserve">| </w:t>
      </w:r>
      <w:r w:rsidRPr="0006443D">
        <w:rPr>
          <w:b/>
          <w:bCs/>
          <w:color w:val="00B0F0"/>
        </w:rPr>
        <w:t>Cancel</w:t>
      </w:r>
      <w:r>
        <w:rPr>
          <w:b/>
          <w:bCs/>
          <w:color w:val="00B0F0"/>
        </w:rPr>
        <w:t xml:space="preserve">| Inactive| Abounded </w:t>
      </w:r>
    </w:p>
    <w:p w14:paraId="316C7EAD" w14:textId="77777777" w:rsidR="00AC1892" w:rsidRDefault="00AC1892" w:rsidP="00AC1892">
      <w:pPr>
        <w:pStyle w:val="ListParagraph"/>
        <w:numPr>
          <w:ilvl w:val="0"/>
          <w:numId w:val="6"/>
        </w:numPr>
        <w:spacing w:line="360" w:lineRule="auto"/>
        <w:jc w:val="both"/>
      </w:pPr>
      <w:r w:rsidRPr="00DB31F9">
        <w:t xml:space="preserve">VMS support to change the status from </w:t>
      </w:r>
      <w:r w:rsidRPr="00300850">
        <w:rPr>
          <w:b/>
          <w:bCs/>
        </w:rPr>
        <w:t>Active -&gt; Reserved -&gt; Issued</w:t>
      </w:r>
      <w:r w:rsidRPr="00DB31F9">
        <w:t xml:space="preserve"> by the external triggers. If cancellation API calls, </w:t>
      </w:r>
      <w:r w:rsidRPr="00300850">
        <w:rPr>
          <w:b/>
          <w:bCs/>
        </w:rPr>
        <w:t>Reserved -&gt; Active</w:t>
      </w:r>
      <w:r w:rsidRPr="00300850">
        <w:t xml:space="preserve"> </w:t>
      </w:r>
      <w:r w:rsidRPr="00DB31F9">
        <w:t>status back</w:t>
      </w:r>
      <w:r>
        <w:t xml:space="preserve">. </w:t>
      </w:r>
      <w:r>
        <w:rPr>
          <w:color w:val="00B0F0"/>
        </w:rPr>
        <w:t>Or From any status to ‘Cancel’ or ‘Abounded’ status.</w:t>
      </w:r>
    </w:p>
    <w:p w14:paraId="2A447FE0" w14:textId="77777777" w:rsidR="00AC1892" w:rsidRDefault="00AC1892" w:rsidP="00AC1892">
      <w:pPr>
        <w:pStyle w:val="ListParagraph"/>
        <w:numPr>
          <w:ilvl w:val="0"/>
          <w:numId w:val="6"/>
        </w:numPr>
        <w:spacing w:line="360" w:lineRule="auto"/>
        <w:jc w:val="both"/>
      </w:pPr>
      <w:r w:rsidRPr="00264037">
        <w:t xml:space="preserve">VMS has to run </w:t>
      </w:r>
      <w:r>
        <w:t>its</w:t>
      </w:r>
      <w:r w:rsidRPr="00264037">
        <w:t xml:space="preserve"> own process daily and change the Coupon Status to ‘</w:t>
      </w:r>
      <w:r w:rsidRPr="00264037">
        <w:rPr>
          <w:b/>
          <w:bCs/>
        </w:rPr>
        <w:t>Expired</w:t>
      </w:r>
      <w:r w:rsidRPr="00264037">
        <w:t xml:space="preserve">’ if the </w:t>
      </w:r>
      <w:r>
        <w:t>expiration</w:t>
      </w:r>
      <w:r w:rsidRPr="00264037">
        <w:t xml:space="preserve"> date has passed.</w:t>
      </w:r>
    </w:p>
    <w:p w14:paraId="20EA83BA" w14:textId="77777777" w:rsidR="00AC1892" w:rsidRDefault="00AC1892" w:rsidP="00AC1892">
      <w:pPr>
        <w:pStyle w:val="ListParagraph"/>
        <w:numPr>
          <w:ilvl w:val="0"/>
          <w:numId w:val="6"/>
        </w:numPr>
        <w:spacing w:line="360" w:lineRule="auto"/>
        <w:jc w:val="both"/>
      </w:pPr>
      <w:r>
        <w:t>Admin account has to be developed/Configured to Maintain Create, Modify, and Delete records in VMS table.</w:t>
      </w:r>
    </w:p>
    <w:p w14:paraId="5FCC37C2" w14:textId="77777777" w:rsidR="00AC1892" w:rsidRDefault="00AC1892" w:rsidP="00AC1892">
      <w:pPr>
        <w:pStyle w:val="ListParagraph"/>
        <w:numPr>
          <w:ilvl w:val="0"/>
          <w:numId w:val="6"/>
        </w:numPr>
        <w:spacing w:line="360" w:lineRule="auto"/>
        <w:jc w:val="both"/>
      </w:pPr>
      <w:r>
        <w:t>P</w:t>
      </w:r>
      <w:r w:rsidRPr="00363B74">
        <w:t>rovision of a comprehensive dashboard view, facilitating real-time monitoring and analysis of data within the VMS table</w:t>
      </w:r>
      <w:r>
        <w:t>.</w:t>
      </w:r>
    </w:p>
    <w:p w14:paraId="3883E85E" w14:textId="77777777" w:rsidR="00AC1892" w:rsidRDefault="00AC1892" w:rsidP="00AC1892">
      <w:pPr>
        <w:pStyle w:val="ListParagraph"/>
        <w:numPr>
          <w:ilvl w:val="0"/>
          <w:numId w:val="6"/>
        </w:numPr>
        <w:spacing w:line="360" w:lineRule="auto"/>
        <w:jc w:val="both"/>
      </w:pPr>
      <w:commentRangeStart w:id="6"/>
      <w:r w:rsidRPr="0074783D">
        <w:t xml:space="preserve">Facilitating the Bulk </w:t>
      </w:r>
      <w:r>
        <w:t>Upload of Data to the VMS Table.</w:t>
      </w:r>
      <w:commentRangeEnd w:id="6"/>
      <w:r>
        <w:rPr>
          <w:rStyle w:val="CommentReference"/>
          <w:rFonts w:eastAsiaTheme="minorHAnsi" w:cstheme="minorBidi"/>
        </w:rPr>
        <w:commentReference w:id="6"/>
      </w:r>
    </w:p>
    <w:p w14:paraId="37761E4A" w14:textId="77777777" w:rsidR="00AC1892" w:rsidRDefault="00AC1892" w:rsidP="00AC1892">
      <w:pPr>
        <w:pStyle w:val="ListParagraph"/>
        <w:numPr>
          <w:ilvl w:val="0"/>
          <w:numId w:val="6"/>
        </w:numPr>
        <w:spacing w:line="360" w:lineRule="auto"/>
        <w:jc w:val="both"/>
      </w:pPr>
      <w:r>
        <w:t xml:space="preserve">Required to provide APIs for external triggers from SOA, ERP, Cashiering, CRM etc. based on the requirements.  </w:t>
      </w:r>
    </w:p>
    <w:p w14:paraId="4974C2F1" w14:textId="77777777" w:rsidR="00AC1892" w:rsidRPr="009B2F64" w:rsidRDefault="00AC1892" w:rsidP="00AC1892">
      <w:pPr>
        <w:pStyle w:val="ListParagraph"/>
        <w:numPr>
          <w:ilvl w:val="0"/>
          <w:numId w:val="6"/>
        </w:numPr>
        <w:spacing w:line="360" w:lineRule="auto"/>
        <w:jc w:val="both"/>
      </w:pPr>
      <w:r w:rsidRPr="009B2F64">
        <w:t>Required to data synchronize from ERP to VMS.</w:t>
      </w:r>
    </w:p>
    <w:p w14:paraId="1F676B06" w14:textId="77777777" w:rsidR="00AC1892" w:rsidRDefault="00AC1892" w:rsidP="00AC1892">
      <w:pPr>
        <w:pStyle w:val="ListParagraph"/>
        <w:spacing w:line="360" w:lineRule="auto"/>
        <w:jc w:val="both"/>
      </w:pPr>
    </w:p>
    <w:p w14:paraId="5D8185FE" w14:textId="77777777" w:rsidR="00AC1892" w:rsidRDefault="00AC1892" w:rsidP="00AC1892">
      <w:pPr>
        <w:pStyle w:val="ListParagraph"/>
        <w:spacing w:line="360" w:lineRule="auto"/>
        <w:jc w:val="both"/>
      </w:pPr>
    </w:p>
    <w:p w14:paraId="4CFE3FAF" w14:textId="77777777" w:rsidR="00AC1892" w:rsidRDefault="00AC1892" w:rsidP="00AC1892">
      <w:pPr>
        <w:pStyle w:val="ListParagraph"/>
        <w:spacing w:line="360" w:lineRule="auto"/>
        <w:sectPr w:rsidR="00AC1892" w:rsidSect="00C3522F">
          <w:pgSz w:w="12240" w:h="15840"/>
          <w:pgMar w:top="1440" w:right="1440" w:bottom="1440" w:left="1440" w:header="1872" w:footer="720" w:gutter="0"/>
          <w:cols w:space="720"/>
          <w:titlePg/>
          <w:docGrid w:linePitch="360"/>
        </w:sectPr>
      </w:pPr>
    </w:p>
    <w:p w14:paraId="50DDF151" w14:textId="77777777" w:rsidR="00AC1892" w:rsidRDefault="00AC1892" w:rsidP="00AC1892">
      <w:pPr>
        <w:pStyle w:val="Heading1"/>
        <w:numPr>
          <w:ilvl w:val="0"/>
          <w:numId w:val="0"/>
        </w:numPr>
        <w:rPr>
          <w:color w:val="000000" w:themeColor="text1"/>
        </w:rPr>
      </w:pPr>
      <w:bookmarkStart w:id="7" w:name="_Toc161065399"/>
      <w:r>
        <w:rPr>
          <w:color w:val="000000" w:themeColor="text1"/>
        </w:rPr>
        <w:lastRenderedPageBreak/>
        <w:t>3.0</w:t>
      </w:r>
      <w:r w:rsidRPr="00BC7D48">
        <w:rPr>
          <w:color w:val="000000" w:themeColor="text1"/>
        </w:rPr>
        <w:t xml:space="preserve"> </w:t>
      </w:r>
      <w:r w:rsidRPr="00C55AB7">
        <w:rPr>
          <w:color w:val="000000" w:themeColor="text1"/>
        </w:rPr>
        <w:t xml:space="preserve">Proposed </w:t>
      </w:r>
      <w:r>
        <w:rPr>
          <w:color w:val="000000" w:themeColor="text1"/>
        </w:rPr>
        <w:t>End to End</w:t>
      </w:r>
      <w:r w:rsidRPr="00C55AB7">
        <w:rPr>
          <w:color w:val="000000" w:themeColor="text1"/>
        </w:rPr>
        <w:t xml:space="preserve"> Solution</w:t>
      </w:r>
      <w:bookmarkEnd w:id="7"/>
    </w:p>
    <w:p w14:paraId="6D7F9AF9" w14:textId="77777777" w:rsidR="00AC1892" w:rsidRPr="00F449B9" w:rsidRDefault="00AC1892" w:rsidP="00AC1892"/>
    <w:p w14:paraId="53692789" w14:textId="77777777" w:rsidR="00AC1892" w:rsidRDefault="00AC1892" w:rsidP="00AC1892">
      <w:r>
        <w:rPr>
          <w:noProof/>
        </w:rPr>
        <w:drawing>
          <wp:inline distT="0" distB="0" distL="0" distR="0" wp14:anchorId="2F3B8D77" wp14:editId="1AAEDB1C">
            <wp:extent cx="4962525" cy="4019550"/>
            <wp:effectExtent l="0" t="0" r="9525" b="0"/>
            <wp:docPr id="1814922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2242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962525" cy="4019550"/>
                    </a:xfrm>
                    <a:prstGeom prst="rect">
                      <a:avLst/>
                    </a:prstGeom>
                  </pic:spPr>
                </pic:pic>
              </a:graphicData>
            </a:graphic>
          </wp:inline>
        </w:drawing>
      </w:r>
    </w:p>
    <w:p w14:paraId="041E8DF6" w14:textId="77777777" w:rsidR="00AC1892" w:rsidRDefault="00AC1892" w:rsidP="00AC1892">
      <w:commentRangeStart w:id="8"/>
      <w:r>
        <w:rPr>
          <w:noProof/>
        </w:rPr>
        <w:lastRenderedPageBreak/>
        <w:drawing>
          <wp:inline distT="0" distB="0" distL="0" distR="0" wp14:anchorId="41188296" wp14:editId="64567DEC">
            <wp:extent cx="5966234" cy="7280277"/>
            <wp:effectExtent l="0" t="0" r="0" b="0"/>
            <wp:docPr id="113047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7838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73729" cy="7289422"/>
                    </a:xfrm>
                    <a:prstGeom prst="rect">
                      <a:avLst/>
                    </a:prstGeom>
                  </pic:spPr>
                </pic:pic>
              </a:graphicData>
            </a:graphic>
          </wp:inline>
        </w:drawing>
      </w:r>
      <w:commentRangeEnd w:id="8"/>
      <w:r>
        <w:rPr>
          <w:rStyle w:val="CommentReference"/>
        </w:rPr>
        <w:commentReference w:id="8"/>
      </w:r>
    </w:p>
    <w:p w14:paraId="2338CC05" w14:textId="77777777" w:rsidR="00AC1892" w:rsidRDefault="00AC1892" w:rsidP="00AC1892"/>
    <w:p w14:paraId="54F79164" w14:textId="77777777" w:rsidR="00AC1892" w:rsidRPr="00AC1756" w:rsidRDefault="00AC1892" w:rsidP="00AC1892">
      <w:pPr>
        <w:rPr>
          <w:b/>
          <w:bCs/>
          <w:u w:val="single"/>
        </w:rPr>
      </w:pPr>
      <w:r>
        <w:lastRenderedPageBreak/>
        <w:t xml:space="preserve">3.1 </w:t>
      </w:r>
      <w:r w:rsidRPr="00AC1756">
        <w:rPr>
          <w:b/>
          <w:bCs/>
          <w:u w:val="single"/>
        </w:rPr>
        <w:t>Key functionalities</w:t>
      </w:r>
      <w:r>
        <w:rPr>
          <w:b/>
          <w:bCs/>
          <w:u w:val="single"/>
        </w:rPr>
        <w:t>/Activities</w:t>
      </w:r>
      <w:r w:rsidRPr="00AC1756">
        <w:rPr>
          <w:b/>
          <w:bCs/>
          <w:u w:val="single"/>
        </w:rPr>
        <w:t xml:space="preserve"> </w:t>
      </w:r>
    </w:p>
    <w:tbl>
      <w:tblPr>
        <w:tblStyle w:val="TableGrid"/>
        <w:tblW w:w="9805" w:type="dxa"/>
        <w:tblLook w:val="04A0" w:firstRow="1" w:lastRow="0" w:firstColumn="1" w:lastColumn="0" w:noHBand="0" w:noVBand="1"/>
      </w:tblPr>
      <w:tblGrid>
        <w:gridCol w:w="2016"/>
        <w:gridCol w:w="2274"/>
        <w:gridCol w:w="1998"/>
        <w:gridCol w:w="1404"/>
        <w:gridCol w:w="2113"/>
      </w:tblGrid>
      <w:tr w:rsidR="00AC1892" w:rsidRPr="00607B26" w14:paraId="48A8FAE5" w14:textId="77777777" w:rsidTr="00EF56CA">
        <w:tc>
          <w:tcPr>
            <w:tcW w:w="2016" w:type="dxa"/>
          </w:tcPr>
          <w:p w14:paraId="38917E4C" w14:textId="77777777" w:rsidR="00AC1892" w:rsidRPr="00607B26" w:rsidRDefault="00AC1892" w:rsidP="00EF56CA">
            <w:pPr>
              <w:rPr>
                <w:rFonts w:cs="Times New Roman"/>
                <w:b/>
                <w:bCs/>
              </w:rPr>
            </w:pPr>
            <w:r w:rsidRPr="00607B26">
              <w:rPr>
                <w:rFonts w:cs="Times New Roman"/>
                <w:b/>
                <w:bCs/>
              </w:rPr>
              <w:t>Function</w:t>
            </w:r>
            <w:r>
              <w:rPr>
                <w:rFonts w:cs="Times New Roman"/>
                <w:b/>
                <w:bCs/>
              </w:rPr>
              <w:t>/Activity</w:t>
            </w:r>
          </w:p>
        </w:tc>
        <w:tc>
          <w:tcPr>
            <w:tcW w:w="2274" w:type="dxa"/>
          </w:tcPr>
          <w:p w14:paraId="40A702B3" w14:textId="77777777" w:rsidR="00AC1892" w:rsidRPr="00607B26" w:rsidRDefault="00AC1892" w:rsidP="00EF56CA">
            <w:pPr>
              <w:rPr>
                <w:rFonts w:cs="Times New Roman"/>
                <w:b/>
                <w:bCs/>
              </w:rPr>
            </w:pPr>
            <w:r w:rsidRPr="00607B26">
              <w:rPr>
                <w:rFonts w:cs="Times New Roman"/>
                <w:b/>
                <w:bCs/>
              </w:rPr>
              <w:t>Description</w:t>
            </w:r>
          </w:p>
        </w:tc>
        <w:tc>
          <w:tcPr>
            <w:tcW w:w="1998" w:type="dxa"/>
          </w:tcPr>
          <w:p w14:paraId="621F65BE" w14:textId="77777777" w:rsidR="00AC1892" w:rsidRPr="00607B26" w:rsidRDefault="00AC1892" w:rsidP="00EF56CA">
            <w:pPr>
              <w:rPr>
                <w:rFonts w:cs="Times New Roman"/>
                <w:b/>
                <w:bCs/>
              </w:rPr>
            </w:pPr>
            <w:r w:rsidRPr="00607B26">
              <w:rPr>
                <w:rFonts w:cs="Times New Roman"/>
                <w:b/>
                <w:bCs/>
              </w:rPr>
              <w:t>Input</w:t>
            </w:r>
            <w:r>
              <w:rPr>
                <w:rFonts w:cs="Times New Roman"/>
                <w:b/>
                <w:bCs/>
              </w:rPr>
              <w:t>/Outputs</w:t>
            </w:r>
          </w:p>
        </w:tc>
        <w:tc>
          <w:tcPr>
            <w:tcW w:w="1404" w:type="dxa"/>
          </w:tcPr>
          <w:p w14:paraId="698F0642" w14:textId="77777777" w:rsidR="00AC1892" w:rsidRPr="00607B26" w:rsidRDefault="00AC1892" w:rsidP="00EF56CA">
            <w:pPr>
              <w:rPr>
                <w:rFonts w:cs="Times New Roman"/>
                <w:b/>
                <w:bCs/>
              </w:rPr>
            </w:pPr>
            <w:r w:rsidRPr="00607B26">
              <w:rPr>
                <w:rFonts w:cs="Times New Roman"/>
                <w:b/>
                <w:bCs/>
              </w:rPr>
              <w:t>Integrated Systems</w:t>
            </w:r>
          </w:p>
        </w:tc>
        <w:tc>
          <w:tcPr>
            <w:tcW w:w="2113" w:type="dxa"/>
          </w:tcPr>
          <w:p w14:paraId="2EF002D2" w14:textId="77777777" w:rsidR="00AC1892" w:rsidRPr="00607B26" w:rsidRDefault="00AC1892" w:rsidP="00EF56CA">
            <w:pPr>
              <w:rPr>
                <w:rFonts w:cs="Times New Roman"/>
                <w:b/>
                <w:bCs/>
              </w:rPr>
            </w:pPr>
            <w:r w:rsidRPr="00607B26">
              <w:rPr>
                <w:rFonts w:cs="Times New Roman"/>
                <w:b/>
                <w:bCs/>
              </w:rPr>
              <w:t>Business Rules/ Remarks</w:t>
            </w:r>
          </w:p>
        </w:tc>
      </w:tr>
      <w:tr w:rsidR="00AC1892" w:rsidRPr="00607B26" w14:paraId="4EDF4CEE" w14:textId="77777777" w:rsidTr="00EF56CA">
        <w:tc>
          <w:tcPr>
            <w:tcW w:w="9805" w:type="dxa"/>
            <w:gridSpan w:val="5"/>
            <w:shd w:val="clear" w:color="auto" w:fill="00B0F0"/>
          </w:tcPr>
          <w:p w14:paraId="15ADFD68" w14:textId="77777777" w:rsidR="00AC1892" w:rsidRPr="00607B26" w:rsidRDefault="00AC1892" w:rsidP="00EF56CA">
            <w:pPr>
              <w:rPr>
                <w:rFonts w:cs="Times New Roman"/>
              </w:rPr>
            </w:pPr>
            <w:r>
              <w:rPr>
                <w:rFonts w:cs="Times New Roman"/>
              </w:rPr>
              <w:t>Proposed High level Voucher Distribution to Dealers</w:t>
            </w:r>
          </w:p>
        </w:tc>
      </w:tr>
      <w:tr w:rsidR="00AC1892" w:rsidRPr="00607B26" w14:paraId="618461A9" w14:textId="77777777" w:rsidTr="00EF56CA">
        <w:tc>
          <w:tcPr>
            <w:tcW w:w="2016" w:type="dxa"/>
          </w:tcPr>
          <w:p w14:paraId="6797319B" w14:textId="77777777" w:rsidR="00AC1892" w:rsidRPr="003E5F5A" w:rsidRDefault="00AC1892" w:rsidP="00EF56CA">
            <w:r>
              <w:rPr>
                <w:rFonts w:cs="Times New Roman"/>
              </w:rPr>
              <w:t>1</w:t>
            </w:r>
            <w:r w:rsidRPr="00607B26">
              <w:rPr>
                <w:rFonts w:cs="Times New Roman"/>
              </w:rPr>
              <w:t xml:space="preserve">. </w:t>
            </w:r>
            <w:commentRangeStart w:id="9"/>
            <w:r>
              <w:rPr>
                <w:rFonts w:cs="Times New Roman"/>
              </w:rPr>
              <w:t>Load Coupon to VMS</w:t>
            </w:r>
            <w:commentRangeEnd w:id="9"/>
            <w:r>
              <w:rPr>
                <w:rStyle w:val="CommentReference"/>
              </w:rPr>
              <w:commentReference w:id="9"/>
            </w:r>
          </w:p>
        </w:tc>
        <w:tc>
          <w:tcPr>
            <w:tcW w:w="2274" w:type="dxa"/>
          </w:tcPr>
          <w:p w14:paraId="2E56FDC6" w14:textId="77777777" w:rsidR="00AC1892" w:rsidRPr="00607B26" w:rsidRDefault="00AC1892" w:rsidP="00EF56CA">
            <w:pPr>
              <w:rPr>
                <w:rFonts w:cs="Times New Roman"/>
              </w:rPr>
            </w:pPr>
            <w:r w:rsidRPr="00607B26">
              <w:rPr>
                <w:rFonts w:cs="Times New Roman"/>
              </w:rPr>
              <w:t xml:space="preserve">Upload </w:t>
            </w:r>
            <w:r>
              <w:rPr>
                <w:rFonts w:cs="Times New Roman"/>
              </w:rPr>
              <w:t>Coupon-related</w:t>
            </w:r>
            <w:r w:rsidRPr="00607B26">
              <w:rPr>
                <w:rFonts w:cs="Times New Roman"/>
              </w:rPr>
              <w:t xml:space="preserve"> details one by one or </w:t>
            </w:r>
            <w:r>
              <w:rPr>
                <w:rFonts w:cs="Times New Roman"/>
              </w:rPr>
              <w:t xml:space="preserve">in </w:t>
            </w:r>
            <w:r w:rsidRPr="00607B26">
              <w:rPr>
                <w:rFonts w:cs="Times New Roman"/>
              </w:rPr>
              <w:t xml:space="preserve">Bulk </w:t>
            </w:r>
            <w:r>
              <w:rPr>
                <w:rFonts w:cs="Times New Roman"/>
              </w:rPr>
              <w:t>to VMS</w:t>
            </w:r>
            <w:r w:rsidRPr="00607B26">
              <w:rPr>
                <w:rFonts w:cs="Times New Roman"/>
              </w:rPr>
              <w:t>.</w:t>
            </w:r>
          </w:p>
          <w:p w14:paraId="5A524F13" w14:textId="77777777" w:rsidR="00AC1892" w:rsidRPr="00607B26" w:rsidRDefault="00AC1892" w:rsidP="00EF56CA">
            <w:pPr>
              <w:rPr>
                <w:rFonts w:cs="Times New Roman"/>
              </w:rPr>
            </w:pPr>
          </w:p>
          <w:p w14:paraId="22B063F2" w14:textId="77777777" w:rsidR="00AC1892" w:rsidRDefault="00AC1892" w:rsidP="00EF56CA">
            <w:pPr>
              <w:rPr>
                <w:rFonts w:cs="Times New Roman"/>
              </w:rPr>
            </w:pPr>
            <w:r>
              <w:rPr>
                <w:rFonts w:cs="Times New Roman"/>
              </w:rPr>
              <w:t xml:space="preserve">Also, </w:t>
            </w:r>
            <w:r w:rsidRPr="00607B26">
              <w:rPr>
                <w:rFonts w:cs="Times New Roman"/>
              </w:rPr>
              <w:t>Users can enter coupon codes manually or through a digital interface.</w:t>
            </w:r>
          </w:p>
          <w:p w14:paraId="63F6FECC" w14:textId="77777777" w:rsidR="00AC1892" w:rsidRDefault="00AC1892" w:rsidP="00EF56CA">
            <w:pPr>
              <w:rPr>
                <w:rFonts w:cs="Times New Roman"/>
              </w:rPr>
            </w:pPr>
          </w:p>
          <w:p w14:paraId="1599C7AE" w14:textId="77777777" w:rsidR="00AC1892" w:rsidRPr="00607B26" w:rsidRDefault="00AC1892" w:rsidP="00EF56CA">
            <w:pPr>
              <w:rPr>
                <w:rFonts w:cs="Times New Roman"/>
              </w:rPr>
            </w:pPr>
          </w:p>
        </w:tc>
        <w:tc>
          <w:tcPr>
            <w:tcW w:w="1998" w:type="dxa"/>
          </w:tcPr>
          <w:p w14:paraId="478E2372" w14:textId="77777777" w:rsidR="00AC1892" w:rsidRPr="00AC1756" w:rsidRDefault="00AC1892" w:rsidP="00EF56CA">
            <w:pPr>
              <w:rPr>
                <w:rFonts w:cs="Times New Roman"/>
                <w:u w:val="single"/>
              </w:rPr>
            </w:pPr>
            <w:r w:rsidRPr="00AC1756">
              <w:rPr>
                <w:rFonts w:cs="Times New Roman"/>
                <w:u w:val="single"/>
              </w:rPr>
              <w:t>Inputs</w:t>
            </w:r>
          </w:p>
          <w:p w14:paraId="32F29FF6" w14:textId="77777777" w:rsidR="00AC1892" w:rsidRDefault="00AC1892" w:rsidP="00EF56CA">
            <w:pPr>
              <w:rPr>
                <w:rFonts w:cs="Times New Roman"/>
              </w:rPr>
            </w:pPr>
            <w:r w:rsidRPr="00607B26">
              <w:rPr>
                <w:rFonts w:cs="Times New Roman"/>
              </w:rPr>
              <w:t xml:space="preserve">Parent Coupon ID| </w:t>
            </w:r>
          </w:p>
          <w:p w14:paraId="20EF6827" w14:textId="77777777" w:rsidR="00AC1892" w:rsidRDefault="00AC1892" w:rsidP="00EF56CA">
            <w:pPr>
              <w:rPr>
                <w:rFonts w:cs="Times New Roman"/>
              </w:rPr>
            </w:pPr>
            <w:r w:rsidRPr="00607B26">
              <w:rPr>
                <w:rFonts w:cs="Times New Roman"/>
              </w:rPr>
              <w:t xml:space="preserve">Sub Coupon ID| Coupon Offer Name| </w:t>
            </w:r>
          </w:p>
          <w:p w14:paraId="1B7B5419" w14:textId="77777777" w:rsidR="00AC1892" w:rsidRDefault="00AC1892" w:rsidP="00EF56CA">
            <w:pPr>
              <w:rPr>
                <w:rFonts w:cs="Times New Roman"/>
              </w:rPr>
            </w:pPr>
            <w:r w:rsidRPr="00607B26">
              <w:rPr>
                <w:rFonts w:cs="Times New Roman"/>
              </w:rPr>
              <w:t xml:space="preserve">Coupon Issue Date| </w:t>
            </w:r>
          </w:p>
          <w:p w14:paraId="6555F1D6" w14:textId="77777777" w:rsidR="00AC1892" w:rsidRDefault="00AC1892" w:rsidP="00EF56CA">
            <w:pPr>
              <w:rPr>
                <w:rFonts w:cs="Times New Roman"/>
              </w:rPr>
            </w:pPr>
            <w:r>
              <w:rPr>
                <w:rFonts w:cs="Times New Roman"/>
              </w:rPr>
              <w:t>Coupon Activated Date</w:t>
            </w:r>
          </w:p>
          <w:p w14:paraId="2D2B85C5" w14:textId="77777777" w:rsidR="00AC1892" w:rsidRDefault="00AC1892" w:rsidP="00EF56CA">
            <w:pPr>
              <w:rPr>
                <w:rFonts w:cs="Times New Roman"/>
              </w:rPr>
            </w:pPr>
            <w:r w:rsidRPr="00607B26">
              <w:rPr>
                <w:rFonts w:cs="Times New Roman"/>
              </w:rPr>
              <w:t xml:space="preserve">Coupon Expire Date| </w:t>
            </w:r>
          </w:p>
          <w:p w14:paraId="79B7A709" w14:textId="77777777" w:rsidR="00AC1892" w:rsidRDefault="00AC1892" w:rsidP="00EF56CA">
            <w:pPr>
              <w:rPr>
                <w:rFonts w:cs="Times New Roman"/>
              </w:rPr>
            </w:pPr>
            <w:r w:rsidRPr="00607B26">
              <w:rPr>
                <w:rFonts w:cs="Times New Roman"/>
              </w:rPr>
              <w:t xml:space="preserve">Coupon Face Value| </w:t>
            </w:r>
          </w:p>
          <w:p w14:paraId="1590079F" w14:textId="77777777" w:rsidR="00AC1892" w:rsidRDefault="00AC1892" w:rsidP="00EF56CA">
            <w:r w:rsidRPr="00607B26">
              <w:rPr>
                <w:rFonts w:cs="Times New Roman"/>
              </w:rPr>
              <w:t>Sub Coupon Status</w:t>
            </w:r>
            <w:r>
              <w:rPr>
                <w:rFonts w:cs="Times New Roman"/>
              </w:rPr>
              <w:t>|</w:t>
            </w:r>
            <w:r>
              <w:t xml:space="preserve"> </w:t>
            </w:r>
          </w:p>
          <w:p w14:paraId="51812245" w14:textId="77777777" w:rsidR="00AC1892" w:rsidRPr="00607B26" w:rsidRDefault="00AC1892" w:rsidP="00EF56CA">
            <w:pPr>
              <w:rPr>
                <w:rFonts w:cs="Times New Roman"/>
              </w:rPr>
            </w:pPr>
          </w:p>
        </w:tc>
        <w:tc>
          <w:tcPr>
            <w:tcW w:w="1404" w:type="dxa"/>
          </w:tcPr>
          <w:p w14:paraId="620CA428" w14:textId="77777777" w:rsidR="00AC1892" w:rsidRPr="00607B26" w:rsidRDefault="00AC1892" w:rsidP="00EF56CA">
            <w:pPr>
              <w:rPr>
                <w:rFonts w:cs="Times New Roman"/>
              </w:rPr>
            </w:pPr>
            <w:r>
              <w:rPr>
                <w:rFonts w:cs="Times New Roman"/>
              </w:rPr>
              <w:t>VMS</w:t>
            </w:r>
          </w:p>
        </w:tc>
        <w:tc>
          <w:tcPr>
            <w:tcW w:w="2113" w:type="dxa"/>
          </w:tcPr>
          <w:p w14:paraId="1A026C5F" w14:textId="77777777" w:rsidR="00AC1892" w:rsidRDefault="00AC1892" w:rsidP="00EF56CA">
            <w:pPr>
              <w:rPr>
                <w:rFonts w:cs="Times New Roman"/>
              </w:rPr>
            </w:pPr>
            <w:r w:rsidRPr="00607B26">
              <w:rPr>
                <w:rFonts w:cs="Times New Roman"/>
              </w:rPr>
              <w:t>The system shall facilitate the Bulk Upload of Data to the VMS Table.</w:t>
            </w:r>
          </w:p>
          <w:p w14:paraId="6A044A2E" w14:textId="77777777" w:rsidR="00AC1892" w:rsidRDefault="00AC1892" w:rsidP="00EF56CA">
            <w:pPr>
              <w:rPr>
                <w:rFonts w:cs="Times New Roman"/>
              </w:rPr>
            </w:pPr>
          </w:p>
          <w:p w14:paraId="419EC677" w14:textId="77777777" w:rsidR="00AC1892" w:rsidRDefault="00AC1892" w:rsidP="00EF56CA">
            <w:pPr>
              <w:rPr>
                <w:rFonts w:cs="Times New Roman"/>
                <w:color w:val="00B0F0"/>
              </w:rPr>
            </w:pPr>
            <w:r w:rsidRPr="00D959E0">
              <w:rPr>
                <w:rFonts w:cs="Times New Roman"/>
                <w:color w:val="00B0F0"/>
              </w:rPr>
              <w:t>The character limitation for CRM is 100 characters. Therefore, for both ERP and CRM, the Sub-Coupon ID's character limitation should be 100 characters.</w:t>
            </w:r>
          </w:p>
          <w:p w14:paraId="03309176" w14:textId="77777777" w:rsidR="00AC1892" w:rsidRDefault="00AC1892" w:rsidP="00EF56CA">
            <w:pPr>
              <w:rPr>
                <w:rFonts w:cs="Times New Roman"/>
                <w:color w:val="00B0F0"/>
              </w:rPr>
            </w:pPr>
          </w:p>
          <w:p w14:paraId="79490141" w14:textId="77777777" w:rsidR="00AC1892" w:rsidRPr="00632A80" w:rsidRDefault="00AC1892" w:rsidP="00EF56CA">
            <w:pPr>
              <w:rPr>
                <w:rFonts w:cs="Times New Roman"/>
                <w:color w:val="00B0F0"/>
              </w:rPr>
            </w:pPr>
            <w:r w:rsidRPr="00632A80">
              <w:rPr>
                <w:rFonts w:cs="Times New Roman"/>
                <w:color w:val="00B0F0"/>
              </w:rPr>
              <w:t>Parent Coupon ID:</w:t>
            </w:r>
          </w:p>
          <w:p w14:paraId="00C20CF6" w14:textId="77777777" w:rsidR="00AC1892" w:rsidRPr="00632A80" w:rsidRDefault="00AC1892" w:rsidP="00EF56CA">
            <w:pPr>
              <w:rPr>
                <w:rFonts w:cs="Times New Roman"/>
                <w:color w:val="00B0F0"/>
              </w:rPr>
            </w:pPr>
            <w:r w:rsidRPr="00632A80">
              <w:rPr>
                <w:rFonts w:cs="Times New Roman"/>
                <w:color w:val="00B0F0"/>
              </w:rPr>
              <w:t xml:space="preserve">(Generated from the VMS side and character limitation </w:t>
            </w:r>
            <w:proofErr w:type="gramStart"/>
            <w:r w:rsidRPr="00632A80">
              <w:rPr>
                <w:rFonts w:cs="Times New Roman"/>
                <w:color w:val="00B0F0"/>
              </w:rPr>
              <w:t>is</w:t>
            </w:r>
            <w:proofErr w:type="gramEnd"/>
            <w:r w:rsidRPr="00632A80">
              <w:rPr>
                <w:rFonts w:cs="Times New Roman"/>
                <w:color w:val="00B0F0"/>
              </w:rPr>
              <w:t xml:space="preserve"> 100)</w:t>
            </w:r>
          </w:p>
          <w:p w14:paraId="2F77E49A" w14:textId="77777777" w:rsidR="00AC1892" w:rsidRPr="00632A80" w:rsidRDefault="00AC1892" w:rsidP="00EF56CA">
            <w:pPr>
              <w:rPr>
                <w:rFonts w:cs="Times New Roman"/>
                <w:color w:val="00B0F0"/>
              </w:rPr>
            </w:pPr>
          </w:p>
          <w:p w14:paraId="2589BA5F" w14:textId="77777777" w:rsidR="00AC1892" w:rsidRPr="00632A80" w:rsidRDefault="00AC1892" w:rsidP="00EF56CA">
            <w:pPr>
              <w:rPr>
                <w:rFonts w:cs="Times New Roman"/>
                <w:color w:val="00B0F0"/>
              </w:rPr>
            </w:pPr>
            <w:r w:rsidRPr="00632A80">
              <w:rPr>
                <w:rFonts w:cs="Times New Roman"/>
                <w:color w:val="00B0F0"/>
              </w:rPr>
              <w:t>Sub Coupon ID:</w:t>
            </w:r>
          </w:p>
          <w:p w14:paraId="2FBF85FF" w14:textId="77777777" w:rsidR="00AC1892" w:rsidRPr="00607B26" w:rsidRDefault="00AC1892" w:rsidP="00EF56CA">
            <w:pPr>
              <w:rPr>
                <w:rFonts w:cs="Times New Roman"/>
              </w:rPr>
            </w:pPr>
            <w:r w:rsidRPr="00632A80">
              <w:rPr>
                <w:rFonts w:cs="Times New Roman"/>
                <w:color w:val="00B0F0"/>
              </w:rPr>
              <w:t xml:space="preserve">(Generated from the VMS side and character limitation </w:t>
            </w:r>
            <w:proofErr w:type="gramStart"/>
            <w:r w:rsidRPr="00632A80">
              <w:rPr>
                <w:rFonts w:cs="Times New Roman"/>
                <w:color w:val="00B0F0"/>
              </w:rPr>
              <w:t>is</w:t>
            </w:r>
            <w:proofErr w:type="gramEnd"/>
            <w:r w:rsidRPr="00632A80">
              <w:rPr>
                <w:rFonts w:cs="Times New Roman"/>
                <w:color w:val="00B0F0"/>
              </w:rPr>
              <w:t xml:space="preserve"> 100)</w:t>
            </w:r>
          </w:p>
        </w:tc>
      </w:tr>
      <w:tr w:rsidR="00AC1892" w:rsidRPr="00607B26" w14:paraId="03576905" w14:textId="77777777" w:rsidTr="00EF56CA">
        <w:tc>
          <w:tcPr>
            <w:tcW w:w="2016" w:type="dxa"/>
          </w:tcPr>
          <w:p w14:paraId="2EA386AC" w14:textId="77777777" w:rsidR="00AC1892" w:rsidRDefault="00AC1892" w:rsidP="00EF56CA">
            <w:pPr>
              <w:rPr>
                <w:rFonts w:cs="Times New Roman"/>
              </w:rPr>
            </w:pPr>
            <w:r>
              <w:rPr>
                <w:rFonts w:cs="Times New Roman"/>
              </w:rPr>
              <w:lastRenderedPageBreak/>
              <w:t>2. Allocate Coupon</w:t>
            </w:r>
          </w:p>
        </w:tc>
        <w:tc>
          <w:tcPr>
            <w:tcW w:w="2274" w:type="dxa"/>
          </w:tcPr>
          <w:p w14:paraId="5272306D" w14:textId="77777777" w:rsidR="00AC1892" w:rsidRPr="00607B26" w:rsidRDefault="00AC1892" w:rsidP="00EF56CA">
            <w:pPr>
              <w:rPr>
                <w:rFonts w:cs="Times New Roman"/>
              </w:rPr>
            </w:pPr>
            <w:r>
              <w:rPr>
                <w:rFonts w:cs="Times New Roman"/>
              </w:rPr>
              <w:t>Allocate coupons from VMS and send them to the ERP to issue out.</w:t>
            </w:r>
          </w:p>
        </w:tc>
        <w:tc>
          <w:tcPr>
            <w:tcW w:w="1998" w:type="dxa"/>
          </w:tcPr>
          <w:p w14:paraId="01B8AB6E" w14:textId="77777777" w:rsidR="00AC1892" w:rsidRPr="00AC1756" w:rsidRDefault="00AC1892" w:rsidP="00EF56CA">
            <w:pPr>
              <w:rPr>
                <w:rFonts w:cs="Times New Roman"/>
                <w:u w:val="single"/>
              </w:rPr>
            </w:pPr>
            <w:r w:rsidRPr="00AC1756">
              <w:rPr>
                <w:rFonts w:cs="Times New Roman"/>
                <w:u w:val="single"/>
              </w:rPr>
              <w:t>Inputs</w:t>
            </w:r>
          </w:p>
          <w:p w14:paraId="249548AB" w14:textId="77777777" w:rsidR="00AC1892" w:rsidRDefault="00AC1892" w:rsidP="00EF56CA">
            <w:pPr>
              <w:rPr>
                <w:rFonts w:cs="Times New Roman"/>
              </w:rPr>
            </w:pPr>
            <w:r w:rsidRPr="00607B26">
              <w:rPr>
                <w:rFonts w:cs="Times New Roman"/>
              </w:rPr>
              <w:t xml:space="preserve">Parent Coupon ID| </w:t>
            </w:r>
          </w:p>
          <w:p w14:paraId="0E119A53" w14:textId="77777777" w:rsidR="00AC1892" w:rsidRDefault="00AC1892" w:rsidP="00EF56CA">
            <w:pPr>
              <w:rPr>
                <w:rFonts w:cs="Times New Roman"/>
              </w:rPr>
            </w:pPr>
            <w:r w:rsidRPr="00607B26">
              <w:rPr>
                <w:rFonts w:cs="Times New Roman"/>
              </w:rPr>
              <w:t xml:space="preserve">Sub Coupon ID| Coupon Offer Name| </w:t>
            </w:r>
          </w:p>
          <w:p w14:paraId="545A103B" w14:textId="77777777" w:rsidR="00AC1892" w:rsidRDefault="00AC1892" w:rsidP="00EF56CA">
            <w:pPr>
              <w:rPr>
                <w:rFonts w:cs="Times New Roman"/>
              </w:rPr>
            </w:pPr>
            <w:r w:rsidRPr="00607B26">
              <w:rPr>
                <w:rFonts w:cs="Times New Roman"/>
              </w:rPr>
              <w:t xml:space="preserve">Coupon Issue Date| </w:t>
            </w:r>
          </w:p>
          <w:p w14:paraId="1E2D9C79" w14:textId="77777777" w:rsidR="00AC1892" w:rsidRDefault="00AC1892" w:rsidP="00EF56CA">
            <w:pPr>
              <w:rPr>
                <w:rFonts w:cs="Times New Roman"/>
              </w:rPr>
            </w:pPr>
            <w:r>
              <w:rPr>
                <w:rFonts w:cs="Times New Roman"/>
              </w:rPr>
              <w:t>Coupon Activated Date</w:t>
            </w:r>
          </w:p>
          <w:p w14:paraId="56D89D28" w14:textId="77777777" w:rsidR="00AC1892" w:rsidRDefault="00AC1892" w:rsidP="00EF56CA">
            <w:pPr>
              <w:rPr>
                <w:rFonts w:cs="Times New Roman"/>
              </w:rPr>
            </w:pPr>
            <w:r w:rsidRPr="00607B26">
              <w:rPr>
                <w:rFonts w:cs="Times New Roman"/>
              </w:rPr>
              <w:t xml:space="preserve">Coupon Expire Date| </w:t>
            </w:r>
          </w:p>
          <w:p w14:paraId="4F11E125" w14:textId="77777777" w:rsidR="00AC1892" w:rsidRDefault="00AC1892" w:rsidP="00EF56CA">
            <w:pPr>
              <w:rPr>
                <w:rFonts w:cs="Times New Roman"/>
              </w:rPr>
            </w:pPr>
            <w:r w:rsidRPr="00607B26">
              <w:rPr>
                <w:rFonts w:cs="Times New Roman"/>
              </w:rPr>
              <w:t xml:space="preserve">Coupon Face Value| </w:t>
            </w:r>
          </w:p>
          <w:p w14:paraId="7BF72B91" w14:textId="77777777" w:rsidR="00AC1892" w:rsidRDefault="00AC1892" w:rsidP="00EF56CA">
            <w:r w:rsidRPr="00607B26">
              <w:rPr>
                <w:rFonts w:cs="Times New Roman"/>
              </w:rPr>
              <w:t>Sub Coupon Status</w:t>
            </w:r>
            <w:r>
              <w:rPr>
                <w:rFonts w:cs="Times New Roman"/>
              </w:rPr>
              <w:t>|</w:t>
            </w:r>
            <w:r>
              <w:t xml:space="preserve"> </w:t>
            </w:r>
          </w:p>
          <w:p w14:paraId="544F65CA" w14:textId="77777777" w:rsidR="00AC1892" w:rsidRPr="00AC1756" w:rsidRDefault="00AC1892" w:rsidP="00EF56CA">
            <w:pPr>
              <w:rPr>
                <w:rFonts w:cs="Times New Roman"/>
                <w:u w:val="single"/>
              </w:rPr>
            </w:pPr>
          </w:p>
        </w:tc>
        <w:tc>
          <w:tcPr>
            <w:tcW w:w="1404" w:type="dxa"/>
          </w:tcPr>
          <w:p w14:paraId="0500EA00" w14:textId="77777777" w:rsidR="00AC1892" w:rsidRDefault="00AC1892" w:rsidP="00EF56CA">
            <w:pPr>
              <w:rPr>
                <w:rFonts w:cs="Times New Roman"/>
              </w:rPr>
            </w:pPr>
            <w:r>
              <w:rPr>
                <w:rFonts w:cs="Times New Roman"/>
              </w:rPr>
              <w:t>VMS</w:t>
            </w:r>
          </w:p>
        </w:tc>
        <w:tc>
          <w:tcPr>
            <w:tcW w:w="2113" w:type="dxa"/>
          </w:tcPr>
          <w:p w14:paraId="0F1DBFE5" w14:textId="77777777" w:rsidR="00AC1892" w:rsidRPr="00607B26" w:rsidRDefault="00AC1892" w:rsidP="00EF56CA">
            <w:pPr>
              <w:rPr>
                <w:rFonts w:cs="Times New Roman"/>
              </w:rPr>
            </w:pPr>
          </w:p>
        </w:tc>
      </w:tr>
      <w:tr w:rsidR="00AC1892" w:rsidRPr="00607B26" w14:paraId="0AEBDCCC" w14:textId="77777777" w:rsidTr="00EF56CA">
        <w:tc>
          <w:tcPr>
            <w:tcW w:w="2016" w:type="dxa"/>
          </w:tcPr>
          <w:p w14:paraId="4B649A77" w14:textId="77777777" w:rsidR="00AC1892" w:rsidRDefault="00AC1892" w:rsidP="00EF56CA">
            <w:pPr>
              <w:rPr>
                <w:rFonts w:cs="Times New Roman"/>
              </w:rPr>
            </w:pPr>
            <w:r>
              <w:rPr>
                <w:rFonts w:cs="Times New Roman"/>
              </w:rPr>
              <w:t xml:space="preserve">2.1. </w:t>
            </w:r>
            <w:r w:rsidRPr="00F576A7">
              <w:rPr>
                <w:rFonts w:cs="Times New Roman"/>
              </w:rPr>
              <w:t>Load Coupon to ERP</w:t>
            </w:r>
          </w:p>
        </w:tc>
        <w:tc>
          <w:tcPr>
            <w:tcW w:w="2274" w:type="dxa"/>
          </w:tcPr>
          <w:p w14:paraId="6D86A32A" w14:textId="77777777" w:rsidR="00AC1892" w:rsidRDefault="00AC1892" w:rsidP="00EF56CA">
            <w:pPr>
              <w:rPr>
                <w:rFonts w:cs="Times New Roman"/>
              </w:rPr>
            </w:pPr>
            <w:r>
              <w:rPr>
                <w:rFonts w:cs="Times New Roman"/>
              </w:rPr>
              <w:t xml:space="preserve">Load the </w:t>
            </w:r>
            <w:r w:rsidRPr="00D959E0">
              <w:rPr>
                <w:rFonts w:cs="Times New Roman"/>
                <w:b/>
                <w:bCs/>
              </w:rPr>
              <w:t xml:space="preserve">allocated </w:t>
            </w:r>
            <w:r>
              <w:rPr>
                <w:rFonts w:cs="Times New Roman"/>
              </w:rPr>
              <w:t>coupon to ERP from VMS.</w:t>
            </w:r>
          </w:p>
        </w:tc>
        <w:tc>
          <w:tcPr>
            <w:tcW w:w="1998" w:type="dxa"/>
          </w:tcPr>
          <w:p w14:paraId="612E7D97" w14:textId="77777777" w:rsidR="00AC1892" w:rsidRPr="00AC1756" w:rsidRDefault="00AC1892" w:rsidP="00EF56CA">
            <w:pPr>
              <w:rPr>
                <w:rFonts w:cs="Times New Roman"/>
                <w:u w:val="single"/>
              </w:rPr>
            </w:pPr>
            <w:r w:rsidRPr="00AC1756">
              <w:rPr>
                <w:rFonts w:cs="Times New Roman"/>
                <w:u w:val="single"/>
              </w:rPr>
              <w:t>Inputs</w:t>
            </w:r>
          </w:p>
          <w:p w14:paraId="4F94E318" w14:textId="77777777" w:rsidR="00AC1892" w:rsidRDefault="00AC1892" w:rsidP="00EF56CA">
            <w:pPr>
              <w:rPr>
                <w:rFonts w:cs="Times New Roman"/>
              </w:rPr>
            </w:pPr>
            <w:r w:rsidRPr="00607B26">
              <w:rPr>
                <w:rFonts w:cs="Times New Roman"/>
              </w:rPr>
              <w:t xml:space="preserve">Parent Coupon ID| </w:t>
            </w:r>
          </w:p>
          <w:p w14:paraId="1DD8F65F" w14:textId="77777777" w:rsidR="00AC1892" w:rsidRDefault="00AC1892" w:rsidP="00EF56CA">
            <w:pPr>
              <w:rPr>
                <w:rFonts w:cs="Times New Roman"/>
              </w:rPr>
            </w:pPr>
            <w:r w:rsidRPr="00607B26">
              <w:rPr>
                <w:rFonts w:cs="Times New Roman"/>
              </w:rPr>
              <w:t xml:space="preserve">Coupon Offer Name| </w:t>
            </w:r>
          </w:p>
          <w:p w14:paraId="27706E82" w14:textId="77777777" w:rsidR="00AC1892" w:rsidRDefault="00AC1892" w:rsidP="00EF56CA">
            <w:pPr>
              <w:rPr>
                <w:rFonts w:cs="Times New Roman"/>
              </w:rPr>
            </w:pPr>
            <w:r w:rsidRPr="00607B26">
              <w:rPr>
                <w:rFonts w:cs="Times New Roman"/>
              </w:rPr>
              <w:t xml:space="preserve">Coupon Issue Date| </w:t>
            </w:r>
          </w:p>
          <w:p w14:paraId="1F4C3C75" w14:textId="77777777" w:rsidR="00AC1892" w:rsidRDefault="00AC1892" w:rsidP="00EF56CA">
            <w:pPr>
              <w:rPr>
                <w:rFonts w:cs="Times New Roman"/>
              </w:rPr>
            </w:pPr>
            <w:r>
              <w:rPr>
                <w:rFonts w:cs="Times New Roman"/>
              </w:rPr>
              <w:t>Coupon Activated Date</w:t>
            </w:r>
          </w:p>
          <w:p w14:paraId="4AB81611" w14:textId="77777777" w:rsidR="00AC1892" w:rsidRDefault="00AC1892" w:rsidP="00EF56CA">
            <w:pPr>
              <w:rPr>
                <w:rFonts w:cs="Times New Roman"/>
              </w:rPr>
            </w:pPr>
            <w:r w:rsidRPr="00607B26">
              <w:rPr>
                <w:rFonts w:cs="Times New Roman"/>
              </w:rPr>
              <w:t xml:space="preserve">Coupon Expire Date| </w:t>
            </w:r>
          </w:p>
          <w:p w14:paraId="1333618C" w14:textId="77777777" w:rsidR="00AC1892" w:rsidRDefault="00AC1892" w:rsidP="00EF56CA">
            <w:pPr>
              <w:rPr>
                <w:rFonts w:cs="Times New Roman"/>
              </w:rPr>
            </w:pPr>
            <w:r w:rsidRPr="00607B26">
              <w:rPr>
                <w:rFonts w:cs="Times New Roman"/>
              </w:rPr>
              <w:lastRenderedPageBreak/>
              <w:t xml:space="preserve">Coupon Face Value| </w:t>
            </w:r>
          </w:p>
          <w:p w14:paraId="3531E365" w14:textId="77777777" w:rsidR="00AC1892" w:rsidRDefault="00AC1892" w:rsidP="00EF56CA">
            <w:r w:rsidRPr="00607B26">
              <w:rPr>
                <w:rFonts w:cs="Times New Roman"/>
              </w:rPr>
              <w:t>Sub Coupon Status</w:t>
            </w:r>
            <w:r>
              <w:rPr>
                <w:rFonts w:cs="Times New Roman"/>
              </w:rPr>
              <w:t>|</w:t>
            </w:r>
            <w:r>
              <w:t xml:space="preserve"> </w:t>
            </w:r>
          </w:p>
          <w:p w14:paraId="55ED619F" w14:textId="77777777" w:rsidR="00AC1892" w:rsidRPr="00AC1756" w:rsidRDefault="00AC1892" w:rsidP="00EF56CA">
            <w:pPr>
              <w:rPr>
                <w:rFonts w:cs="Times New Roman"/>
                <w:u w:val="single"/>
              </w:rPr>
            </w:pPr>
          </w:p>
        </w:tc>
        <w:tc>
          <w:tcPr>
            <w:tcW w:w="1404" w:type="dxa"/>
          </w:tcPr>
          <w:p w14:paraId="0EC6F8FE" w14:textId="77777777" w:rsidR="00AC1892" w:rsidRDefault="00AC1892" w:rsidP="00EF56CA">
            <w:pPr>
              <w:rPr>
                <w:rFonts w:cs="Times New Roman"/>
              </w:rPr>
            </w:pPr>
            <w:r>
              <w:rPr>
                <w:rFonts w:cs="Times New Roman"/>
              </w:rPr>
              <w:lastRenderedPageBreak/>
              <w:t>ERP</w:t>
            </w:r>
          </w:p>
        </w:tc>
        <w:tc>
          <w:tcPr>
            <w:tcW w:w="2113" w:type="dxa"/>
          </w:tcPr>
          <w:p w14:paraId="024ACECA" w14:textId="77777777" w:rsidR="00AC1892" w:rsidRPr="00607B26" w:rsidRDefault="00AC1892" w:rsidP="00EF56CA">
            <w:pPr>
              <w:rPr>
                <w:rFonts w:cs="Times New Roman"/>
              </w:rPr>
            </w:pPr>
            <w:r w:rsidRPr="004336FF">
              <w:rPr>
                <w:rFonts w:cs="Times New Roman"/>
                <w:color w:val="00B0F0"/>
              </w:rPr>
              <w:t>The Sub-Coupon ID should not synchronize with the ERP.</w:t>
            </w:r>
          </w:p>
        </w:tc>
      </w:tr>
      <w:tr w:rsidR="00AC1892" w:rsidRPr="00607B26" w14:paraId="35A6D8A4" w14:textId="77777777" w:rsidTr="00EF56CA">
        <w:tc>
          <w:tcPr>
            <w:tcW w:w="2016" w:type="dxa"/>
          </w:tcPr>
          <w:p w14:paraId="1582478B" w14:textId="77777777" w:rsidR="00AC1892" w:rsidRPr="00607B26" w:rsidRDefault="00AC1892" w:rsidP="00EF56CA">
            <w:pPr>
              <w:rPr>
                <w:rFonts w:cs="Times New Roman"/>
              </w:rPr>
            </w:pPr>
            <w:r>
              <w:rPr>
                <w:rFonts w:cs="Times New Roman"/>
              </w:rPr>
              <w:t>3</w:t>
            </w:r>
            <w:r w:rsidRPr="00607B26">
              <w:rPr>
                <w:rFonts w:cs="Times New Roman"/>
              </w:rPr>
              <w:t>. Invoice Coupon to Sell</w:t>
            </w:r>
          </w:p>
        </w:tc>
        <w:tc>
          <w:tcPr>
            <w:tcW w:w="2274" w:type="dxa"/>
          </w:tcPr>
          <w:p w14:paraId="41FF6A44" w14:textId="77777777" w:rsidR="00AC1892" w:rsidRPr="00607B26" w:rsidRDefault="00AC1892" w:rsidP="00EF56CA">
            <w:pPr>
              <w:rPr>
                <w:rFonts w:cs="Times New Roman"/>
              </w:rPr>
            </w:pPr>
            <w:r>
              <w:rPr>
                <w:rFonts w:cs="Times New Roman"/>
              </w:rPr>
              <w:t>Generate Invoice to sell.</w:t>
            </w:r>
          </w:p>
        </w:tc>
        <w:tc>
          <w:tcPr>
            <w:tcW w:w="1998" w:type="dxa"/>
          </w:tcPr>
          <w:p w14:paraId="7E9C87EE" w14:textId="77777777" w:rsidR="00AC1892" w:rsidRPr="00607B26" w:rsidRDefault="00AC1892" w:rsidP="00EF56CA">
            <w:pPr>
              <w:rPr>
                <w:rFonts w:cs="Times New Roman"/>
              </w:rPr>
            </w:pPr>
          </w:p>
        </w:tc>
        <w:tc>
          <w:tcPr>
            <w:tcW w:w="1404" w:type="dxa"/>
          </w:tcPr>
          <w:p w14:paraId="5617BA15" w14:textId="77777777" w:rsidR="00AC1892" w:rsidRPr="00607B26" w:rsidRDefault="00AC1892" w:rsidP="00EF56CA">
            <w:pPr>
              <w:rPr>
                <w:rFonts w:cs="Times New Roman"/>
              </w:rPr>
            </w:pPr>
            <w:r w:rsidRPr="00607B26">
              <w:rPr>
                <w:rFonts w:cs="Times New Roman"/>
              </w:rPr>
              <w:t>Cashiering System</w:t>
            </w:r>
          </w:p>
        </w:tc>
        <w:tc>
          <w:tcPr>
            <w:tcW w:w="2113" w:type="dxa"/>
          </w:tcPr>
          <w:p w14:paraId="674AA4F2" w14:textId="77777777" w:rsidR="00AC1892" w:rsidRPr="00607B26" w:rsidRDefault="00AC1892" w:rsidP="00EF56CA">
            <w:pPr>
              <w:rPr>
                <w:rFonts w:cs="Times New Roman"/>
              </w:rPr>
            </w:pPr>
          </w:p>
        </w:tc>
      </w:tr>
      <w:tr w:rsidR="00AC1892" w:rsidRPr="00607B26" w14:paraId="74242E25" w14:textId="77777777" w:rsidTr="00EF56CA">
        <w:tc>
          <w:tcPr>
            <w:tcW w:w="2016" w:type="dxa"/>
          </w:tcPr>
          <w:p w14:paraId="5CD1E7AA" w14:textId="77777777" w:rsidR="00AC1892" w:rsidRDefault="00AC1892" w:rsidP="00EF56CA">
            <w:pPr>
              <w:rPr>
                <w:rFonts w:cs="Times New Roman"/>
              </w:rPr>
            </w:pPr>
            <w:r>
              <w:rPr>
                <w:rFonts w:cs="Times New Roman"/>
              </w:rPr>
              <w:t>3.1</w:t>
            </w:r>
            <w:r w:rsidRPr="00607B26">
              <w:rPr>
                <w:rFonts w:cs="Times New Roman"/>
              </w:rPr>
              <w:t>. Reserve Coupon</w:t>
            </w:r>
          </w:p>
        </w:tc>
        <w:tc>
          <w:tcPr>
            <w:tcW w:w="2274" w:type="dxa"/>
          </w:tcPr>
          <w:p w14:paraId="7BB147A9" w14:textId="77777777" w:rsidR="00AC1892" w:rsidRDefault="00AC1892" w:rsidP="00EF56CA">
            <w:pPr>
              <w:rPr>
                <w:rFonts w:cs="Times New Roman"/>
              </w:rPr>
            </w:pPr>
            <w:r w:rsidRPr="00607B26">
              <w:rPr>
                <w:rFonts w:cs="Times New Roman"/>
              </w:rPr>
              <w:t>Reserve coupons for Dealers.</w:t>
            </w:r>
          </w:p>
        </w:tc>
        <w:tc>
          <w:tcPr>
            <w:tcW w:w="1998" w:type="dxa"/>
          </w:tcPr>
          <w:p w14:paraId="5B17159B" w14:textId="77777777" w:rsidR="00AC1892" w:rsidRPr="00607B26" w:rsidRDefault="00AC1892" w:rsidP="00EF56CA">
            <w:pPr>
              <w:rPr>
                <w:rFonts w:cs="Times New Roman"/>
              </w:rPr>
            </w:pPr>
            <w:r w:rsidRPr="00607B26">
              <w:rPr>
                <w:rFonts w:cs="Times New Roman"/>
              </w:rPr>
              <w:t>Dealer Name| Mobile Number</w:t>
            </w:r>
          </w:p>
        </w:tc>
        <w:tc>
          <w:tcPr>
            <w:tcW w:w="1404" w:type="dxa"/>
          </w:tcPr>
          <w:p w14:paraId="1FA4B4DA" w14:textId="77777777" w:rsidR="00AC1892" w:rsidRPr="00607B26" w:rsidRDefault="00AC1892" w:rsidP="00EF56CA">
            <w:pPr>
              <w:rPr>
                <w:rFonts w:cs="Times New Roman"/>
              </w:rPr>
            </w:pPr>
            <w:r>
              <w:rPr>
                <w:rFonts w:cs="Times New Roman"/>
              </w:rPr>
              <w:t>ERP</w:t>
            </w:r>
          </w:p>
        </w:tc>
        <w:tc>
          <w:tcPr>
            <w:tcW w:w="2113" w:type="dxa"/>
          </w:tcPr>
          <w:p w14:paraId="0CBAC4FF" w14:textId="77777777" w:rsidR="00AC1892" w:rsidRPr="00607B26" w:rsidRDefault="00AC1892" w:rsidP="00EF56CA">
            <w:pPr>
              <w:rPr>
                <w:rFonts w:cs="Times New Roman"/>
              </w:rPr>
            </w:pPr>
          </w:p>
        </w:tc>
      </w:tr>
      <w:tr w:rsidR="00AC1892" w:rsidRPr="00607B26" w14:paraId="003B2A23" w14:textId="77777777" w:rsidTr="00EF56CA">
        <w:tc>
          <w:tcPr>
            <w:tcW w:w="2016" w:type="dxa"/>
          </w:tcPr>
          <w:p w14:paraId="2B0B3488" w14:textId="77777777" w:rsidR="00AC1892" w:rsidRPr="00607B26" w:rsidRDefault="00AC1892" w:rsidP="00EF56CA">
            <w:pPr>
              <w:rPr>
                <w:rFonts w:cs="Times New Roman"/>
              </w:rPr>
            </w:pPr>
            <w:r>
              <w:rPr>
                <w:rFonts w:cs="Times New Roman"/>
              </w:rPr>
              <w:t>4</w:t>
            </w:r>
            <w:r w:rsidRPr="00607B26">
              <w:rPr>
                <w:rFonts w:cs="Times New Roman"/>
              </w:rPr>
              <w:t>. Make payment through cashiering</w:t>
            </w:r>
          </w:p>
        </w:tc>
        <w:tc>
          <w:tcPr>
            <w:tcW w:w="2274" w:type="dxa"/>
          </w:tcPr>
          <w:p w14:paraId="67EB1F3E" w14:textId="77777777" w:rsidR="00AC1892" w:rsidRPr="00607B26" w:rsidRDefault="00AC1892" w:rsidP="00EF56CA">
            <w:pPr>
              <w:rPr>
                <w:rFonts w:cs="Times New Roman"/>
              </w:rPr>
            </w:pPr>
            <w:r>
              <w:rPr>
                <w:rFonts w:cs="Times New Roman"/>
              </w:rPr>
              <w:t>Dealers</w:t>
            </w:r>
            <w:r w:rsidRPr="00607B26">
              <w:rPr>
                <w:rFonts w:cs="Times New Roman"/>
              </w:rPr>
              <w:t xml:space="preserve"> have the option to </w:t>
            </w:r>
            <w:r>
              <w:rPr>
                <w:rFonts w:cs="Times New Roman"/>
              </w:rPr>
              <w:t>collect Vouchers</w:t>
            </w:r>
            <w:r w:rsidRPr="00607B26">
              <w:rPr>
                <w:rFonts w:cs="Times New Roman"/>
              </w:rPr>
              <w:t xml:space="preserve"> by making payments through the cashiering system, where they can interact with </w:t>
            </w:r>
            <w:r>
              <w:rPr>
                <w:rFonts w:cs="Times New Roman"/>
              </w:rPr>
              <w:t>Coupon Managers.</w:t>
            </w:r>
          </w:p>
        </w:tc>
        <w:tc>
          <w:tcPr>
            <w:tcW w:w="1998" w:type="dxa"/>
          </w:tcPr>
          <w:p w14:paraId="421A858F" w14:textId="77777777" w:rsidR="00AC1892" w:rsidRPr="00607B26" w:rsidRDefault="00AC1892" w:rsidP="00EF56CA">
            <w:pPr>
              <w:rPr>
                <w:rFonts w:cs="Times New Roman"/>
              </w:rPr>
            </w:pPr>
          </w:p>
        </w:tc>
        <w:tc>
          <w:tcPr>
            <w:tcW w:w="1404" w:type="dxa"/>
          </w:tcPr>
          <w:p w14:paraId="0E829858" w14:textId="77777777" w:rsidR="00AC1892" w:rsidRPr="00607B26" w:rsidRDefault="00AC1892" w:rsidP="00EF56CA">
            <w:pPr>
              <w:rPr>
                <w:rFonts w:cs="Times New Roman"/>
              </w:rPr>
            </w:pPr>
            <w:r w:rsidRPr="00607B26">
              <w:rPr>
                <w:rFonts w:cs="Times New Roman"/>
              </w:rPr>
              <w:t>Cashiering System</w:t>
            </w:r>
          </w:p>
        </w:tc>
        <w:tc>
          <w:tcPr>
            <w:tcW w:w="2113" w:type="dxa"/>
          </w:tcPr>
          <w:p w14:paraId="431B0FD5" w14:textId="77777777" w:rsidR="00AC1892" w:rsidRPr="00607B26" w:rsidRDefault="00AC1892" w:rsidP="00EF56CA">
            <w:pPr>
              <w:rPr>
                <w:rFonts w:cs="Times New Roman"/>
              </w:rPr>
            </w:pPr>
          </w:p>
        </w:tc>
      </w:tr>
      <w:tr w:rsidR="00AC1892" w:rsidRPr="00607B26" w14:paraId="5936D184" w14:textId="77777777" w:rsidTr="00EF56CA">
        <w:tc>
          <w:tcPr>
            <w:tcW w:w="2016" w:type="dxa"/>
          </w:tcPr>
          <w:p w14:paraId="78CC2653" w14:textId="77777777" w:rsidR="00AC1892" w:rsidRPr="00607B26" w:rsidRDefault="00AC1892" w:rsidP="00EF56CA">
            <w:pPr>
              <w:rPr>
                <w:rFonts w:cs="Times New Roman"/>
              </w:rPr>
            </w:pPr>
            <w:r>
              <w:rPr>
                <w:rFonts w:cs="Times New Roman"/>
              </w:rPr>
              <w:t xml:space="preserve">4.1. </w:t>
            </w:r>
            <w:commentRangeStart w:id="10"/>
            <w:r>
              <w:rPr>
                <w:rFonts w:cs="Times New Roman"/>
              </w:rPr>
              <w:t>Issue Coupon and C</w:t>
            </w:r>
            <w:r w:rsidRPr="00607B26">
              <w:rPr>
                <w:rFonts w:cs="Times New Roman"/>
              </w:rPr>
              <w:t>hange the Coupon Status to 'Active'</w:t>
            </w:r>
            <w:commentRangeEnd w:id="10"/>
            <w:r>
              <w:rPr>
                <w:rStyle w:val="CommentReference"/>
              </w:rPr>
              <w:commentReference w:id="10"/>
            </w:r>
          </w:p>
        </w:tc>
        <w:tc>
          <w:tcPr>
            <w:tcW w:w="2274" w:type="dxa"/>
          </w:tcPr>
          <w:p w14:paraId="4AE74566" w14:textId="77777777" w:rsidR="00AC1892" w:rsidRDefault="00AC1892" w:rsidP="00EF56CA">
            <w:r w:rsidRPr="00A51F20">
              <w:t xml:space="preserve">The system enables </w:t>
            </w:r>
            <w:r>
              <w:t>the coupon manager</w:t>
            </w:r>
            <w:r w:rsidRPr="00A51F20">
              <w:t xml:space="preserve"> to </w:t>
            </w:r>
            <w:r>
              <w:t xml:space="preserve">upload </w:t>
            </w:r>
            <w:r w:rsidRPr="00A51F20">
              <w:t xml:space="preserve">coupons and subsequently update </w:t>
            </w:r>
            <w:r>
              <w:t>the Coupon</w:t>
            </w:r>
            <w:r w:rsidRPr="00A51F20">
              <w:t xml:space="preserve"> status to 'Active,' </w:t>
            </w:r>
            <w:r>
              <w:t xml:space="preserve">by </w:t>
            </w:r>
            <w:r w:rsidRPr="00A51F20">
              <w:t xml:space="preserve">ensuring that these coupons are </w:t>
            </w:r>
            <w:r>
              <w:t>al</w:t>
            </w:r>
            <w:r w:rsidRPr="00A51F20">
              <w:t xml:space="preserve">ready </w:t>
            </w:r>
            <w:r>
              <w:t>distributed to dealers.</w:t>
            </w:r>
          </w:p>
          <w:p w14:paraId="255E3D09" w14:textId="77777777" w:rsidR="00AC1892" w:rsidRPr="009B2F64" w:rsidRDefault="00AC1892" w:rsidP="00EF56CA">
            <w:r w:rsidRPr="009B2F64">
              <w:t xml:space="preserve">These activated coupon details should be </w:t>
            </w:r>
            <w:r>
              <w:t>synced</w:t>
            </w:r>
            <w:r w:rsidRPr="009B2F64">
              <w:t xml:space="preserve"> to the VMS system.</w:t>
            </w:r>
          </w:p>
          <w:p w14:paraId="2B585A16" w14:textId="77777777" w:rsidR="00AC1892" w:rsidRPr="00A51F20" w:rsidRDefault="00AC1892" w:rsidP="00EF56CA"/>
        </w:tc>
        <w:tc>
          <w:tcPr>
            <w:tcW w:w="1998" w:type="dxa"/>
          </w:tcPr>
          <w:p w14:paraId="7784D355" w14:textId="77777777" w:rsidR="00AC1892" w:rsidRPr="00AC1756" w:rsidRDefault="00AC1892" w:rsidP="00EF56CA">
            <w:pPr>
              <w:rPr>
                <w:rFonts w:cs="Times New Roman"/>
                <w:u w:val="single"/>
              </w:rPr>
            </w:pPr>
            <w:r w:rsidRPr="00AC1756">
              <w:rPr>
                <w:rFonts w:cs="Times New Roman"/>
                <w:u w:val="single"/>
              </w:rPr>
              <w:t>Inputs</w:t>
            </w:r>
          </w:p>
          <w:p w14:paraId="3DAC5FD0" w14:textId="77777777" w:rsidR="00AC1892" w:rsidRDefault="00AC1892" w:rsidP="00EF56CA">
            <w:pPr>
              <w:rPr>
                <w:rFonts w:cs="Times New Roman"/>
              </w:rPr>
            </w:pPr>
            <w:r>
              <w:rPr>
                <w:rFonts w:cs="Times New Roman"/>
              </w:rPr>
              <w:t>Sub Coupon ID|</w:t>
            </w:r>
          </w:p>
          <w:p w14:paraId="18E472D3" w14:textId="77777777" w:rsidR="00AC1892" w:rsidRDefault="00AC1892" w:rsidP="00EF56CA">
            <w:pPr>
              <w:rPr>
                <w:rFonts w:cs="Times New Roman"/>
              </w:rPr>
            </w:pPr>
          </w:p>
          <w:p w14:paraId="0F15CE57" w14:textId="77777777" w:rsidR="00AC1892" w:rsidRPr="00607B26" w:rsidRDefault="00AC1892" w:rsidP="00EF56CA">
            <w:pPr>
              <w:rPr>
                <w:rFonts w:cs="Times New Roman"/>
              </w:rPr>
            </w:pPr>
            <w:r w:rsidRPr="00607B26">
              <w:rPr>
                <w:rFonts w:cs="Times New Roman"/>
              </w:rPr>
              <w:t>Sub Coupon Status</w:t>
            </w:r>
          </w:p>
        </w:tc>
        <w:tc>
          <w:tcPr>
            <w:tcW w:w="1404" w:type="dxa"/>
          </w:tcPr>
          <w:p w14:paraId="5299903C" w14:textId="77777777" w:rsidR="00AC1892" w:rsidRPr="00607B26" w:rsidRDefault="00AC1892" w:rsidP="00EF56CA">
            <w:pPr>
              <w:rPr>
                <w:rFonts w:cs="Times New Roman"/>
              </w:rPr>
            </w:pPr>
            <w:r>
              <w:rPr>
                <w:rFonts w:cs="Times New Roman"/>
              </w:rPr>
              <w:t>ERP/VMS</w:t>
            </w:r>
          </w:p>
        </w:tc>
        <w:tc>
          <w:tcPr>
            <w:tcW w:w="2113" w:type="dxa"/>
          </w:tcPr>
          <w:p w14:paraId="683F2337" w14:textId="77777777" w:rsidR="00AC1892" w:rsidRPr="00607B26" w:rsidRDefault="00AC1892" w:rsidP="00EF56CA">
            <w:pPr>
              <w:rPr>
                <w:rFonts w:cs="Times New Roman"/>
              </w:rPr>
            </w:pPr>
            <w:r>
              <w:rPr>
                <w:rFonts w:cs="Times New Roman"/>
              </w:rPr>
              <w:t>The system shall facilitate to select the Sub Coupon IDs in ‘Pending’ status and be changed to the ‘Active’ status.</w:t>
            </w:r>
          </w:p>
        </w:tc>
      </w:tr>
      <w:tr w:rsidR="00AC1892" w:rsidRPr="00607B26" w14:paraId="6857F930" w14:textId="77777777" w:rsidTr="00EF56CA">
        <w:tc>
          <w:tcPr>
            <w:tcW w:w="2016" w:type="dxa"/>
          </w:tcPr>
          <w:p w14:paraId="27109B4F" w14:textId="77777777" w:rsidR="00AC1892" w:rsidRDefault="00AC1892" w:rsidP="00EF56CA">
            <w:pPr>
              <w:rPr>
                <w:rFonts w:cs="Times New Roman"/>
              </w:rPr>
            </w:pPr>
            <w:r w:rsidRPr="002F03F9">
              <w:rPr>
                <w:rFonts w:cs="Times New Roman"/>
              </w:rPr>
              <w:lastRenderedPageBreak/>
              <w:t xml:space="preserve">4.2 </w:t>
            </w:r>
            <w:commentRangeStart w:id="11"/>
            <w:r w:rsidRPr="002F03F9">
              <w:rPr>
                <w:rFonts w:cs="Times New Roman"/>
              </w:rPr>
              <w:t>Sync Activated Coupon to VMS</w:t>
            </w:r>
            <w:commentRangeEnd w:id="11"/>
            <w:r>
              <w:rPr>
                <w:rStyle w:val="CommentReference"/>
              </w:rPr>
              <w:commentReference w:id="11"/>
            </w:r>
          </w:p>
        </w:tc>
        <w:tc>
          <w:tcPr>
            <w:tcW w:w="2274" w:type="dxa"/>
          </w:tcPr>
          <w:p w14:paraId="4322DDD2" w14:textId="77777777" w:rsidR="00AC1892" w:rsidRPr="00A51F20" w:rsidRDefault="00AC1892" w:rsidP="00EF56CA">
            <w:r>
              <w:t>C</w:t>
            </w:r>
            <w:r w:rsidRPr="002F03F9">
              <w:t>all the VMS API to synchronize the activated coupon list from ERP to VMS</w:t>
            </w:r>
          </w:p>
        </w:tc>
        <w:tc>
          <w:tcPr>
            <w:tcW w:w="1998" w:type="dxa"/>
          </w:tcPr>
          <w:p w14:paraId="2BA49D01" w14:textId="77777777" w:rsidR="00AC1892" w:rsidRPr="00462FC4" w:rsidRDefault="00AC1892" w:rsidP="00EF56CA">
            <w:pPr>
              <w:rPr>
                <w:rFonts w:cs="Times New Roman"/>
                <w:u w:val="single"/>
              </w:rPr>
            </w:pPr>
            <w:r w:rsidRPr="00AC1756">
              <w:rPr>
                <w:rFonts w:cs="Times New Roman"/>
                <w:u w:val="single"/>
              </w:rPr>
              <w:t>Inputs</w:t>
            </w:r>
          </w:p>
          <w:p w14:paraId="6527EF6D" w14:textId="77777777" w:rsidR="00AC1892" w:rsidRPr="00AC1756" w:rsidRDefault="00AC1892" w:rsidP="00EF56CA">
            <w:pPr>
              <w:rPr>
                <w:rFonts w:cs="Times New Roman"/>
                <w:u w:val="single"/>
              </w:rPr>
            </w:pPr>
            <w:r w:rsidRPr="00607B26">
              <w:rPr>
                <w:rFonts w:cs="Times New Roman"/>
              </w:rPr>
              <w:t>Sub Coupon ID</w:t>
            </w:r>
          </w:p>
        </w:tc>
        <w:tc>
          <w:tcPr>
            <w:tcW w:w="1404" w:type="dxa"/>
          </w:tcPr>
          <w:p w14:paraId="48190E0D" w14:textId="77777777" w:rsidR="00AC1892" w:rsidRDefault="00AC1892" w:rsidP="00EF56CA">
            <w:pPr>
              <w:rPr>
                <w:rFonts w:cs="Times New Roman"/>
              </w:rPr>
            </w:pPr>
            <w:r>
              <w:rPr>
                <w:rFonts w:cs="Times New Roman"/>
              </w:rPr>
              <w:t>ERP/VMS</w:t>
            </w:r>
          </w:p>
        </w:tc>
        <w:tc>
          <w:tcPr>
            <w:tcW w:w="2113" w:type="dxa"/>
          </w:tcPr>
          <w:p w14:paraId="043CE051" w14:textId="77777777" w:rsidR="00AC1892" w:rsidRPr="00147F9A" w:rsidRDefault="00AC1892" w:rsidP="00EF56CA">
            <w:pPr>
              <w:rPr>
                <w:rFonts w:cs="Times New Roman"/>
                <w:color w:val="00B0F0"/>
              </w:rPr>
            </w:pPr>
            <w:r w:rsidRPr="00147F9A">
              <w:rPr>
                <w:rFonts w:cs="Times New Roman"/>
                <w:color w:val="00B0F0"/>
              </w:rPr>
              <w:t>This has to be done via API. (Required from VMS)</w:t>
            </w:r>
          </w:p>
          <w:p w14:paraId="2E7643DE" w14:textId="77777777" w:rsidR="00AC1892" w:rsidRDefault="00AC1892" w:rsidP="00EF56CA">
            <w:pPr>
              <w:rPr>
                <w:rFonts w:cs="Times New Roman"/>
              </w:rPr>
            </w:pPr>
          </w:p>
          <w:p w14:paraId="0A165738" w14:textId="77777777" w:rsidR="00AC1892" w:rsidRDefault="00AC1892" w:rsidP="00EF56CA">
            <w:pPr>
              <w:rPr>
                <w:rFonts w:cs="Times New Roman"/>
              </w:rPr>
            </w:pPr>
          </w:p>
          <w:p w14:paraId="161CC255" w14:textId="77777777" w:rsidR="00AC1892" w:rsidRDefault="00AC1892" w:rsidP="00EF56CA">
            <w:pPr>
              <w:rPr>
                <w:rFonts w:cs="Times New Roman"/>
              </w:rPr>
            </w:pPr>
          </w:p>
        </w:tc>
      </w:tr>
      <w:tr w:rsidR="00AC1892" w:rsidRPr="00607B26" w14:paraId="163BA3AD" w14:textId="77777777" w:rsidTr="00EF56CA">
        <w:tc>
          <w:tcPr>
            <w:tcW w:w="9805" w:type="dxa"/>
            <w:gridSpan w:val="5"/>
            <w:shd w:val="clear" w:color="auto" w:fill="00B0F0"/>
          </w:tcPr>
          <w:p w14:paraId="11FF9D21" w14:textId="77777777" w:rsidR="00AC1892" w:rsidRPr="00607B26" w:rsidRDefault="00AC1892" w:rsidP="00EF56CA">
            <w:pPr>
              <w:rPr>
                <w:rFonts w:cs="Times New Roman"/>
              </w:rPr>
            </w:pPr>
            <w:r>
              <w:rPr>
                <w:rFonts w:cs="Times New Roman"/>
              </w:rPr>
              <w:t>Proposed High-level Redeem Coupon at the purchasing – FTTH New Connection</w:t>
            </w:r>
          </w:p>
        </w:tc>
      </w:tr>
      <w:tr w:rsidR="00AC1892" w:rsidRPr="00607B26" w14:paraId="11918B80" w14:textId="77777777" w:rsidTr="00EF56CA">
        <w:tc>
          <w:tcPr>
            <w:tcW w:w="2016" w:type="dxa"/>
          </w:tcPr>
          <w:p w14:paraId="0902EF87" w14:textId="77777777" w:rsidR="00AC1892" w:rsidRPr="00607B26" w:rsidRDefault="00AC1892" w:rsidP="00EF56CA">
            <w:pPr>
              <w:rPr>
                <w:rFonts w:cs="Times New Roman"/>
              </w:rPr>
            </w:pPr>
            <w:r w:rsidRPr="00607B26">
              <w:rPr>
                <w:rFonts w:cs="Times New Roman"/>
                <w:b/>
                <w:bCs/>
              </w:rPr>
              <w:t>Function</w:t>
            </w:r>
            <w:r>
              <w:rPr>
                <w:rFonts w:cs="Times New Roman"/>
                <w:b/>
                <w:bCs/>
              </w:rPr>
              <w:t>/Activity</w:t>
            </w:r>
          </w:p>
        </w:tc>
        <w:tc>
          <w:tcPr>
            <w:tcW w:w="2274" w:type="dxa"/>
          </w:tcPr>
          <w:p w14:paraId="50ABD30D" w14:textId="77777777" w:rsidR="00AC1892" w:rsidRDefault="00AC1892" w:rsidP="00EF56CA">
            <w:r w:rsidRPr="00607B26">
              <w:rPr>
                <w:rFonts w:cs="Times New Roman"/>
                <w:b/>
                <w:bCs/>
              </w:rPr>
              <w:t>Description</w:t>
            </w:r>
          </w:p>
        </w:tc>
        <w:tc>
          <w:tcPr>
            <w:tcW w:w="1998" w:type="dxa"/>
          </w:tcPr>
          <w:p w14:paraId="6ACC7EB9" w14:textId="77777777" w:rsidR="00AC1892" w:rsidRPr="00AC1756" w:rsidRDefault="00AC1892" w:rsidP="00EF56CA">
            <w:pPr>
              <w:rPr>
                <w:rFonts w:cs="Times New Roman"/>
                <w:u w:val="single"/>
              </w:rPr>
            </w:pPr>
            <w:r w:rsidRPr="00607B26">
              <w:rPr>
                <w:rFonts w:cs="Times New Roman"/>
                <w:b/>
                <w:bCs/>
              </w:rPr>
              <w:t>Input</w:t>
            </w:r>
            <w:r>
              <w:rPr>
                <w:rFonts w:cs="Times New Roman"/>
                <w:b/>
                <w:bCs/>
              </w:rPr>
              <w:t>/Outputs</w:t>
            </w:r>
          </w:p>
        </w:tc>
        <w:tc>
          <w:tcPr>
            <w:tcW w:w="1404" w:type="dxa"/>
          </w:tcPr>
          <w:p w14:paraId="422679B7" w14:textId="77777777" w:rsidR="00AC1892" w:rsidRPr="00607B26" w:rsidRDefault="00AC1892" w:rsidP="00EF56CA">
            <w:pPr>
              <w:rPr>
                <w:rFonts w:cs="Times New Roman"/>
              </w:rPr>
            </w:pPr>
            <w:r w:rsidRPr="00607B26">
              <w:rPr>
                <w:rFonts w:cs="Times New Roman"/>
                <w:b/>
                <w:bCs/>
              </w:rPr>
              <w:t>Integrated Systems</w:t>
            </w:r>
          </w:p>
        </w:tc>
        <w:tc>
          <w:tcPr>
            <w:tcW w:w="2113" w:type="dxa"/>
          </w:tcPr>
          <w:p w14:paraId="59183AB8" w14:textId="77777777" w:rsidR="00AC1892" w:rsidRDefault="00AC1892" w:rsidP="00EF56CA">
            <w:pPr>
              <w:rPr>
                <w:rFonts w:cs="Times New Roman"/>
              </w:rPr>
            </w:pPr>
            <w:r w:rsidRPr="00607B26">
              <w:rPr>
                <w:rFonts w:cs="Times New Roman"/>
                <w:b/>
                <w:bCs/>
              </w:rPr>
              <w:t>Business Rules/ Remarks</w:t>
            </w:r>
          </w:p>
        </w:tc>
      </w:tr>
      <w:tr w:rsidR="00AC1892" w:rsidRPr="00607B26" w14:paraId="15BDF1C0" w14:textId="77777777" w:rsidTr="00EF56CA">
        <w:tc>
          <w:tcPr>
            <w:tcW w:w="2016" w:type="dxa"/>
          </w:tcPr>
          <w:p w14:paraId="17A15B22" w14:textId="77777777" w:rsidR="00AC1892" w:rsidRDefault="00AC1892" w:rsidP="00EF56CA">
            <w:pPr>
              <w:rPr>
                <w:rFonts w:cs="Times New Roman"/>
              </w:rPr>
            </w:pPr>
            <w:r w:rsidRPr="00607B26">
              <w:rPr>
                <w:rFonts w:cs="Times New Roman"/>
              </w:rPr>
              <w:t>Request to redeem the FTTH sub-coupon</w:t>
            </w:r>
          </w:p>
        </w:tc>
        <w:tc>
          <w:tcPr>
            <w:tcW w:w="2274" w:type="dxa"/>
          </w:tcPr>
          <w:p w14:paraId="2431F295" w14:textId="77777777" w:rsidR="00AC1892" w:rsidRPr="00A51F20" w:rsidRDefault="00AC1892" w:rsidP="00EF56CA">
            <w:r>
              <w:t>R</w:t>
            </w:r>
            <w:r w:rsidRPr="00840671">
              <w:t>equest the customer to redeem the FTTH</w:t>
            </w:r>
            <w:r>
              <w:t xml:space="preserve"> New connection</w:t>
            </w:r>
            <w:r w:rsidRPr="00840671">
              <w:t xml:space="preserve"> sub-coupon</w:t>
            </w:r>
            <w:r>
              <w:t xml:space="preserve"> by visiting to the </w:t>
            </w:r>
            <w:r w:rsidRPr="008A05F6">
              <w:t>SLT RTOM office.</w:t>
            </w:r>
          </w:p>
        </w:tc>
        <w:tc>
          <w:tcPr>
            <w:tcW w:w="1998" w:type="dxa"/>
          </w:tcPr>
          <w:p w14:paraId="2B33FFB1" w14:textId="77777777" w:rsidR="00AC1892" w:rsidRPr="00AC1756" w:rsidRDefault="00AC1892" w:rsidP="00EF56CA">
            <w:pPr>
              <w:rPr>
                <w:rFonts w:cs="Times New Roman"/>
                <w:u w:val="single"/>
              </w:rPr>
            </w:pPr>
          </w:p>
        </w:tc>
        <w:tc>
          <w:tcPr>
            <w:tcW w:w="1404" w:type="dxa"/>
          </w:tcPr>
          <w:p w14:paraId="04E500AC" w14:textId="77777777" w:rsidR="00AC1892" w:rsidRPr="00607B26" w:rsidRDefault="00AC1892" w:rsidP="00EF56CA">
            <w:pPr>
              <w:rPr>
                <w:rFonts w:cs="Times New Roman"/>
              </w:rPr>
            </w:pPr>
            <w:r w:rsidRPr="00607B26">
              <w:rPr>
                <w:rFonts w:cs="Times New Roman"/>
              </w:rPr>
              <w:t>NA</w:t>
            </w:r>
          </w:p>
        </w:tc>
        <w:tc>
          <w:tcPr>
            <w:tcW w:w="2113" w:type="dxa"/>
          </w:tcPr>
          <w:p w14:paraId="60577204" w14:textId="77777777" w:rsidR="00AC1892" w:rsidRDefault="00AC1892" w:rsidP="00EF56CA">
            <w:pPr>
              <w:rPr>
                <w:rFonts w:cs="Times New Roman"/>
              </w:rPr>
            </w:pPr>
          </w:p>
        </w:tc>
      </w:tr>
      <w:tr w:rsidR="00AC1892" w:rsidRPr="00607B26" w14:paraId="0C427EBD" w14:textId="77777777" w:rsidTr="00EF56CA">
        <w:tc>
          <w:tcPr>
            <w:tcW w:w="2016" w:type="dxa"/>
          </w:tcPr>
          <w:p w14:paraId="32F0149D" w14:textId="77777777" w:rsidR="00AC1892" w:rsidRPr="00607B26" w:rsidRDefault="00AC1892" w:rsidP="00EF56CA">
            <w:pPr>
              <w:rPr>
                <w:rFonts w:cs="Times New Roman"/>
              </w:rPr>
            </w:pPr>
            <w:r w:rsidRPr="00607B26">
              <w:rPr>
                <w:rFonts w:cs="Times New Roman"/>
                <w:color w:val="000000"/>
                <w:shd w:val="clear" w:color="auto" w:fill="FBFBFB"/>
              </w:rPr>
              <w:t>Register FTTH Product</w:t>
            </w:r>
          </w:p>
        </w:tc>
        <w:tc>
          <w:tcPr>
            <w:tcW w:w="2274" w:type="dxa"/>
          </w:tcPr>
          <w:p w14:paraId="3F5397E9" w14:textId="77777777" w:rsidR="00AC1892" w:rsidRDefault="00AC1892" w:rsidP="00EF56CA">
            <w:r>
              <w:t>Register FTTH New Connection process in CRM.</w:t>
            </w:r>
          </w:p>
        </w:tc>
        <w:tc>
          <w:tcPr>
            <w:tcW w:w="1998" w:type="dxa"/>
          </w:tcPr>
          <w:p w14:paraId="04F7AD6D" w14:textId="77777777" w:rsidR="00AC1892" w:rsidRPr="00AC1756" w:rsidRDefault="00AC1892" w:rsidP="00EF56CA">
            <w:pPr>
              <w:rPr>
                <w:rFonts w:cs="Times New Roman"/>
                <w:u w:val="single"/>
              </w:rPr>
            </w:pPr>
            <w:r>
              <w:rPr>
                <w:rFonts w:cs="Times New Roman"/>
              </w:rPr>
              <w:t>Mandatory and required attributes for FTTH Product registration.</w:t>
            </w:r>
          </w:p>
        </w:tc>
        <w:tc>
          <w:tcPr>
            <w:tcW w:w="1404" w:type="dxa"/>
          </w:tcPr>
          <w:p w14:paraId="2CC4D1AA" w14:textId="77777777" w:rsidR="00AC1892" w:rsidRPr="00607B26" w:rsidRDefault="00AC1892" w:rsidP="00EF56CA">
            <w:pPr>
              <w:rPr>
                <w:rFonts w:cs="Times New Roman"/>
              </w:rPr>
            </w:pPr>
            <w:r w:rsidRPr="00607B26">
              <w:rPr>
                <w:rFonts w:cs="Times New Roman"/>
              </w:rPr>
              <w:t>CRM</w:t>
            </w:r>
          </w:p>
        </w:tc>
        <w:tc>
          <w:tcPr>
            <w:tcW w:w="2113" w:type="dxa"/>
          </w:tcPr>
          <w:p w14:paraId="15AC40E6" w14:textId="77777777" w:rsidR="00AC1892" w:rsidRDefault="00AC1892" w:rsidP="00EF56CA">
            <w:pPr>
              <w:rPr>
                <w:rFonts w:cs="Times New Roman"/>
              </w:rPr>
            </w:pPr>
          </w:p>
        </w:tc>
      </w:tr>
      <w:tr w:rsidR="00AC1892" w:rsidRPr="00607B26" w14:paraId="42C52464" w14:textId="77777777" w:rsidTr="00EF56CA">
        <w:tc>
          <w:tcPr>
            <w:tcW w:w="2016" w:type="dxa"/>
          </w:tcPr>
          <w:p w14:paraId="6E04E190" w14:textId="77777777" w:rsidR="00AC1892" w:rsidRPr="00607B26" w:rsidRDefault="00AC1892" w:rsidP="00EF56CA">
            <w:pPr>
              <w:rPr>
                <w:rFonts w:cs="Times New Roman"/>
                <w:color w:val="000000"/>
                <w:shd w:val="clear" w:color="auto" w:fill="FBFBFB"/>
              </w:rPr>
            </w:pPr>
            <w:r w:rsidRPr="00607B26">
              <w:rPr>
                <w:rFonts w:cs="Times New Roman"/>
                <w:color w:val="000000"/>
                <w:shd w:val="clear" w:color="auto" w:fill="FBFBFB"/>
              </w:rPr>
              <w:t>Add 'Voucher Discount' Child Product</w:t>
            </w:r>
          </w:p>
        </w:tc>
        <w:tc>
          <w:tcPr>
            <w:tcW w:w="2274" w:type="dxa"/>
          </w:tcPr>
          <w:p w14:paraId="4C4E4766" w14:textId="77777777" w:rsidR="00AC1892" w:rsidRDefault="00AC1892" w:rsidP="00EF56CA">
            <w:r w:rsidRPr="00BC4CAE">
              <w:t>Configure a new child product ‘Voucher Discount’ under FTTH product</w:t>
            </w:r>
            <w:r>
              <w:t xml:space="preserve"> and Add it.</w:t>
            </w:r>
          </w:p>
        </w:tc>
        <w:tc>
          <w:tcPr>
            <w:tcW w:w="1998" w:type="dxa"/>
          </w:tcPr>
          <w:p w14:paraId="7215F815" w14:textId="77777777" w:rsidR="00AC1892" w:rsidRDefault="00AC1892" w:rsidP="00EF56CA">
            <w:pPr>
              <w:rPr>
                <w:rFonts w:cs="Times New Roman"/>
              </w:rPr>
            </w:pPr>
          </w:p>
        </w:tc>
        <w:tc>
          <w:tcPr>
            <w:tcW w:w="1404" w:type="dxa"/>
          </w:tcPr>
          <w:p w14:paraId="4FDB2A46" w14:textId="77777777" w:rsidR="00AC1892" w:rsidRPr="00607B26" w:rsidRDefault="00AC1892" w:rsidP="00EF56CA">
            <w:pPr>
              <w:rPr>
                <w:rFonts w:cs="Times New Roman"/>
              </w:rPr>
            </w:pPr>
            <w:r w:rsidRPr="00607B26">
              <w:rPr>
                <w:rFonts w:cs="Times New Roman"/>
              </w:rPr>
              <w:t>CRM</w:t>
            </w:r>
          </w:p>
        </w:tc>
        <w:tc>
          <w:tcPr>
            <w:tcW w:w="2113" w:type="dxa"/>
          </w:tcPr>
          <w:p w14:paraId="25F1A7F5" w14:textId="77777777" w:rsidR="00AC1892" w:rsidRDefault="00AC1892" w:rsidP="00EF56CA">
            <w:pPr>
              <w:rPr>
                <w:rFonts w:cs="Times New Roman"/>
              </w:rPr>
            </w:pPr>
          </w:p>
        </w:tc>
      </w:tr>
      <w:tr w:rsidR="00AC1892" w:rsidRPr="00607B26" w14:paraId="141B8FF0" w14:textId="77777777" w:rsidTr="00EF56CA">
        <w:tc>
          <w:tcPr>
            <w:tcW w:w="2016" w:type="dxa"/>
          </w:tcPr>
          <w:p w14:paraId="2011E79F" w14:textId="77777777" w:rsidR="00AC1892" w:rsidRPr="00607B26" w:rsidRDefault="00AC1892" w:rsidP="00EF56CA">
            <w:pPr>
              <w:rPr>
                <w:rFonts w:cs="Times New Roman"/>
              </w:rPr>
            </w:pPr>
            <w:r w:rsidRPr="00607B26">
              <w:rPr>
                <w:rFonts w:cs="Times New Roman"/>
                <w:color w:val="000000"/>
                <w:shd w:val="clear" w:color="auto" w:fill="FBFBFB"/>
              </w:rPr>
              <w:t>Validate FTTH Sub-Coupon ID is 'Active'</w:t>
            </w:r>
          </w:p>
        </w:tc>
        <w:tc>
          <w:tcPr>
            <w:tcW w:w="2274" w:type="dxa"/>
          </w:tcPr>
          <w:p w14:paraId="69EF89B0" w14:textId="77777777" w:rsidR="00AC1892" w:rsidRDefault="00AC1892" w:rsidP="00EF56CA">
            <w:pPr>
              <w:rPr>
                <w:rFonts w:cs="Times New Roman"/>
              </w:rPr>
            </w:pPr>
            <w:r w:rsidRPr="00C106EC">
              <w:rPr>
                <w:rFonts w:cs="Times New Roman"/>
              </w:rPr>
              <w:t xml:space="preserve">CRM user </w:t>
            </w:r>
            <w:r>
              <w:rPr>
                <w:rFonts w:cs="Times New Roman"/>
              </w:rPr>
              <w:t>scans</w:t>
            </w:r>
            <w:r w:rsidRPr="00C106EC">
              <w:rPr>
                <w:rFonts w:cs="Times New Roman"/>
              </w:rPr>
              <w:t xml:space="preserve"> and </w:t>
            </w:r>
            <w:r>
              <w:rPr>
                <w:rFonts w:cs="Times New Roman"/>
              </w:rPr>
              <w:t>updates</w:t>
            </w:r>
            <w:r w:rsidRPr="00C106EC">
              <w:rPr>
                <w:rFonts w:cs="Times New Roman"/>
              </w:rPr>
              <w:t xml:space="preserve"> the ‘Sub Coupon ID’ in the product attribute and </w:t>
            </w:r>
            <w:r>
              <w:rPr>
                <w:rFonts w:cs="Times New Roman"/>
              </w:rPr>
              <w:t>sends</w:t>
            </w:r>
            <w:r w:rsidRPr="00C106EC">
              <w:rPr>
                <w:rFonts w:cs="Times New Roman"/>
              </w:rPr>
              <w:t xml:space="preserve"> </w:t>
            </w:r>
            <w:r>
              <w:rPr>
                <w:rFonts w:cs="Times New Roman"/>
              </w:rPr>
              <w:t xml:space="preserve">it </w:t>
            </w:r>
            <w:r w:rsidRPr="00C106EC">
              <w:rPr>
                <w:rFonts w:cs="Times New Roman"/>
              </w:rPr>
              <w:t>to VMS</w:t>
            </w:r>
            <w:r>
              <w:rPr>
                <w:rFonts w:cs="Times New Roman"/>
              </w:rPr>
              <w:t>.</w:t>
            </w:r>
          </w:p>
          <w:p w14:paraId="2582175B" w14:textId="77777777" w:rsidR="00AC1892" w:rsidRDefault="00AC1892" w:rsidP="00EF56CA"/>
          <w:p w14:paraId="0AC6BF8D" w14:textId="77777777" w:rsidR="00AC1892" w:rsidRDefault="00AC1892" w:rsidP="00EF56CA">
            <w:pPr>
              <w:rPr>
                <w:rFonts w:cs="Times New Roman"/>
                <w:color w:val="000000"/>
                <w:shd w:val="clear" w:color="auto" w:fill="FBFBFB"/>
              </w:rPr>
            </w:pPr>
            <w:r w:rsidRPr="00607B26">
              <w:rPr>
                <w:rFonts w:cs="Times New Roman"/>
                <w:color w:val="000000"/>
                <w:shd w:val="clear" w:color="auto" w:fill="FBFBFB"/>
              </w:rPr>
              <w:lastRenderedPageBreak/>
              <w:t>Validate FTTH Sub-Coupon ID is</w:t>
            </w:r>
            <w:r>
              <w:rPr>
                <w:rFonts w:cs="Times New Roman"/>
                <w:color w:val="000000"/>
                <w:shd w:val="clear" w:color="auto" w:fill="FBFBFB"/>
              </w:rPr>
              <w:t xml:space="preserve"> in</w:t>
            </w:r>
            <w:r w:rsidRPr="00607B26">
              <w:rPr>
                <w:rFonts w:cs="Times New Roman"/>
                <w:color w:val="000000"/>
                <w:shd w:val="clear" w:color="auto" w:fill="FBFBFB"/>
              </w:rPr>
              <w:t xml:space="preserve"> 'Active'</w:t>
            </w:r>
            <w:r>
              <w:rPr>
                <w:rFonts w:cs="Times New Roman"/>
                <w:color w:val="000000"/>
                <w:shd w:val="clear" w:color="auto" w:fill="FBFBFB"/>
              </w:rPr>
              <w:t xml:space="preserve"> status.</w:t>
            </w:r>
          </w:p>
          <w:p w14:paraId="05AF2E43" w14:textId="77777777" w:rsidR="00AC1892" w:rsidRDefault="00AC1892" w:rsidP="00EF56CA">
            <w:pPr>
              <w:rPr>
                <w:rFonts w:cs="Times New Roman"/>
                <w:color w:val="000000"/>
                <w:shd w:val="clear" w:color="auto" w:fill="FBFBFB"/>
              </w:rPr>
            </w:pPr>
          </w:p>
          <w:p w14:paraId="2C8E6FFF" w14:textId="77777777" w:rsidR="00AC1892" w:rsidRDefault="00AC1892" w:rsidP="00EF56CA">
            <w:pPr>
              <w:rPr>
                <w:rFonts w:cs="Times New Roman"/>
                <w:color w:val="000000"/>
                <w:shd w:val="clear" w:color="auto" w:fill="FBFBFB"/>
              </w:rPr>
            </w:pPr>
            <w:r w:rsidRPr="005578E9">
              <w:t>If the FTTH Sub-Coupon ID is in 'Active' status, then the VMS table 'Sub-Coupon Status' should be updated/</w:t>
            </w:r>
            <w:r>
              <w:t xml:space="preserve"> </w:t>
            </w:r>
            <w:r w:rsidRPr="005578E9">
              <w:t>changed to 'Reserved'</w:t>
            </w:r>
            <w:r>
              <w:t xml:space="preserve"> and passed the latest status to CRM</w:t>
            </w:r>
            <w:r w:rsidRPr="005578E9">
              <w:t>.</w:t>
            </w:r>
          </w:p>
          <w:p w14:paraId="6F6B5131" w14:textId="77777777" w:rsidR="00AC1892" w:rsidRPr="00BC4CAE" w:rsidRDefault="00AC1892" w:rsidP="00EF56CA"/>
        </w:tc>
        <w:tc>
          <w:tcPr>
            <w:tcW w:w="1998" w:type="dxa"/>
          </w:tcPr>
          <w:p w14:paraId="0316B08D" w14:textId="77777777" w:rsidR="00AC1892" w:rsidRPr="00AC1756" w:rsidRDefault="00AC1892" w:rsidP="00EF56CA">
            <w:pPr>
              <w:rPr>
                <w:rFonts w:cs="Times New Roman"/>
                <w:u w:val="single"/>
              </w:rPr>
            </w:pPr>
            <w:r w:rsidRPr="00AC1756">
              <w:rPr>
                <w:rFonts w:cs="Times New Roman"/>
                <w:u w:val="single"/>
              </w:rPr>
              <w:lastRenderedPageBreak/>
              <w:t>Inputs</w:t>
            </w:r>
          </w:p>
          <w:p w14:paraId="187FCC7E" w14:textId="77777777" w:rsidR="00AC1892" w:rsidRDefault="00AC1892" w:rsidP="00EF56CA">
            <w:pPr>
              <w:rPr>
                <w:rFonts w:cs="Times New Roman"/>
                <w:color w:val="000000"/>
                <w:shd w:val="clear" w:color="auto" w:fill="FBFBFB"/>
              </w:rPr>
            </w:pPr>
            <w:r w:rsidRPr="00607B26">
              <w:rPr>
                <w:rFonts w:cs="Times New Roman"/>
                <w:color w:val="000000"/>
                <w:shd w:val="clear" w:color="auto" w:fill="FBFBFB"/>
              </w:rPr>
              <w:t>Sub-Coupon ID</w:t>
            </w:r>
          </w:p>
          <w:p w14:paraId="79D4CB40" w14:textId="77777777" w:rsidR="00AC1892" w:rsidRDefault="00AC1892" w:rsidP="00EF56CA">
            <w:pPr>
              <w:rPr>
                <w:rFonts w:cs="Times New Roman"/>
                <w:color w:val="000000"/>
                <w:shd w:val="clear" w:color="auto" w:fill="FBFBFB"/>
              </w:rPr>
            </w:pPr>
          </w:p>
          <w:p w14:paraId="7386400C" w14:textId="77777777" w:rsidR="00AC1892" w:rsidRDefault="00AC1892" w:rsidP="00EF56CA">
            <w:pPr>
              <w:rPr>
                <w:rFonts w:cs="Times New Roman"/>
                <w:color w:val="000000"/>
                <w:u w:val="single"/>
                <w:shd w:val="clear" w:color="auto" w:fill="FBFBFB"/>
              </w:rPr>
            </w:pPr>
            <w:r w:rsidRPr="00AC1756">
              <w:rPr>
                <w:rFonts w:cs="Times New Roman"/>
                <w:color w:val="000000"/>
                <w:u w:val="single"/>
                <w:shd w:val="clear" w:color="auto" w:fill="FBFBFB"/>
              </w:rPr>
              <w:t>Outputs</w:t>
            </w:r>
          </w:p>
          <w:p w14:paraId="0053F87C" w14:textId="77777777" w:rsidR="00AC1892" w:rsidRPr="00CD5AFC" w:rsidRDefault="00AC1892" w:rsidP="00EF56CA">
            <w:pPr>
              <w:rPr>
                <w:rFonts w:cs="Times New Roman"/>
              </w:rPr>
            </w:pPr>
            <w:r w:rsidRPr="00CD5AFC">
              <w:rPr>
                <w:rFonts w:cs="Times New Roman"/>
              </w:rPr>
              <w:lastRenderedPageBreak/>
              <w:t>_Coupon Offer Name</w:t>
            </w:r>
          </w:p>
          <w:p w14:paraId="307064B8" w14:textId="77777777" w:rsidR="00AC1892" w:rsidRPr="00CD5AFC" w:rsidRDefault="00AC1892" w:rsidP="00EF56CA">
            <w:pPr>
              <w:rPr>
                <w:rFonts w:cs="Times New Roman"/>
              </w:rPr>
            </w:pPr>
            <w:r w:rsidRPr="00CD5AFC">
              <w:rPr>
                <w:rFonts w:cs="Times New Roman"/>
              </w:rPr>
              <w:t>_Coupon Face Value</w:t>
            </w:r>
          </w:p>
          <w:p w14:paraId="62D4BF1C" w14:textId="77777777" w:rsidR="00AC1892" w:rsidRPr="00CD5AFC" w:rsidRDefault="00AC1892" w:rsidP="00EF56CA">
            <w:pPr>
              <w:rPr>
                <w:rFonts w:cs="Times New Roman"/>
              </w:rPr>
            </w:pPr>
            <w:r w:rsidRPr="00CD5AFC">
              <w:rPr>
                <w:rFonts w:cs="Times New Roman"/>
              </w:rPr>
              <w:t>_Sub Coupon Status [ SUCCESS|FAIL]</w:t>
            </w:r>
          </w:p>
          <w:p w14:paraId="16B47C5A" w14:textId="77777777" w:rsidR="00AC1892" w:rsidRPr="00AC1756" w:rsidRDefault="00AC1892" w:rsidP="00EF56CA">
            <w:pPr>
              <w:rPr>
                <w:rFonts w:cs="Times New Roman"/>
              </w:rPr>
            </w:pPr>
            <w:r>
              <w:rPr>
                <w:rFonts w:cs="Times New Roman"/>
              </w:rPr>
              <w:t>_Status Description</w:t>
            </w:r>
            <w:r w:rsidRPr="00CD5AFC">
              <w:rPr>
                <w:rFonts w:cs="Times New Roman"/>
              </w:rPr>
              <w:t xml:space="preserve"> </w:t>
            </w:r>
          </w:p>
        </w:tc>
        <w:tc>
          <w:tcPr>
            <w:tcW w:w="1404" w:type="dxa"/>
          </w:tcPr>
          <w:p w14:paraId="251340BE" w14:textId="77777777" w:rsidR="00AC1892" w:rsidRDefault="00AC1892" w:rsidP="00EF56CA">
            <w:pPr>
              <w:rPr>
                <w:rFonts w:cs="Times New Roman"/>
              </w:rPr>
            </w:pPr>
            <w:r w:rsidRPr="00607B26">
              <w:rPr>
                <w:rFonts w:cs="Times New Roman"/>
              </w:rPr>
              <w:lastRenderedPageBreak/>
              <w:t>CRM/VMS</w:t>
            </w:r>
            <w:r>
              <w:rPr>
                <w:rFonts w:cs="Times New Roman"/>
              </w:rPr>
              <w:t>/</w:t>
            </w:r>
          </w:p>
          <w:p w14:paraId="6EA78DC4" w14:textId="77777777" w:rsidR="00AC1892" w:rsidRPr="00607B26" w:rsidRDefault="00AC1892" w:rsidP="00EF56CA">
            <w:pPr>
              <w:rPr>
                <w:rFonts w:cs="Times New Roman"/>
              </w:rPr>
            </w:pPr>
            <w:r>
              <w:rPr>
                <w:rFonts w:cs="Times New Roman"/>
              </w:rPr>
              <w:t>SOA</w:t>
            </w:r>
          </w:p>
        </w:tc>
        <w:tc>
          <w:tcPr>
            <w:tcW w:w="2113" w:type="dxa"/>
          </w:tcPr>
          <w:p w14:paraId="2CF682C1" w14:textId="77777777" w:rsidR="00AC1892" w:rsidRDefault="00AC1892" w:rsidP="00EF56CA">
            <w:pPr>
              <w:rPr>
                <w:rFonts w:cs="Times New Roman"/>
              </w:rPr>
            </w:pPr>
            <w:r w:rsidRPr="00BC4CAE">
              <w:rPr>
                <w:rFonts w:cs="Times New Roman"/>
              </w:rPr>
              <w:t xml:space="preserve">The following parameters should be returned once the provided Sub-Coupon ID is </w:t>
            </w:r>
            <w:r>
              <w:rPr>
                <w:rFonts w:cs="Times New Roman"/>
              </w:rPr>
              <w:t>in ‘Active’ status.</w:t>
            </w:r>
          </w:p>
          <w:p w14:paraId="0802E4FB" w14:textId="77777777" w:rsidR="00AC1892" w:rsidRDefault="00AC1892" w:rsidP="00EF56CA">
            <w:pPr>
              <w:rPr>
                <w:rFonts w:cs="Times New Roman"/>
              </w:rPr>
            </w:pPr>
          </w:p>
          <w:p w14:paraId="721733DE" w14:textId="77777777" w:rsidR="00AC1892" w:rsidRDefault="00AC1892" w:rsidP="00EF56CA">
            <w:r>
              <w:t>_</w:t>
            </w:r>
            <w:r w:rsidRPr="00BC4CAE">
              <w:t xml:space="preserve">Coupon Offer </w:t>
            </w:r>
            <w:r>
              <w:t>_Coupon Offer Name</w:t>
            </w:r>
          </w:p>
          <w:p w14:paraId="7F2DBECF" w14:textId="77777777" w:rsidR="00AC1892" w:rsidRDefault="00AC1892" w:rsidP="00EF56CA">
            <w:r>
              <w:t>_Coupon Face Value</w:t>
            </w:r>
          </w:p>
          <w:p w14:paraId="18FE1273" w14:textId="77777777" w:rsidR="00AC1892" w:rsidRDefault="00AC1892" w:rsidP="00EF56CA">
            <w:r>
              <w:t>_Sub Coupon Status [ SUCCESS|FAIL]</w:t>
            </w:r>
          </w:p>
          <w:p w14:paraId="66167402" w14:textId="77777777" w:rsidR="00AC1892" w:rsidRDefault="00AC1892" w:rsidP="00EF56CA">
            <w:pPr>
              <w:rPr>
                <w:rFonts w:cs="Times New Roman"/>
              </w:rPr>
            </w:pPr>
            <w:r>
              <w:t>_Status Description</w:t>
            </w:r>
          </w:p>
          <w:p w14:paraId="066D4D57" w14:textId="77777777" w:rsidR="00AC1892" w:rsidRDefault="00AC1892" w:rsidP="00EF56CA">
            <w:pPr>
              <w:rPr>
                <w:rFonts w:cs="Times New Roman"/>
              </w:rPr>
            </w:pPr>
          </w:p>
          <w:p w14:paraId="2A3CC990" w14:textId="77777777" w:rsidR="00AC1892" w:rsidRDefault="00AC1892" w:rsidP="00EF56CA">
            <w:pPr>
              <w:rPr>
                <w:rFonts w:cs="Times New Roman"/>
              </w:rPr>
            </w:pPr>
            <w:r>
              <w:rPr>
                <w:rFonts w:cs="Times New Roman"/>
              </w:rPr>
              <w:t>Otherwise</w:t>
            </w:r>
            <w:r>
              <w:rPr>
                <w:rFonts w:cs="Times New Roman"/>
                <w:color w:val="000000"/>
                <w:shd w:val="clear" w:color="auto" w:fill="FBFBFB"/>
              </w:rPr>
              <w:t>,</w:t>
            </w:r>
            <w:r>
              <w:rPr>
                <w:rFonts w:cs="Times New Roman"/>
              </w:rPr>
              <w:t xml:space="preserve"> return the ‘FAIL’ request and the ‘</w:t>
            </w:r>
            <w:r w:rsidRPr="00607B26">
              <w:rPr>
                <w:rFonts w:cs="Times New Roman"/>
              </w:rPr>
              <w:t>Sub Coupon Status</w:t>
            </w:r>
            <w:r>
              <w:rPr>
                <w:rFonts w:cs="Times New Roman"/>
              </w:rPr>
              <w:t>’.</w:t>
            </w:r>
          </w:p>
          <w:p w14:paraId="790D73AC" w14:textId="77777777" w:rsidR="00AC1892" w:rsidRPr="00607B26" w:rsidRDefault="00AC1892" w:rsidP="00EF56CA">
            <w:pPr>
              <w:rPr>
                <w:rFonts w:cs="Times New Roman"/>
              </w:rPr>
            </w:pPr>
            <w:r>
              <w:rPr>
                <w:rFonts w:cs="Times New Roman"/>
              </w:rPr>
              <w:t>.</w:t>
            </w:r>
          </w:p>
        </w:tc>
      </w:tr>
      <w:tr w:rsidR="00AC1892" w:rsidRPr="00607B26" w14:paraId="3620244E" w14:textId="77777777" w:rsidTr="00EF56CA">
        <w:tc>
          <w:tcPr>
            <w:tcW w:w="2016" w:type="dxa"/>
          </w:tcPr>
          <w:p w14:paraId="006DA6CF" w14:textId="77777777" w:rsidR="00AC1892" w:rsidRPr="00607B26" w:rsidRDefault="00AC1892" w:rsidP="00EF56CA">
            <w:pPr>
              <w:rPr>
                <w:rFonts w:cs="Times New Roman"/>
                <w:color w:val="000000"/>
                <w:shd w:val="clear" w:color="auto" w:fill="FBFBFB"/>
              </w:rPr>
            </w:pPr>
            <w:r w:rsidRPr="00607B26">
              <w:rPr>
                <w:rFonts w:cs="Times New Roman"/>
                <w:color w:val="000000"/>
                <w:shd w:val="clear" w:color="auto" w:fill="FBFBFB"/>
              </w:rPr>
              <w:lastRenderedPageBreak/>
              <w:t>VMS 'Sub-Coupon Status' Change as 'Reserved'</w:t>
            </w:r>
          </w:p>
        </w:tc>
        <w:tc>
          <w:tcPr>
            <w:tcW w:w="2274" w:type="dxa"/>
          </w:tcPr>
          <w:p w14:paraId="09A504A8" w14:textId="77777777" w:rsidR="00AC1892" w:rsidRDefault="00AC1892" w:rsidP="00EF56CA">
            <w:r w:rsidRPr="005578E9">
              <w:t>If the FTTH Sub-Coupon ID is in 'Active' status, then the VMS table 'Sub-Coupon Status' should be updated/</w:t>
            </w:r>
            <w:r>
              <w:t xml:space="preserve"> </w:t>
            </w:r>
            <w:r w:rsidRPr="005578E9">
              <w:t>changed to 'Reserved'</w:t>
            </w:r>
            <w:r>
              <w:t xml:space="preserve"> and passed the latest status to CRM</w:t>
            </w:r>
            <w:r w:rsidRPr="005578E9">
              <w:t>.</w:t>
            </w:r>
          </w:p>
        </w:tc>
        <w:tc>
          <w:tcPr>
            <w:tcW w:w="1998" w:type="dxa"/>
          </w:tcPr>
          <w:p w14:paraId="1AB05004" w14:textId="77777777" w:rsidR="00AC1892" w:rsidRDefault="00AC1892" w:rsidP="00EF56CA">
            <w:pPr>
              <w:rPr>
                <w:rFonts w:cs="Times New Roman"/>
              </w:rPr>
            </w:pPr>
            <w:r w:rsidRPr="005578E9">
              <w:t>Sub-Coupon ID</w:t>
            </w:r>
          </w:p>
        </w:tc>
        <w:tc>
          <w:tcPr>
            <w:tcW w:w="1404" w:type="dxa"/>
          </w:tcPr>
          <w:p w14:paraId="78FA6428" w14:textId="77777777" w:rsidR="00AC1892" w:rsidRPr="00607B26" w:rsidRDefault="00AC1892" w:rsidP="00EF56CA">
            <w:pPr>
              <w:rPr>
                <w:rFonts w:cs="Times New Roman"/>
              </w:rPr>
            </w:pPr>
            <w:r w:rsidRPr="00607B26">
              <w:rPr>
                <w:rFonts w:cs="Times New Roman"/>
              </w:rPr>
              <w:t>VMS</w:t>
            </w:r>
          </w:p>
        </w:tc>
        <w:tc>
          <w:tcPr>
            <w:tcW w:w="2113" w:type="dxa"/>
          </w:tcPr>
          <w:p w14:paraId="38E14BA7" w14:textId="77777777" w:rsidR="00AC1892" w:rsidRDefault="00AC1892" w:rsidP="00EF56CA">
            <w:pPr>
              <w:rPr>
                <w:rFonts w:cs="Times New Roman"/>
              </w:rPr>
            </w:pPr>
          </w:p>
        </w:tc>
      </w:tr>
      <w:tr w:rsidR="00AC1892" w:rsidRPr="00607B26" w14:paraId="4A49C5D3" w14:textId="77777777" w:rsidTr="00EF56CA">
        <w:tc>
          <w:tcPr>
            <w:tcW w:w="2016" w:type="dxa"/>
          </w:tcPr>
          <w:p w14:paraId="0A1D87A0" w14:textId="77777777" w:rsidR="00AC1892" w:rsidRPr="00607B26" w:rsidRDefault="00AC1892" w:rsidP="00EF56CA">
            <w:pPr>
              <w:rPr>
                <w:rFonts w:cs="Times New Roman"/>
                <w:color w:val="000000"/>
                <w:shd w:val="clear" w:color="auto" w:fill="FBFBFB"/>
              </w:rPr>
            </w:pPr>
            <w:r w:rsidRPr="00607B26">
              <w:rPr>
                <w:rFonts w:cs="Times New Roman"/>
                <w:color w:val="000000"/>
                <w:shd w:val="clear" w:color="auto" w:fill="FBFBFB"/>
              </w:rPr>
              <w:t>Allow to order registration in CRM </w:t>
            </w:r>
          </w:p>
        </w:tc>
        <w:tc>
          <w:tcPr>
            <w:tcW w:w="2274" w:type="dxa"/>
          </w:tcPr>
          <w:p w14:paraId="29E8BCF3" w14:textId="77777777" w:rsidR="00AC1892" w:rsidRPr="005578E9" w:rsidRDefault="00AC1892" w:rsidP="00EF56CA">
            <w:r w:rsidRPr="005578E9">
              <w:t>If the FTTH Sub-Coupon ID is in 'Active' status,</w:t>
            </w:r>
            <w:r>
              <w:t xml:space="preserve"> then a</w:t>
            </w:r>
            <w:r w:rsidRPr="00E176A9">
              <w:t>llow to order registration in CRM</w:t>
            </w:r>
            <w:r>
              <w:t>.</w:t>
            </w:r>
          </w:p>
        </w:tc>
        <w:tc>
          <w:tcPr>
            <w:tcW w:w="1998" w:type="dxa"/>
          </w:tcPr>
          <w:p w14:paraId="60A5761D" w14:textId="77777777" w:rsidR="00AC1892" w:rsidRPr="005578E9" w:rsidRDefault="00AC1892" w:rsidP="00EF56CA">
            <w:r>
              <w:rPr>
                <w:rFonts w:cs="Times New Roman"/>
              </w:rPr>
              <w:t>NA</w:t>
            </w:r>
          </w:p>
        </w:tc>
        <w:tc>
          <w:tcPr>
            <w:tcW w:w="1404" w:type="dxa"/>
          </w:tcPr>
          <w:p w14:paraId="46B12D72" w14:textId="77777777" w:rsidR="00AC1892" w:rsidRPr="00607B26" w:rsidRDefault="00AC1892" w:rsidP="00EF56CA">
            <w:pPr>
              <w:rPr>
                <w:rFonts w:cs="Times New Roman"/>
              </w:rPr>
            </w:pPr>
            <w:r w:rsidRPr="00607B26">
              <w:rPr>
                <w:rFonts w:cs="Times New Roman"/>
              </w:rPr>
              <w:t>CRM</w:t>
            </w:r>
          </w:p>
        </w:tc>
        <w:tc>
          <w:tcPr>
            <w:tcW w:w="2113" w:type="dxa"/>
          </w:tcPr>
          <w:p w14:paraId="1629525F" w14:textId="77777777" w:rsidR="00AC1892" w:rsidRDefault="00AC1892" w:rsidP="00EF56CA">
            <w:pPr>
              <w:rPr>
                <w:rFonts w:cs="Times New Roman"/>
              </w:rPr>
            </w:pPr>
          </w:p>
        </w:tc>
      </w:tr>
      <w:tr w:rsidR="00AC1892" w:rsidRPr="00607B26" w14:paraId="2CD39054" w14:textId="77777777" w:rsidTr="00EF56CA">
        <w:tc>
          <w:tcPr>
            <w:tcW w:w="2016" w:type="dxa"/>
          </w:tcPr>
          <w:p w14:paraId="0B371C27" w14:textId="77777777" w:rsidR="00AC1892" w:rsidRPr="00607B26" w:rsidRDefault="00AC1892" w:rsidP="00EF56CA">
            <w:pPr>
              <w:rPr>
                <w:rFonts w:cs="Times New Roman"/>
              </w:rPr>
            </w:pPr>
            <w:r w:rsidRPr="00607B26">
              <w:rPr>
                <w:rFonts w:cs="Times New Roman"/>
                <w:color w:val="000000"/>
                <w:shd w:val="clear" w:color="auto" w:fill="FBFBFB"/>
              </w:rPr>
              <w:lastRenderedPageBreak/>
              <w:t>Change the VMS 'Sub Coupon Status' back to 'Active'</w:t>
            </w:r>
          </w:p>
        </w:tc>
        <w:tc>
          <w:tcPr>
            <w:tcW w:w="2274" w:type="dxa"/>
          </w:tcPr>
          <w:p w14:paraId="5C3FB83E" w14:textId="77777777" w:rsidR="00AC1892" w:rsidRDefault="00AC1892" w:rsidP="00EF56CA">
            <w:r>
              <w:t xml:space="preserve">If the </w:t>
            </w:r>
            <w:r w:rsidRPr="002B060F">
              <w:t>order is rejected</w:t>
            </w:r>
            <w:r>
              <w:t>, Canceled,</w:t>
            </w:r>
            <w:r w:rsidRPr="002B060F">
              <w:t xml:space="preserve"> or </w:t>
            </w:r>
            <w:r>
              <w:t xml:space="preserve">dropped from the CRM, then </w:t>
            </w:r>
            <w:r w:rsidRPr="005578E9">
              <w:t>the VMS table 'Sub-Coupon Status' should be updated/</w:t>
            </w:r>
            <w:r>
              <w:t xml:space="preserve"> </w:t>
            </w:r>
            <w:r w:rsidRPr="005578E9">
              <w:t xml:space="preserve">changed </w:t>
            </w:r>
            <w:r>
              <w:t xml:space="preserve">back </w:t>
            </w:r>
            <w:r w:rsidRPr="005578E9">
              <w:t xml:space="preserve">to </w:t>
            </w:r>
            <w:r w:rsidRPr="00607B26">
              <w:rPr>
                <w:rFonts w:cs="Times New Roman"/>
                <w:color w:val="000000"/>
                <w:shd w:val="clear" w:color="auto" w:fill="FBFBFB"/>
              </w:rPr>
              <w:t>'Active'</w:t>
            </w:r>
            <w:r>
              <w:rPr>
                <w:rFonts w:cs="Times New Roman"/>
                <w:color w:val="000000"/>
                <w:shd w:val="clear" w:color="auto" w:fill="FBFBFB"/>
              </w:rPr>
              <w:t xml:space="preserve"> </w:t>
            </w:r>
            <w:r>
              <w:t>status.</w:t>
            </w:r>
          </w:p>
          <w:p w14:paraId="138C0595" w14:textId="77777777" w:rsidR="00AC1892" w:rsidRDefault="00AC1892" w:rsidP="00EF56CA"/>
          <w:p w14:paraId="7DBEDD8C" w14:textId="77777777" w:rsidR="00AC1892" w:rsidRPr="002B060F" w:rsidRDefault="00AC1892" w:rsidP="00EF56CA"/>
        </w:tc>
        <w:tc>
          <w:tcPr>
            <w:tcW w:w="1998" w:type="dxa"/>
          </w:tcPr>
          <w:p w14:paraId="1E463B73" w14:textId="77777777" w:rsidR="00AC1892" w:rsidRPr="00607B26" w:rsidRDefault="00AC1892" w:rsidP="00EF56CA">
            <w:pPr>
              <w:rPr>
                <w:rFonts w:cs="Times New Roman"/>
              </w:rPr>
            </w:pPr>
            <w:r>
              <w:rPr>
                <w:rFonts w:cs="Times New Roman"/>
              </w:rPr>
              <w:t>Order Cancel request</w:t>
            </w:r>
          </w:p>
        </w:tc>
        <w:tc>
          <w:tcPr>
            <w:tcW w:w="1404" w:type="dxa"/>
          </w:tcPr>
          <w:p w14:paraId="07635A5C" w14:textId="77777777" w:rsidR="00AC1892" w:rsidRDefault="00AC1892" w:rsidP="00EF56CA">
            <w:pPr>
              <w:rPr>
                <w:rFonts w:cs="Times New Roman"/>
              </w:rPr>
            </w:pPr>
            <w:r w:rsidRPr="00607B26">
              <w:rPr>
                <w:rFonts w:cs="Times New Roman"/>
              </w:rPr>
              <w:t>VMS</w:t>
            </w:r>
            <w:r>
              <w:rPr>
                <w:rFonts w:cs="Times New Roman"/>
              </w:rPr>
              <w:t>/CRM</w:t>
            </w:r>
          </w:p>
          <w:p w14:paraId="098E3C04" w14:textId="77777777" w:rsidR="00AC1892" w:rsidRPr="00607B26" w:rsidRDefault="00AC1892" w:rsidP="00EF56CA">
            <w:pPr>
              <w:rPr>
                <w:rFonts w:cs="Times New Roman"/>
              </w:rPr>
            </w:pPr>
            <w:r>
              <w:rPr>
                <w:rFonts w:cs="Times New Roman"/>
              </w:rPr>
              <w:t>/SOA</w:t>
            </w:r>
          </w:p>
        </w:tc>
        <w:tc>
          <w:tcPr>
            <w:tcW w:w="2113" w:type="dxa"/>
          </w:tcPr>
          <w:p w14:paraId="30A10899" w14:textId="77777777" w:rsidR="00AC1892" w:rsidRPr="00607B26" w:rsidRDefault="00AC1892" w:rsidP="00EF56CA">
            <w:pPr>
              <w:rPr>
                <w:rFonts w:cs="Times New Roman"/>
              </w:rPr>
            </w:pPr>
            <w:r>
              <w:rPr>
                <w:rFonts w:cs="Times New Roman"/>
              </w:rPr>
              <w:t xml:space="preserve">This scenario shall cover both </w:t>
            </w:r>
            <w:proofErr w:type="gramStart"/>
            <w:r>
              <w:rPr>
                <w:rFonts w:cs="Times New Roman"/>
              </w:rPr>
              <w:t>order</w:t>
            </w:r>
            <w:proofErr w:type="gramEnd"/>
            <w:r>
              <w:rPr>
                <w:rFonts w:cs="Times New Roman"/>
              </w:rPr>
              <w:t xml:space="preserve"> is dropped by CRM before submission to OSS and also the order is cancelled by CRM after order is submitted to OSS</w:t>
            </w:r>
          </w:p>
        </w:tc>
      </w:tr>
      <w:tr w:rsidR="00AC1892" w:rsidRPr="00607B26" w14:paraId="377F69B2" w14:textId="77777777" w:rsidTr="00EF56CA">
        <w:tc>
          <w:tcPr>
            <w:tcW w:w="2016" w:type="dxa"/>
          </w:tcPr>
          <w:p w14:paraId="4B54A993" w14:textId="77777777" w:rsidR="00AC1892" w:rsidRPr="00607B26" w:rsidRDefault="00AC1892" w:rsidP="00EF56CA">
            <w:pPr>
              <w:rPr>
                <w:rFonts w:cs="Times New Roman"/>
                <w:color w:val="000000"/>
                <w:shd w:val="clear" w:color="auto" w:fill="FBFBFB"/>
              </w:rPr>
            </w:pPr>
            <w:r w:rsidRPr="00607B26">
              <w:rPr>
                <w:rFonts w:cs="Times New Roman"/>
                <w:color w:val="000000"/>
                <w:shd w:val="clear" w:color="auto" w:fill="FBFBFB"/>
              </w:rPr>
              <w:t>Issue CRM Order to OSS</w:t>
            </w:r>
          </w:p>
        </w:tc>
        <w:tc>
          <w:tcPr>
            <w:tcW w:w="2274" w:type="dxa"/>
          </w:tcPr>
          <w:p w14:paraId="09FA5C0D" w14:textId="77777777" w:rsidR="00AC1892" w:rsidRDefault="00AC1892" w:rsidP="00EF56CA">
            <w:r w:rsidRPr="00DE38D1">
              <w:t>Submit the CRM order to OSS.</w:t>
            </w:r>
          </w:p>
        </w:tc>
        <w:tc>
          <w:tcPr>
            <w:tcW w:w="1998" w:type="dxa"/>
          </w:tcPr>
          <w:p w14:paraId="64AA048F" w14:textId="77777777" w:rsidR="00AC1892" w:rsidRDefault="00AC1892" w:rsidP="00EF56CA">
            <w:pPr>
              <w:rPr>
                <w:rFonts w:cs="Times New Roman"/>
              </w:rPr>
            </w:pPr>
            <w:r>
              <w:rPr>
                <w:rFonts w:cs="Times New Roman"/>
              </w:rPr>
              <w:t>NA</w:t>
            </w:r>
          </w:p>
        </w:tc>
        <w:tc>
          <w:tcPr>
            <w:tcW w:w="1404" w:type="dxa"/>
          </w:tcPr>
          <w:p w14:paraId="697DD7BC" w14:textId="77777777" w:rsidR="00AC1892" w:rsidRPr="00607B26" w:rsidRDefault="00AC1892" w:rsidP="00EF56CA">
            <w:pPr>
              <w:rPr>
                <w:rFonts w:cs="Times New Roman"/>
              </w:rPr>
            </w:pPr>
            <w:r w:rsidRPr="00607B26">
              <w:rPr>
                <w:rFonts w:cs="Times New Roman"/>
              </w:rPr>
              <w:t>CRM</w:t>
            </w:r>
          </w:p>
        </w:tc>
        <w:tc>
          <w:tcPr>
            <w:tcW w:w="2113" w:type="dxa"/>
          </w:tcPr>
          <w:p w14:paraId="1BCA35D2" w14:textId="77777777" w:rsidR="00AC1892" w:rsidRDefault="00AC1892" w:rsidP="00EF56CA">
            <w:pPr>
              <w:rPr>
                <w:rFonts w:cs="Times New Roman"/>
              </w:rPr>
            </w:pPr>
          </w:p>
        </w:tc>
      </w:tr>
      <w:tr w:rsidR="00AC1892" w:rsidRPr="00607B26" w14:paraId="1B252122" w14:textId="77777777" w:rsidTr="00EF56CA">
        <w:tc>
          <w:tcPr>
            <w:tcW w:w="2016" w:type="dxa"/>
          </w:tcPr>
          <w:p w14:paraId="2E06922E" w14:textId="77777777" w:rsidR="00AC1892" w:rsidRPr="00607B26" w:rsidRDefault="00AC1892" w:rsidP="00EF56CA">
            <w:pPr>
              <w:rPr>
                <w:rFonts w:cs="Times New Roman"/>
                <w:color w:val="000000"/>
                <w:shd w:val="clear" w:color="auto" w:fill="FBFBFB"/>
              </w:rPr>
            </w:pPr>
            <w:r w:rsidRPr="00607B26">
              <w:rPr>
                <w:rFonts w:cs="Times New Roman"/>
                <w:color w:val="000000"/>
                <w:shd w:val="clear" w:color="auto" w:fill="FBFBFB"/>
              </w:rPr>
              <w:t>Confirm FTTH Service</w:t>
            </w:r>
          </w:p>
        </w:tc>
        <w:tc>
          <w:tcPr>
            <w:tcW w:w="2274" w:type="dxa"/>
          </w:tcPr>
          <w:p w14:paraId="4D22B13F" w14:textId="77777777" w:rsidR="00AC1892" w:rsidRDefault="00AC1892" w:rsidP="00EF56CA">
            <w:r>
              <w:t>Completion of OSS SO.</w:t>
            </w:r>
          </w:p>
        </w:tc>
        <w:tc>
          <w:tcPr>
            <w:tcW w:w="1998" w:type="dxa"/>
          </w:tcPr>
          <w:p w14:paraId="46F6A31D" w14:textId="77777777" w:rsidR="00AC1892" w:rsidRDefault="00AC1892" w:rsidP="00EF56CA">
            <w:pPr>
              <w:rPr>
                <w:rFonts w:cs="Times New Roman"/>
              </w:rPr>
            </w:pPr>
            <w:r>
              <w:rPr>
                <w:rFonts w:cs="Times New Roman"/>
              </w:rPr>
              <w:t>NA</w:t>
            </w:r>
          </w:p>
        </w:tc>
        <w:tc>
          <w:tcPr>
            <w:tcW w:w="1404" w:type="dxa"/>
          </w:tcPr>
          <w:p w14:paraId="7EDC7895" w14:textId="77777777" w:rsidR="00AC1892" w:rsidRPr="00607B26" w:rsidRDefault="00AC1892" w:rsidP="00EF56CA">
            <w:pPr>
              <w:rPr>
                <w:rFonts w:cs="Times New Roman"/>
              </w:rPr>
            </w:pPr>
            <w:r w:rsidRPr="00607B26">
              <w:rPr>
                <w:rFonts w:cs="Times New Roman"/>
              </w:rPr>
              <w:t>OSS</w:t>
            </w:r>
          </w:p>
        </w:tc>
        <w:tc>
          <w:tcPr>
            <w:tcW w:w="2113" w:type="dxa"/>
          </w:tcPr>
          <w:p w14:paraId="6B0ADF4B" w14:textId="77777777" w:rsidR="00AC1892" w:rsidRDefault="00AC1892" w:rsidP="00EF56CA">
            <w:pPr>
              <w:rPr>
                <w:rFonts w:cs="Times New Roman"/>
              </w:rPr>
            </w:pPr>
          </w:p>
        </w:tc>
      </w:tr>
      <w:tr w:rsidR="00AC1892" w:rsidRPr="00607B26" w14:paraId="755DAFB5" w14:textId="77777777" w:rsidTr="00EF56CA">
        <w:tc>
          <w:tcPr>
            <w:tcW w:w="2016" w:type="dxa"/>
          </w:tcPr>
          <w:p w14:paraId="7A74C394" w14:textId="77777777" w:rsidR="00AC1892" w:rsidRPr="00607B26" w:rsidRDefault="00AC1892" w:rsidP="00EF56CA">
            <w:pPr>
              <w:rPr>
                <w:rFonts w:cs="Times New Roman"/>
              </w:rPr>
            </w:pPr>
            <w:r w:rsidRPr="00607B26">
              <w:rPr>
                <w:rFonts w:cs="Times New Roman"/>
                <w:color w:val="000000"/>
                <w:shd w:val="clear" w:color="auto" w:fill="FBFBFB"/>
              </w:rPr>
              <w:t>Change the VMS 'Sub Coupon Status' to 'Issued'</w:t>
            </w:r>
          </w:p>
        </w:tc>
        <w:tc>
          <w:tcPr>
            <w:tcW w:w="2274" w:type="dxa"/>
          </w:tcPr>
          <w:p w14:paraId="6C8007BD" w14:textId="77777777" w:rsidR="00AC1892" w:rsidRPr="00DE38D1" w:rsidRDefault="00AC1892" w:rsidP="00EF56CA">
            <w:r>
              <w:t xml:space="preserve">Once the OSS service </w:t>
            </w:r>
            <w:r w:rsidRPr="002B060F">
              <w:t>order is</w:t>
            </w:r>
            <w:r>
              <w:t xml:space="preserve"> completed, then </w:t>
            </w:r>
            <w:r w:rsidRPr="005578E9">
              <w:t>the VMS table 'Sub-Coupon Status' should be updated/</w:t>
            </w:r>
            <w:r>
              <w:t xml:space="preserve"> </w:t>
            </w:r>
            <w:r w:rsidRPr="005578E9">
              <w:t xml:space="preserve">changed to </w:t>
            </w:r>
            <w:r w:rsidRPr="00607B26">
              <w:rPr>
                <w:rFonts w:cs="Times New Roman"/>
                <w:color w:val="000000"/>
                <w:shd w:val="clear" w:color="auto" w:fill="FBFBFB"/>
              </w:rPr>
              <w:t>'Issued'</w:t>
            </w:r>
            <w:r>
              <w:rPr>
                <w:rFonts w:cs="Times New Roman"/>
                <w:color w:val="000000"/>
                <w:shd w:val="clear" w:color="auto" w:fill="FBFBFB"/>
              </w:rPr>
              <w:t xml:space="preserve"> </w:t>
            </w:r>
            <w:r w:rsidRPr="009B2F64">
              <w:t>status based on the CRM Status.</w:t>
            </w:r>
          </w:p>
        </w:tc>
        <w:tc>
          <w:tcPr>
            <w:tcW w:w="1998" w:type="dxa"/>
          </w:tcPr>
          <w:p w14:paraId="06B5CAFC" w14:textId="77777777" w:rsidR="00AC1892" w:rsidRPr="00607B26" w:rsidRDefault="00AC1892" w:rsidP="00EF56CA">
            <w:pPr>
              <w:rPr>
                <w:rFonts w:cs="Times New Roman"/>
              </w:rPr>
            </w:pPr>
            <w:r>
              <w:rPr>
                <w:rFonts w:cs="Times New Roman"/>
              </w:rPr>
              <w:t>Order completion status</w:t>
            </w:r>
          </w:p>
        </w:tc>
        <w:tc>
          <w:tcPr>
            <w:tcW w:w="1404" w:type="dxa"/>
          </w:tcPr>
          <w:p w14:paraId="0738D9A0" w14:textId="77777777" w:rsidR="00AC1892" w:rsidRPr="00607B26" w:rsidRDefault="00AC1892" w:rsidP="00EF56CA">
            <w:pPr>
              <w:rPr>
                <w:rFonts w:cs="Times New Roman"/>
              </w:rPr>
            </w:pPr>
            <w:r w:rsidRPr="00607B26">
              <w:rPr>
                <w:rFonts w:cs="Times New Roman"/>
              </w:rPr>
              <w:t>VMS/</w:t>
            </w:r>
            <w:r>
              <w:rPr>
                <w:rFonts w:cs="Times New Roman"/>
              </w:rPr>
              <w:t>CRM</w:t>
            </w:r>
          </w:p>
        </w:tc>
        <w:tc>
          <w:tcPr>
            <w:tcW w:w="2113" w:type="dxa"/>
          </w:tcPr>
          <w:p w14:paraId="2B018BD2" w14:textId="77777777" w:rsidR="00AC1892" w:rsidRPr="00607B26" w:rsidRDefault="00AC1892" w:rsidP="00EF56CA">
            <w:pPr>
              <w:rPr>
                <w:rFonts w:cs="Times New Roman"/>
              </w:rPr>
            </w:pPr>
          </w:p>
        </w:tc>
      </w:tr>
    </w:tbl>
    <w:p w14:paraId="262AAA57" w14:textId="77777777" w:rsidR="00AC1892" w:rsidRDefault="00AC1892" w:rsidP="00AC1892">
      <w:pPr>
        <w:rPr>
          <w:rFonts w:cs="Times New Roman"/>
          <w:szCs w:val="24"/>
        </w:rPr>
        <w:sectPr w:rsidR="00AC1892" w:rsidSect="00C3522F">
          <w:pgSz w:w="12240" w:h="15840"/>
          <w:pgMar w:top="1440" w:right="1440" w:bottom="1440" w:left="1440" w:header="1872" w:footer="720" w:gutter="0"/>
          <w:cols w:space="720"/>
          <w:titlePg/>
          <w:docGrid w:linePitch="360"/>
        </w:sectPr>
      </w:pPr>
    </w:p>
    <w:p w14:paraId="4DD5A18C" w14:textId="77777777" w:rsidR="00AC1892" w:rsidRPr="00AC1756" w:rsidRDefault="00AC1892" w:rsidP="00AC1892">
      <w:pPr>
        <w:rPr>
          <w:b/>
          <w:bCs/>
          <w:u w:val="single"/>
        </w:rPr>
      </w:pPr>
      <w:r>
        <w:rPr>
          <w:b/>
          <w:bCs/>
          <w:u w:val="single"/>
        </w:rPr>
        <w:lastRenderedPageBreak/>
        <w:t>3.2 Other</w:t>
      </w:r>
      <w:r w:rsidRPr="00AC1756">
        <w:rPr>
          <w:b/>
          <w:bCs/>
          <w:u w:val="single"/>
        </w:rPr>
        <w:t xml:space="preserve"> functionalities in VMS</w:t>
      </w:r>
    </w:p>
    <w:tbl>
      <w:tblPr>
        <w:tblStyle w:val="TableGrid"/>
        <w:tblW w:w="9741" w:type="dxa"/>
        <w:tblLook w:val="04A0" w:firstRow="1" w:lastRow="0" w:firstColumn="1" w:lastColumn="0" w:noHBand="0" w:noVBand="1"/>
      </w:tblPr>
      <w:tblGrid>
        <w:gridCol w:w="3986"/>
        <w:gridCol w:w="5755"/>
      </w:tblGrid>
      <w:tr w:rsidR="00AC1892" w:rsidRPr="00607B26" w14:paraId="4E103C48" w14:textId="77777777" w:rsidTr="00EF56CA">
        <w:trPr>
          <w:trHeight w:val="345"/>
        </w:trPr>
        <w:tc>
          <w:tcPr>
            <w:tcW w:w="3986" w:type="dxa"/>
          </w:tcPr>
          <w:p w14:paraId="17A35ED0" w14:textId="77777777" w:rsidR="00AC1892" w:rsidRPr="00607B26" w:rsidRDefault="00AC1892" w:rsidP="00EF56CA">
            <w:pPr>
              <w:rPr>
                <w:rFonts w:cs="Times New Roman"/>
                <w:b/>
                <w:bCs/>
              </w:rPr>
            </w:pPr>
            <w:bookmarkStart w:id="12" w:name="_Hlk158988618"/>
            <w:r w:rsidRPr="00607B26">
              <w:rPr>
                <w:rFonts w:cs="Times New Roman"/>
                <w:b/>
                <w:bCs/>
              </w:rPr>
              <w:t>Function</w:t>
            </w:r>
          </w:p>
        </w:tc>
        <w:tc>
          <w:tcPr>
            <w:tcW w:w="5755" w:type="dxa"/>
          </w:tcPr>
          <w:p w14:paraId="71791B11" w14:textId="77777777" w:rsidR="00AC1892" w:rsidRPr="00607B26" w:rsidRDefault="00AC1892" w:rsidP="00EF56CA">
            <w:pPr>
              <w:rPr>
                <w:rFonts w:cs="Times New Roman"/>
                <w:b/>
                <w:bCs/>
              </w:rPr>
            </w:pPr>
            <w:r w:rsidRPr="00607B26">
              <w:rPr>
                <w:rFonts w:cs="Times New Roman"/>
                <w:b/>
                <w:bCs/>
              </w:rPr>
              <w:t>Description</w:t>
            </w:r>
          </w:p>
        </w:tc>
      </w:tr>
      <w:tr w:rsidR="00AC1892" w:rsidRPr="00607B26" w14:paraId="281FC859" w14:textId="77777777" w:rsidTr="00EF56CA">
        <w:trPr>
          <w:trHeight w:val="701"/>
        </w:trPr>
        <w:tc>
          <w:tcPr>
            <w:tcW w:w="3986" w:type="dxa"/>
          </w:tcPr>
          <w:p w14:paraId="5FE57F94" w14:textId="77777777" w:rsidR="00AC1892" w:rsidRPr="00607B26" w:rsidRDefault="00AC1892" w:rsidP="00EF56CA">
            <w:pPr>
              <w:rPr>
                <w:rFonts w:cs="Times New Roman"/>
              </w:rPr>
            </w:pPr>
            <w:r w:rsidRPr="00607B26">
              <w:rPr>
                <w:rFonts w:cs="Times New Roman"/>
                <w:color w:val="000000"/>
                <w:shd w:val="clear" w:color="auto" w:fill="FBFBFB"/>
              </w:rPr>
              <w:t>Change the VMS 'Sub Coupon Status' to '</w:t>
            </w:r>
            <w:r w:rsidRPr="003A19B8">
              <w:rPr>
                <w:rFonts w:cs="Times New Roman"/>
              </w:rPr>
              <w:t xml:space="preserve"> Expired’</w:t>
            </w:r>
          </w:p>
        </w:tc>
        <w:tc>
          <w:tcPr>
            <w:tcW w:w="5755" w:type="dxa"/>
          </w:tcPr>
          <w:p w14:paraId="025C406A" w14:textId="77777777" w:rsidR="00AC1892" w:rsidRPr="00607B26" w:rsidRDefault="00AC1892" w:rsidP="00EF56CA">
            <w:pPr>
              <w:rPr>
                <w:rFonts w:cs="Times New Roman"/>
              </w:rPr>
            </w:pPr>
            <w:r w:rsidRPr="003A19B8">
              <w:rPr>
                <w:rFonts w:cs="Times New Roman"/>
              </w:rPr>
              <w:t>VMS has to run its own process daily and change the Coupon Status to ‘Expired’ if the expiration date has passed.</w:t>
            </w:r>
          </w:p>
        </w:tc>
      </w:tr>
      <w:tr w:rsidR="00AC1892" w:rsidRPr="00607B26" w14:paraId="4712CB5A" w14:textId="77777777" w:rsidTr="00EF56CA">
        <w:trPr>
          <w:trHeight w:val="2951"/>
        </w:trPr>
        <w:tc>
          <w:tcPr>
            <w:tcW w:w="3986" w:type="dxa"/>
          </w:tcPr>
          <w:p w14:paraId="6655CDC2" w14:textId="77777777" w:rsidR="00AC1892" w:rsidRPr="00607B26" w:rsidRDefault="00AC1892" w:rsidP="00EF56CA">
            <w:pPr>
              <w:rPr>
                <w:rFonts w:cs="Times New Roman"/>
              </w:rPr>
            </w:pPr>
            <w:r>
              <w:rPr>
                <w:rFonts w:cs="Times New Roman"/>
              </w:rPr>
              <w:t xml:space="preserve">Dashboard view </w:t>
            </w:r>
          </w:p>
        </w:tc>
        <w:tc>
          <w:tcPr>
            <w:tcW w:w="5755" w:type="dxa"/>
          </w:tcPr>
          <w:p w14:paraId="04C36AA4" w14:textId="77777777" w:rsidR="00AC1892" w:rsidRDefault="00AC1892" w:rsidP="00EF56CA">
            <w:r w:rsidRPr="003A19B8">
              <w:t>Provision of a comprehensive</w:t>
            </w:r>
            <w:r>
              <w:t xml:space="preserve"> </w:t>
            </w:r>
            <w:r w:rsidRPr="003A19B8">
              <w:t>customizable dashboard view, facilitating real-time monitoring and analysis of data within the VMS table</w:t>
            </w:r>
            <w:r>
              <w:t xml:space="preserve"> including:</w:t>
            </w:r>
          </w:p>
          <w:p w14:paraId="57DEBCEA" w14:textId="77777777" w:rsidR="00AC1892" w:rsidRDefault="00AC1892" w:rsidP="00EF56CA">
            <w:pPr>
              <w:pStyle w:val="ListParagraph"/>
              <w:numPr>
                <w:ilvl w:val="0"/>
                <w:numId w:val="7"/>
              </w:numPr>
              <w:rPr>
                <w:szCs w:val="22"/>
              </w:rPr>
            </w:pPr>
            <w:r w:rsidRPr="003A19B8">
              <w:rPr>
                <w:b/>
                <w:bCs/>
                <w:szCs w:val="22"/>
              </w:rPr>
              <w:t>Overview of Voucher Usage</w:t>
            </w:r>
            <w:r w:rsidRPr="003A19B8">
              <w:rPr>
                <w:szCs w:val="22"/>
              </w:rPr>
              <w:t>: Display an overview of voucher usage, including the total number of vouchers</w:t>
            </w:r>
            <w:r>
              <w:rPr>
                <w:szCs w:val="22"/>
              </w:rPr>
              <w:t xml:space="preserve"> </w:t>
            </w:r>
            <w:r w:rsidRPr="003A19B8">
              <w:rPr>
                <w:szCs w:val="22"/>
              </w:rPr>
              <w:t>Active</w:t>
            </w:r>
            <w:r>
              <w:rPr>
                <w:szCs w:val="22"/>
              </w:rPr>
              <w:t xml:space="preserve">, </w:t>
            </w:r>
            <w:r w:rsidRPr="003A19B8">
              <w:rPr>
                <w:szCs w:val="22"/>
              </w:rPr>
              <w:t>Reserved</w:t>
            </w:r>
            <w:r>
              <w:rPr>
                <w:szCs w:val="22"/>
              </w:rPr>
              <w:t xml:space="preserve">, </w:t>
            </w:r>
            <w:r w:rsidRPr="003A19B8">
              <w:rPr>
                <w:szCs w:val="22"/>
              </w:rPr>
              <w:t>Issued</w:t>
            </w:r>
            <w:r>
              <w:rPr>
                <w:szCs w:val="22"/>
              </w:rPr>
              <w:t>,</w:t>
            </w:r>
            <w:r w:rsidRPr="003A19B8">
              <w:rPr>
                <w:szCs w:val="22"/>
              </w:rPr>
              <w:t xml:space="preserve"> </w:t>
            </w:r>
            <w:r>
              <w:rPr>
                <w:szCs w:val="22"/>
              </w:rPr>
              <w:t xml:space="preserve">and </w:t>
            </w:r>
            <w:r w:rsidRPr="003A19B8">
              <w:rPr>
                <w:szCs w:val="22"/>
              </w:rPr>
              <w:t>Expired.</w:t>
            </w:r>
          </w:p>
          <w:p w14:paraId="170244B6" w14:textId="77777777" w:rsidR="00AC1892" w:rsidRDefault="00AC1892" w:rsidP="00EF56CA">
            <w:pPr>
              <w:pStyle w:val="ListParagraph"/>
              <w:numPr>
                <w:ilvl w:val="0"/>
                <w:numId w:val="7"/>
              </w:numPr>
              <w:rPr>
                <w:szCs w:val="22"/>
              </w:rPr>
            </w:pPr>
            <w:r>
              <w:rPr>
                <w:b/>
                <w:bCs/>
                <w:szCs w:val="22"/>
              </w:rPr>
              <w:t>Value of the Vouchers in VMS</w:t>
            </w:r>
            <w:r w:rsidRPr="00511683">
              <w:rPr>
                <w:szCs w:val="22"/>
              </w:rPr>
              <w:t>:</w:t>
            </w:r>
            <w:r>
              <w:rPr>
                <w:szCs w:val="22"/>
              </w:rPr>
              <w:t xml:space="preserve"> Total value of the Vouchers in VMS based on </w:t>
            </w:r>
            <w:commentRangeStart w:id="13"/>
            <w:r w:rsidRPr="00607B26">
              <w:t xml:space="preserve">Coupon Offer </w:t>
            </w:r>
            <w:commentRangeEnd w:id="13"/>
            <w:r>
              <w:rPr>
                <w:rStyle w:val="CommentReference"/>
                <w:rFonts w:eastAsiaTheme="minorHAnsi" w:cstheme="minorBidi"/>
              </w:rPr>
              <w:commentReference w:id="13"/>
            </w:r>
            <w:r w:rsidRPr="00607B26">
              <w:t>Name</w:t>
            </w:r>
            <w:r>
              <w:t xml:space="preserve"> and Status</w:t>
            </w:r>
          </w:p>
          <w:p w14:paraId="4D12BC94" w14:textId="77777777" w:rsidR="00AC1892" w:rsidRPr="003A19B8" w:rsidRDefault="00AC1892" w:rsidP="00EF56CA">
            <w:pPr>
              <w:pStyle w:val="ListParagraph"/>
              <w:numPr>
                <w:ilvl w:val="0"/>
                <w:numId w:val="7"/>
              </w:numPr>
              <w:rPr>
                <w:szCs w:val="22"/>
              </w:rPr>
            </w:pPr>
            <w:r w:rsidRPr="00D904C2">
              <w:rPr>
                <w:b/>
                <w:bCs/>
                <w:szCs w:val="22"/>
              </w:rPr>
              <w:t>Redemption Trends:</w:t>
            </w:r>
            <w:r w:rsidRPr="00D904C2">
              <w:rPr>
                <w:szCs w:val="22"/>
              </w:rPr>
              <w:t xml:space="preserve"> Show trends in voucher redemption over time, including daily, weekly, or monthly redemption rates.</w:t>
            </w:r>
          </w:p>
          <w:p w14:paraId="62D95806" w14:textId="77777777" w:rsidR="00AC1892" w:rsidRPr="00D904C2" w:rsidRDefault="00AC1892" w:rsidP="00EF56CA">
            <w:pPr>
              <w:pStyle w:val="ListParagraph"/>
              <w:numPr>
                <w:ilvl w:val="0"/>
                <w:numId w:val="7"/>
              </w:numPr>
              <w:rPr>
                <w:szCs w:val="22"/>
              </w:rPr>
            </w:pPr>
            <w:r w:rsidRPr="003A19B8">
              <w:rPr>
                <w:b/>
                <w:bCs/>
              </w:rPr>
              <w:t>Customizable Reporting</w:t>
            </w:r>
            <w:r w:rsidRPr="003A19B8">
              <w:t xml:space="preserve">: </w:t>
            </w:r>
            <w:commentRangeStart w:id="14"/>
            <w:r w:rsidRPr="003A19B8">
              <w:t>Allow users to generate customizable reports</w:t>
            </w:r>
            <w:r>
              <w:t>.</w:t>
            </w:r>
            <w:commentRangeEnd w:id="14"/>
            <w:r>
              <w:rPr>
                <w:rStyle w:val="CommentReference"/>
                <w:rFonts w:eastAsiaTheme="minorHAnsi" w:cstheme="minorBidi"/>
              </w:rPr>
              <w:commentReference w:id="14"/>
            </w:r>
          </w:p>
        </w:tc>
      </w:tr>
      <w:bookmarkEnd w:id="12"/>
      <w:tr w:rsidR="00AC1892" w:rsidRPr="00607B26" w14:paraId="384F2B3D" w14:textId="77777777" w:rsidTr="00EF56CA">
        <w:trPr>
          <w:trHeight w:val="345"/>
        </w:trPr>
        <w:tc>
          <w:tcPr>
            <w:tcW w:w="3986" w:type="dxa"/>
          </w:tcPr>
          <w:p w14:paraId="3710081F" w14:textId="77777777" w:rsidR="00AC1892" w:rsidRPr="00607B26" w:rsidRDefault="00AC1892" w:rsidP="00EF56CA">
            <w:pPr>
              <w:rPr>
                <w:rFonts w:cs="Times New Roman"/>
              </w:rPr>
            </w:pPr>
            <w:commentRangeStart w:id="15"/>
            <w:r>
              <w:rPr>
                <w:rFonts w:cs="Times New Roman"/>
              </w:rPr>
              <w:t>User Privileges</w:t>
            </w:r>
            <w:commentRangeEnd w:id="15"/>
            <w:r>
              <w:rPr>
                <w:rStyle w:val="CommentReference"/>
              </w:rPr>
              <w:commentReference w:id="15"/>
            </w:r>
          </w:p>
        </w:tc>
        <w:tc>
          <w:tcPr>
            <w:tcW w:w="5755" w:type="dxa"/>
          </w:tcPr>
          <w:p w14:paraId="7D147196" w14:textId="77777777" w:rsidR="00AC1892" w:rsidRDefault="00AC1892" w:rsidP="00EF56CA">
            <w:r>
              <w:t xml:space="preserve">The </w:t>
            </w:r>
            <w:r w:rsidRPr="00511683">
              <w:rPr>
                <w:b/>
                <w:bCs/>
              </w:rPr>
              <w:t xml:space="preserve">Business </w:t>
            </w:r>
            <w:r w:rsidRPr="00D904C2">
              <w:rPr>
                <w:b/>
                <w:bCs/>
              </w:rPr>
              <w:t>Admin User Account</w:t>
            </w:r>
            <w:r w:rsidRPr="00D904C2">
              <w:t xml:space="preserve"> has to be developed to Maintain</w:t>
            </w:r>
            <w:r>
              <w:t xml:space="preserve"> the </w:t>
            </w:r>
            <w:r w:rsidRPr="00D904C2">
              <w:t xml:space="preserve">Create, Modify, and Delete records in </w:t>
            </w:r>
            <w:r>
              <w:t xml:space="preserve">the </w:t>
            </w:r>
            <w:r w:rsidRPr="00D904C2">
              <w:t>VMS table.</w:t>
            </w:r>
          </w:p>
          <w:p w14:paraId="14569004" w14:textId="77777777" w:rsidR="00AC1892" w:rsidRDefault="00AC1892" w:rsidP="00EF56CA"/>
          <w:p w14:paraId="57DF9B21" w14:textId="77777777" w:rsidR="00AC1892" w:rsidRPr="00BC4CAE" w:rsidRDefault="00AC1892" w:rsidP="00EF56CA">
            <w:r>
              <w:t xml:space="preserve">The </w:t>
            </w:r>
            <w:r w:rsidRPr="00D904C2">
              <w:rPr>
                <w:b/>
                <w:bCs/>
              </w:rPr>
              <w:t>Normal User Account</w:t>
            </w:r>
            <w:r>
              <w:t xml:space="preserve"> </w:t>
            </w:r>
            <w:r w:rsidRPr="00D904C2">
              <w:t>has to be developed to</w:t>
            </w:r>
            <w:r>
              <w:t xml:space="preserve"> view the Data, Dashboards and report generations. </w:t>
            </w:r>
          </w:p>
        </w:tc>
      </w:tr>
      <w:tr w:rsidR="00AC1892" w:rsidRPr="00607B26" w14:paraId="15E197A8" w14:textId="77777777" w:rsidTr="00EF56CA">
        <w:trPr>
          <w:trHeight w:val="345"/>
        </w:trPr>
        <w:tc>
          <w:tcPr>
            <w:tcW w:w="3986" w:type="dxa"/>
          </w:tcPr>
          <w:p w14:paraId="503A8C5D" w14:textId="77777777" w:rsidR="00AC1892" w:rsidRPr="00607B26" w:rsidRDefault="00AC1892" w:rsidP="00EF56CA">
            <w:pPr>
              <w:rPr>
                <w:rFonts w:cs="Times New Roman"/>
              </w:rPr>
            </w:pPr>
            <w:r w:rsidRPr="00C25715">
              <w:rPr>
                <w:rFonts w:cs="Times New Roman"/>
              </w:rPr>
              <w:t>Bulk Upload</w:t>
            </w:r>
            <w:r>
              <w:rPr>
                <w:rFonts w:cs="Times New Roman"/>
              </w:rPr>
              <w:t xml:space="preserve"> </w:t>
            </w:r>
            <w:r w:rsidRPr="00C25715">
              <w:rPr>
                <w:rFonts w:cs="Times New Roman"/>
              </w:rPr>
              <w:t>Data to the VMS Table</w:t>
            </w:r>
          </w:p>
        </w:tc>
        <w:tc>
          <w:tcPr>
            <w:tcW w:w="5755" w:type="dxa"/>
          </w:tcPr>
          <w:p w14:paraId="7127B761" w14:textId="77777777" w:rsidR="00AC1892" w:rsidRDefault="00AC1892" w:rsidP="00EF56CA">
            <w:pPr>
              <w:rPr>
                <w:rFonts w:cs="Times New Roman"/>
              </w:rPr>
            </w:pPr>
            <w:r w:rsidRPr="00C25715">
              <w:t>Facilitating the Bulk Upload of Data to the VMS Table</w:t>
            </w:r>
            <w:r>
              <w:t xml:space="preserve"> </w:t>
            </w:r>
            <w:r w:rsidRPr="00607B26">
              <w:rPr>
                <w:rFonts w:cs="Times New Roman"/>
              </w:rPr>
              <w:t>manually</w:t>
            </w:r>
            <w:r>
              <w:rPr>
                <w:rFonts w:cs="Times New Roman"/>
              </w:rPr>
              <w:t xml:space="preserve"> (Using an Excel File)</w:t>
            </w:r>
            <w:r w:rsidRPr="00607B26">
              <w:rPr>
                <w:rFonts w:cs="Times New Roman"/>
              </w:rPr>
              <w:t xml:space="preserve"> or through a digital interface.</w:t>
            </w:r>
          </w:p>
          <w:p w14:paraId="1BB2FE26" w14:textId="77777777" w:rsidR="00AC1892" w:rsidRDefault="00AC1892" w:rsidP="00EF56CA"/>
          <w:p w14:paraId="3CCCBFA9" w14:textId="77777777" w:rsidR="00AC1892" w:rsidRPr="002B060F" w:rsidRDefault="00AC1892" w:rsidP="00EF56CA">
            <w:r w:rsidRPr="00C25715">
              <w:t>Additionally, there should be a capability to edit coup</w:t>
            </w:r>
            <w:r>
              <w:t>on-related details individually only by the Business Admin User</w:t>
            </w:r>
          </w:p>
        </w:tc>
      </w:tr>
    </w:tbl>
    <w:p w14:paraId="0A83B2AB" w14:textId="77777777" w:rsidR="00AC1892" w:rsidRDefault="00AC1892" w:rsidP="00AC1892">
      <w:pPr>
        <w:rPr>
          <w:rFonts w:cs="Times New Roman"/>
          <w:szCs w:val="24"/>
        </w:rPr>
        <w:sectPr w:rsidR="00AC1892" w:rsidSect="00C3522F">
          <w:pgSz w:w="12240" w:h="15840"/>
          <w:pgMar w:top="1440" w:right="1440" w:bottom="1440" w:left="1440" w:header="1872" w:footer="720" w:gutter="0"/>
          <w:cols w:space="720"/>
          <w:titlePg/>
          <w:docGrid w:linePitch="360"/>
        </w:sectPr>
      </w:pPr>
    </w:p>
    <w:p w14:paraId="796A0B28" w14:textId="77777777" w:rsidR="00AC1892" w:rsidRDefault="00AC1892" w:rsidP="00AC1892">
      <w:pPr>
        <w:pStyle w:val="Heading1"/>
        <w:numPr>
          <w:ilvl w:val="0"/>
          <w:numId w:val="0"/>
        </w:numPr>
        <w:rPr>
          <w:color w:val="000000" w:themeColor="text1"/>
        </w:rPr>
      </w:pPr>
      <w:bookmarkStart w:id="16" w:name="_Toc161065400"/>
      <w:r>
        <w:rPr>
          <w:color w:val="000000" w:themeColor="text1"/>
        </w:rPr>
        <w:lastRenderedPageBreak/>
        <w:t>4.0</w:t>
      </w:r>
      <w:r w:rsidRPr="00BC7D48">
        <w:rPr>
          <w:color w:val="000000" w:themeColor="text1"/>
        </w:rPr>
        <w:t xml:space="preserve"> </w:t>
      </w:r>
      <w:r w:rsidRPr="00C55AB7">
        <w:rPr>
          <w:color w:val="000000" w:themeColor="text1"/>
        </w:rPr>
        <w:t>Proposed</w:t>
      </w:r>
      <w:r>
        <w:rPr>
          <w:color w:val="000000" w:themeColor="text1"/>
        </w:rPr>
        <w:t xml:space="preserve"> SOA and</w:t>
      </w:r>
      <w:r w:rsidRPr="00C55AB7">
        <w:rPr>
          <w:color w:val="000000" w:themeColor="text1"/>
        </w:rPr>
        <w:t xml:space="preserve"> </w:t>
      </w:r>
      <w:r>
        <w:rPr>
          <w:color w:val="000000" w:themeColor="text1"/>
        </w:rPr>
        <w:t>API Integrations</w:t>
      </w:r>
      <w:bookmarkEnd w:id="16"/>
    </w:p>
    <w:p w14:paraId="743AF0D8" w14:textId="77777777" w:rsidR="00AC1892" w:rsidRDefault="00AC1892" w:rsidP="00AC1892"/>
    <w:p w14:paraId="14367D4A" w14:textId="77777777" w:rsidR="00AC1892" w:rsidRDefault="00AC1892" w:rsidP="00AC1892">
      <w:pPr>
        <w:jc w:val="center"/>
      </w:pPr>
      <w:r>
        <w:rPr>
          <w:noProof/>
        </w:rPr>
        <w:drawing>
          <wp:inline distT="0" distB="0" distL="0" distR="0" wp14:anchorId="6529A0DF" wp14:editId="090D7890">
            <wp:extent cx="5682759" cy="5320030"/>
            <wp:effectExtent l="0" t="0" r="0" b="0"/>
            <wp:docPr id="744567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67747"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682759" cy="5320030"/>
                    </a:xfrm>
                    <a:prstGeom prst="rect">
                      <a:avLst/>
                    </a:prstGeom>
                  </pic:spPr>
                </pic:pic>
              </a:graphicData>
            </a:graphic>
          </wp:inline>
        </w:drawing>
      </w:r>
    </w:p>
    <w:p w14:paraId="09714C3D" w14:textId="77777777" w:rsidR="00AC1892" w:rsidRDefault="00AC1892" w:rsidP="00AC1892">
      <w:pPr>
        <w:jc w:val="center"/>
      </w:pPr>
    </w:p>
    <w:p w14:paraId="5A867728" w14:textId="77777777" w:rsidR="00AC1892" w:rsidRDefault="00AC1892" w:rsidP="00AC1892">
      <w:pPr>
        <w:jc w:val="center"/>
      </w:pPr>
    </w:p>
    <w:p w14:paraId="73961FCE" w14:textId="77777777" w:rsidR="00AC1892" w:rsidRDefault="00AC1892" w:rsidP="00AC1892">
      <w:pPr>
        <w:jc w:val="center"/>
      </w:pPr>
    </w:p>
    <w:p w14:paraId="614F1FB7" w14:textId="77777777" w:rsidR="00AC1892" w:rsidRDefault="00AC1892" w:rsidP="00AC1892">
      <w:pPr>
        <w:jc w:val="center"/>
      </w:pPr>
    </w:p>
    <w:p w14:paraId="33808F51" w14:textId="77777777" w:rsidR="00AC1892" w:rsidRDefault="00AC1892" w:rsidP="00AC1892">
      <w:pPr>
        <w:jc w:val="center"/>
      </w:pPr>
    </w:p>
    <w:p w14:paraId="6606D61D" w14:textId="77777777" w:rsidR="00AC1892" w:rsidRDefault="00AC1892" w:rsidP="00AC1892">
      <w:pPr>
        <w:jc w:val="center"/>
      </w:pPr>
    </w:p>
    <w:tbl>
      <w:tblPr>
        <w:tblStyle w:val="TableGrid"/>
        <w:tblW w:w="9350" w:type="dxa"/>
        <w:tblLook w:val="04A0" w:firstRow="1" w:lastRow="0" w:firstColumn="1" w:lastColumn="0" w:noHBand="0" w:noVBand="1"/>
      </w:tblPr>
      <w:tblGrid>
        <w:gridCol w:w="1408"/>
        <w:gridCol w:w="2149"/>
        <w:gridCol w:w="2613"/>
        <w:gridCol w:w="3180"/>
      </w:tblGrid>
      <w:tr w:rsidR="00AC1892" w:rsidRPr="00607B26" w14:paraId="49091DC2" w14:textId="77777777" w:rsidTr="00EF56CA">
        <w:trPr>
          <w:trHeight w:val="140"/>
        </w:trPr>
        <w:tc>
          <w:tcPr>
            <w:tcW w:w="1408" w:type="dxa"/>
          </w:tcPr>
          <w:p w14:paraId="2F50FF83" w14:textId="77777777" w:rsidR="00AC1892" w:rsidRPr="00607B26" w:rsidRDefault="00AC1892" w:rsidP="00EF56CA">
            <w:pPr>
              <w:rPr>
                <w:rFonts w:cs="Times New Roman"/>
                <w:b/>
                <w:bCs/>
              </w:rPr>
            </w:pPr>
            <w:r>
              <w:rPr>
                <w:rFonts w:cs="Times New Roman"/>
                <w:b/>
                <w:bCs/>
              </w:rPr>
              <w:lastRenderedPageBreak/>
              <w:t>API Number</w:t>
            </w:r>
          </w:p>
        </w:tc>
        <w:tc>
          <w:tcPr>
            <w:tcW w:w="2149" w:type="dxa"/>
          </w:tcPr>
          <w:p w14:paraId="51670A6C" w14:textId="77777777" w:rsidR="00AC1892" w:rsidRDefault="00AC1892" w:rsidP="00EF56CA">
            <w:pPr>
              <w:jc w:val="center"/>
              <w:rPr>
                <w:rFonts w:cs="Times New Roman"/>
                <w:b/>
                <w:bCs/>
              </w:rPr>
            </w:pPr>
            <w:r>
              <w:rPr>
                <w:rFonts w:cs="Times New Roman"/>
                <w:b/>
                <w:bCs/>
              </w:rPr>
              <w:t>Description</w:t>
            </w:r>
          </w:p>
        </w:tc>
        <w:tc>
          <w:tcPr>
            <w:tcW w:w="2613" w:type="dxa"/>
          </w:tcPr>
          <w:p w14:paraId="7907B629" w14:textId="77777777" w:rsidR="00AC1892" w:rsidRPr="00607B26" w:rsidRDefault="00AC1892" w:rsidP="00EF56CA">
            <w:pPr>
              <w:jc w:val="center"/>
              <w:rPr>
                <w:rFonts w:cs="Times New Roman"/>
                <w:b/>
                <w:bCs/>
              </w:rPr>
            </w:pPr>
            <w:r>
              <w:rPr>
                <w:rFonts w:cs="Times New Roman"/>
                <w:b/>
                <w:bCs/>
              </w:rPr>
              <w:t>Inputs</w:t>
            </w:r>
          </w:p>
        </w:tc>
        <w:tc>
          <w:tcPr>
            <w:tcW w:w="3180" w:type="dxa"/>
          </w:tcPr>
          <w:p w14:paraId="37E4366F" w14:textId="77777777" w:rsidR="00AC1892" w:rsidRPr="00607B26" w:rsidRDefault="00AC1892" w:rsidP="00EF56CA">
            <w:pPr>
              <w:jc w:val="center"/>
              <w:rPr>
                <w:rFonts w:cs="Times New Roman"/>
                <w:b/>
                <w:bCs/>
              </w:rPr>
            </w:pPr>
            <w:r>
              <w:rPr>
                <w:rFonts w:cs="Times New Roman"/>
                <w:b/>
                <w:bCs/>
              </w:rPr>
              <w:t>Output</w:t>
            </w:r>
          </w:p>
        </w:tc>
      </w:tr>
      <w:tr w:rsidR="00AC1892" w:rsidRPr="00607B26" w14:paraId="19E3D96A" w14:textId="77777777" w:rsidTr="00EF56CA">
        <w:trPr>
          <w:trHeight w:val="191"/>
        </w:trPr>
        <w:tc>
          <w:tcPr>
            <w:tcW w:w="1408" w:type="dxa"/>
          </w:tcPr>
          <w:p w14:paraId="7DC788B8" w14:textId="77777777" w:rsidR="00AC1892" w:rsidRPr="00607B26" w:rsidRDefault="00AC1892" w:rsidP="00EF56CA">
            <w:pPr>
              <w:rPr>
                <w:rFonts w:cs="Times New Roman"/>
              </w:rPr>
            </w:pPr>
            <w:r>
              <w:rPr>
                <w:rFonts w:cs="Times New Roman"/>
              </w:rPr>
              <w:t xml:space="preserve">API 01 </w:t>
            </w:r>
          </w:p>
        </w:tc>
        <w:tc>
          <w:tcPr>
            <w:tcW w:w="2149" w:type="dxa"/>
          </w:tcPr>
          <w:p w14:paraId="6AD4F49A" w14:textId="77777777" w:rsidR="00AC1892" w:rsidRDefault="00AC1892" w:rsidP="00EF56CA">
            <w:pPr>
              <w:rPr>
                <w:rFonts w:cs="Times New Roman"/>
              </w:rPr>
            </w:pPr>
            <w:r>
              <w:rPr>
                <w:rFonts w:cs="Times New Roman"/>
              </w:rPr>
              <w:t>Coupon validation –IF Status is ‘active’, then Output should be SUCCESS.</w:t>
            </w:r>
          </w:p>
        </w:tc>
        <w:tc>
          <w:tcPr>
            <w:tcW w:w="2613" w:type="dxa"/>
          </w:tcPr>
          <w:p w14:paraId="06B8983B" w14:textId="77777777" w:rsidR="00AC1892" w:rsidRPr="00607B26" w:rsidRDefault="00AC1892" w:rsidP="00EF56CA">
            <w:pPr>
              <w:rPr>
                <w:rFonts w:cs="Times New Roman"/>
              </w:rPr>
            </w:pPr>
            <w:r>
              <w:rPr>
                <w:rFonts w:cs="Times New Roman"/>
              </w:rPr>
              <w:t>Sub-Coupon ID (XXX-XXX-XXX)</w:t>
            </w:r>
          </w:p>
        </w:tc>
        <w:tc>
          <w:tcPr>
            <w:tcW w:w="3180" w:type="dxa"/>
          </w:tcPr>
          <w:p w14:paraId="72B4D2A4" w14:textId="77777777" w:rsidR="00AC1892" w:rsidRPr="00CD5AFC" w:rsidRDefault="00AC1892" w:rsidP="00EF56CA">
            <w:pPr>
              <w:rPr>
                <w:rFonts w:cs="Times New Roman"/>
              </w:rPr>
            </w:pPr>
            <w:r w:rsidRPr="00CD5AFC">
              <w:rPr>
                <w:rFonts w:cs="Times New Roman"/>
              </w:rPr>
              <w:t>_Coupon Offer Name</w:t>
            </w:r>
          </w:p>
          <w:p w14:paraId="1E01DB29" w14:textId="77777777" w:rsidR="00AC1892" w:rsidRPr="00CD5AFC" w:rsidRDefault="00AC1892" w:rsidP="00EF56CA">
            <w:pPr>
              <w:rPr>
                <w:rFonts w:cs="Times New Roman"/>
              </w:rPr>
            </w:pPr>
            <w:r w:rsidRPr="00CD5AFC">
              <w:rPr>
                <w:rFonts w:cs="Times New Roman"/>
              </w:rPr>
              <w:t>_Coupon Face Value</w:t>
            </w:r>
          </w:p>
          <w:p w14:paraId="484177DB" w14:textId="77777777" w:rsidR="00AC1892" w:rsidRPr="00CD5AFC" w:rsidRDefault="00AC1892" w:rsidP="00EF56CA">
            <w:pPr>
              <w:rPr>
                <w:rFonts w:cs="Times New Roman"/>
              </w:rPr>
            </w:pPr>
            <w:r w:rsidRPr="00CD5AFC">
              <w:rPr>
                <w:rFonts w:cs="Times New Roman"/>
              </w:rPr>
              <w:t>_Sub Coupon Status</w:t>
            </w:r>
            <w:r>
              <w:rPr>
                <w:rFonts w:cs="Times New Roman"/>
              </w:rPr>
              <w:t xml:space="preserve"> </w:t>
            </w:r>
            <w:r w:rsidRPr="00CD5AFC">
              <w:rPr>
                <w:rFonts w:cs="Times New Roman"/>
              </w:rPr>
              <w:t>[ SUCCESS|FAIL]</w:t>
            </w:r>
          </w:p>
          <w:p w14:paraId="129FDCBC" w14:textId="77777777" w:rsidR="00AC1892" w:rsidRPr="00607B26" w:rsidRDefault="00AC1892" w:rsidP="00EF56CA">
            <w:pPr>
              <w:rPr>
                <w:rFonts w:cs="Times New Roman"/>
              </w:rPr>
            </w:pPr>
            <w:r>
              <w:rPr>
                <w:rFonts w:cs="Times New Roman"/>
              </w:rPr>
              <w:t>_Status Description</w:t>
            </w:r>
            <w:r w:rsidRPr="00CD5AFC">
              <w:rPr>
                <w:rFonts w:cs="Times New Roman"/>
              </w:rPr>
              <w:t xml:space="preserve"> </w:t>
            </w:r>
          </w:p>
        </w:tc>
      </w:tr>
      <w:tr w:rsidR="00AC1892" w:rsidRPr="00607B26" w14:paraId="455D1472" w14:textId="77777777" w:rsidTr="00EF56CA">
        <w:trPr>
          <w:trHeight w:val="191"/>
        </w:trPr>
        <w:tc>
          <w:tcPr>
            <w:tcW w:w="1408" w:type="dxa"/>
          </w:tcPr>
          <w:p w14:paraId="55186510" w14:textId="77777777" w:rsidR="00AC1892" w:rsidRDefault="00AC1892" w:rsidP="00EF56CA">
            <w:pPr>
              <w:rPr>
                <w:rFonts w:cs="Times New Roman"/>
              </w:rPr>
            </w:pPr>
            <w:r>
              <w:rPr>
                <w:rFonts w:cs="Times New Roman"/>
              </w:rPr>
              <w:t>API 02</w:t>
            </w:r>
          </w:p>
        </w:tc>
        <w:tc>
          <w:tcPr>
            <w:tcW w:w="2149" w:type="dxa"/>
          </w:tcPr>
          <w:p w14:paraId="23EA0170" w14:textId="77777777" w:rsidR="00AC1892" w:rsidRDefault="00AC1892" w:rsidP="00EF56CA">
            <w:pPr>
              <w:rPr>
                <w:rFonts w:cs="Times New Roman"/>
              </w:rPr>
            </w:pPr>
            <w:r>
              <w:rPr>
                <w:rFonts w:cs="Times New Roman"/>
              </w:rPr>
              <w:t>Coupon reservation.</w:t>
            </w:r>
          </w:p>
          <w:p w14:paraId="6345EB5E" w14:textId="77777777" w:rsidR="00AC1892" w:rsidRDefault="00AC1892" w:rsidP="00EF56CA">
            <w:pPr>
              <w:rPr>
                <w:rFonts w:cs="Times New Roman"/>
              </w:rPr>
            </w:pPr>
            <w:r>
              <w:rPr>
                <w:rFonts w:cs="Times New Roman"/>
              </w:rPr>
              <w:t>If Status is ‘active’, then Output should be SUCCESS.</w:t>
            </w:r>
          </w:p>
        </w:tc>
        <w:tc>
          <w:tcPr>
            <w:tcW w:w="2613" w:type="dxa"/>
          </w:tcPr>
          <w:p w14:paraId="0C637282" w14:textId="77777777" w:rsidR="00AC1892" w:rsidRDefault="00AC1892" w:rsidP="00EF56CA">
            <w:pPr>
              <w:rPr>
                <w:rFonts w:cs="Times New Roman"/>
              </w:rPr>
            </w:pPr>
            <w:r>
              <w:rPr>
                <w:rFonts w:cs="Times New Roman"/>
              </w:rPr>
              <w:t>Sub-Coupon ID</w:t>
            </w:r>
          </w:p>
          <w:p w14:paraId="5E2C9448" w14:textId="77777777" w:rsidR="00AC1892" w:rsidRDefault="00AC1892" w:rsidP="00EF56CA">
            <w:pPr>
              <w:rPr>
                <w:rFonts w:cs="Times New Roman"/>
              </w:rPr>
            </w:pPr>
            <w:r>
              <w:rPr>
                <w:rFonts w:cs="Times New Roman"/>
              </w:rPr>
              <w:t>Reference Resource Name(</w:t>
            </w:r>
            <w:proofErr w:type="spellStart"/>
            <w:r>
              <w:rPr>
                <w:rFonts w:cs="Times New Roman"/>
              </w:rPr>
              <w:t>Ex:CRM-Attribute</w:t>
            </w:r>
            <w:proofErr w:type="spellEnd"/>
            <w:r>
              <w:rPr>
                <w:rFonts w:cs="Times New Roman"/>
              </w:rPr>
              <w:t>)</w:t>
            </w:r>
          </w:p>
          <w:p w14:paraId="6F416AB1" w14:textId="77777777" w:rsidR="00AC1892" w:rsidRDefault="00AC1892" w:rsidP="00EF56CA">
            <w:pPr>
              <w:rPr>
                <w:rFonts w:cs="Times New Roman"/>
              </w:rPr>
            </w:pPr>
            <w:r>
              <w:rPr>
                <w:rFonts w:cs="Times New Roman"/>
              </w:rPr>
              <w:t>Reference ID (</w:t>
            </w:r>
            <w:proofErr w:type="spellStart"/>
            <w:r>
              <w:rPr>
                <w:rFonts w:cs="Times New Roman"/>
              </w:rPr>
              <w:t>Ex:Attribute</w:t>
            </w:r>
            <w:proofErr w:type="spellEnd"/>
            <w:r>
              <w:rPr>
                <w:rFonts w:cs="Times New Roman"/>
              </w:rPr>
              <w:t xml:space="preserve"> Value)</w:t>
            </w:r>
          </w:p>
          <w:p w14:paraId="3BA6EEA7" w14:textId="77777777" w:rsidR="00AC1892" w:rsidRDefault="00AC1892" w:rsidP="00EF56CA">
            <w:pPr>
              <w:rPr>
                <w:rFonts w:cs="Times New Roman"/>
              </w:rPr>
            </w:pPr>
          </w:p>
        </w:tc>
        <w:tc>
          <w:tcPr>
            <w:tcW w:w="3180" w:type="dxa"/>
          </w:tcPr>
          <w:p w14:paraId="0E1E5B4E" w14:textId="77777777" w:rsidR="00AC1892" w:rsidRPr="00CD5AFC" w:rsidRDefault="00AC1892" w:rsidP="00EF56CA">
            <w:pPr>
              <w:rPr>
                <w:rFonts w:cs="Times New Roman"/>
              </w:rPr>
            </w:pPr>
            <w:r w:rsidRPr="00CD5AFC">
              <w:rPr>
                <w:rFonts w:cs="Times New Roman"/>
              </w:rPr>
              <w:t>_Coupon Offer Name</w:t>
            </w:r>
          </w:p>
          <w:p w14:paraId="3DA1829F" w14:textId="77777777" w:rsidR="00AC1892" w:rsidRPr="00CD5AFC" w:rsidRDefault="00AC1892" w:rsidP="00EF56CA">
            <w:pPr>
              <w:rPr>
                <w:rFonts w:cs="Times New Roman"/>
              </w:rPr>
            </w:pPr>
            <w:r w:rsidRPr="00CD5AFC">
              <w:rPr>
                <w:rFonts w:cs="Times New Roman"/>
              </w:rPr>
              <w:t>_Coupon Face Value</w:t>
            </w:r>
          </w:p>
          <w:p w14:paraId="781CEBF2" w14:textId="77777777" w:rsidR="00AC1892" w:rsidRPr="00CD5AFC" w:rsidRDefault="00AC1892" w:rsidP="00EF56CA">
            <w:pPr>
              <w:rPr>
                <w:rFonts w:cs="Times New Roman"/>
              </w:rPr>
            </w:pPr>
            <w:r w:rsidRPr="00CD5AFC">
              <w:rPr>
                <w:rFonts w:cs="Times New Roman"/>
              </w:rPr>
              <w:t>_Sub Coupon Status [ SUCCESS|FAIL]</w:t>
            </w:r>
          </w:p>
          <w:p w14:paraId="0894891F" w14:textId="77777777" w:rsidR="00AC1892" w:rsidRPr="00CD5AFC" w:rsidRDefault="00AC1892" w:rsidP="00EF56CA">
            <w:pPr>
              <w:rPr>
                <w:rFonts w:cs="Times New Roman"/>
              </w:rPr>
            </w:pPr>
            <w:r>
              <w:rPr>
                <w:rFonts w:cs="Times New Roman"/>
              </w:rPr>
              <w:t>_Status Description</w:t>
            </w:r>
            <w:r w:rsidRPr="00CD5AFC">
              <w:rPr>
                <w:rFonts w:cs="Times New Roman"/>
              </w:rPr>
              <w:t xml:space="preserve"> </w:t>
            </w:r>
          </w:p>
        </w:tc>
      </w:tr>
      <w:tr w:rsidR="00AC1892" w:rsidRPr="00D904C2" w14:paraId="4D1A2AE1" w14:textId="77777777" w:rsidTr="00EF56CA">
        <w:trPr>
          <w:trHeight w:val="264"/>
        </w:trPr>
        <w:tc>
          <w:tcPr>
            <w:tcW w:w="1408" w:type="dxa"/>
          </w:tcPr>
          <w:p w14:paraId="1EE63D5F" w14:textId="77777777" w:rsidR="00AC1892" w:rsidRPr="00607B26" w:rsidRDefault="00AC1892" w:rsidP="00EF56CA">
            <w:pPr>
              <w:rPr>
                <w:rFonts w:cs="Times New Roman"/>
              </w:rPr>
            </w:pPr>
            <w:r>
              <w:rPr>
                <w:rFonts w:cs="Times New Roman"/>
              </w:rPr>
              <w:t>API 03</w:t>
            </w:r>
          </w:p>
        </w:tc>
        <w:tc>
          <w:tcPr>
            <w:tcW w:w="2149" w:type="dxa"/>
          </w:tcPr>
          <w:p w14:paraId="01CD24D5" w14:textId="77777777" w:rsidR="00AC1892" w:rsidRDefault="00AC1892" w:rsidP="00EF56CA">
            <w:r>
              <w:t>Coupons revert to active (</w:t>
            </w:r>
            <w:r w:rsidRPr="009255A0">
              <w:t>Order Cancel request</w:t>
            </w:r>
            <w:r>
              <w:t>)</w:t>
            </w:r>
          </w:p>
          <w:p w14:paraId="360A9F26" w14:textId="77777777" w:rsidR="00AC1892" w:rsidRPr="00CD5AFC" w:rsidRDefault="00AC1892" w:rsidP="00EF56CA">
            <w:r>
              <w:rPr>
                <w:rFonts w:cs="Times New Roman"/>
              </w:rPr>
              <w:t>Reserved -&gt; Active</w:t>
            </w:r>
          </w:p>
        </w:tc>
        <w:tc>
          <w:tcPr>
            <w:tcW w:w="2613" w:type="dxa"/>
          </w:tcPr>
          <w:p w14:paraId="50884F3F" w14:textId="77777777" w:rsidR="00AC1892" w:rsidRPr="00AA0301" w:rsidRDefault="00AC1892" w:rsidP="00EF56CA">
            <w:r>
              <w:rPr>
                <w:rFonts w:cs="Times New Roman"/>
              </w:rPr>
              <w:t>Sub-Coupon ID</w:t>
            </w:r>
          </w:p>
        </w:tc>
        <w:tc>
          <w:tcPr>
            <w:tcW w:w="3180" w:type="dxa"/>
          </w:tcPr>
          <w:p w14:paraId="1854F796" w14:textId="77777777" w:rsidR="00AC1892" w:rsidRPr="00CD5AFC" w:rsidRDefault="00AC1892" w:rsidP="00EF56CA">
            <w:pPr>
              <w:rPr>
                <w:rFonts w:cs="Times New Roman"/>
              </w:rPr>
            </w:pPr>
            <w:r w:rsidRPr="00CD5AFC">
              <w:rPr>
                <w:rFonts w:cs="Times New Roman"/>
              </w:rPr>
              <w:t>_Sub Coupon Status</w:t>
            </w:r>
            <w:r>
              <w:rPr>
                <w:rFonts w:cs="Times New Roman"/>
              </w:rPr>
              <w:t xml:space="preserve"> </w:t>
            </w:r>
            <w:r w:rsidRPr="00CD5AFC">
              <w:rPr>
                <w:rFonts w:cs="Times New Roman"/>
              </w:rPr>
              <w:t>[ SUCCESS|FAIL]</w:t>
            </w:r>
          </w:p>
          <w:p w14:paraId="0EAAE4DA" w14:textId="77777777" w:rsidR="00AC1892" w:rsidRPr="00AA0301" w:rsidRDefault="00AC1892" w:rsidP="00EF56CA">
            <w:r w:rsidRPr="00CD5AFC">
              <w:rPr>
                <w:rFonts w:cs="Times New Roman"/>
              </w:rPr>
              <w:t>_</w:t>
            </w:r>
            <w:r>
              <w:rPr>
                <w:rFonts w:cs="Times New Roman"/>
              </w:rPr>
              <w:t xml:space="preserve"> Status Description</w:t>
            </w:r>
          </w:p>
        </w:tc>
      </w:tr>
      <w:tr w:rsidR="00AC1892" w:rsidRPr="00D904C2" w14:paraId="62C7FB2E" w14:textId="77777777" w:rsidTr="00EF56CA">
        <w:trPr>
          <w:trHeight w:val="264"/>
        </w:trPr>
        <w:tc>
          <w:tcPr>
            <w:tcW w:w="1408" w:type="dxa"/>
          </w:tcPr>
          <w:p w14:paraId="7FEBCF9A" w14:textId="77777777" w:rsidR="00AC1892" w:rsidRPr="00607B26" w:rsidRDefault="00AC1892" w:rsidP="00EF56CA">
            <w:pPr>
              <w:rPr>
                <w:rFonts w:cs="Times New Roman"/>
              </w:rPr>
            </w:pPr>
            <w:r>
              <w:rPr>
                <w:rFonts w:cs="Times New Roman"/>
              </w:rPr>
              <w:t>API 04</w:t>
            </w:r>
          </w:p>
        </w:tc>
        <w:tc>
          <w:tcPr>
            <w:tcW w:w="2149" w:type="dxa"/>
          </w:tcPr>
          <w:p w14:paraId="14884D4B" w14:textId="77777777" w:rsidR="00AC1892" w:rsidRDefault="00AC1892" w:rsidP="00EF56CA">
            <w:pPr>
              <w:rPr>
                <w:rFonts w:cs="Times New Roman"/>
              </w:rPr>
            </w:pPr>
            <w:r>
              <w:rPr>
                <w:rFonts w:cs="Times New Roman"/>
              </w:rPr>
              <w:t>Coupon redemption.  Reserved -&gt; Issued</w:t>
            </w:r>
          </w:p>
        </w:tc>
        <w:tc>
          <w:tcPr>
            <w:tcW w:w="2613" w:type="dxa"/>
          </w:tcPr>
          <w:p w14:paraId="4C0A03F2" w14:textId="77777777" w:rsidR="00AC1892" w:rsidRPr="00AA0301" w:rsidRDefault="00AC1892" w:rsidP="00EF56CA">
            <w:r>
              <w:rPr>
                <w:rFonts w:cs="Times New Roman"/>
              </w:rPr>
              <w:t>Sub-Coupon ID</w:t>
            </w:r>
          </w:p>
        </w:tc>
        <w:tc>
          <w:tcPr>
            <w:tcW w:w="3180" w:type="dxa"/>
          </w:tcPr>
          <w:p w14:paraId="3746429E" w14:textId="77777777" w:rsidR="00AC1892" w:rsidRPr="00CD5AFC" w:rsidRDefault="00AC1892" w:rsidP="00EF56CA">
            <w:pPr>
              <w:rPr>
                <w:rFonts w:cs="Times New Roman"/>
              </w:rPr>
            </w:pPr>
            <w:r w:rsidRPr="00CD5AFC">
              <w:rPr>
                <w:rFonts w:cs="Times New Roman"/>
              </w:rPr>
              <w:t>_Sub Coupon Status</w:t>
            </w:r>
            <w:r>
              <w:rPr>
                <w:rFonts w:cs="Times New Roman"/>
              </w:rPr>
              <w:t xml:space="preserve"> </w:t>
            </w:r>
            <w:r w:rsidRPr="00CD5AFC">
              <w:rPr>
                <w:rFonts w:cs="Times New Roman"/>
              </w:rPr>
              <w:t>[ SUCCESS|FAIL]</w:t>
            </w:r>
          </w:p>
          <w:p w14:paraId="1D7669DD" w14:textId="77777777" w:rsidR="00AC1892" w:rsidRPr="00AA0301" w:rsidRDefault="00AC1892" w:rsidP="00EF56CA">
            <w:r w:rsidRPr="00CD5AFC">
              <w:rPr>
                <w:rFonts w:cs="Times New Roman"/>
              </w:rPr>
              <w:t>_</w:t>
            </w:r>
            <w:r>
              <w:rPr>
                <w:rFonts w:cs="Times New Roman"/>
              </w:rPr>
              <w:t xml:space="preserve"> Status Description</w:t>
            </w:r>
            <w:r w:rsidRPr="00CD5AFC">
              <w:rPr>
                <w:rFonts w:cs="Times New Roman"/>
              </w:rPr>
              <w:t xml:space="preserve"> </w:t>
            </w:r>
          </w:p>
        </w:tc>
      </w:tr>
    </w:tbl>
    <w:p w14:paraId="2CFC00E2" w14:textId="77777777" w:rsidR="00AC1892" w:rsidRDefault="00AC1892" w:rsidP="00AC1892"/>
    <w:p w14:paraId="5ABAAA87" w14:textId="77777777" w:rsidR="00AC1892" w:rsidRDefault="00AC1892" w:rsidP="00AC1892"/>
    <w:p w14:paraId="462CE15F" w14:textId="77777777" w:rsidR="00AC1892" w:rsidRDefault="00AC1892" w:rsidP="00AC1892"/>
    <w:p w14:paraId="42CEDBAB" w14:textId="77777777" w:rsidR="00AC1892" w:rsidRDefault="00AC1892" w:rsidP="00AC1892"/>
    <w:p w14:paraId="14CE0704" w14:textId="77777777" w:rsidR="00AC1892" w:rsidRDefault="00AC1892" w:rsidP="00AC1892"/>
    <w:p w14:paraId="3EEFDA67" w14:textId="77777777" w:rsidR="00AC1892" w:rsidRDefault="00AC1892" w:rsidP="00AC1892"/>
    <w:p w14:paraId="129A72DE" w14:textId="77777777" w:rsidR="00AC1892" w:rsidRDefault="00AC1892" w:rsidP="00AC1892"/>
    <w:p w14:paraId="4A357322" w14:textId="77777777" w:rsidR="00AC1892" w:rsidRDefault="00AC1892" w:rsidP="00AC1892"/>
    <w:p w14:paraId="7F8EB9F0" w14:textId="77777777" w:rsidR="00AC1892" w:rsidRDefault="00AC1892" w:rsidP="00AC1892"/>
    <w:p w14:paraId="21801D2E" w14:textId="77777777" w:rsidR="00AC1892" w:rsidRDefault="00AC1892" w:rsidP="00AC1892"/>
    <w:p w14:paraId="4AEC4441" w14:textId="77777777" w:rsidR="00AC1892" w:rsidRDefault="00AC1892" w:rsidP="00AC1892"/>
    <w:p w14:paraId="65034395" w14:textId="77777777" w:rsidR="00AC1892" w:rsidRPr="008E3534" w:rsidRDefault="00AC1892" w:rsidP="00AC1892">
      <w:pPr>
        <w:pStyle w:val="Heading1"/>
        <w:numPr>
          <w:ilvl w:val="0"/>
          <w:numId w:val="0"/>
        </w:numPr>
        <w:rPr>
          <w:color w:val="000000" w:themeColor="text1"/>
        </w:rPr>
      </w:pPr>
      <w:bookmarkStart w:id="17" w:name="_Toc158976326"/>
      <w:bookmarkStart w:id="18" w:name="_Toc161065401"/>
      <w:r>
        <w:rPr>
          <w:color w:val="000000" w:themeColor="text1"/>
        </w:rPr>
        <w:t xml:space="preserve">5.0 </w:t>
      </w:r>
      <w:r w:rsidRPr="0044285A">
        <w:rPr>
          <w:color w:val="000000" w:themeColor="text1"/>
        </w:rPr>
        <w:t>New IT Capability Requirement</w:t>
      </w:r>
      <w:bookmarkEnd w:id="17"/>
      <w:bookmarkEnd w:id="18"/>
    </w:p>
    <w:p w14:paraId="4944A064" w14:textId="77777777" w:rsidR="00AC1892" w:rsidRDefault="00AC1892" w:rsidP="00AC1892">
      <w:pPr>
        <w:pStyle w:val="Heading2"/>
        <w:numPr>
          <w:ilvl w:val="0"/>
          <w:numId w:val="0"/>
        </w:numPr>
      </w:pPr>
      <w:bookmarkStart w:id="19" w:name="_Toc158976327"/>
      <w:bookmarkStart w:id="20" w:name="_Toc161065402"/>
      <w:r>
        <w:t>5.1 New Capability Requirement in CRM</w:t>
      </w:r>
      <w:bookmarkEnd w:id="19"/>
      <w:bookmarkEnd w:id="20"/>
    </w:p>
    <w:p w14:paraId="68CA006E" w14:textId="77777777" w:rsidR="00AC1892" w:rsidRDefault="00AC1892" w:rsidP="00AC1892"/>
    <w:p w14:paraId="287F6F94" w14:textId="77777777" w:rsidR="00AC1892" w:rsidRDefault="00AC1892" w:rsidP="00AC1892">
      <w:pPr>
        <w:spacing w:line="360" w:lineRule="auto"/>
        <w:rPr>
          <w:rFonts w:cs="Times New Roman"/>
          <w:b/>
          <w:bCs/>
          <w:i/>
          <w:iCs/>
          <w:szCs w:val="24"/>
        </w:rPr>
      </w:pPr>
      <w:r>
        <w:rPr>
          <w:rFonts w:cs="Times New Roman"/>
          <w:b/>
          <w:bCs/>
          <w:i/>
          <w:iCs/>
          <w:szCs w:val="24"/>
        </w:rPr>
        <w:t>5.1</w:t>
      </w:r>
      <w:r w:rsidRPr="00BF0716">
        <w:rPr>
          <w:rFonts w:cs="Times New Roman"/>
          <w:b/>
          <w:bCs/>
          <w:i/>
          <w:iCs/>
          <w:szCs w:val="24"/>
        </w:rPr>
        <w:t xml:space="preserve">.1 </w:t>
      </w:r>
      <w:r w:rsidRPr="005D358B">
        <w:rPr>
          <w:rFonts w:cs="Times New Roman"/>
          <w:b/>
          <w:bCs/>
          <w:i/>
          <w:iCs/>
          <w:szCs w:val="24"/>
        </w:rPr>
        <w:t xml:space="preserve">Child Product Configuration for </w:t>
      </w:r>
      <w:proofErr w:type="spellStart"/>
      <w:r w:rsidRPr="00860B6D">
        <w:rPr>
          <w:rFonts w:cs="Times New Roman"/>
          <w:b/>
          <w:bCs/>
          <w:i/>
          <w:iCs/>
          <w:szCs w:val="24"/>
        </w:rPr>
        <w:t>AB_Fiber</w:t>
      </w:r>
      <w:proofErr w:type="spellEnd"/>
      <w:r w:rsidRPr="00860B6D">
        <w:rPr>
          <w:rFonts w:cs="Times New Roman"/>
          <w:b/>
          <w:bCs/>
          <w:i/>
          <w:iCs/>
          <w:szCs w:val="24"/>
        </w:rPr>
        <w:t xml:space="preserve"> Access Bearer</w:t>
      </w:r>
    </w:p>
    <w:p w14:paraId="3BE83EA8" w14:textId="77777777" w:rsidR="00AC1892" w:rsidRPr="00D73D56" w:rsidRDefault="00AC1892" w:rsidP="00AC1892">
      <w:pPr>
        <w:rPr>
          <w:rFonts w:cs="Times New Roman"/>
        </w:rPr>
      </w:pPr>
      <w:r w:rsidRPr="00860B6D">
        <w:rPr>
          <w:rFonts w:cs="Times New Roman"/>
          <w:szCs w:val="24"/>
        </w:rPr>
        <w:t xml:space="preserve">Configure a new child product ‘Voucher Discount’ under </w:t>
      </w:r>
      <w:r>
        <w:rPr>
          <w:rFonts w:cs="Times New Roman"/>
          <w:szCs w:val="24"/>
        </w:rPr>
        <w:t xml:space="preserve">the </w:t>
      </w:r>
      <w:proofErr w:type="spellStart"/>
      <w:r w:rsidRPr="00315FA2">
        <w:rPr>
          <w:rFonts w:cs="Times New Roman"/>
        </w:rPr>
        <w:t>AB_</w:t>
      </w:r>
      <w:r>
        <w:rPr>
          <w:rFonts w:cs="Times New Roman"/>
        </w:rPr>
        <w:t>Fiber</w:t>
      </w:r>
      <w:proofErr w:type="spellEnd"/>
      <w:r w:rsidRPr="00315FA2">
        <w:rPr>
          <w:rFonts w:cs="Times New Roman"/>
        </w:rPr>
        <w:t xml:space="preserve"> Access</w:t>
      </w:r>
      <w:r>
        <w:rPr>
          <w:rFonts w:cs="Times New Roman"/>
        </w:rPr>
        <w:t xml:space="preserve"> Bearer</w:t>
      </w:r>
      <w:r w:rsidRPr="00860B6D">
        <w:rPr>
          <w:rFonts w:cs="Times New Roman"/>
          <w:szCs w:val="24"/>
        </w:rPr>
        <w:t>.</w:t>
      </w:r>
      <w:r>
        <w:rPr>
          <w:noProof/>
        </w:rPr>
        <mc:AlternateContent>
          <mc:Choice Requires="wps">
            <w:drawing>
              <wp:anchor distT="0" distB="0" distL="114300" distR="114300" simplePos="0" relativeHeight="251664384" behindDoc="0" locked="0" layoutInCell="1" allowOverlap="1" wp14:anchorId="64D6CEDA" wp14:editId="1FCA7749">
                <wp:simplePos x="0" y="0"/>
                <wp:positionH relativeFrom="column">
                  <wp:posOffset>1409700</wp:posOffset>
                </wp:positionH>
                <wp:positionV relativeFrom="paragraph">
                  <wp:posOffset>242570</wp:posOffset>
                </wp:positionV>
                <wp:extent cx="2047875" cy="257175"/>
                <wp:effectExtent l="0" t="0" r="0" b="0"/>
                <wp:wrapNone/>
                <wp:docPr id="187717848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7875" cy="257175"/>
                        </a:xfrm>
                        <a:prstGeom prst="rect">
                          <a:avLst/>
                        </a:prstGeom>
                        <a:noFill/>
                        <a:ln w="6350">
                          <a:noFill/>
                        </a:ln>
                        <a:effectLst/>
                      </wps:spPr>
                      <wps:txbx>
                        <w:txbxContent>
                          <w:p w14:paraId="4E5C8197" w14:textId="77777777" w:rsidR="00AC1892" w:rsidRPr="00315FA2" w:rsidRDefault="00AC1892" w:rsidP="00AC1892">
                            <w:pPr>
                              <w:rPr>
                                <w:rFonts w:cs="Times New Roman"/>
                              </w:rPr>
                            </w:pPr>
                            <w:proofErr w:type="spellStart"/>
                            <w:r w:rsidRPr="00315FA2">
                              <w:rPr>
                                <w:rFonts w:cs="Times New Roman"/>
                              </w:rPr>
                              <w:t>AB_</w:t>
                            </w:r>
                            <w:r>
                              <w:rPr>
                                <w:rFonts w:cs="Times New Roman"/>
                              </w:rPr>
                              <w:t>Fiber</w:t>
                            </w:r>
                            <w:proofErr w:type="spellEnd"/>
                            <w:r w:rsidRPr="00315FA2">
                              <w:rPr>
                                <w:rFonts w:cs="Times New Roman"/>
                              </w:rPr>
                              <w:t xml:space="preserve"> Access</w:t>
                            </w:r>
                            <w:r>
                              <w:rPr>
                                <w:rFonts w:cs="Times New Roman"/>
                              </w:rPr>
                              <w:t xml:space="preserve"> Bearer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D6CEDA" id="_x0000_t202" coordsize="21600,21600" o:spt="202" path="m,l,21600r21600,l21600,xe">
                <v:stroke joinstyle="miter"/>
                <v:path gradientshapeok="t" o:connecttype="rect"/>
              </v:shapetype>
              <v:shape id="Text Box 14" o:spid="_x0000_s1026" type="#_x0000_t202" style="position:absolute;margin-left:111pt;margin-top:19.1pt;width:161.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" filled="f" stroked="f" strokeweight=".5pt">
                <v:textbox>
                  <w:txbxContent>
                    <w:p w14:paraId="4E5C8197" w14:textId="77777777" w:rsidR="00AC1892" w:rsidRPr="00315FA2" w:rsidRDefault="00AC1892" w:rsidP="00AC1892">
                      <w:pPr>
                        <w:rPr>
                          <w:rFonts w:cs="Times New Roman"/>
                        </w:rPr>
                      </w:pPr>
                      <w:proofErr w:type="spellStart"/>
                      <w:r w:rsidRPr="00315FA2">
                        <w:rPr>
                          <w:rFonts w:cs="Times New Roman"/>
                        </w:rPr>
                        <w:t>AB_</w:t>
                      </w:r>
                      <w:r>
                        <w:rPr>
                          <w:rFonts w:cs="Times New Roman"/>
                        </w:rPr>
                        <w:t>Fiber</w:t>
                      </w:r>
                      <w:proofErr w:type="spellEnd"/>
                      <w:r w:rsidRPr="00315FA2">
                        <w:rPr>
                          <w:rFonts w:cs="Times New Roman"/>
                        </w:rPr>
                        <w:t xml:space="preserve"> Access</w:t>
                      </w:r>
                      <w:r>
                        <w:rPr>
                          <w:rFonts w:cs="Times New Roman"/>
                        </w:rPr>
                        <w:t xml:space="preserve"> Bearer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54EE930" wp14:editId="2F549CB9">
                <wp:simplePos x="0" y="0"/>
                <wp:positionH relativeFrom="column">
                  <wp:posOffset>1095375</wp:posOffset>
                </wp:positionH>
                <wp:positionV relativeFrom="paragraph">
                  <wp:posOffset>274955</wp:posOffset>
                </wp:positionV>
                <wp:extent cx="228600" cy="257175"/>
                <wp:effectExtent l="0" t="0" r="0" b="9525"/>
                <wp:wrapNone/>
                <wp:docPr id="206091254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71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B06357" id="Rectangle 13" o:spid="_x0000_s1026" style="position:absolute;margin-left:86.25pt;margin-top:21.65pt;width:1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" fillcolor="#5b9bd5" strokecolor="#41719c" strokeweight="1pt">
                <v:path arrowok="t"/>
              </v:rect>
            </w:pict>
          </mc:Fallback>
        </mc:AlternateContent>
      </w:r>
      <w:r w:rsidRPr="005D358B">
        <w:rPr>
          <w:rFonts w:eastAsia="Calibri" w:cs="Times New Roman"/>
          <w:szCs w:val="24"/>
        </w:rPr>
        <w:t xml:space="preserve">     </w:t>
      </w:r>
    </w:p>
    <w:p w14:paraId="57B88E38" w14:textId="77777777" w:rsidR="00AC1892" w:rsidRPr="005D358B" w:rsidRDefault="00AC1892" w:rsidP="00AC1892">
      <w:pPr>
        <w:spacing w:after="160" w:line="259" w:lineRule="auto"/>
        <w:jc w:val="both"/>
        <w:rPr>
          <w:rFonts w:eastAsia="Calibri" w:cs="Times New Roman"/>
          <w:szCs w:val="24"/>
        </w:rPr>
      </w:pPr>
      <w:r>
        <w:rPr>
          <w:noProof/>
        </w:rPr>
        <mc:AlternateContent>
          <mc:Choice Requires="wps">
            <w:drawing>
              <wp:anchor distT="0" distB="0" distL="114300" distR="114300" simplePos="0" relativeHeight="251669504" behindDoc="0" locked="0" layoutInCell="1" allowOverlap="1" wp14:anchorId="5C0D2738" wp14:editId="7FA66A27">
                <wp:simplePos x="0" y="0"/>
                <wp:positionH relativeFrom="column">
                  <wp:posOffset>2321169</wp:posOffset>
                </wp:positionH>
                <wp:positionV relativeFrom="paragraph">
                  <wp:posOffset>183759</wp:posOffset>
                </wp:positionV>
                <wp:extent cx="2333625" cy="738554"/>
                <wp:effectExtent l="0" t="0" r="0" b="4445"/>
                <wp:wrapNone/>
                <wp:docPr id="63721847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738554"/>
                        </a:xfrm>
                        <a:prstGeom prst="rect">
                          <a:avLst/>
                        </a:prstGeom>
                        <a:noFill/>
                        <a:ln w="6350">
                          <a:noFill/>
                        </a:ln>
                        <a:effectLst/>
                      </wps:spPr>
                      <wps:txbx>
                        <w:txbxContent>
                          <w:p w14:paraId="4F80313F" w14:textId="77777777" w:rsidR="00AC1892" w:rsidRDefault="00AC1892" w:rsidP="00AC1892">
                            <w:pPr>
                              <w:spacing w:line="240" w:lineRule="auto"/>
                              <w:rPr>
                                <w:rFonts w:cs="Times New Roman"/>
                              </w:rPr>
                            </w:pPr>
                            <w:proofErr w:type="spellStart"/>
                            <w:r>
                              <w:rPr>
                                <w:rFonts w:cs="Times New Roman"/>
                              </w:rPr>
                              <w:t>AB_Initiation</w:t>
                            </w:r>
                            <w:proofErr w:type="spellEnd"/>
                            <w:r>
                              <w:rPr>
                                <w:rFonts w:cs="Times New Roman"/>
                              </w:rPr>
                              <w:t xml:space="preserve"> Charge</w:t>
                            </w:r>
                          </w:p>
                          <w:p w14:paraId="03EE0BBE" w14:textId="77777777" w:rsidR="00AC1892" w:rsidRDefault="00AC1892" w:rsidP="00AC1892">
                            <w:pPr>
                              <w:spacing w:line="240" w:lineRule="auto"/>
                              <w:rPr>
                                <w:rFonts w:cs="Times New Roman"/>
                              </w:rPr>
                            </w:pPr>
                            <w:r>
                              <w:rPr>
                                <w:rFonts w:cs="Times New Roman"/>
                              </w:rPr>
                              <w:t xml:space="preserve">                    :</w:t>
                            </w:r>
                          </w:p>
                          <w:p w14:paraId="5E4520EF" w14:textId="77777777" w:rsidR="00AC1892" w:rsidRDefault="00AC1892" w:rsidP="00AC1892">
                            <w:pPr>
                              <w:spacing w:line="240" w:lineRule="auto"/>
                              <w:rPr>
                                <w:rFonts w:cs="Times New Roman"/>
                              </w:rPr>
                            </w:pPr>
                          </w:p>
                          <w:p w14:paraId="1D0D5169" w14:textId="77777777" w:rsidR="00AC1892" w:rsidRDefault="00AC1892" w:rsidP="00AC1892">
                            <w:pPr>
                              <w:spacing w:line="240" w:lineRule="auto"/>
                              <w:rPr>
                                <w:rFonts w:cs="Times New Roman"/>
                              </w:rPr>
                            </w:pPr>
                          </w:p>
                          <w:p w14:paraId="22F8E1CB" w14:textId="77777777" w:rsidR="00AC1892" w:rsidRPr="00315FA2" w:rsidRDefault="00AC1892" w:rsidP="00AC1892">
                            <w:pP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0D2738" id="Text Box 12" o:spid="_x0000_s1027" type="#_x0000_t202" style="position:absolute;left:0;text-align:left;margin-left:182.75pt;margin-top:14.45pt;width:183.75pt;height:5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" filled="f" stroked="f" strokeweight=".5pt">
                <v:textbox>
                  <w:txbxContent>
                    <w:p w14:paraId="4F80313F" w14:textId="77777777" w:rsidR="00AC1892" w:rsidRDefault="00AC1892" w:rsidP="00AC1892">
                      <w:pPr>
                        <w:spacing w:line="240" w:lineRule="auto"/>
                        <w:rPr>
                          <w:rFonts w:cs="Times New Roman"/>
                        </w:rPr>
                      </w:pPr>
                      <w:proofErr w:type="spellStart"/>
                      <w:r>
                        <w:rPr>
                          <w:rFonts w:cs="Times New Roman"/>
                        </w:rPr>
                        <w:t>AB_Initiation</w:t>
                      </w:r>
                      <w:proofErr w:type="spellEnd"/>
                      <w:r>
                        <w:rPr>
                          <w:rFonts w:cs="Times New Roman"/>
                        </w:rPr>
                        <w:t xml:space="preserve"> Charge</w:t>
                      </w:r>
                    </w:p>
                    <w:p w14:paraId="03EE0BBE" w14:textId="77777777" w:rsidR="00AC1892" w:rsidRDefault="00AC1892" w:rsidP="00AC1892">
                      <w:pPr>
                        <w:spacing w:line="240" w:lineRule="auto"/>
                        <w:rPr>
                          <w:rFonts w:cs="Times New Roman"/>
                        </w:rPr>
                      </w:pPr>
                      <w:r>
                        <w:rPr>
                          <w:rFonts w:cs="Times New Roman"/>
                        </w:rPr>
                        <w:t xml:space="preserve">                    :</w:t>
                      </w:r>
                    </w:p>
                    <w:p w14:paraId="5E4520EF" w14:textId="77777777" w:rsidR="00AC1892" w:rsidRDefault="00AC1892" w:rsidP="00AC1892">
                      <w:pPr>
                        <w:spacing w:line="240" w:lineRule="auto"/>
                        <w:rPr>
                          <w:rFonts w:cs="Times New Roman"/>
                        </w:rPr>
                      </w:pPr>
                    </w:p>
                    <w:p w14:paraId="1D0D5169" w14:textId="77777777" w:rsidR="00AC1892" w:rsidRDefault="00AC1892" w:rsidP="00AC1892">
                      <w:pPr>
                        <w:spacing w:line="240" w:lineRule="auto"/>
                        <w:rPr>
                          <w:rFonts w:cs="Times New Roman"/>
                        </w:rPr>
                      </w:pPr>
                    </w:p>
                    <w:p w14:paraId="22F8E1CB" w14:textId="77777777" w:rsidR="00AC1892" w:rsidRPr="00315FA2" w:rsidRDefault="00AC1892" w:rsidP="00AC1892">
                      <w:pPr>
                        <w:rPr>
                          <w:rFonts w:cs="Times New Roman"/>
                        </w:rPr>
                      </w:pPr>
                    </w:p>
                  </w:txbxContent>
                </v:textbox>
              </v:shape>
            </w:pict>
          </mc:Fallback>
        </mc:AlternateContent>
      </w:r>
      <w:r>
        <w:rPr>
          <w:noProof/>
        </w:rPr>
        <mc:AlternateContent>
          <mc:Choice Requires="wps">
            <w:drawing>
              <wp:anchor distT="4294967295" distB="4294967295" distL="114300" distR="114300" simplePos="0" relativeHeight="251666432" behindDoc="0" locked="0" layoutInCell="1" allowOverlap="1" wp14:anchorId="2E436011" wp14:editId="69C9366D">
                <wp:simplePos x="0" y="0"/>
                <wp:positionH relativeFrom="column">
                  <wp:posOffset>1323975</wp:posOffset>
                </wp:positionH>
                <wp:positionV relativeFrom="paragraph">
                  <wp:posOffset>69849</wp:posOffset>
                </wp:positionV>
                <wp:extent cx="152400" cy="0"/>
                <wp:effectExtent l="0" t="0" r="0" b="0"/>
                <wp:wrapNone/>
                <wp:docPr id="327326605"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81B4666" id="Straight Connector 11"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4.25pt,5.5pt" to="116.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" strokecolor="#5b9bd5" strokeweight=".5pt">
                <v:stroke joinstyle="miter"/>
                <o:lock v:ext="edit" shapetype="f"/>
              </v:line>
            </w:pict>
          </mc:Fallback>
        </mc:AlternateContent>
      </w:r>
      <w:r>
        <w:rPr>
          <w:noProof/>
        </w:rPr>
        <mc:AlternateContent>
          <mc:Choice Requires="wpg">
            <w:drawing>
              <wp:anchor distT="0" distB="0" distL="114300" distR="114300" simplePos="0" relativeHeight="251668480" behindDoc="0" locked="0" layoutInCell="1" allowOverlap="1" wp14:anchorId="6739F406" wp14:editId="355370C2">
                <wp:simplePos x="0" y="0"/>
                <wp:positionH relativeFrom="column">
                  <wp:posOffset>1978660</wp:posOffset>
                </wp:positionH>
                <wp:positionV relativeFrom="paragraph">
                  <wp:posOffset>219710</wp:posOffset>
                </wp:positionV>
                <wp:extent cx="409575" cy="257175"/>
                <wp:effectExtent l="0" t="0" r="9525" b="9525"/>
                <wp:wrapNone/>
                <wp:docPr id="10020007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9575" cy="257175"/>
                          <a:chOff x="0" y="0"/>
                          <a:chExt cx="409575" cy="257175"/>
                        </a:xfrm>
                      </wpg:grpSpPr>
                      <wps:wsp>
                        <wps:cNvPr id="398451167" name="Rectangle 398451167"/>
                        <wps:cNvSpPr/>
                        <wps:spPr>
                          <a:xfrm>
                            <a:off x="0" y="0"/>
                            <a:ext cx="228600" cy="2571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685020" name="Straight Connector 1755685020"/>
                        <wps:cNvCnPr/>
                        <wps:spPr>
                          <a:xfrm>
                            <a:off x="257175" y="114300"/>
                            <a:ext cx="152400" cy="0"/>
                          </a:xfrm>
                          <a:prstGeom prst="line">
                            <a:avLst/>
                          </a:prstGeom>
                          <a:noFill/>
                          <a:ln w="6350" cap="flat" cmpd="sng" algn="ctr">
                            <a:solidFill>
                              <a:srgbClr val="5B9BD5"/>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3F31E18" id="Group 10" o:spid="_x0000_s1026" style="position:absolute;margin-left:155.8pt;margin-top:17.3pt;width:32.25pt;height:20.25pt;z-index:251668480" coordsize="4095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">
                <v:rect id="Rectangle 398451167" o:spid="_x0000_s1027" style="position:absolute;width:228600;height:25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" fillcolor="#5b9bd5" strokecolor="#41719c" strokeweight="1pt"/>
                <v:line id="Straight Connector 1755685020" o:spid="_x0000_s1028" style="position:absolute;visibility:visible;mso-wrap-style:square" from="257175,114300" to="409575,1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" strokecolor="#5b9bd5" strokeweight=".5pt">
                  <v:stroke joinstyle="miter"/>
                </v:line>
              </v:group>
            </w:pict>
          </mc:Fallback>
        </mc:AlternateContent>
      </w:r>
      <w:r>
        <w:rPr>
          <w:noProof/>
        </w:rPr>
        <mc:AlternateContent>
          <mc:Choice Requires="wps">
            <w:drawing>
              <wp:anchor distT="0" distB="0" distL="114299" distR="114299" simplePos="0" relativeHeight="251667456" behindDoc="0" locked="0" layoutInCell="1" allowOverlap="1" wp14:anchorId="5D198F80" wp14:editId="38A31737">
                <wp:simplePos x="0" y="0"/>
                <wp:positionH relativeFrom="column">
                  <wp:posOffset>1809749</wp:posOffset>
                </wp:positionH>
                <wp:positionV relativeFrom="paragraph">
                  <wp:posOffset>206375</wp:posOffset>
                </wp:positionV>
                <wp:extent cx="0" cy="304800"/>
                <wp:effectExtent l="0" t="0" r="19050" b="0"/>
                <wp:wrapNone/>
                <wp:docPr id="115643037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80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8BD898C" id="Straight Connector 9"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2.5pt,16.25pt" to="142.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" strokecolor="#5b9bd5" strokeweight=".5pt">
                <v:stroke joinstyle="miter"/>
                <o:lock v:ext="edit" shapetype="f"/>
              </v:line>
            </w:pict>
          </mc:Fallback>
        </mc:AlternateContent>
      </w:r>
    </w:p>
    <w:p w14:paraId="5E34D65B" w14:textId="77777777" w:rsidR="00AC1892" w:rsidRPr="005D358B" w:rsidRDefault="00AC1892" w:rsidP="00AC1892">
      <w:pPr>
        <w:spacing w:after="160" w:line="259" w:lineRule="auto"/>
        <w:ind w:left="720"/>
        <w:contextualSpacing/>
        <w:jc w:val="both"/>
        <w:rPr>
          <w:rFonts w:eastAsia="Calibri" w:cs="Times New Roman"/>
          <w:b/>
          <w:szCs w:val="24"/>
        </w:rPr>
      </w:pPr>
      <w:r>
        <w:rPr>
          <w:noProof/>
        </w:rPr>
        <w:drawing>
          <wp:anchor distT="0" distB="0" distL="114300" distR="114300" simplePos="0" relativeHeight="251675648" behindDoc="0" locked="0" layoutInCell="1" allowOverlap="1" wp14:anchorId="63BE5A2B" wp14:editId="1895FE83">
            <wp:simplePos x="0" y="0"/>
            <wp:positionH relativeFrom="column">
              <wp:posOffset>3052396</wp:posOffset>
            </wp:positionH>
            <wp:positionV relativeFrom="paragraph">
              <wp:posOffset>109855</wp:posOffset>
            </wp:positionV>
            <wp:extent cx="281305" cy="189865"/>
            <wp:effectExtent l="0" t="0" r="4445" b="635"/>
            <wp:wrapNone/>
            <wp:docPr id="16962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6530" name=""/>
                    <pic:cNvPicPr/>
                  </pic:nvPicPr>
                  <pic:blipFill>
                    <a:blip r:embed="rId13">
                      <a:extLst>
                        <a:ext uri="{28A0092B-C50C-407E-A947-70E740481C1C}">
                          <a14:useLocalDpi xmlns:a14="http://schemas.microsoft.com/office/drawing/2010/main" val="0"/>
                        </a:ext>
                      </a:extLst>
                    </a:blip>
                    <a:stretch>
                      <a:fillRect/>
                    </a:stretch>
                  </pic:blipFill>
                  <pic:spPr>
                    <a:xfrm>
                      <a:off x="0" y="0"/>
                      <a:ext cx="281305" cy="189865"/>
                    </a:xfrm>
                    <a:prstGeom prst="rect">
                      <a:avLst/>
                    </a:prstGeom>
                  </pic:spPr>
                </pic:pic>
              </a:graphicData>
            </a:graphic>
          </wp:anchor>
        </w:drawing>
      </w:r>
      <w:r>
        <w:rPr>
          <w:noProof/>
        </w:rPr>
        <mc:AlternateContent>
          <mc:Choice Requires="wps">
            <w:drawing>
              <wp:anchor distT="4294967295" distB="4294967295" distL="114300" distR="114300" simplePos="0" relativeHeight="251670528" behindDoc="0" locked="0" layoutInCell="1" allowOverlap="1" wp14:anchorId="4D51A7BA" wp14:editId="509C76FE">
                <wp:simplePos x="0" y="0"/>
                <wp:positionH relativeFrom="column">
                  <wp:posOffset>1819910</wp:posOffset>
                </wp:positionH>
                <wp:positionV relativeFrom="paragraph">
                  <wp:posOffset>46989</wp:posOffset>
                </wp:positionV>
                <wp:extent cx="95250" cy="0"/>
                <wp:effectExtent l="0" t="0" r="0" b="0"/>
                <wp:wrapNone/>
                <wp:docPr id="71201886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FD9CB14" id="Straight Connector 8"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3.3pt,3.7pt" to="150.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" strokecolor="#5b9bd5" strokeweight=".5pt">
                <v:stroke joinstyle="miter"/>
                <o:lock v:ext="edit" shapetype="f"/>
              </v:line>
            </w:pict>
          </mc:Fallback>
        </mc:AlternateContent>
      </w:r>
    </w:p>
    <w:p w14:paraId="2C103CFF" w14:textId="77777777" w:rsidR="00AC1892" w:rsidRPr="005D358B" w:rsidRDefault="00AC1892" w:rsidP="00AC1892">
      <w:pPr>
        <w:spacing w:after="160" w:line="259" w:lineRule="auto"/>
        <w:ind w:left="720"/>
        <w:contextualSpacing/>
        <w:jc w:val="both"/>
        <w:rPr>
          <w:rFonts w:eastAsia="Calibri" w:cs="Times New Roman"/>
          <w:b/>
          <w:szCs w:val="24"/>
        </w:rPr>
      </w:pPr>
      <w:r>
        <w:rPr>
          <w:noProof/>
        </w:rPr>
        <w:t xml:space="preserve"> </w:t>
      </w:r>
      <w:r>
        <w:rPr>
          <w:noProof/>
        </w:rPr>
        <mc:AlternateContent>
          <mc:Choice Requires="wps">
            <w:drawing>
              <wp:anchor distT="0" distB="0" distL="114300" distR="114300" simplePos="0" relativeHeight="251674624" behindDoc="0" locked="0" layoutInCell="1" allowOverlap="1" wp14:anchorId="1D8DC1BF" wp14:editId="624E7D33">
                <wp:simplePos x="0" y="0"/>
                <wp:positionH relativeFrom="column">
                  <wp:posOffset>2322244</wp:posOffset>
                </wp:positionH>
                <wp:positionV relativeFrom="paragraph">
                  <wp:posOffset>165735</wp:posOffset>
                </wp:positionV>
                <wp:extent cx="2333625" cy="301625"/>
                <wp:effectExtent l="0" t="0" r="0" b="3175"/>
                <wp:wrapNone/>
                <wp:docPr id="161612085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01625"/>
                        </a:xfrm>
                        <a:prstGeom prst="rect">
                          <a:avLst/>
                        </a:prstGeom>
                        <a:noFill/>
                        <a:ln w="6350">
                          <a:noFill/>
                        </a:ln>
                        <a:effectLst/>
                      </wps:spPr>
                      <wps:txbx>
                        <w:txbxContent>
                          <w:p w14:paraId="74B6B32B" w14:textId="77777777" w:rsidR="00AC1892" w:rsidRPr="00315FA2" w:rsidRDefault="00AC1892" w:rsidP="00AC1892">
                            <w:pPr>
                              <w:rPr>
                                <w:rFonts w:cs="Times New Roman"/>
                              </w:rPr>
                            </w:pPr>
                            <w:proofErr w:type="spellStart"/>
                            <w:r>
                              <w:rPr>
                                <w:rFonts w:cs="Times New Roman"/>
                              </w:rPr>
                              <w:t>AB_Voucher</w:t>
                            </w:r>
                            <w:proofErr w:type="spellEnd"/>
                            <w:r w:rsidRPr="00A765E3">
                              <w:rPr>
                                <w:rFonts w:cs="Times New Roman"/>
                              </w:rPr>
                              <w:t xml:space="preserve">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8DC1BF" id="Text Box 7" o:spid="_x0000_s1028" type="#_x0000_t202" style="position:absolute;left:0;text-align:left;margin-left:182.85pt;margin-top:13.05pt;width:183.75pt;height:2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" filled="f" stroked="f" strokeweight=".5pt">
                <v:textbox>
                  <w:txbxContent>
                    <w:p w14:paraId="74B6B32B" w14:textId="77777777" w:rsidR="00AC1892" w:rsidRPr="00315FA2" w:rsidRDefault="00AC1892" w:rsidP="00AC1892">
                      <w:pPr>
                        <w:rPr>
                          <w:rFonts w:cs="Times New Roman"/>
                        </w:rPr>
                      </w:pPr>
                      <w:proofErr w:type="spellStart"/>
                      <w:r>
                        <w:rPr>
                          <w:rFonts w:cs="Times New Roman"/>
                        </w:rPr>
                        <w:t>AB_Voucher</w:t>
                      </w:r>
                      <w:proofErr w:type="spellEnd"/>
                      <w:r w:rsidRPr="00A765E3">
                        <w:rPr>
                          <w:rFonts w:cs="Times New Roman"/>
                        </w:rPr>
                        <w:t xml:space="preserve"> Discount</w:t>
                      </w:r>
                    </w:p>
                  </w:txbxContent>
                </v:textbox>
              </v:shape>
            </w:pict>
          </mc:Fallback>
        </mc:AlternateContent>
      </w:r>
      <w:r>
        <w:rPr>
          <w:noProof/>
        </w:rPr>
        <mc:AlternateContent>
          <mc:Choice Requires="wps">
            <w:drawing>
              <wp:anchor distT="0" distB="0" distL="114299" distR="114299" simplePos="0" relativeHeight="251672576" behindDoc="0" locked="0" layoutInCell="1" allowOverlap="1" wp14:anchorId="7825EBEF" wp14:editId="61D92AEE">
                <wp:simplePos x="0" y="0"/>
                <wp:positionH relativeFrom="column">
                  <wp:posOffset>1809114</wp:posOffset>
                </wp:positionH>
                <wp:positionV relativeFrom="paragraph">
                  <wp:posOffset>24130</wp:posOffset>
                </wp:positionV>
                <wp:extent cx="0" cy="333375"/>
                <wp:effectExtent l="0" t="0" r="19050" b="9525"/>
                <wp:wrapNone/>
                <wp:docPr id="199347957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3337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65BDBC" id="Straight Connector 5" o:spid="_x0000_s1026" style="position:absolute;flip:x;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2.45pt,1.9pt" to="142.4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" strokecolor="#5b9bd5" strokeweight=".5pt">
                <v:stroke joinstyle="miter"/>
                <o:lock v:ext="edit" shapetype="f"/>
              </v:line>
            </w:pict>
          </mc:Fallback>
        </mc:AlternateContent>
      </w:r>
    </w:p>
    <w:p w14:paraId="0600D79C" w14:textId="77777777" w:rsidR="00AC1892" w:rsidRPr="005D358B" w:rsidRDefault="00AC1892" w:rsidP="00AC1892">
      <w:pPr>
        <w:spacing w:after="160" w:line="259" w:lineRule="auto"/>
        <w:ind w:left="720"/>
        <w:contextualSpacing/>
        <w:jc w:val="both"/>
        <w:rPr>
          <w:rFonts w:eastAsia="Calibri" w:cs="Times New Roman"/>
          <w:b/>
          <w:szCs w:val="24"/>
        </w:rPr>
      </w:pPr>
      <w:r>
        <w:rPr>
          <w:noProof/>
        </w:rPr>
        <mc:AlternateContent>
          <mc:Choice Requires="wpg">
            <w:drawing>
              <wp:anchor distT="0" distB="0" distL="114300" distR="114300" simplePos="0" relativeHeight="251671552" behindDoc="0" locked="0" layoutInCell="1" allowOverlap="1" wp14:anchorId="6350D715" wp14:editId="2F582CAD">
                <wp:simplePos x="0" y="0"/>
                <wp:positionH relativeFrom="column">
                  <wp:posOffset>1975485</wp:posOffset>
                </wp:positionH>
                <wp:positionV relativeFrom="paragraph">
                  <wp:posOffset>21590</wp:posOffset>
                </wp:positionV>
                <wp:extent cx="409575" cy="257175"/>
                <wp:effectExtent l="0" t="0" r="28575" b="28575"/>
                <wp:wrapNone/>
                <wp:docPr id="23584218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9575" cy="257175"/>
                          <a:chOff x="0" y="0"/>
                          <a:chExt cx="409575" cy="257175"/>
                        </a:xfrm>
                      </wpg:grpSpPr>
                      <wps:wsp>
                        <wps:cNvPr id="5" name="Rectangle 5"/>
                        <wps:cNvSpPr/>
                        <wps:spPr>
                          <a:xfrm>
                            <a:off x="0" y="0"/>
                            <a:ext cx="228600" cy="2571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57175" y="114300"/>
                            <a:ext cx="152400" cy="0"/>
                          </a:xfrm>
                          <a:prstGeom prst="line">
                            <a:avLst/>
                          </a:prstGeom>
                          <a:noFill/>
                          <a:ln w="6350" cap="flat" cmpd="sng" algn="ctr">
                            <a:solidFill>
                              <a:srgbClr val="5B9BD5"/>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AAEC64A" id="Group 6" o:spid="_x0000_s1026" style="position:absolute;margin-left:155.55pt;margin-top:1.7pt;width:32.25pt;height:20.25pt;z-index:251671552" coordsize="4095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">
                <v:rect id="Rectangle 5" o:spid="_x0000_s1027" style="position:absolute;width:228600;height:25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" fillcolor="#5b9bd5" strokecolor="#41719c" strokeweight="1pt"/>
                <v:line id="Straight Connector 6" o:spid="_x0000_s1028" style="position:absolute;visibility:visible;mso-wrap-style:square" from="257175,114300" to="409575,1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" strokecolor="#5b9bd5" strokeweight=".5pt">
                  <v:stroke joinstyle="miter"/>
                </v:line>
              </v:group>
            </w:pict>
          </mc:Fallback>
        </mc:AlternateContent>
      </w:r>
      <w:r>
        <w:rPr>
          <w:noProof/>
        </w:rPr>
        <mc:AlternateContent>
          <mc:Choice Requires="wps">
            <w:drawing>
              <wp:anchor distT="4294967295" distB="4294967295" distL="114300" distR="114300" simplePos="0" relativeHeight="251673600" behindDoc="0" locked="0" layoutInCell="1" allowOverlap="1" wp14:anchorId="64B6BFD6" wp14:editId="51EA7086">
                <wp:simplePos x="0" y="0"/>
                <wp:positionH relativeFrom="column">
                  <wp:posOffset>1818689</wp:posOffset>
                </wp:positionH>
                <wp:positionV relativeFrom="paragraph">
                  <wp:posOffset>127635</wp:posOffset>
                </wp:positionV>
                <wp:extent cx="114300" cy="0"/>
                <wp:effectExtent l="0" t="0" r="0" b="0"/>
                <wp:wrapNone/>
                <wp:docPr id="165981637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39BD76D" id="Straight Connector 4"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3.2pt,10.05pt" to="152.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" strokecolor="#5b9bd5" strokeweight=".5pt">
                <v:stroke joinstyle="miter"/>
                <o:lock v:ext="edit" shapetype="f"/>
              </v:line>
            </w:pict>
          </mc:Fallback>
        </mc:AlternateContent>
      </w:r>
    </w:p>
    <w:p w14:paraId="695C2E65" w14:textId="77777777" w:rsidR="00AC1892" w:rsidRPr="005D358B" w:rsidRDefault="00AC1892" w:rsidP="00AC1892">
      <w:pPr>
        <w:spacing w:after="160" w:line="259" w:lineRule="auto"/>
        <w:ind w:left="720"/>
        <w:contextualSpacing/>
        <w:jc w:val="both"/>
        <w:rPr>
          <w:rFonts w:eastAsia="Calibri" w:cs="Times New Roman"/>
          <w:b/>
          <w:szCs w:val="24"/>
        </w:rPr>
      </w:pPr>
    </w:p>
    <w:p w14:paraId="106CD7C6" w14:textId="77777777" w:rsidR="00AC1892" w:rsidRDefault="00AC1892" w:rsidP="00AC1892">
      <w:pPr>
        <w:spacing w:line="360" w:lineRule="auto"/>
        <w:rPr>
          <w:rFonts w:cs="Times New Roman"/>
          <w:b/>
          <w:bCs/>
          <w:i/>
          <w:iCs/>
          <w:szCs w:val="24"/>
        </w:rPr>
      </w:pPr>
      <w:r>
        <w:rPr>
          <w:rFonts w:cs="Times New Roman"/>
          <w:b/>
          <w:bCs/>
          <w:i/>
          <w:iCs/>
          <w:szCs w:val="24"/>
        </w:rPr>
        <w:t>5.1</w:t>
      </w:r>
      <w:r w:rsidRPr="00BF0716">
        <w:rPr>
          <w:rFonts w:cs="Times New Roman"/>
          <w:b/>
          <w:bCs/>
          <w:i/>
          <w:iCs/>
          <w:szCs w:val="24"/>
        </w:rPr>
        <w:t>.</w:t>
      </w:r>
      <w:r>
        <w:rPr>
          <w:rFonts w:cs="Times New Roman"/>
          <w:b/>
          <w:bCs/>
          <w:i/>
          <w:iCs/>
          <w:szCs w:val="24"/>
        </w:rPr>
        <w:t>2</w:t>
      </w:r>
      <w:r w:rsidRPr="00BF0716">
        <w:rPr>
          <w:rFonts w:cs="Times New Roman"/>
          <w:b/>
          <w:bCs/>
          <w:i/>
          <w:iCs/>
          <w:szCs w:val="24"/>
        </w:rPr>
        <w:t xml:space="preserve"> </w:t>
      </w:r>
      <w:r>
        <w:rPr>
          <w:rFonts w:cs="Times New Roman"/>
          <w:b/>
          <w:bCs/>
          <w:i/>
          <w:iCs/>
          <w:szCs w:val="24"/>
        </w:rPr>
        <w:t xml:space="preserve">Price Plan Details for </w:t>
      </w:r>
      <w:r w:rsidRPr="00BB062B">
        <w:rPr>
          <w:rFonts w:cs="Times New Roman"/>
          <w:b/>
          <w:bCs/>
          <w:i/>
          <w:iCs/>
          <w:szCs w:val="24"/>
        </w:rPr>
        <w:t>“</w:t>
      </w:r>
      <w:proofErr w:type="spellStart"/>
      <w:r w:rsidRPr="00BB062B">
        <w:rPr>
          <w:rFonts w:cs="Times New Roman"/>
          <w:b/>
          <w:bCs/>
          <w:i/>
          <w:iCs/>
          <w:szCs w:val="24"/>
        </w:rPr>
        <w:t>AB_Voucher</w:t>
      </w:r>
      <w:proofErr w:type="spellEnd"/>
      <w:r w:rsidRPr="00BB062B">
        <w:rPr>
          <w:rFonts w:cs="Times New Roman"/>
          <w:b/>
          <w:bCs/>
          <w:i/>
          <w:iCs/>
          <w:szCs w:val="24"/>
        </w:rPr>
        <w:t xml:space="preserve"> Discount” Child product.</w:t>
      </w:r>
    </w:p>
    <w:p w14:paraId="3A9E7CCE" w14:textId="77777777" w:rsidR="00AC1892" w:rsidRDefault="00AC1892" w:rsidP="00AC1892">
      <w:pPr>
        <w:tabs>
          <w:tab w:val="left" w:pos="3288"/>
        </w:tabs>
        <w:rPr>
          <w:rFonts w:cs="Times New Roman"/>
          <w:szCs w:val="24"/>
        </w:rPr>
      </w:pPr>
      <w:r w:rsidRPr="00BB062B">
        <w:rPr>
          <w:rFonts w:cs="Times New Roman"/>
          <w:szCs w:val="24"/>
        </w:rPr>
        <w:t xml:space="preserve">Configure </w:t>
      </w:r>
      <w:r>
        <w:rPr>
          <w:rFonts w:cs="Times New Roman"/>
          <w:szCs w:val="24"/>
        </w:rPr>
        <w:t xml:space="preserve">the </w:t>
      </w:r>
      <w:r w:rsidRPr="00BB062B">
        <w:rPr>
          <w:rFonts w:cs="Times New Roman"/>
          <w:szCs w:val="24"/>
        </w:rPr>
        <w:t xml:space="preserve">following new price plans under </w:t>
      </w:r>
      <w:r>
        <w:rPr>
          <w:rFonts w:cs="Times New Roman"/>
          <w:szCs w:val="24"/>
        </w:rPr>
        <w:t xml:space="preserve">the </w:t>
      </w:r>
      <w:r w:rsidRPr="00BB062B">
        <w:rPr>
          <w:rFonts w:cs="Times New Roman"/>
          <w:szCs w:val="24"/>
        </w:rPr>
        <w:t>“</w:t>
      </w:r>
      <w:proofErr w:type="spellStart"/>
      <w:r w:rsidRPr="00BB062B">
        <w:rPr>
          <w:rFonts w:cs="Times New Roman"/>
          <w:szCs w:val="24"/>
        </w:rPr>
        <w:t>AB_Voucher</w:t>
      </w:r>
      <w:proofErr w:type="spellEnd"/>
      <w:r w:rsidRPr="00BB062B">
        <w:rPr>
          <w:rFonts w:cs="Times New Roman"/>
          <w:szCs w:val="24"/>
        </w:rPr>
        <w:t xml:space="preserve"> Discount” Child product.</w:t>
      </w:r>
    </w:p>
    <w:tbl>
      <w:tblPr>
        <w:tblW w:w="10350" w:type="dxa"/>
        <w:tblInd w:w="108" w:type="dxa"/>
        <w:tblLayout w:type="fixed"/>
        <w:tblLook w:val="04A0" w:firstRow="1" w:lastRow="0" w:firstColumn="1" w:lastColumn="0" w:noHBand="0" w:noVBand="1"/>
      </w:tblPr>
      <w:tblGrid>
        <w:gridCol w:w="1417"/>
        <w:gridCol w:w="1620"/>
        <w:gridCol w:w="1800"/>
        <w:gridCol w:w="1710"/>
        <w:gridCol w:w="3803"/>
      </w:tblGrid>
      <w:tr w:rsidR="00AC1892" w:rsidRPr="00CE47E3" w14:paraId="7828E631" w14:textId="77777777" w:rsidTr="00EF56CA">
        <w:trPr>
          <w:trHeight w:val="304"/>
        </w:trPr>
        <w:tc>
          <w:tcPr>
            <w:tcW w:w="10350" w:type="dxa"/>
            <w:gridSpan w:val="5"/>
            <w:tcBorders>
              <w:top w:val="single" w:sz="4" w:space="0" w:color="auto"/>
              <w:left w:val="single" w:sz="4" w:space="0" w:color="auto"/>
              <w:bottom w:val="single" w:sz="4" w:space="0" w:color="auto"/>
              <w:right w:val="single" w:sz="4" w:space="0" w:color="auto"/>
            </w:tcBorders>
            <w:shd w:val="clear" w:color="auto" w:fill="00B050"/>
          </w:tcPr>
          <w:p w14:paraId="6D26B550" w14:textId="77777777" w:rsidR="00AC1892" w:rsidRPr="00CE47E3" w:rsidRDefault="00AC1892" w:rsidP="00EF56CA">
            <w:pPr>
              <w:spacing w:after="0" w:line="240" w:lineRule="auto"/>
              <w:jc w:val="both"/>
              <w:rPr>
                <w:rFonts w:cs="Times New Roman"/>
                <w:b/>
              </w:rPr>
            </w:pPr>
            <w:proofErr w:type="spellStart"/>
            <w:r w:rsidRPr="00CE47E3">
              <w:rPr>
                <w:rFonts w:cs="Times New Roman"/>
                <w:b/>
              </w:rPr>
              <w:t>AB_Voucher</w:t>
            </w:r>
            <w:proofErr w:type="spellEnd"/>
            <w:r w:rsidRPr="00CE47E3">
              <w:rPr>
                <w:rFonts w:cs="Times New Roman"/>
                <w:b/>
              </w:rPr>
              <w:t xml:space="preserve"> Discount</w:t>
            </w:r>
          </w:p>
          <w:p w14:paraId="0106AD09" w14:textId="77777777" w:rsidR="00AC1892" w:rsidRPr="00CE47E3" w:rsidRDefault="00AC1892" w:rsidP="00EF56CA">
            <w:pPr>
              <w:spacing w:after="0" w:line="240" w:lineRule="auto"/>
              <w:jc w:val="both"/>
              <w:rPr>
                <w:rFonts w:cs="Times New Roman"/>
                <w:b/>
              </w:rPr>
            </w:pPr>
          </w:p>
        </w:tc>
      </w:tr>
      <w:tr w:rsidR="00AC1892" w:rsidRPr="00CE47E3" w14:paraId="44D025D7" w14:textId="77777777" w:rsidTr="00EF56CA">
        <w:trPr>
          <w:trHeight w:val="645"/>
        </w:trPr>
        <w:tc>
          <w:tcPr>
            <w:tcW w:w="1417" w:type="dxa"/>
            <w:tcBorders>
              <w:top w:val="single" w:sz="4" w:space="0" w:color="auto"/>
              <w:left w:val="single" w:sz="4" w:space="0" w:color="auto"/>
              <w:bottom w:val="single" w:sz="4" w:space="0" w:color="auto"/>
              <w:right w:val="single" w:sz="4" w:space="0" w:color="auto"/>
            </w:tcBorders>
            <w:shd w:val="clear" w:color="auto" w:fill="92D050"/>
            <w:noWrap/>
          </w:tcPr>
          <w:p w14:paraId="5413E148" w14:textId="77777777" w:rsidR="00AC1892" w:rsidRPr="00CE47E3" w:rsidRDefault="00AC1892" w:rsidP="00EF56CA">
            <w:pPr>
              <w:spacing w:after="0" w:line="240" w:lineRule="auto"/>
              <w:jc w:val="both"/>
              <w:rPr>
                <w:rFonts w:cs="Times New Roman"/>
                <w:b/>
                <w:bCs/>
                <w:color w:val="000000"/>
                <w:sz w:val="20"/>
              </w:rPr>
            </w:pPr>
            <w:r>
              <w:rPr>
                <w:rFonts w:cs="Times New Roman"/>
                <w:b/>
                <w:bCs/>
                <w:color w:val="000000"/>
                <w:sz w:val="20"/>
              </w:rPr>
              <w:t>Product Name</w:t>
            </w:r>
          </w:p>
        </w:tc>
        <w:tc>
          <w:tcPr>
            <w:tcW w:w="1620" w:type="dxa"/>
            <w:tcBorders>
              <w:top w:val="single" w:sz="4" w:space="0" w:color="auto"/>
              <w:left w:val="single" w:sz="4" w:space="0" w:color="auto"/>
              <w:bottom w:val="single" w:sz="4" w:space="0" w:color="auto"/>
              <w:right w:val="single" w:sz="4" w:space="0" w:color="auto"/>
            </w:tcBorders>
            <w:shd w:val="clear" w:color="auto" w:fill="92D050"/>
          </w:tcPr>
          <w:p w14:paraId="19B679B9" w14:textId="77777777" w:rsidR="00AC1892" w:rsidRPr="00CE47E3" w:rsidRDefault="00AC1892" w:rsidP="00EF56CA">
            <w:pPr>
              <w:spacing w:after="0" w:line="240" w:lineRule="auto"/>
              <w:rPr>
                <w:rFonts w:cs="Times New Roman"/>
                <w:b/>
                <w:bCs/>
                <w:color w:val="000000"/>
                <w:sz w:val="20"/>
              </w:rPr>
            </w:pPr>
            <w:r w:rsidRPr="00CE47E3">
              <w:rPr>
                <w:rFonts w:cs="Times New Roman"/>
                <w:b/>
                <w:bCs/>
                <w:color w:val="000000"/>
                <w:sz w:val="20"/>
              </w:rPr>
              <w:t>Price</w:t>
            </w:r>
            <w:r>
              <w:rPr>
                <w:rFonts w:cs="Times New Roman"/>
                <w:b/>
                <w:bCs/>
                <w:color w:val="000000"/>
                <w:sz w:val="20"/>
              </w:rPr>
              <w:t xml:space="preserve"> </w:t>
            </w:r>
            <w:r w:rsidRPr="00CE47E3">
              <w:rPr>
                <w:rFonts w:cs="Times New Roman"/>
                <w:b/>
                <w:bCs/>
                <w:color w:val="000000"/>
                <w:sz w:val="20"/>
              </w:rPr>
              <w:t xml:space="preserve">Plan Name </w:t>
            </w:r>
          </w:p>
          <w:p w14:paraId="08687DA2" w14:textId="77777777" w:rsidR="00AC1892" w:rsidRPr="00CE47E3" w:rsidRDefault="00AC1892" w:rsidP="00EF56CA">
            <w:pPr>
              <w:spacing w:after="0" w:line="240" w:lineRule="auto"/>
              <w:jc w:val="both"/>
              <w:rPr>
                <w:rFonts w:cs="Times New Roman"/>
                <w:b/>
                <w:bCs/>
                <w:color w:val="000000"/>
                <w:sz w:val="20"/>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BA87802" w14:textId="77777777" w:rsidR="00AC1892" w:rsidRPr="00CE47E3" w:rsidRDefault="00AC1892" w:rsidP="00EF56CA">
            <w:pPr>
              <w:spacing w:after="0" w:line="240" w:lineRule="auto"/>
              <w:jc w:val="both"/>
              <w:rPr>
                <w:rFonts w:cs="Times New Roman"/>
                <w:b/>
                <w:bCs/>
                <w:color w:val="000000"/>
                <w:sz w:val="20"/>
              </w:rPr>
            </w:pPr>
            <w:r w:rsidRPr="00CE47E3">
              <w:rPr>
                <w:rFonts w:cs="Times New Roman"/>
                <w:b/>
                <w:bCs/>
                <w:color w:val="000000"/>
                <w:sz w:val="20"/>
              </w:rPr>
              <w:t>Periodic Charge</w:t>
            </w:r>
          </w:p>
        </w:tc>
        <w:tc>
          <w:tcPr>
            <w:tcW w:w="1710" w:type="dxa"/>
            <w:tcBorders>
              <w:top w:val="single" w:sz="4" w:space="0" w:color="auto"/>
              <w:left w:val="single" w:sz="4" w:space="0" w:color="auto"/>
              <w:bottom w:val="single" w:sz="4" w:space="0" w:color="auto"/>
              <w:right w:val="single" w:sz="4" w:space="0" w:color="auto"/>
            </w:tcBorders>
            <w:shd w:val="clear" w:color="auto" w:fill="92D050"/>
          </w:tcPr>
          <w:p w14:paraId="7910BB7E" w14:textId="77777777" w:rsidR="00AC1892" w:rsidRPr="00CE47E3" w:rsidRDefault="00AC1892" w:rsidP="00EF56CA">
            <w:pPr>
              <w:spacing w:after="0" w:line="240" w:lineRule="auto"/>
              <w:jc w:val="both"/>
              <w:rPr>
                <w:rFonts w:cs="Times New Roman"/>
                <w:b/>
                <w:bCs/>
                <w:color w:val="000000"/>
                <w:sz w:val="20"/>
              </w:rPr>
            </w:pPr>
            <w:r>
              <w:rPr>
                <w:rFonts w:cs="Times New Roman"/>
                <w:b/>
                <w:bCs/>
                <w:color w:val="000000"/>
                <w:sz w:val="20"/>
              </w:rPr>
              <w:t>Discount</w:t>
            </w:r>
          </w:p>
          <w:p w14:paraId="11F5B7A7" w14:textId="77777777" w:rsidR="00AC1892" w:rsidRPr="00CE47E3" w:rsidRDefault="00AC1892" w:rsidP="00EF56CA">
            <w:pPr>
              <w:spacing w:after="0" w:line="240" w:lineRule="auto"/>
              <w:jc w:val="both"/>
              <w:rPr>
                <w:rFonts w:cs="Times New Roman"/>
                <w:b/>
                <w:bCs/>
                <w:color w:val="000000"/>
                <w:sz w:val="20"/>
              </w:rPr>
            </w:pPr>
            <w:r w:rsidRPr="00CE47E3">
              <w:rPr>
                <w:rFonts w:cs="Times New Roman"/>
                <w:b/>
                <w:bCs/>
                <w:color w:val="000000"/>
                <w:sz w:val="20"/>
              </w:rPr>
              <w:t>Charges</w:t>
            </w:r>
          </w:p>
          <w:p w14:paraId="1A934448" w14:textId="77777777" w:rsidR="00AC1892" w:rsidRPr="00CE47E3" w:rsidRDefault="00AC1892" w:rsidP="00EF56CA">
            <w:pPr>
              <w:spacing w:after="0" w:line="240" w:lineRule="auto"/>
              <w:jc w:val="both"/>
              <w:rPr>
                <w:rFonts w:cs="Times New Roman"/>
                <w:b/>
                <w:bCs/>
                <w:color w:val="000000"/>
                <w:sz w:val="20"/>
              </w:rPr>
            </w:pPr>
            <w:r w:rsidRPr="00CE47E3">
              <w:rPr>
                <w:rFonts w:cs="Times New Roman"/>
                <w:b/>
                <w:bCs/>
                <w:color w:val="000000"/>
                <w:sz w:val="20"/>
                <w:szCs w:val="18"/>
              </w:rPr>
              <w:t>(without tax</w:t>
            </w:r>
            <w:r w:rsidRPr="00CE47E3">
              <w:rPr>
                <w:rFonts w:cs="Times New Roman"/>
                <w:b/>
                <w:bCs/>
                <w:color w:val="000000"/>
                <w:sz w:val="20"/>
              </w:rPr>
              <w:t>)</w:t>
            </w:r>
          </w:p>
        </w:tc>
        <w:tc>
          <w:tcPr>
            <w:tcW w:w="3803" w:type="dxa"/>
            <w:tcBorders>
              <w:top w:val="single" w:sz="4" w:space="0" w:color="auto"/>
              <w:left w:val="single" w:sz="4" w:space="0" w:color="auto"/>
              <w:bottom w:val="single" w:sz="4" w:space="0" w:color="auto"/>
              <w:right w:val="single" w:sz="4" w:space="0" w:color="auto"/>
            </w:tcBorders>
            <w:shd w:val="clear" w:color="auto" w:fill="92D050"/>
          </w:tcPr>
          <w:p w14:paraId="1EAF43FE" w14:textId="77777777" w:rsidR="00AC1892" w:rsidRPr="00CE47E3" w:rsidRDefault="00AC1892" w:rsidP="00EF56CA">
            <w:pPr>
              <w:spacing w:after="0" w:line="240" w:lineRule="auto"/>
              <w:jc w:val="both"/>
              <w:rPr>
                <w:rFonts w:cs="Times New Roman"/>
                <w:b/>
                <w:bCs/>
                <w:color w:val="000000"/>
                <w:sz w:val="20"/>
              </w:rPr>
            </w:pPr>
            <w:r>
              <w:rPr>
                <w:rFonts w:cs="Times New Roman"/>
                <w:b/>
                <w:bCs/>
                <w:color w:val="000000"/>
                <w:sz w:val="20"/>
              </w:rPr>
              <w:t>Special Configuration</w:t>
            </w:r>
          </w:p>
        </w:tc>
      </w:tr>
      <w:tr w:rsidR="00AC1892" w:rsidRPr="00CE47E3" w14:paraId="7738A54A" w14:textId="77777777" w:rsidTr="00EF56CA">
        <w:trPr>
          <w:trHeight w:val="528"/>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87649" w14:textId="77777777" w:rsidR="00AC1892" w:rsidRPr="00522491" w:rsidRDefault="00AC1892" w:rsidP="00EF56CA">
            <w:pPr>
              <w:jc w:val="both"/>
              <w:rPr>
                <w:rFonts w:cs="Times New Roman"/>
                <w:bCs/>
                <w:sz w:val="22"/>
              </w:rPr>
            </w:pPr>
            <w:proofErr w:type="spellStart"/>
            <w:r w:rsidRPr="00522491">
              <w:rPr>
                <w:rFonts w:cs="Times New Roman"/>
                <w:bCs/>
                <w:sz w:val="22"/>
              </w:rPr>
              <w:t>AB_Voucher</w:t>
            </w:r>
            <w:proofErr w:type="spellEnd"/>
            <w:r w:rsidRPr="00522491">
              <w:rPr>
                <w:rFonts w:cs="Times New Roman"/>
                <w:bCs/>
                <w:sz w:val="22"/>
              </w:rPr>
              <w:t xml:space="preserve"> Discount</w:t>
            </w:r>
          </w:p>
        </w:tc>
        <w:tc>
          <w:tcPr>
            <w:tcW w:w="1620" w:type="dxa"/>
            <w:tcBorders>
              <w:top w:val="single" w:sz="4" w:space="0" w:color="auto"/>
              <w:left w:val="nil"/>
              <w:bottom w:val="single" w:sz="4" w:space="0" w:color="auto"/>
              <w:right w:val="single" w:sz="4" w:space="0" w:color="auto"/>
            </w:tcBorders>
            <w:vAlign w:val="center"/>
          </w:tcPr>
          <w:p w14:paraId="76EE8570" w14:textId="77777777" w:rsidR="00AC1892" w:rsidRDefault="00AC1892" w:rsidP="00EF56CA">
            <w:pPr>
              <w:spacing w:after="0" w:line="240" w:lineRule="auto"/>
              <w:jc w:val="both"/>
              <w:rPr>
                <w:rFonts w:cs="Times New Roman"/>
                <w:color w:val="000000"/>
                <w:sz w:val="20"/>
              </w:rPr>
            </w:pPr>
            <w:r w:rsidRPr="00CE47E3">
              <w:rPr>
                <w:rFonts w:cs="Times New Roman"/>
                <w:bCs/>
                <w:color w:val="000000"/>
                <w:sz w:val="20"/>
              </w:rPr>
              <w:t xml:space="preserve">Coupon </w:t>
            </w:r>
            <w:proofErr w:type="spellStart"/>
            <w:r w:rsidRPr="00CE47E3">
              <w:rPr>
                <w:rFonts w:cs="Times New Roman"/>
                <w:bCs/>
                <w:color w:val="000000"/>
                <w:sz w:val="20"/>
              </w:rPr>
              <w:t>discount</w:t>
            </w:r>
            <w:r w:rsidRPr="00CE47E3">
              <w:rPr>
                <w:rFonts w:cs="Times New Roman"/>
                <w:b/>
              </w:rPr>
              <w:t>_</w:t>
            </w:r>
            <w:r w:rsidRPr="00CE47E3">
              <w:rPr>
                <w:rFonts w:cs="Times New Roman"/>
                <w:bCs/>
                <w:color w:val="000000"/>
                <w:sz w:val="20"/>
              </w:rPr>
              <w:t>charge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21F5D" w14:textId="77777777" w:rsidR="00AC1892" w:rsidRPr="00CE47E3" w:rsidRDefault="00AC1892" w:rsidP="00EF56CA">
            <w:pPr>
              <w:spacing w:after="0" w:line="240" w:lineRule="auto"/>
              <w:jc w:val="both"/>
              <w:rPr>
                <w:rFonts w:cs="Times New Roman"/>
                <w:color w:val="000000"/>
                <w:sz w:val="20"/>
              </w:rPr>
            </w:pPr>
            <w:r>
              <w:rPr>
                <w:rFonts w:cs="Times New Roman"/>
                <w:color w:val="000000"/>
                <w:sz w:val="20"/>
              </w:rPr>
              <w:t xml:space="preserve">     NA</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9F673" w14:textId="77777777" w:rsidR="00AC1892" w:rsidRDefault="00AC1892" w:rsidP="00EF56CA">
            <w:pPr>
              <w:spacing w:after="0" w:line="240" w:lineRule="auto"/>
              <w:jc w:val="both"/>
              <w:rPr>
                <w:rFonts w:cs="Times New Roman"/>
                <w:sz w:val="20"/>
              </w:rPr>
            </w:pPr>
            <w:r w:rsidRPr="00A46093">
              <w:rPr>
                <w:rFonts w:cs="Times New Roman"/>
                <w:sz w:val="20"/>
              </w:rPr>
              <w:t xml:space="preserve">        n X 1.00</w:t>
            </w:r>
          </w:p>
          <w:p w14:paraId="31704E14" w14:textId="77777777" w:rsidR="00AC1892" w:rsidRPr="00A46093" w:rsidRDefault="00AC1892" w:rsidP="00EF56CA">
            <w:pPr>
              <w:spacing w:after="0" w:line="240" w:lineRule="auto"/>
              <w:jc w:val="both"/>
              <w:rPr>
                <w:rFonts w:cs="Times New Roman"/>
                <w:sz w:val="20"/>
              </w:rPr>
            </w:pPr>
          </w:p>
          <w:p w14:paraId="3C7026DD" w14:textId="77777777" w:rsidR="00AC1892" w:rsidRDefault="00AC1892" w:rsidP="00EF56CA">
            <w:pPr>
              <w:spacing w:after="0" w:line="240" w:lineRule="auto"/>
              <w:jc w:val="both"/>
              <w:rPr>
                <w:rFonts w:cs="Times New Roman"/>
                <w:sz w:val="20"/>
              </w:rPr>
            </w:pPr>
            <w:r w:rsidRPr="00A46093">
              <w:rPr>
                <w:rFonts w:cs="Times New Roman"/>
                <w:sz w:val="20"/>
              </w:rPr>
              <w:t>(For FTTH New connection</w:t>
            </w:r>
            <w:r>
              <w:rPr>
                <w:rFonts w:cs="Times New Roman"/>
                <w:sz w:val="20"/>
              </w:rPr>
              <w:t xml:space="preserve"> discount</w:t>
            </w:r>
            <w:r w:rsidRPr="00A46093">
              <w:rPr>
                <w:rFonts w:cs="Times New Roman"/>
                <w:sz w:val="20"/>
              </w:rPr>
              <w:t xml:space="preserve">, </w:t>
            </w:r>
          </w:p>
          <w:p w14:paraId="358FBEB5" w14:textId="77777777" w:rsidR="00AC1892" w:rsidRPr="00CE47E3" w:rsidRDefault="00AC1892" w:rsidP="00EF56CA">
            <w:pPr>
              <w:spacing w:after="0" w:line="240" w:lineRule="auto"/>
              <w:jc w:val="both"/>
              <w:rPr>
                <w:rFonts w:cs="Times New Roman"/>
                <w:color w:val="000000"/>
                <w:sz w:val="20"/>
              </w:rPr>
            </w:pPr>
            <w:r w:rsidRPr="00A46093">
              <w:rPr>
                <w:rFonts w:cs="Times New Roman"/>
                <w:sz w:val="20"/>
              </w:rPr>
              <w:t>n = Coupon Face Value)</w:t>
            </w:r>
          </w:p>
        </w:tc>
        <w:tc>
          <w:tcPr>
            <w:tcW w:w="3803" w:type="dxa"/>
            <w:tcBorders>
              <w:top w:val="single" w:sz="4" w:space="0" w:color="auto"/>
              <w:left w:val="nil"/>
              <w:bottom w:val="single" w:sz="4" w:space="0" w:color="auto"/>
              <w:right w:val="single" w:sz="4" w:space="0" w:color="auto"/>
            </w:tcBorders>
            <w:shd w:val="clear" w:color="auto" w:fill="auto"/>
            <w:vAlign w:val="center"/>
          </w:tcPr>
          <w:p w14:paraId="6693F819" w14:textId="77777777" w:rsidR="00AC1892" w:rsidRDefault="00AC1892" w:rsidP="00EF56CA">
            <w:pPr>
              <w:spacing w:after="0" w:line="240" w:lineRule="auto"/>
              <w:jc w:val="both"/>
              <w:rPr>
                <w:rFonts w:cs="Times New Roman"/>
                <w:sz w:val="20"/>
              </w:rPr>
            </w:pPr>
            <w:r w:rsidRPr="00E925F8">
              <w:rPr>
                <w:rFonts w:cs="Times New Roman"/>
                <w:sz w:val="20"/>
              </w:rPr>
              <w:t>The child product will have a parametric price plan</w:t>
            </w:r>
            <w:r>
              <w:rPr>
                <w:rFonts w:cs="Times New Roman"/>
                <w:sz w:val="20"/>
              </w:rPr>
              <w:t xml:space="preserve"> of </w:t>
            </w:r>
            <w:r w:rsidRPr="00E925F8">
              <w:rPr>
                <w:rFonts w:cs="Times New Roman"/>
                <w:sz w:val="20"/>
              </w:rPr>
              <w:t xml:space="preserve">Rs. </w:t>
            </w:r>
            <w:r w:rsidRPr="00EE7654">
              <w:rPr>
                <w:rFonts w:cs="Times New Roman"/>
                <w:sz w:val="20"/>
              </w:rPr>
              <w:t xml:space="preserve">‘Coupon Face Value’ X 1.00. </w:t>
            </w:r>
            <w:r w:rsidRPr="00E925F8">
              <w:rPr>
                <w:rFonts w:cs="Times New Roman"/>
                <w:sz w:val="20"/>
              </w:rPr>
              <w:t xml:space="preserve">This is to </w:t>
            </w:r>
            <w:r>
              <w:rPr>
                <w:rFonts w:cs="Times New Roman"/>
                <w:sz w:val="20"/>
              </w:rPr>
              <w:t>appear</w:t>
            </w:r>
            <w:r w:rsidRPr="00E925F8">
              <w:rPr>
                <w:rFonts w:cs="Times New Roman"/>
                <w:sz w:val="20"/>
              </w:rPr>
              <w:t xml:space="preserve"> in the pro-forma invoice and also in the BSS</w:t>
            </w:r>
            <w:r>
              <w:rPr>
                <w:rFonts w:cs="Times New Roman"/>
                <w:sz w:val="20"/>
              </w:rPr>
              <w:t>.</w:t>
            </w:r>
          </w:p>
          <w:p w14:paraId="55A1C8D2" w14:textId="77777777" w:rsidR="00AC1892" w:rsidRDefault="00AC1892" w:rsidP="00EF56CA">
            <w:pPr>
              <w:spacing w:after="0" w:line="240" w:lineRule="auto"/>
              <w:jc w:val="both"/>
              <w:rPr>
                <w:rFonts w:cs="Times New Roman"/>
                <w:sz w:val="20"/>
              </w:rPr>
            </w:pPr>
          </w:p>
          <w:p w14:paraId="3AA21627" w14:textId="77777777" w:rsidR="00AC1892" w:rsidRPr="00CE47E3" w:rsidRDefault="00AC1892" w:rsidP="00EF56CA">
            <w:pPr>
              <w:spacing w:after="0" w:line="240" w:lineRule="auto"/>
              <w:jc w:val="both"/>
              <w:rPr>
                <w:rFonts w:cs="Times New Roman"/>
                <w:sz w:val="20"/>
              </w:rPr>
            </w:pPr>
            <w:r w:rsidRPr="00CE47E3">
              <w:rPr>
                <w:rFonts w:cs="Times New Roman"/>
                <w:sz w:val="20"/>
              </w:rPr>
              <w:t>If this price plan is added</w:t>
            </w:r>
            <w:r>
              <w:rPr>
                <w:rFonts w:cs="Times New Roman"/>
                <w:sz w:val="20"/>
              </w:rPr>
              <w:t>,</w:t>
            </w:r>
            <w:r w:rsidRPr="00CE47E3">
              <w:rPr>
                <w:rFonts w:cs="Times New Roman"/>
                <w:sz w:val="20"/>
              </w:rPr>
              <w:t xml:space="preserve"> it is required to appear as </w:t>
            </w:r>
            <w:r>
              <w:rPr>
                <w:rFonts w:cs="Times New Roman"/>
                <w:sz w:val="20"/>
              </w:rPr>
              <w:t xml:space="preserve">a </w:t>
            </w:r>
            <w:r w:rsidRPr="00CE47E3">
              <w:rPr>
                <w:rFonts w:cs="Times New Roman"/>
                <w:sz w:val="20"/>
              </w:rPr>
              <w:t xml:space="preserve">discount for </w:t>
            </w:r>
            <w:r>
              <w:rPr>
                <w:rFonts w:cs="Times New Roman"/>
                <w:sz w:val="20"/>
              </w:rPr>
              <w:t xml:space="preserve">the </w:t>
            </w:r>
            <w:r w:rsidRPr="00CE47E3">
              <w:rPr>
                <w:rFonts w:cs="Times New Roman"/>
                <w:sz w:val="20"/>
              </w:rPr>
              <w:t xml:space="preserve">initiation new connection charge in </w:t>
            </w:r>
            <w:r>
              <w:rPr>
                <w:rFonts w:cs="Times New Roman"/>
                <w:sz w:val="20"/>
              </w:rPr>
              <w:t xml:space="preserve">the </w:t>
            </w:r>
            <w:r w:rsidRPr="00CE47E3">
              <w:rPr>
                <w:rFonts w:cs="Times New Roman"/>
                <w:sz w:val="20"/>
              </w:rPr>
              <w:t xml:space="preserve">Performa invoice in CRM and also it is required to appear as </w:t>
            </w:r>
            <w:r>
              <w:rPr>
                <w:rFonts w:cs="Times New Roman"/>
                <w:sz w:val="20"/>
              </w:rPr>
              <w:t xml:space="preserve">an </w:t>
            </w:r>
            <w:r w:rsidRPr="00CE47E3">
              <w:rPr>
                <w:rFonts w:cs="Times New Roman"/>
                <w:sz w:val="20"/>
              </w:rPr>
              <w:t>initiation charge discount in BSS under the customer bill.</w:t>
            </w:r>
          </w:p>
        </w:tc>
      </w:tr>
    </w:tbl>
    <w:p w14:paraId="532A00E4" w14:textId="77777777" w:rsidR="00AC1892" w:rsidRDefault="00AC1892" w:rsidP="00AC1892">
      <w:pPr>
        <w:tabs>
          <w:tab w:val="left" w:pos="3288"/>
        </w:tabs>
        <w:rPr>
          <w:rFonts w:cs="Times New Roman"/>
          <w:szCs w:val="24"/>
        </w:rPr>
      </w:pPr>
    </w:p>
    <w:p w14:paraId="0D711228" w14:textId="77777777" w:rsidR="00AC1892" w:rsidRDefault="00AC1892" w:rsidP="00AC1892">
      <w:pPr>
        <w:tabs>
          <w:tab w:val="left" w:pos="3288"/>
        </w:tabs>
        <w:rPr>
          <w:rFonts w:cs="Times New Roman"/>
          <w:szCs w:val="24"/>
        </w:rPr>
      </w:pPr>
    </w:p>
    <w:p w14:paraId="45D24E84" w14:textId="77777777" w:rsidR="00AC1892" w:rsidRDefault="00AC1892" w:rsidP="00AC1892">
      <w:pPr>
        <w:tabs>
          <w:tab w:val="left" w:pos="3288"/>
        </w:tabs>
        <w:rPr>
          <w:rFonts w:cs="Times New Roman"/>
          <w:szCs w:val="24"/>
        </w:rPr>
      </w:pPr>
    </w:p>
    <w:p w14:paraId="301AEA75" w14:textId="77777777" w:rsidR="00AC1892" w:rsidRDefault="00AC1892" w:rsidP="00AC1892">
      <w:pPr>
        <w:tabs>
          <w:tab w:val="left" w:pos="3288"/>
        </w:tabs>
        <w:rPr>
          <w:rFonts w:cs="Times New Roman"/>
          <w:szCs w:val="24"/>
        </w:rPr>
      </w:pPr>
    </w:p>
    <w:p w14:paraId="13A14F71" w14:textId="77777777" w:rsidR="00AC1892" w:rsidRDefault="00AC1892" w:rsidP="00AC1892">
      <w:pPr>
        <w:tabs>
          <w:tab w:val="left" w:pos="3288"/>
        </w:tabs>
        <w:rPr>
          <w:rFonts w:cs="Times New Roman"/>
          <w:szCs w:val="24"/>
        </w:rPr>
      </w:pPr>
    </w:p>
    <w:p w14:paraId="2E7159B9" w14:textId="77777777" w:rsidR="00AC1892" w:rsidRDefault="00AC1892" w:rsidP="00AC1892">
      <w:pPr>
        <w:tabs>
          <w:tab w:val="left" w:pos="3288"/>
        </w:tabs>
        <w:rPr>
          <w:rFonts w:cs="Times New Roman"/>
          <w:szCs w:val="24"/>
        </w:rPr>
      </w:pPr>
    </w:p>
    <w:p w14:paraId="4D8BE679" w14:textId="77777777" w:rsidR="00AC1892" w:rsidRDefault="00AC1892" w:rsidP="00AC1892">
      <w:pPr>
        <w:tabs>
          <w:tab w:val="left" w:pos="3288"/>
        </w:tabs>
        <w:rPr>
          <w:rFonts w:cs="Times New Roman"/>
          <w:b/>
          <w:bCs/>
          <w:i/>
          <w:iCs/>
          <w:szCs w:val="24"/>
        </w:rPr>
      </w:pPr>
      <w:r>
        <w:rPr>
          <w:rFonts w:cs="Times New Roman"/>
          <w:b/>
          <w:bCs/>
          <w:i/>
          <w:iCs/>
          <w:szCs w:val="24"/>
        </w:rPr>
        <w:t>5.1</w:t>
      </w:r>
      <w:r w:rsidRPr="00BF0716">
        <w:rPr>
          <w:rFonts w:cs="Times New Roman"/>
          <w:b/>
          <w:bCs/>
          <w:i/>
          <w:iCs/>
          <w:szCs w:val="24"/>
        </w:rPr>
        <w:t>.</w:t>
      </w:r>
      <w:r>
        <w:rPr>
          <w:rFonts w:cs="Times New Roman"/>
          <w:b/>
          <w:bCs/>
          <w:i/>
          <w:iCs/>
          <w:szCs w:val="24"/>
        </w:rPr>
        <w:t>3</w:t>
      </w:r>
      <w:r w:rsidRPr="00BF0716">
        <w:rPr>
          <w:rFonts w:cs="Times New Roman"/>
          <w:b/>
          <w:bCs/>
          <w:i/>
          <w:iCs/>
          <w:szCs w:val="24"/>
        </w:rPr>
        <w:t xml:space="preserve"> </w:t>
      </w:r>
      <w:r w:rsidRPr="00322693">
        <w:rPr>
          <w:rFonts w:cs="Times New Roman"/>
          <w:b/>
          <w:bCs/>
          <w:i/>
          <w:iCs/>
          <w:szCs w:val="24"/>
        </w:rPr>
        <w:t>Attribute configuration</w:t>
      </w:r>
    </w:p>
    <w:p w14:paraId="0B1588C0" w14:textId="77777777" w:rsidR="00AC1892" w:rsidRDefault="00AC1892" w:rsidP="00AC1892">
      <w:pPr>
        <w:rPr>
          <w:rFonts w:cs="Times New Roman"/>
          <w:szCs w:val="24"/>
        </w:rPr>
      </w:pPr>
      <w:r w:rsidRPr="00C55123">
        <w:rPr>
          <w:rFonts w:cs="Times New Roman"/>
          <w:szCs w:val="24"/>
        </w:rPr>
        <w:t xml:space="preserve">Insert new attributes under the </w:t>
      </w:r>
      <w:r>
        <w:rPr>
          <w:rFonts w:cs="Times New Roman"/>
          <w:szCs w:val="24"/>
        </w:rPr>
        <w:t>child</w:t>
      </w:r>
      <w:r w:rsidRPr="00C55123">
        <w:rPr>
          <w:rFonts w:cs="Times New Roman"/>
          <w:szCs w:val="24"/>
        </w:rPr>
        <w:t xml:space="preserve"> product “</w:t>
      </w:r>
      <w:proofErr w:type="spellStart"/>
      <w:r w:rsidRPr="001A2363">
        <w:rPr>
          <w:rFonts w:cs="Times New Roman"/>
          <w:b/>
          <w:bCs/>
          <w:szCs w:val="24"/>
        </w:rPr>
        <w:t>AB_Fiber</w:t>
      </w:r>
      <w:proofErr w:type="spellEnd"/>
      <w:r w:rsidRPr="001A2363">
        <w:rPr>
          <w:rFonts w:cs="Times New Roman"/>
          <w:b/>
          <w:bCs/>
          <w:szCs w:val="24"/>
        </w:rPr>
        <w:t xml:space="preserve"> Access Bearer</w:t>
      </w:r>
      <w:r w:rsidRPr="00C55123">
        <w:rPr>
          <w:rFonts w:cs="Times New Roman"/>
          <w:szCs w:val="24"/>
        </w:rPr>
        <w:t>” as follows.</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10"/>
        <w:gridCol w:w="1237"/>
        <w:gridCol w:w="563"/>
        <w:gridCol w:w="607"/>
        <w:gridCol w:w="630"/>
        <w:gridCol w:w="540"/>
        <w:gridCol w:w="563"/>
        <w:gridCol w:w="630"/>
        <w:gridCol w:w="2430"/>
      </w:tblGrid>
      <w:tr w:rsidR="00AC1892" w:rsidRPr="00CE47E3" w14:paraId="5DE2E5A0" w14:textId="77777777" w:rsidTr="00EF56CA">
        <w:trPr>
          <w:cantSplit/>
          <w:trHeight w:val="1520"/>
        </w:trPr>
        <w:tc>
          <w:tcPr>
            <w:tcW w:w="2610" w:type="dxa"/>
            <w:tcBorders>
              <w:bottom w:val="single" w:sz="4" w:space="0" w:color="auto"/>
            </w:tcBorders>
            <w:shd w:val="clear" w:color="auto" w:fill="92D050"/>
            <w:vAlign w:val="center"/>
          </w:tcPr>
          <w:p w14:paraId="542BEA97" w14:textId="77777777" w:rsidR="00AC1892" w:rsidRPr="00CE47E3" w:rsidRDefault="00AC1892" w:rsidP="00EF56CA">
            <w:pPr>
              <w:pStyle w:val="Header"/>
              <w:tabs>
                <w:tab w:val="clear" w:pos="4320"/>
                <w:tab w:val="clear" w:pos="8640"/>
              </w:tabs>
              <w:jc w:val="both"/>
              <w:rPr>
                <w:b/>
                <w:bCs/>
                <w:szCs w:val="20"/>
              </w:rPr>
            </w:pPr>
            <w:r w:rsidRPr="00CE47E3">
              <w:rPr>
                <w:b/>
                <w:bCs/>
                <w:sz w:val="22"/>
                <w:szCs w:val="20"/>
              </w:rPr>
              <w:t>Attribute Name</w:t>
            </w:r>
          </w:p>
        </w:tc>
        <w:tc>
          <w:tcPr>
            <w:tcW w:w="1237" w:type="dxa"/>
            <w:tcBorders>
              <w:bottom w:val="single" w:sz="4" w:space="0" w:color="auto"/>
            </w:tcBorders>
            <w:shd w:val="clear" w:color="auto" w:fill="92D050"/>
            <w:textDirection w:val="btLr"/>
            <w:vAlign w:val="center"/>
          </w:tcPr>
          <w:p w14:paraId="33D38F94" w14:textId="77777777" w:rsidR="00AC1892" w:rsidRPr="00CE47E3" w:rsidRDefault="00AC1892" w:rsidP="00EF56CA">
            <w:pPr>
              <w:pStyle w:val="Header"/>
              <w:tabs>
                <w:tab w:val="clear" w:pos="4320"/>
                <w:tab w:val="clear" w:pos="8640"/>
              </w:tabs>
              <w:ind w:left="113" w:right="113"/>
              <w:jc w:val="both"/>
              <w:rPr>
                <w:b/>
                <w:bCs/>
                <w:szCs w:val="20"/>
              </w:rPr>
            </w:pPr>
            <w:r w:rsidRPr="00CE47E3">
              <w:rPr>
                <w:b/>
                <w:bCs/>
                <w:sz w:val="22"/>
                <w:szCs w:val="20"/>
              </w:rPr>
              <w:t>Attribute Unit</w:t>
            </w:r>
          </w:p>
        </w:tc>
        <w:tc>
          <w:tcPr>
            <w:tcW w:w="563" w:type="dxa"/>
            <w:tcBorders>
              <w:bottom w:val="single" w:sz="4" w:space="0" w:color="auto"/>
            </w:tcBorders>
            <w:shd w:val="clear" w:color="auto" w:fill="92D050"/>
            <w:textDirection w:val="btLr"/>
            <w:vAlign w:val="center"/>
          </w:tcPr>
          <w:p w14:paraId="5637E9BF" w14:textId="77777777" w:rsidR="00AC1892" w:rsidRPr="00CE47E3" w:rsidRDefault="00AC1892" w:rsidP="00EF56CA">
            <w:pPr>
              <w:pStyle w:val="Header"/>
              <w:tabs>
                <w:tab w:val="clear" w:pos="4320"/>
                <w:tab w:val="clear" w:pos="8640"/>
              </w:tabs>
              <w:ind w:left="113" w:right="113"/>
              <w:jc w:val="both"/>
              <w:rPr>
                <w:b/>
                <w:bCs/>
                <w:szCs w:val="20"/>
              </w:rPr>
            </w:pPr>
            <w:r w:rsidRPr="00CE47E3">
              <w:rPr>
                <w:b/>
                <w:bCs/>
                <w:sz w:val="22"/>
                <w:szCs w:val="20"/>
              </w:rPr>
              <w:t>Mandatory</w:t>
            </w:r>
          </w:p>
        </w:tc>
        <w:tc>
          <w:tcPr>
            <w:tcW w:w="607" w:type="dxa"/>
            <w:tcBorders>
              <w:bottom w:val="single" w:sz="4" w:space="0" w:color="auto"/>
            </w:tcBorders>
            <w:shd w:val="clear" w:color="auto" w:fill="92D050"/>
            <w:textDirection w:val="btLr"/>
            <w:vAlign w:val="center"/>
          </w:tcPr>
          <w:p w14:paraId="3A0F1B14" w14:textId="77777777" w:rsidR="00AC1892" w:rsidRPr="00CE47E3" w:rsidRDefault="00AC1892" w:rsidP="00EF56CA">
            <w:pPr>
              <w:pStyle w:val="Header"/>
              <w:tabs>
                <w:tab w:val="clear" w:pos="4320"/>
                <w:tab w:val="clear" w:pos="8640"/>
              </w:tabs>
              <w:ind w:left="113" w:right="113"/>
              <w:jc w:val="both"/>
              <w:rPr>
                <w:b/>
                <w:bCs/>
                <w:szCs w:val="20"/>
              </w:rPr>
            </w:pPr>
            <w:r w:rsidRPr="00CE47E3">
              <w:rPr>
                <w:b/>
                <w:bCs/>
                <w:sz w:val="22"/>
                <w:szCs w:val="20"/>
              </w:rPr>
              <w:t>Break out?</w:t>
            </w:r>
          </w:p>
        </w:tc>
        <w:tc>
          <w:tcPr>
            <w:tcW w:w="630" w:type="dxa"/>
            <w:tcBorders>
              <w:bottom w:val="single" w:sz="4" w:space="0" w:color="auto"/>
            </w:tcBorders>
            <w:shd w:val="clear" w:color="auto" w:fill="92D050"/>
            <w:textDirection w:val="btLr"/>
          </w:tcPr>
          <w:p w14:paraId="708EAE2C" w14:textId="77777777" w:rsidR="00AC1892" w:rsidRPr="00CE47E3" w:rsidRDefault="00AC1892" w:rsidP="00EF56CA">
            <w:pPr>
              <w:pStyle w:val="Header"/>
              <w:tabs>
                <w:tab w:val="clear" w:pos="4320"/>
                <w:tab w:val="clear" w:pos="8640"/>
              </w:tabs>
              <w:ind w:left="113" w:right="113"/>
              <w:jc w:val="both"/>
              <w:rPr>
                <w:b/>
                <w:bCs/>
                <w:szCs w:val="20"/>
              </w:rPr>
            </w:pPr>
            <w:r w:rsidRPr="00CE47E3">
              <w:rPr>
                <w:b/>
                <w:bCs/>
                <w:sz w:val="22"/>
                <w:szCs w:val="20"/>
              </w:rPr>
              <w:t>Display as asset label?</w:t>
            </w:r>
          </w:p>
        </w:tc>
        <w:tc>
          <w:tcPr>
            <w:tcW w:w="540" w:type="dxa"/>
            <w:tcBorders>
              <w:bottom w:val="single" w:sz="4" w:space="0" w:color="auto"/>
            </w:tcBorders>
            <w:shd w:val="clear" w:color="auto" w:fill="92D050"/>
            <w:textDirection w:val="btLr"/>
            <w:vAlign w:val="center"/>
          </w:tcPr>
          <w:p w14:paraId="2CBCBB02" w14:textId="77777777" w:rsidR="00AC1892" w:rsidRPr="00CE47E3" w:rsidRDefault="00AC1892" w:rsidP="00EF56CA">
            <w:pPr>
              <w:pStyle w:val="Header"/>
              <w:tabs>
                <w:tab w:val="clear" w:pos="4320"/>
                <w:tab w:val="clear" w:pos="8640"/>
              </w:tabs>
              <w:ind w:left="113" w:right="113"/>
              <w:jc w:val="both"/>
              <w:rPr>
                <w:b/>
                <w:bCs/>
                <w:szCs w:val="20"/>
              </w:rPr>
            </w:pPr>
            <w:r w:rsidRPr="00CE47E3">
              <w:rPr>
                <w:b/>
                <w:bCs/>
                <w:sz w:val="22"/>
                <w:szCs w:val="20"/>
              </w:rPr>
              <w:t>BSS</w:t>
            </w:r>
          </w:p>
        </w:tc>
        <w:tc>
          <w:tcPr>
            <w:tcW w:w="563" w:type="dxa"/>
            <w:tcBorders>
              <w:bottom w:val="single" w:sz="4" w:space="0" w:color="auto"/>
            </w:tcBorders>
            <w:shd w:val="clear" w:color="auto" w:fill="92D050"/>
            <w:textDirection w:val="btLr"/>
            <w:vAlign w:val="center"/>
          </w:tcPr>
          <w:p w14:paraId="5F5EFA4A" w14:textId="77777777" w:rsidR="00AC1892" w:rsidRPr="00CE47E3" w:rsidRDefault="00AC1892" w:rsidP="00EF56CA">
            <w:pPr>
              <w:pStyle w:val="Header"/>
              <w:tabs>
                <w:tab w:val="clear" w:pos="4320"/>
                <w:tab w:val="clear" w:pos="8640"/>
              </w:tabs>
              <w:ind w:left="113" w:right="113"/>
              <w:jc w:val="both"/>
              <w:rPr>
                <w:b/>
                <w:bCs/>
                <w:szCs w:val="20"/>
              </w:rPr>
            </w:pPr>
            <w:r w:rsidRPr="00CE47E3">
              <w:rPr>
                <w:b/>
                <w:bCs/>
                <w:sz w:val="22"/>
                <w:szCs w:val="20"/>
              </w:rPr>
              <w:t>CRM</w:t>
            </w:r>
          </w:p>
        </w:tc>
        <w:tc>
          <w:tcPr>
            <w:tcW w:w="630" w:type="dxa"/>
            <w:tcBorders>
              <w:bottom w:val="single" w:sz="4" w:space="0" w:color="auto"/>
            </w:tcBorders>
            <w:shd w:val="clear" w:color="auto" w:fill="92D050"/>
            <w:textDirection w:val="btLr"/>
            <w:vAlign w:val="center"/>
          </w:tcPr>
          <w:p w14:paraId="59B4DC6C" w14:textId="77777777" w:rsidR="00AC1892" w:rsidRPr="00CE47E3" w:rsidRDefault="00AC1892" w:rsidP="00EF56CA">
            <w:pPr>
              <w:pStyle w:val="Header"/>
              <w:tabs>
                <w:tab w:val="clear" w:pos="4320"/>
                <w:tab w:val="clear" w:pos="8640"/>
              </w:tabs>
              <w:ind w:left="113" w:right="113"/>
              <w:jc w:val="both"/>
              <w:rPr>
                <w:b/>
                <w:bCs/>
                <w:szCs w:val="20"/>
              </w:rPr>
            </w:pPr>
            <w:r w:rsidRPr="00CE47E3">
              <w:rPr>
                <w:b/>
                <w:bCs/>
                <w:sz w:val="22"/>
                <w:szCs w:val="20"/>
              </w:rPr>
              <w:t>OSS</w:t>
            </w:r>
          </w:p>
        </w:tc>
        <w:tc>
          <w:tcPr>
            <w:tcW w:w="2430" w:type="dxa"/>
            <w:tcBorders>
              <w:bottom w:val="single" w:sz="4" w:space="0" w:color="auto"/>
            </w:tcBorders>
            <w:shd w:val="clear" w:color="auto" w:fill="92D050"/>
            <w:vAlign w:val="center"/>
          </w:tcPr>
          <w:p w14:paraId="0A78F886" w14:textId="77777777" w:rsidR="00AC1892" w:rsidRPr="00CE47E3" w:rsidRDefault="00AC1892" w:rsidP="00EF56CA">
            <w:pPr>
              <w:pStyle w:val="Header"/>
              <w:tabs>
                <w:tab w:val="clear" w:pos="4320"/>
                <w:tab w:val="clear" w:pos="8640"/>
              </w:tabs>
              <w:jc w:val="both"/>
              <w:rPr>
                <w:b/>
                <w:bCs/>
                <w:szCs w:val="20"/>
              </w:rPr>
            </w:pPr>
            <w:r w:rsidRPr="00CE47E3">
              <w:rPr>
                <w:b/>
                <w:bCs/>
                <w:sz w:val="22"/>
                <w:szCs w:val="20"/>
              </w:rPr>
              <w:t xml:space="preserve">Special configurations   required in </w:t>
            </w:r>
            <w:r>
              <w:rPr>
                <w:b/>
                <w:bCs/>
                <w:sz w:val="22"/>
                <w:szCs w:val="20"/>
              </w:rPr>
              <w:t xml:space="preserve">the </w:t>
            </w:r>
            <w:r w:rsidRPr="00CE47E3">
              <w:rPr>
                <w:b/>
                <w:bCs/>
                <w:sz w:val="22"/>
                <w:szCs w:val="20"/>
              </w:rPr>
              <w:t>attribute comment field</w:t>
            </w:r>
          </w:p>
        </w:tc>
      </w:tr>
      <w:tr w:rsidR="00AC1892" w:rsidRPr="00CE47E3" w14:paraId="16DB94B2" w14:textId="77777777" w:rsidTr="00EF56CA">
        <w:trPr>
          <w:cantSplit/>
          <w:trHeight w:val="665"/>
        </w:trPr>
        <w:tc>
          <w:tcPr>
            <w:tcW w:w="2610" w:type="dxa"/>
            <w:shd w:val="clear" w:color="auto" w:fill="auto"/>
            <w:vAlign w:val="center"/>
          </w:tcPr>
          <w:p w14:paraId="649006C3" w14:textId="77777777" w:rsidR="00AC1892" w:rsidRPr="00CE47E3" w:rsidRDefault="00AC1892" w:rsidP="00EF56CA">
            <w:pPr>
              <w:pStyle w:val="BodyText"/>
              <w:jc w:val="both"/>
              <w:rPr>
                <w:b/>
                <w:bCs/>
                <w:color w:val="000000" w:themeColor="text1"/>
              </w:rPr>
            </w:pPr>
            <w:r w:rsidRPr="00246CB7">
              <w:rPr>
                <w:rFonts w:cs="Times New Roman"/>
                <w:szCs w:val="24"/>
              </w:rPr>
              <w:t>Sub Coupon ID</w:t>
            </w:r>
          </w:p>
        </w:tc>
        <w:tc>
          <w:tcPr>
            <w:tcW w:w="1237" w:type="dxa"/>
            <w:shd w:val="clear" w:color="auto" w:fill="auto"/>
            <w:vAlign w:val="center"/>
          </w:tcPr>
          <w:p w14:paraId="0460464D" w14:textId="77777777" w:rsidR="00AC1892" w:rsidRPr="00CE47E3" w:rsidRDefault="00AC1892" w:rsidP="00EF56CA">
            <w:pPr>
              <w:jc w:val="both"/>
              <w:rPr>
                <w:rFonts w:cs="Times New Roman"/>
                <w:sz w:val="20"/>
                <w:szCs w:val="20"/>
              </w:rPr>
            </w:pPr>
            <w:r>
              <w:rPr>
                <w:rFonts w:cs="Times New Roman"/>
                <w:sz w:val="20"/>
                <w:szCs w:val="20"/>
              </w:rPr>
              <w:t>Text</w:t>
            </w:r>
          </w:p>
        </w:tc>
        <w:tc>
          <w:tcPr>
            <w:tcW w:w="563" w:type="dxa"/>
            <w:shd w:val="clear" w:color="auto" w:fill="auto"/>
            <w:vAlign w:val="center"/>
          </w:tcPr>
          <w:p w14:paraId="7C75BB2E" w14:textId="77777777" w:rsidR="00AC1892" w:rsidRPr="00CE47E3" w:rsidRDefault="00AC1892" w:rsidP="00EF56CA">
            <w:pPr>
              <w:jc w:val="both"/>
              <w:rPr>
                <w:rFonts w:cs="Times New Roman"/>
                <w:sz w:val="20"/>
                <w:szCs w:val="20"/>
              </w:rPr>
            </w:pPr>
            <w:r>
              <w:rPr>
                <w:rFonts w:cs="Times New Roman"/>
                <w:sz w:val="20"/>
                <w:szCs w:val="20"/>
              </w:rPr>
              <w:t>N</w:t>
            </w:r>
          </w:p>
        </w:tc>
        <w:tc>
          <w:tcPr>
            <w:tcW w:w="607" w:type="dxa"/>
            <w:shd w:val="clear" w:color="auto" w:fill="auto"/>
            <w:vAlign w:val="center"/>
          </w:tcPr>
          <w:p w14:paraId="4B9AD14A" w14:textId="77777777" w:rsidR="00AC1892" w:rsidRPr="00CE47E3" w:rsidRDefault="00AC1892" w:rsidP="00EF56CA">
            <w:pPr>
              <w:jc w:val="both"/>
              <w:rPr>
                <w:rFonts w:cs="Times New Roman"/>
                <w:sz w:val="20"/>
                <w:szCs w:val="20"/>
              </w:rPr>
            </w:pPr>
            <w:r>
              <w:rPr>
                <w:rFonts w:cs="Times New Roman"/>
                <w:sz w:val="20"/>
                <w:szCs w:val="20"/>
              </w:rPr>
              <w:t>N</w:t>
            </w:r>
          </w:p>
        </w:tc>
        <w:tc>
          <w:tcPr>
            <w:tcW w:w="630" w:type="dxa"/>
            <w:vAlign w:val="center"/>
          </w:tcPr>
          <w:p w14:paraId="0D5BEE36" w14:textId="77777777" w:rsidR="00AC1892" w:rsidRPr="00CE47E3" w:rsidRDefault="00AC1892" w:rsidP="00EF56CA">
            <w:pPr>
              <w:jc w:val="both"/>
              <w:rPr>
                <w:rFonts w:cs="Times New Roman"/>
                <w:sz w:val="20"/>
                <w:szCs w:val="20"/>
              </w:rPr>
            </w:pPr>
            <w:r>
              <w:rPr>
                <w:rFonts w:cs="Times New Roman"/>
                <w:sz w:val="20"/>
                <w:szCs w:val="20"/>
              </w:rPr>
              <w:t>Y</w:t>
            </w:r>
          </w:p>
        </w:tc>
        <w:tc>
          <w:tcPr>
            <w:tcW w:w="540" w:type="dxa"/>
            <w:vAlign w:val="center"/>
          </w:tcPr>
          <w:p w14:paraId="1ACE376E" w14:textId="77777777" w:rsidR="00AC1892" w:rsidRPr="00CE47E3" w:rsidRDefault="00AC1892" w:rsidP="00EF56CA">
            <w:pPr>
              <w:jc w:val="both"/>
              <w:rPr>
                <w:rFonts w:cs="Times New Roman"/>
                <w:sz w:val="20"/>
                <w:szCs w:val="20"/>
              </w:rPr>
            </w:pPr>
            <w:r>
              <w:rPr>
                <w:rFonts w:cs="Times New Roman"/>
                <w:sz w:val="20"/>
                <w:szCs w:val="20"/>
              </w:rPr>
              <w:t>Y</w:t>
            </w:r>
          </w:p>
        </w:tc>
        <w:tc>
          <w:tcPr>
            <w:tcW w:w="563" w:type="dxa"/>
            <w:vAlign w:val="center"/>
          </w:tcPr>
          <w:p w14:paraId="74313812" w14:textId="77777777" w:rsidR="00AC1892" w:rsidRPr="00CE47E3" w:rsidRDefault="00AC1892" w:rsidP="00EF56CA">
            <w:pPr>
              <w:jc w:val="both"/>
              <w:rPr>
                <w:rFonts w:cs="Times New Roman"/>
                <w:sz w:val="20"/>
                <w:szCs w:val="20"/>
              </w:rPr>
            </w:pPr>
            <w:r>
              <w:rPr>
                <w:rFonts w:cs="Times New Roman"/>
                <w:sz w:val="20"/>
                <w:szCs w:val="20"/>
              </w:rPr>
              <w:t>Y</w:t>
            </w:r>
          </w:p>
        </w:tc>
        <w:tc>
          <w:tcPr>
            <w:tcW w:w="630" w:type="dxa"/>
            <w:vAlign w:val="center"/>
          </w:tcPr>
          <w:p w14:paraId="1F4104D3" w14:textId="77777777" w:rsidR="00AC1892" w:rsidRPr="00CE47E3" w:rsidRDefault="00AC1892" w:rsidP="00EF56CA">
            <w:pPr>
              <w:jc w:val="both"/>
              <w:rPr>
                <w:rFonts w:cs="Times New Roman"/>
                <w:sz w:val="20"/>
                <w:szCs w:val="20"/>
              </w:rPr>
            </w:pPr>
            <w:r>
              <w:rPr>
                <w:rFonts w:cs="Times New Roman"/>
                <w:sz w:val="20"/>
                <w:szCs w:val="20"/>
              </w:rPr>
              <w:t>Y</w:t>
            </w:r>
          </w:p>
        </w:tc>
        <w:tc>
          <w:tcPr>
            <w:tcW w:w="2430" w:type="dxa"/>
            <w:shd w:val="clear" w:color="auto" w:fill="auto"/>
            <w:vAlign w:val="center"/>
          </w:tcPr>
          <w:p w14:paraId="1C62D6EA" w14:textId="77777777" w:rsidR="00AC1892" w:rsidRPr="00CE47E3" w:rsidRDefault="00AC1892" w:rsidP="00EF56CA">
            <w:pPr>
              <w:jc w:val="both"/>
              <w:rPr>
                <w:rFonts w:cs="Times New Roman"/>
              </w:rPr>
            </w:pPr>
          </w:p>
        </w:tc>
      </w:tr>
      <w:tr w:rsidR="00AC1892" w:rsidRPr="00CE47E3" w14:paraId="7C4BD7F7" w14:textId="77777777" w:rsidTr="00EF56CA">
        <w:trPr>
          <w:cantSplit/>
          <w:trHeight w:val="665"/>
        </w:trPr>
        <w:tc>
          <w:tcPr>
            <w:tcW w:w="2610" w:type="dxa"/>
            <w:shd w:val="clear" w:color="auto" w:fill="auto"/>
            <w:vAlign w:val="center"/>
          </w:tcPr>
          <w:p w14:paraId="00E4214C" w14:textId="77777777" w:rsidR="00AC1892" w:rsidRPr="00246CB7" w:rsidRDefault="00AC1892" w:rsidP="00EF56CA">
            <w:pPr>
              <w:pStyle w:val="BodyText"/>
              <w:jc w:val="both"/>
              <w:rPr>
                <w:iCs/>
                <w:lang w:bidi="ta-IN"/>
              </w:rPr>
            </w:pPr>
            <w:r w:rsidRPr="00246CB7">
              <w:rPr>
                <w:iCs/>
                <w:lang w:bidi="ta-IN"/>
              </w:rPr>
              <w:t>Coupon Offer Name</w:t>
            </w:r>
          </w:p>
        </w:tc>
        <w:tc>
          <w:tcPr>
            <w:tcW w:w="1237" w:type="dxa"/>
            <w:shd w:val="clear" w:color="auto" w:fill="auto"/>
            <w:vAlign w:val="center"/>
          </w:tcPr>
          <w:p w14:paraId="4ADE0FAA" w14:textId="77777777" w:rsidR="00AC1892" w:rsidRPr="00246CB7" w:rsidRDefault="00AC1892" w:rsidP="00EF56CA">
            <w:pPr>
              <w:jc w:val="both"/>
              <w:rPr>
                <w:rFonts w:cs="Times New Roman"/>
                <w:sz w:val="20"/>
                <w:szCs w:val="20"/>
              </w:rPr>
            </w:pPr>
            <w:r>
              <w:rPr>
                <w:rFonts w:cs="Times New Roman"/>
                <w:sz w:val="20"/>
                <w:szCs w:val="20"/>
              </w:rPr>
              <w:t>Text</w:t>
            </w:r>
          </w:p>
        </w:tc>
        <w:tc>
          <w:tcPr>
            <w:tcW w:w="563" w:type="dxa"/>
            <w:shd w:val="clear" w:color="auto" w:fill="auto"/>
            <w:vAlign w:val="center"/>
          </w:tcPr>
          <w:p w14:paraId="440BC94C" w14:textId="77777777" w:rsidR="00AC1892" w:rsidRPr="00246CB7" w:rsidRDefault="00AC1892" w:rsidP="00EF56CA">
            <w:pPr>
              <w:jc w:val="both"/>
              <w:rPr>
                <w:rFonts w:cs="Times New Roman"/>
                <w:sz w:val="20"/>
                <w:szCs w:val="20"/>
              </w:rPr>
            </w:pPr>
            <w:r>
              <w:rPr>
                <w:rFonts w:cs="Times New Roman"/>
                <w:sz w:val="20"/>
                <w:szCs w:val="20"/>
              </w:rPr>
              <w:t>N</w:t>
            </w:r>
          </w:p>
        </w:tc>
        <w:tc>
          <w:tcPr>
            <w:tcW w:w="607" w:type="dxa"/>
            <w:shd w:val="clear" w:color="auto" w:fill="auto"/>
            <w:vAlign w:val="center"/>
          </w:tcPr>
          <w:p w14:paraId="13363411" w14:textId="77777777" w:rsidR="00AC1892" w:rsidRPr="00246CB7" w:rsidRDefault="00AC1892" w:rsidP="00EF56CA">
            <w:pPr>
              <w:jc w:val="both"/>
              <w:rPr>
                <w:rFonts w:cs="Times New Roman"/>
                <w:sz w:val="20"/>
                <w:szCs w:val="20"/>
              </w:rPr>
            </w:pPr>
            <w:r>
              <w:rPr>
                <w:rFonts w:cs="Times New Roman"/>
                <w:sz w:val="20"/>
                <w:szCs w:val="20"/>
              </w:rPr>
              <w:t>N</w:t>
            </w:r>
          </w:p>
        </w:tc>
        <w:tc>
          <w:tcPr>
            <w:tcW w:w="630" w:type="dxa"/>
            <w:vAlign w:val="center"/>
          </w:tcPr>
          <w:p w14:paraId="21782048" w14:textId="77777777" w:rsidR="00AC1892" w:rsidRPr="00246CB7" w:rsidRDefault="00AC1892" w:rsidP="00EF56CA">
            <w:pPr>
              <w:jc w:val="both"/>
              <w:rPr>
                <w:rFonts w:cs="Times New Roman"/>
                <w:sz w:val="20"/>
                <w:szCs w:val="20"/>
              </w:rPr>
            </w:pPr>
            <w:r>
              <w:rPr>
                <w:rFonts w:cs="Times New Roman"/>
                <w:sz w:val="20"/>
                <w:szCs w:val="20"/>
              </w:rPr>
              <w:t>Y</w:t>
            </w:r>
          </w:p>
        </w:tc>
        <w:tc>
          <w:tcPr>
            <w:tcW w:w="540" w:type="dxa"/>
            <w:vAlign w:val="center"/>
          </w:tcPr>
          <w:p w14:paraId="187B352A" w14:textId="77777777" w:rsidR="00AC1892" w:rsidRPr="00246CB7" w:rsidRDefault="00AC1892" w:rsidP="00EF56CA">
            <w:pPr>
              <w:jc w:val="both"/>
              <w:rPr>
                <w:rFonts w:cs="Times New Roman"/>
                <w:sz w:val="20"/>
                <w:szCs w:val="20"/>
              </w:rPr>
            </w:pPr>
            <w:r>
              <w:rPr>
                <w:rFonts w:cs="Times New Roman"/>
                <w:sz w:val="20"/>
                <w:szCs w:val="20"/>
              </w:rPr>
              <w:t>Y</w:t>
            </w:r>
          </w:p>
        </w:tc>
        <w:tc>
          <w:tcPr>
            <w:tcW w:w="563" w:type="dxa"/>
            <w:vAlign w:val="center"/>
          </w:tcPr>
          <w:p w14:paraId="49B338EA" w14:textId="77777777" w:rsidR="00AC1892" w:rsidRPr="00246CB7" w:rsidRDefault="00AC1892" w:rsidP="00EF56CA">
            <w:pPr>
              <w:jc w:val="both"/>
              <w:rPr>
                <w:rFonts w:cs="Times New Roman"/>
                <w:sz w:val="20"/>
                <w:szCs w:val="20"/>
              </w:rPr>
            </w:pPr>
            <w:r>
              <w:rPr>
                <w:rFonts w:cs="Times New Roman"/>
                <w:sz w:val="20"/>
                <w:szCs w:val="20"/>
              </w:rPr>
              <w:t>Y</w:t>
            </w:r>
          </w:p>
        </w:tc>
        <w:tc>
          <w:tcPr>
            <w:tcW w:w="630" w:type="dxa"/>
            <w:vAlign w:val="center"/>
          </w:tcPr>
          <w:p w14:paraId="7B9B4CBC" w14:textId="77777777" w:rsidR="00AC1892" w:rsidRPr="00246CB7" w:rsidRDefault="00AC1892" w:rsidP="00EF56CA">
            <w:pPr>
              <w:jc w:val="both"/>
              <w:rPr>
                <w:rFonts w:cs="Times New Roman"/>
                <w:sz w:val="20"/>
                <w:szCs w:val="20"/>
              </w:rPr>
            </w:pPr>
            <w:r>
              <w:rPr>
                <w:rFonts w:cs="Times New Roman"/>
                <w:sz w:val="20"/>
                <w:szCs w:val="20"/>
              </w:rPr>
              <w:t>Y</w:t>
            </w:r>
          </w:p>
        </w:tc>
        <w:tc>
          <w:tcPr>
            <w:tcW w:w="2430" w:type="dxa"/>
            <w:shd w:val="clear" w:color="auto" w:fill="auto"/>
            <w:vAlign w:val="center"/>
          </w:tcPr>
          <w:p w14:paraId="0FDBBF70" w14:textId="77777777" w:rsidR="00AC1892" w:rsidRPr="00246CB7" w:rsidRDefault="00AC1892" w:rsidP="00EF56CA">
            <w:pPr>
              <w:jc w:val="both"/>
              <w:rPr>
                <w:rFonts w:cs="Times New Roman"/>
              </w:rPr>
            </w:pPr>
            <w:r w:rsidRPr="00CF202F">
              <w:rPr>
                <w:rFonts w:cs="Times New Roman"/>
              </w:rPr>
              <w:t>This attribute should be non-editable</w:t>
            </w:r>
            <w:r>
              <w:rPr>
                <w:rFonts w:cs="Times New Roman"/>
              </w:rPr>
              <w:t xml:space="preserve"> and auto updated from the VMS table based on the sub-coupon ID.</w:t>
            </w:r>
          </w:p>
        </w:tc>
      </w:tr>
      <w:tr w:rsidR="00AC1892" w:rsidRPr="00CE47E3" w14:paraId="60FF1C11" w14:textId="77777777" w:rsidTr="00EF56CA">
        <w:trPr>
          <w:cantSplit/>
          <w:trHeight w:val="665"/>
        </w:trPr>
        <w:tc>
          <w:tcPr>
            <w:tcW w:w="2610" w:type="dxa"/>
            <w:shd w:val="clear" w:color="auto" w:fill="auto"/>
            <w:vAlign w:val="center"/>
          </w:tcPr>
          <w:p w14:paraId="04A92C59" w14:textId="77777777" w:rsidR="00AC1892" w:rsidRPr="00CE47E3" w:rsidRDefault="00AC1892" w:rsidP="00EF56CA">
            <w:pPr>
              <w:pStyle w:val="BodyText"/>
              <w:jc w:val="both"/>
              <w:rPr>
                <w:iCs/>
                <w:color w:val="000000" w:themeColor="text1"/>
                <w:lang w:bidi="ta-IN"/>
              </w:rPr>
            </w:pPr>
            <w:r w:rsidRPr="00CF202F">
              <w:rPr>
                <w:iCs/>
                <w:color w:val="000000" w:themeColor="text1"/>
                <w:lang w:bidi="ta-IN"/>
              </w:rPr>
              <w:t>Coupon Face value</w:t>
            </w:r>
          </w:p>
        </w:tc>
        <w:tc>
          <w:tcPr>
            <w:tcW w:w="1237" w:type="dxa"/>
            <w:shd w:val="clear" w:color="auto" w:fill="auto"/>
            <w:vAlign w:val="center"/>
          </w:tcPr>
          <w:p w14:paraId="6917117F" w14:textId="77777777" w:rsidR="00AC1892" w:rsidRPr="00CE47E3" w:rsidRDefault="00AC1892" w:rsidP="00EF56CA">
            <w:pPr>
              <w:jc w:val="both"/>
              <w:rPr>
                <w:rFonts w:cs="Times New Roman"/>
                <w:sz w:val="20"/>
                <w:szCs w:val="20"/>
              </w:rPr>
            </w:pPr>
            <w:r>
              <w:rPr>
                <w:rFonts w:cs="Times New Roman"/>
                <w:sz w:val="20"/>
                <w:szCs w:val="20"/>
              </w:rPr>
              <w:t>Text</w:t>
            </w:r>
          </w:p>
        </w:tc>
        <w:tc>
          <w:tcPr>
            <w:tcW w:w="563" w:type="dxa"/>
            <w:shd w:val="clear" w:color="auto" w:fill="auto"/>
            <w:vAlign w:val="center"/>
          </w:tcPr>
          <w:p w14:paraId="350713B2" w14:textId="77777777" w:rsidR="00AC1892" w:rsidRPr="00CE47E3" w:rsidRDefault="00AC1892" w:rsidP="00EF56CA">
            <w:pPr>
              <w:jc w:val="both"/>
              <w:rPr>
                <w:rFonts w:cs="Times New Roman"/>
                <w:sz w:val="20"/>
                <w:szCs w:val="20"/>
              </w:rPr>
            </w:pPr>
            <w:r>
              <w:rPr>
                <w:rFonts w:cs="Times New Roman"/>
                <w:sz w:val="20"/>
                <w:szCs w:val="20"/>
              </w:rPr>
              <w:t>N</w:t>
            </w:r>
          </w:p>
        </w:tc>
        <w:tc>
          <w:tcPr>
            <w:tcW w:w="607" w:type="dxa"/>
            <w:shd w:val="clear" w:color="auto" w:fill="auto"/>
            <w:vAlign w:val="center"/>
          </w:tcPr>
          <w:p w14:paraId="6B8B7658" w14:textId="77777777" w:rsidR="00AC1892" w:rsidRPr="00CE47E3" w:rsidRDefault="00AC1892" w:rsidP="00EF56CA">
            <w:pPr>
              <w:jc w:val="both"/>
              <w:rPr>
                <w:rFonts w:cs="Times New Roman"/>
                <w:sz w:val="20"/>
                <w:szCs w:val="20"/>
              </w:rPr>
            </w:pPr>
            <w:r>
              <w:rPr>
                <w:rFonts w:cs="Times New Roman"/>
                <w:sz w:val="20"/>
                <w:szCs w:val="20"/>
              </w:rPr>
              <w:t>N</w:t>
            </w:r>
          </w:p>
        </w:tc>
        <w:tc>
          <w:tcPr>
            <w:tcW w:w="630" w:type="dxa"/>
            <w:vAlign w:val="center"/>
          </w:tcPr>
          <w:p w14:paraId="6047F046" w14:textId="77777777" w:rsidR="00AC1892" w:rsidRPr="00CE47E3" w:rsidRDefault="00AC1892" w:rsidP="00EF56CA">
            <w:pPr>
              <w:jc w:val="both"/>
              <w:rPr>
                <w:rFonts w:cs="Times New Roman"/>
                <w:sz w:val="20"/>
                <w:szCs w:val="20"/>
              </w:rPr>
            </w:pPr>
            <w:r>
              <w:rPr>
                <w:rFonts w:cs="Times New Roman"/>
                <w:sz w:val="20"/>
                <w:szCs w:val="20"/>
              </w:rPr>
              <w:t>Y</w:t>
            </w:r>
          </w:p>
        </w:tc>
        <w:tc>
          <w:tcPr>
            <w:tcW w:w="540" w:type="dxa"/>
            <w:vAlign w:val="center"/>
          </w:tcPr>
          <w:p w14:paraId="42D99342" w14:textId="77777777" w:rsidR="00AC1892" w:rsidRPr="00CE47E3" w:rsidRDefault="00AC1892" w:rsidP="00EF56CA">
            <w:pPr>
              <w:jc w:val="both"/>
              <w:rPr>
                <w:rFonts w:cs="Times New Roman"/>
                <w:sz w:val="20"/>
                <w:szCs w:val="20"/>
              </w:rPr>
            </w:pPr>
            <w:r>
              <w:rPr>
                <w:rFonts w:cs="Times New Roman"/>
                <w:sz w:val="20"/>
                <w:szCs w:val="20"/>
              </w:rPr>
              <w:t>Y</w:t>
            </w:r>
          </w:p>
        </w:tc>
        <w:tc>
          <w:tcPr>
            <w:tcW w:w="563" w:type="dxa"/>
            <w:vAlign w:val="center"/>
          </w:tcPr>
          <w:p w14:paraId="2FF31F0C" w14:textId="77777777" w:rsidR="00AC1892" w:rsidRPr="00CE47E3" w:rsidRDefault="00AC1892" w:rsidP="00EF56CA">
            <w:pPr>
              <w:jc w:val="both"/>
              <w:rPr>
                <w:rFonts w:cs="Times New Roman"/>
                <w:sz w:val="20"/>
                <w:szCs w:val="20"/>
              </w:rPr>
            </w:pPr>
            <w:r>
              <w:rPr>
                <w:rFonts w:cs="Times New Roman"/>
                <w:sz w:val="20"/>
                <w:szCs w:val="20"/>
              </w:rPr>
              <w:t>Y</w:t>
            </w:r>
          </w:p>
        </w:tc>
        <w:tc>
          <w:tcPr>
            <w:tcW w:w="630" w:type="dxa"/>
            <w:vAlign w:val="center"/>
          </w:tcPr>
          <w:p w14:paraId="1CFAE18F" w14:textId="77777777" w:rsidR="00AC1892" w:rsidRPr="00CE47E3" w:rsidRDefault="00AC1892" w:rsidP="00EF56CA">
            <w:pPr>
              <w:jc w:val="both"/>
              <w:rPr>
                <w:rFonts w:cs="Times New Roman"/>
                <w:sz w:val="20"/>
                <w:szCs w:val="20"/>
              </w:rPr>
            </w:pPr>
            <w:r>
              <w:rPr>
                <w:rFonts w:cs="Times New Roman"/>
                <w:sz w:val="20"/>
                <w:szCs w:val="20"/>
              </w:rPr>
              <w:t>Y</w:t>
            </w:r>
          </w:p>
        </w:tc>
        <w:tc>
          <w:tcPr>
            <w:tcW w:w="2430" w:type="dxa"/>
            <w:shd w:val="clear" w:color="auto" w:fill="auto"/>
            <w:vAlign w:val="center"/>
          </w:tcPr>
          <w:p w14:paraId="5FABE864" w14:textId="77777777" w:rsidR="00AC1892" w:rsidRPr="00CE47E3" w:rsidRDefault="00AC1892" w:rsidP="00EF56CA">
            <w:pPr>
              <w:jc w:val="both"/>
              <w:rPr>
                <w:rFonts w:cs="Times New Roman"/>
              </w:rPr>
            </w:pPr>
            <w:r w:rsidRPr="00CF202F">
              <w:rPr>
                <w:rFonts w:cs="Times New Roman"/>
              </w:rPr>
              <w:t>This attribute should be non-editable</w:t>
            </w:r>
            <w:r>
              <w:rPr>
                <w:rFonts w:cs="Times New Roman"/>
              </w:rPr>
              <w:t xml:space="preserve"> and auto updated from the VMS table based on the sub-coupon ID.</w:t>
            </w:r>
          </w:p>
        </w:tc>
      </w:tr>
      <w:tr w:rsidR="00AC1892" w:rsidRPr="00CE47E3" w14:paraId="2BD3BF4E" w14:textId="77777777" w:rsidTr="00EF56CA">
        <w:trPr>
          <w:cantSplit/>
          <w:trHeight w:val="665"/>
        </w:trPr>
        <w:tc>
          <w:tcPr>
            <w:tcW w:w="2610" w:type="dxa"/>
            <w:shd w:val="clear" w:color="auto" w:fill="auto"/>
            <w:vAlign w:val="center"/>
          </w:tcPr>
          <w:p w14:paraId="35E4ACEA" w14:textId="77777777" w:rsidR="00AC1892" w:rsidRPr="00CF202F" w:rsidRDefault="00AC1892" w:rsidP="00EF56CA">
            <w:pPr>
              <w:pStyle w:val="BodyText"/>
              <w:jc w:val="both"/>
              <w:rPr>
                <w:iCs/>
                <w:color w:val="000000" w:themeColor="text1"/>
                <w:lang w:bidi="ta-IN"/>
              </w:rPr>
            </w:pPr>
            <w:r w:rsidRPr="00246CB7">
              <w:rPr>
                <w:rFonts w:cs="Times New Roman"/>
                <w:szCs w:val="24"/>
              </w:rPr>
              <w:t>Coupon Validation</w:t>
            </w:r>
          </w:p>
        </w:tc>
        <w:tc>
          <w:tcPr>
            <w:tcW w:w="1237" w:type="dxa"/>
            <w:shd w:val="clear" w:color="auto" w:fill="auto"/>
            <w:vAlign w:val="center"/>
          </w:tcPr>
          <w:p w14:paraId="20CA66B3" w14:textId="77777777" w:rsidR="00AC1892" w:rsidRPr="00CE47E3" w:rsidRDefault="00AC1892" w:rsidP="00EF56CA">
            <w:pPr>
              <w:jc w:val="both"/>
              <w:rPr>
                <w:rFonts w:cs="Times New Roman"/>
                <w:sz w:val="20"/>
                <w:szCs w:val="20"/>
              </w:rPr>
            </w:pPr>
            <w:r w:rsidRPr="00CF202F">
              <w:rPr>
                <w:rFonts w:cs="Times New Roman"/>
                <w:sz w:val="20"/>
                <w:szCs w:val="20"/>
              </w:rPr>
              <w:t>SUCCESS</w:t>
            </w:r>
            <w:r>
              <w:rPr>
                <w:rFonts w:cs="Times New Roman"/>
                <w:sz w:val="20"/>
                <w:szCs w:val="20"/>
              </w:rPr>
              <w:t>/</w:t>
            </w:r>
            <w:r w:rsidRPr="00CF202F">
              <w:rPr>
                <w:rFonts w:cs="Times New Roman"/>
                <w:sz w:val="20"/>
                <w:szCs w:val="20"/>
              </w:rPr>
              <w:t>FAIL</w:t>
            </w:r>
          </w:p>
        </w:tc>
        <w:tc>
          <w:tcPr>
            <w:tcW w:w="563" w:type="dxa"/>
            <w:shd w:val="clear" w:color="auto" w:fill="auto"/>
            <w:vAlign w:val="center"/>
          </w:tcPr>
          <w:p w14:paraId="0FD2A4C4" w14:textId="77777777" w:rsidR="00AC1892" w:rsidRPr="00CE47E3" w:rsidRDefault="00AC1892" w:rsidP="00EF56CA">
            <w:pPr>
              <w:jc w:val="both"/>
              <w:rPr>
                <w:rFonts w:cs="Times New Roman"/>
                <w:sz w:val="20"/>
                <w:szCs w:val="20"/>
              </w:rPr>
            </w:pPr>
            <w:r>
              <w:rPr>
                <w:rFonts w:cs="Times New Roman"/>
                <w:sz w:val="20"/>
                <w:szCs w:val="20"/>
              </w:rPr>
              <w:t>N</w:t>
            </w:r>
          </w:p>
        </w:tc>
        <w:tc>
          <w:tcPr>
            <w:tcW w:w="607" w:type="dxa"/>
            <w:shd w:val="clear" w:color="auto" w:fill="auto"/>
            <w:vAlign w:val="center"/>
          </w:tcPr>
          <w:p w14:paraId="1F07AE79" w14:textId="77777777" w:rsidR="00AC1892" w:rsidRPr="00CE47E3" w:rsidRDefault="00AC1892" w:rsidP="00EF56CA">
            <w:pPr>
              <w:jc w:val="both"/>
              <w:rPr>
                <w:rFonts w:cs="Times New Roman"/>
                <w:sz w:val="20"/>
                <w:szCs w:val="20"/>
              </w:rPr>
            </w:pPr>
            <w:r>
              <w:rPr>
                <w:rFonts w:cs="Times New Roman"/>
                <w:sz w:val="20"/>
                <w:szCs w:val="20"/>
              </w:rPr>
              <w:t>N</w:t>
            </w:r>
          </w:p>
        </w:tc>
        <w:tc>
          <w:tcPr>
            <w:tcW w:w="630" w:type="dxa"/>
            <w:vAlign w:val="center"/>
          </w:tcPr>
          <w:p w14:paraId="04BD2570" w14:textId="77777777" w:rsidR="00AC1892" w:rsidRPr="00CE47E3" w:rsidRDefault="00AC1892" w:rsidP="00EF56CA">
            <w:pPr>
              <w:jc w:val="both"/>
              <w:rPr>
                <w:rFonts w:cs="Times New Roman"/>
                <w:sz w:val="20"/>
                <w:szCs w:val="20"/>
              </w:rPr>
            </w:pPr>
            <w:r>
              <w:rPr>
                <w:rFonts w:cs="Times New Roman"/>
                <w:sz w:val="20"/>
                <w:szCs w:val="20"/>
              </w:rPr>
              <w:t>Y</w:t>
            </w:r>
          </w:p>
        </w:tc>
        <w:tc>
          <w:tcPr>
            <w:tcW w:w="540" w:type="dxa"/>
            <w:vAlign w:val="center"/>
          </w:tcPr>
          <w:p w14:paraId="6751E61E" w14:textId="77777777" w:rsidR="00AC1892" w:rsidRPr="00CE47E3" w:rsidRDefault="00AC1892" w:rsidP="00EF56CA">
            <w:pPr>
              <w:jc w:val="both"/>
              <w:rPr>
                <w:rFonts w:cs="Times New Roman"/>
                <w:sz w:val="20"/>
                <w:szCs w:val="20"/>
              </w:rPr>
            </w:pPr>
            <w:r>
              <w:rPr>
                <w:rFonts w:cs="Times New Roman"/>
                <w:sz w:val="20"/>
                <w:szCs w:val="20"/>
              </w:rPr>
              <w:t>Y</w:t>
            </w:r>
          </w:p>
        </w:tc>
        <w:tc>
          <w:tcPr>
            <w:tcW w:w="563" w:type="dxa"/>
            <w:vAlign w:val="center"/>
          </w:tcPr>
          <w:p w14:paraId="4BF60216" w14:textId="77777777" w:rsidR="00AC1892" w:rsidRPr="00CE47E3" w:rsidRDefault="00AC1892" w:rsidP="00EF56CA">
            <w:pPr>
              <w:jc w:val="both"/>
              <w:rPr>
                <w:rFonts w:cs="Times New Roman"/>
                <w:sz w:val="20"/>
                <w:szCs w:val="20"/>
              </w:rPr>
            </w:pPr>
            <w:r>
              <w:rPr>
                <w:rFonts w:cs="Times New Roman"/>
                <w:sz w:val="20"/>
                <w:szCs w:val="20"/>
              </w:rPr>
              <w:t>Y</w:t>
            </w:r>
          </w:p>
        </w:tc>
        <w:tc>
          <w:tcPr>
            <w:tcW w:w="630" w:type="dxa"/>
            <w:vAlign w:val="center"/>
          </w:tcPr>
          <w:p w14:paraId="37BAE321" w14:textId="77777777" w:rsidR="00AC1892" w:rsidRPr="00CE47E3" w:rsidRDefault="00AC1892" w:rsidP="00EF56CA">
            <w:pPr>
              <w:jc w:val="both"/>
              <w:rPr>
                <w:rFonts w:cs="Times New Roman"/>
                <w:sz w:val="20"/>
                <w:szCs w:val="20"/>
              </w:rPr>
            </w:pPr>
            <w:r>
              <w:rPr>
                <w:rFonts w:cs="Times New Roman"/>
                <w:sz w:val="20"/>
                <w:szCs w:val="20"/>
              </w:rPr>
              <w:t>Y</w:t>
            </w:r>
          </w:p>
        </w:tc>
        <w:tc>
          <w:tcPr>
            <w:tcW w:w="2430" w:type="dxa"/>
            <w:shd w:val="clear" w:color="auto" w:fill="auto"/>
            <w:vAlign w:val="center"/>
          </w:tcPr>
          <w:p w14:paraId="17A83A5D" w14:textId="77777777" w:rsidR="00AC1892" w:rsidRPr="00CE47E3" w:rsidRDefault="00AC1892" w:rsidP="00EF56CA">
            <w:pPr>
              <w:jc w:val="both"/>
              <w:rPr>
                <w:rFonts w:cs="Times New Roman"/>
              </w:rPr>
            </w:pPr>
            <w:r w:rsidRPr="00CF202F">
              <w:rPr>
                <w:rFonts w:cs="Times New Roman"/>
              </w:rPr>
              <w:t>This attribute should be</w:t>
            </w:r>
            <w:r>
              <w:rPr>
                <w:rFonts w:cs="Times New Roman"/>
              </w:rPr>
              <w:t xml:space="preserve"> auto updated from the VMS table based on the sub-coupon ID.</w:t>
            </w:r>
          </w:p>
        </w:tc>
      </w:tr>
    </w:tbl>
    <w:p w14:paraId="755ECBAE" w14:textId="77777777" w:rsidR="00AC1892" w:rsidRDefault="00AC1892" w:rsidP="00AC1892">
      <w:pPr>
        <w:rPr>
          <w:rFonts w:cs="Times New Roman"/>
          <w:szCs w:val="24"/>
        </w:rPr>
      </w:pPr>
    </w:p>
    <w:p w14:paraId="50B8C2D4" w14:textId="77777777" w:rsidR="00AC1892" w:rsidRDefault="00AC1892" w:rsidP="00AC1892">
      <w:pPr>
        <w:rPr>
          <w:rFonts w:cs="Times New Roman"/>
          <w:szCs w:val="24"/>
        </w:rPr>
      </w:pPr>
    </w:p>
    <w:p w14:paraId="5B171927" w14:textId="77777777" w:rsidR="00AC1892" w:rsidRPr="00285BB4" w:rsidRDefault="00AC1892" w:rsidP="00AC1892">
      <w:pPr>
        <w:tabs>
          <w:tab w:val="left" w:pos="3288"/>
        </w:tabs>
        <w:rPr>
          <w:rFonts w:cs="Times New Roman"/>
          <w:b/>
          <w:bCs/>
          <w:i/>
          <w:iCs/>
          <w:szCs w:val="24"/>
        </w:rPr>
      </w:pPr>
      <w:r>
        <w:rPr>
          <w:rFonts w:cs="Times New Roman"/>
          <w:b/>
          <w:bCs/>
          <w:i/>
          <w:iCs/>
          <w:szCs w:val="24"/>
        </w:rPr>
        <w:t>5.1</w:t>
      </w:r>
      <w:r w:rsidRPr="00BF0716">
        <w:rPr>
          <w:rFonts w:cs="Times New Roman"/>
          <w:b/>
          <w:bCs/>
          <w:i/>
          <w:iCs/>
          <w:szCs w:val="24"/>
        </w:rPr>
        <w:t>.</w:t>
      </w:r>
      <w:r>
        <w:rPr>
          <w:rFonts w:cs="Times New Roman"/>
          <w:b/>
          <w:bCs/>
          <w:i/>
          <w:iCs/>
          <w:szCs w:val="24"/>
        </w:rPr>
        <w:t>4</w:t>
      </w:r>
      <w:r w:rsidRPr="00BF0716">
        <w:rPr>
          <w:rFonts w:cs="Times New Roman"/>
          <w:b/>
          <w:bCs/>
          <w:i/>
          <w:iCs/>
          <w:szCs w:val="24"/>
        </w:rPr>
        <w:t xml:space="preserve"> </w:t>
      </w:r>
      <w:r w:rsidRPr="00322693">
        <w:rPr>
          <w:rFonts w:cs="Times New Roman"/>
          <w:b/>
          <w:bCs/>
          <w:i/>
          <w:iCs/>
          <w:szCs w:val="24"/>
        </w:rPr>
        <w:t>Attribute configuration</w:t>
      </w:r>
    </w:p>
    <w:p w14:paraId="202CDAB7" w14:textId="77777777" w:rsidR="00AC1892" w:rsidRDefault="00AC1892" w:rsidP="00AC1892">
      <w:pPr>
        <w:pStyle w:val="ListParagraph"/>
        <w:numPr>
          <w:ilvl w:val="0"/>
          <w:numId w:val="8"/>
        </w:numPr>
      </w:pPr>
      <w:r w:rsidRPr="00285BB4">
        <w:lastRenderedPageBreak/>
        <w:t xml:space="preserve">Provide </w:t>
      </w:r>
      <w:r>
        <w:t xml:space="preserve">a </w:t>
      </w:r>
      <w:r w:rsidRPr="00285BB4">
        <w:t xml:space="preserve">facility for front office staff to </w:t>
      </w:r>
      <w:r>
        <w:t>scan</w:t>
      </w:r>
      <w:r w:rsidRPr="00285BB4">
        <w:t xml:space="preserve"> and </w:t>
      </w:r>
      <w:r>
        <w:t>update</w:t>
      </w:r>
      <w:r w:rsidRPr="00285BB4">
        <w:t xml:space="preserve"> the ‘Sub Coupon ID’ in the product attribute and </w:t>
      </w:r>
      <w:r>
        <w:t>send</w:t>
      </w:r>
      <w:r w:rsidRPr="00285BB4">
        <w:t xml:space="preserve"> it to VMS and if the Sub Coupon ID matches, it shall return the Coupon Validation</w:t>
      </w:r>
      <w:r>
        <w:t xml:space="preserve">, </w:t>
      </w:r>
      <w:r w:rsidRPr="00285BB4">
        <w:t>Coupon Offer Name</w:t>
      </w:r>
      <w:r>
        <w:t>,</w:t>
      </w:r>
      <w:r w:rsidRPr="00285BB4">
        <w:t xml:space="preserve"> and Coupon face value</w:t>
      </w:r>
      <w:r>
        <w:t>.</w:t>
      </w:r>
      <w:r w:rsidRPr="00716B5B">
        <w:t xml:space="preserve"> </w:t>
      </w:r>
      <w:r>
        <w:t>I</w:t>
      </w:r>
      <w:r w:rsidRPr="00716B5B">
        <w:t xml:space="preserve">f the Sub Coupon ID </w:t>
      </w:r>
      <w:r>
        <w:t>does not match</w:t>
      </w:r>
      <w:r w:rsidRPr="00716B5B">
        <w:t>, it shall return the Coupon Validation</w:t>
      </w:r>
      <w:r>
        <w:t xml:space="preserve"> (</w:t>
      </w:r>
      <w:proofErr w:type="spellStart"/>
      <w:r>
        <w:t>Faild</w:t>
      </w:r>
      <w:proofErr w:type="spellEnd"/>
      <w:r>
        <w:t>).</w:t>
      </w:r>
    </w:p>
    <w:p w14:paraId="73CF6762" w14:textId="77777777" w:rsidR="00AC1892" w:rsidRPr="009B7240" w:rsidRDefault="00AC1892" w:rsidP="00AC1892">
      <w:pPr>
        <w:pStyle w:val="ListParagraph"/>
        <w:numPr>
          <w:ilvl w:val="0"/>
          <w:numId w:val="8"/>
        </w:numPr>
      </w:pPr>
      <w:r w:rsidRPr="009B7240">
        <w:t xml:space="preserve">If </w:t>
      </w:r>
      <w:r>
        <w:t xml:space="preserve">the </w:t>
      </w:r>
      <w:r w:rsidRPr="009B7240">
        <w:t xml:space="preserve">above </w:t>
      </w:r>
      <w:r>
        <w:t>‘</w:t>
      </w:r>
      <w:r w:rsidRPr="00716B5B">
        <w:t>Coupon Validation</w:t>
      </w:r>
      <w:r>
        <w:t>’</w:t>
      </w:r>
      <w:r w:rsidRPr="009B7240">
        <w:t xml:space="preserve"> attribute is updated as ‘success’, </w:t>
      </w:r>
      <w:r>
        <w:t xml:space="preserve">the </w:t>
      </w:r>
      <w:r w:rsidRPr="009B7240">
        <w:t xml:space="preserve">CRM system </w:t>
      </w:r>
      <w:r>
        <w:t>needs</w:t>
      </w:r>
      <w:r w:rsidRPr="009B7240">
        <w:t xml:space="preserve"> to</w:t>
      </w:r>
      <w:r>
        <w:t xml:space="preserve"> </w:t>
      </w:r>
      <w:r w:rsidRPr="009B7240">
        <w:t xml:space="preserve">automatically </w:t>
      </w:r>
      <w:r>
        <w:t>add</w:t>
      </w:r>
      <w:r w:rsidRPr="009B7240">
        <w:t xml:space="preserve"> the ‘</w:t>
      </w:r>
      <w:proofErr w:type="spellStart"/>
      <w:r w:rsidRPr="009B7240">
        <w:t>AB_Voucher</w:t>
      </w:r>
      <w:proofErr w:type="spellEnd"/>
      <w:r w:rsidRPr="009B7240">
        <w:t xml:space="preserve"> Discount’ product</w:t>
      </w:r>
      <w:r>
        <w:t>,</w:t>
      </w:r>
      <w:r w:rsidRPr="009B7240">
        <w:t xml:space="preserve"> and then </w:t>
      </w:r>
      <w:r>
        <w:t xml:space="preserve">the </w:t>
      </w:r>
      <w:r w:rsidRPr="009B7240">
        <w:t>user should be able to select</w:t>
      </w:r>
      <w:r>
        <w:t xml:space="preserve"> </w:t>
      </w:r>
      <w:r w:rsidRPr="009B7240">
        <w:t>the relevant Voucher discount price plan.</w:t>
      </w:r>
    </w:p>
    <w:p w14:paraId="76BE10AF" w14:textId="77777777" w:rsidR="00AC1892" w:rsidRDefault="00AC1892" w:rsidP="00AC1892">
      <w:pPr>
        <w:pStyle w:val="ListParagraph"/>
        <w:numPr>
          <w:ilvl w:val="0"/>
          <w:numId w:val="8"/>
        </w:numPr>
      </w:pPr>
      <w:bookmarkStart w:id="21" w:name="_Hlk161059300"/>
      <w:r w:rsidRPr="00B2369C">
        <w:t xml:space="preserve">If the order is dropped by CRM </w:t>
      </w:r>
      <w:bookmarkEnd w:id="21"/>
      <w:r w:rsidRPr="00B2369C">
        <w:t>before submission to OSS, then the VMS table 'Sub-Coupon Status' should be updated/ changed back to 'Active' st</w:t>
      </w:r>
      <w:r>
        <w:t xml:space="preserve">atus. </w:t>
      </w:r>
    </w:p>
    <w:p w14:paraId="749313F7" w14:textId="77777777" w:rsidR="00AC1892" w:rsidRDefault="00AC1892" w:rsidP="00AC1892">
      <w:pPr>
        <w:pStyle w:val="ListParagraph"/>
        <w:numPr>
          <w:ilvl w:val="0"/>
          <w:numId w:val="8"/>
        </w:numPr>
        <w:rPr>
          <w:rFonts w:eastAsiaTheme="majorEastAsia" w:cstheme="majorBidi"/>
        </w:rPr>
      </w:pPr>
      <w:r w:rsidRPr="005C629B">
        <w:rPr>
          <w:rFonts w:eastAsiaTheme="majorEastAsia" w:cstheme="majorBidi"/>
        </w:rPr>
        <w:t>If the order is rejected or canceled from the OSS after submitting it to the OSS, then the VMS table 'Sub-Coupon Status' should be updated/ changed back to 'Active' sta</w:t>
      </w:r>
      <w:r w:rsidRPr="006B4563">
        <w:rPr>
          <w:rFonts w:eastAsiaTheme="majorEastAsia" w:cstheme="majorBidi"/>
        </w:rPr>
        <w:t>tus based on the OSS order status in CRM.</w:t>
      </w:r>
    </w:p>
    <w:p w14:paraId="4971D774" w14:textId="77777777" w:rsidR="00AC1892" w:rsidRDefault="00AC1892" w:rsidP="00AC1892">
      <w:pPr>
        <w:pStyle w:val="ListParagraph"/>
        <w:numPr>
          <w:ilvl w:val="0"/>
          <w:numId w:val="8"/>
        </w:numPr>
        <w:rPr>
          <w:rFonts w:eastAsiaTheme="majorEastAsia" w:cstheme="majorBidi"/>
        </w:rPr>
      </w:pPr>
      <w:r w:rsidRPr="005C629B">
        <w:rPr>
          <w:rFonts w:eastAsiaTheme="majorEastAsia" w:cstheme="majorBidi"/>
        </w:rPr>
        <w:t xml:space="preserve">Provision should be made for verifying the availability of Sub-Coupon IDs in the Vendor Management System (VMS) through </w:t>
      </w:r>
      <w:r>
        <w:rPr>
          <w:rFonts w:eastAsiaTheme="majorEastAsia" w:cstheme="majorBidi"/>
        </w:rPr>
        <w:t>an</w:t>
      </w:r>
      <w:r w:rsidRPr="005C629B">
        <w:rPr>
          <w:rFonts w:eastAsiaTheme="majorEastAsia" w:cstheme="majorBidi"/>
        </w:rPr>
        <w:t xml:space="preserve"> individual user interface within the</w:t>
      </w:r>
      <w:r>
        <w:rPr>
          <w:rFonts w:eastAsiaTheme="majorEastAsia" w:cstheme="majorBidi"/>
        </w:rPr>
        <w:t xml:space="preserve"> CRM</w:t>
      </w:r>
      <w:r w:rsidRPr="005C629B">
        <w:rPr>
          <w:rFonts w:eastAsiaTheme="majorEastAsia" w:cstheme="majorBidi"/>
        </w:rPr>
        <w:t xml:space="preserve"> system.</w:t>
      </w:r>
      <w:r>
        <w:rPr>
          <w:rFonts w:eastAsiaTheme="majorEastAsia" w:cstheme="majorBidi"/>
        </w:rPr>
        <w:t xml:space="preserve"> (Referring API 01)</w:t>
      </w:r>
    </w:p>
    <w:p w14:paraId="2F634632" w14:textId="77777777" w:rsidR="00AC1892" w:rsidRDefault="00AC1892" w:rsidP="00AC1892">
      <w:pPr>
        <w:pStyle w:val="ListParagraph"/>
        <w:rPr>
          <w:rFonts w:eastAsiaTheme="majorEastAsia" w:cstheme="majorBidi"/>
        </w:rPr>
      </w:pPr>
    </w:p>
    <w:tbl>
      <w:tblPr>
        <w:tblStyle w:val="TableGrid"/>
        <w:tblW w:w="9350" w:type="dxa"/>
        <w:tblInd w:w="679" w:type="dxa"/>
        <w:tblLook w:val="04A0" w:firstRow="1" w:lastRow="0" w:firstColumn="1" w:lastColumn="0" w:noHBand="0" w:noVBand="1"/>
      </w:tblPr>
      <w:tblGrid>
        <w:gridCol w:w="1408"/>
        <w:gridCol w:w="2149"/>
        <w:gridCol w:w="2613"/>
        <w:gridCol w:w="3180"/>
      </w:tblGrid>
      <w:tr w:rsidR="00AC1892" w:rsidRPr="00607B26" w14:paraId="30534469" w14:textId="77777777" w:rsidTr="00EF56CA">
        <w:trPr>
          <w:trHeight w:val="140"/>
        </w:trPr>
        <w:tc>
          <w:tcPr>
            <w:tcW w:w="1408" w:type="dxa"/>
          </w:tcPr>
          <w:p w14:paraId="0E88C9D4" w14:textId="77777777" w:rsidR="00AC1892" w:rsidRPr="00607B26" w:rsidRDefault="00AC1892" w:rsidP="00EF56CA">
            <w:pPr>
              <w:rPr>
                <w:rFonts w:cs="Times New Roman"/>
                <w:b/>
                <w:bCs/>
              </w:rPr>
            </w:pPr>
            <w:r>
              <w:rPr>
                <w:rFonts w:cs="Times New Roman"/>
                <w:b/>
                <w:bCs/>
              </w:rPr>
              <w:t>API Number</w:t>
            </w:r>
          </w:p>
        </w:tc>
        <w:tc>
          <w:tcPr>
            <w:tcW w:w="2149" w:type="dxa"/>
          </w:tcPr>
          <w:p w14:paraId="30B37F71" w14:textId="77777777" w:rsidR="00AC1892" w:rsidRDefault="00AC1892" w:rsidP="00EF56CA">
            <w:pPr>
              <w:jc w:val="center"/>
              <w:rPr>
                <w:rFonts w:cs="Times New Roman"/>
                <w:b/>
                <w:bCs/>
              </w:rPr>
            </w:pPr>
            <w:r>
              <w:rPr>
                <w:rFonts w:cs="Times New Roman"/>
                <w:b/>
                <w:bCs/>
              </w:rPr>
              <w:t>Description</w:t>
            </w:r>
          </w:p>
        </w:tc>
        <w:tc>
          <w:tcPr>
            <w:tcW w:w="2613" w:type="dxa"/>
          </w:tcPr>
          <w:p w14:paraId="712CD915" w14:textId="77777777" w:rsidR="00AC1892" w:rsidRPr="00607B26" w:rsidRDefault="00AC1892" w:rsidP="00EF56CA">
            <w:pPr>
              <w:jc w:val="center"/>
              <w:rPr>
                <w:rFonts w:cs="Times New Roman"/>
                <w:b/>
                <w:bCs/>
              </w:rPr>
            </w:pPr>
            <w:r>
              <w:rPr>
                <w:rFonts w:cs="Times New Roman"/>
                <w:b/>
                <w:bCs/>
              </w:rPr>
              <w:t>Inputs</w:t>
            </w:r>
          </w:p>
        </w:tc>
        <w:tc>
          <w:tcPr>
            <w:tcW w:w="3180" w:type="dxa"/>
          </w:tcPr>
          <w:p w14:paraId="6090DBF6" w14:textId="77777777" w:rsidR="00AC1892" w:rsidRPr="00607B26" w:rsidRDefault="00AC1892" w:rsidP="00EF56CA">
            <w:pPr>
              <w:jc w:val="center"/>
              <w:rPr>
                <w:rFonts w:cs="Times New Roman"/>
                <w:b/>
                <w:bCs/>
              </w:rPr>
            </w:pPr>
            <w:r>
              <w:rPr>
                <w:rFonts w:cs="Times New Roman"/>
                <w:b/>
                <w:bCs/>
              </w:rPr>
              <w:t>Output</w:t>
            </w:r>
          </w:p>
        </w:tc>
      </w:tr>
      <w:tr w:rsidR="00AC1892" w:rsidRPr="00607B26" w14:paraId="205E189C" w14:textId="77777777" w:rsidTr="00EF56CA">
        <w:trPr>
          <w:trHeight w:val="191"/>
        </w:trPr>
        <w:tc>
          <w:tcPr>
            <w:tcW w:w="1408" w:type="dxa"/>
          </w:tcPr>
          <w:p w14:paraId="05743409" w14:textId="77777777" w:rsidR="00AC1892" w:rsidRPr="00607B26" w:rsidRDefault="00AC1892" w:rsidP="00EF56CA">
            <w:pPr>
              <w:rPr>
                <w:rFonts w:cs="Times New Roman"/>
              </w:rPr>
            </w:pPr>
            <w:r>
              <w:rPr>
                <w:rFonts w:cs="Times New Roman"/>
              </w:rPr>
              <w:t xml:space="preserve">API 01 </w:t>
            </w:r>
          </w:p>
        </w:tc>
        <w:tc>
          <w:tcPr>
            <w:tcW w:w="2149" w:type="dxa"/>
          </w:tcPr>
          <w:p w14:paraId="55FCE01C" w14:textId="77777777" w:rsidR="00AC1892" w:rsidRDefault="00AC1892" w:rsidP="00EF56CA">
            <w:pPr>
              <w:rPr>
                <w:rFonts w:cs="Times New Roman"/>
              </w:rPr>
            </w:pPr>
            <w:r>
              <w:rPr>
                <w:rFonts w:cs="Times New Roman"/>
              </w:rPr>
              <w:t>Coupon validation –IF Status is ‘active’, then Output should be SUCCESS.</w:t>
            </w:r>
          </w:p>
        </w:tc>
        <w:tc>
          <w:tcPr>
            <w:tcW w:w="2613" w:type="dxa"/>
          </w:tcPr>
          <w:p w14:paraId="612E7DC4" w14:textId="77777777" w:rsidR="00AC1892" w:rsidRPr="00607B26" w:rsidRDefault="00AC1892" w:rsidP="00EF56CA">
            <w:pPr>
              <w:rPr>
                <w:rFonts w:cs="Times New Roman"/>
              </w:rPr>
            </w:pPr>
            <w:r>
              <w:rPr>
                <w:rFonts w:cs="Times New Roman"/>
              </w:rPr>
              <w:t>Sub-Coupon ID (XXX-XXX-XXX)</w:t>
            </w:r>
          </w:p>
        </w:tc>
        <w:tc>
          <w:tcPr>
            <w:tcW w:w="3180" w:type="dxa"/>
          </w:tcPr>
          <w:p w14:paraId="4F9BC21C" w14:textId="77777777" w:rsidR="00AC1892" w:rsidRPr="00CD5AFC" w:rsidRDefault="00AC1892" w:rsidP="00EF56CA">
            <w:pPr>
              <w:rPr>
                <w:rFonts w:cs="Times New Roman"/>
              </w:rPr>
            </w:pPr>
            <w:r w:rsidRPr="00CD5AFC">
              <w:rPr>
                <w:rFonts w:cs="Times New Roman"/>
              </w:rPr>
              <w:t>_Coupon Offer Name</w:t>
            </w:r>
          </w:p>
          <w:p w14:paraId="25729A52" w14:textId="77777777" w:rsidR="00AC1892" w:rsidRPr="00CD5AFC" w:rsidRDefault="00AC1892" w:rsidP="00EF56CA">
            <w:pPr>
              <w:rPr>
                <w:rFonts w:cs="Times New Roman"/>
              </w:rPr>
            </w:pPr>
            <w:r w:rsidRPr="00CD5AFC">
              <w:rPr>
                <w:rFonts w:cs="Times New Roman"/>
              </w:rPr>
              <w:t>_Coupon Face Value</w:t>
            </w:r>
          </w:p>
          <w:p w14:paraId="3896EFB7" w14:textId="77777777" w:rsidR="00AC1892" w:rsidRPr="00CD5AFC" w:rsidRDefault="00AC1892" w:rsidP="00EF56CA">
            <w:pPr>
              <w:rPr>
                <w:rFonts w:cs="Times New Roman"/>
              </w:rPr>
            </w:pPr>
            <w:r w:rsidRPr="00CD5AFC">
              <w:rPr>
                <w:rFonts w:cs="Times New Roman"/>
              </w:rPr>
              <w:t>_Sub Coupon Status</w:t>
            </w:r>
            <w:r>
              <w:rPr>
                <w:rFonts w:cs="Times New Roman"/>
              </w:rPr>
              <w:t xml:space="preserve"> </w:t>
            </w:r>
            <w:r w:rsidRPr="00CD5AFC">
              <w:rPr>
                <w:rFonts w:cs="Times New Roman"/>
              </w:rPr>
              <w:t>[ SUCCESS|FAIL]</w:t>
            </w:r>
          </w:p>
          <w:p w14:paraId="1177149A" w14:textId="77777777" w:rsidR="00AC1892" w:rsidRPr="00607B26" w:rsidRDefault="00AC1892" w:rsidP="00EF56CA">
            <w:pPr>
              <w:rPr>
                <w:rFonts w:cs="Times New Roman"/>
              </w:rPr>
            </w:pPr>
            <w:r>
              <w:rPr>
                <w:rFonts w:cs="Times New Roman"/>
              </w:rPr>
              <w:t>_Status Description</w:t>
            </w:r>
            <w:r w:rsidRPr="00CD5AFC">
              <w:rPr>
                <w:rFonts w:cs="Times New Roman"/>
              </w:rPr>
              <w:t xml:space="preserve"> </w:t>
            </w:r>
          </w:p>
        </w:tc>
      </w:tr>
    </w:tbl>
    <w:p w14:paraId="54E2E925" w14:textId="77777777" w:rsidR="00AC1892" w:rsidRPr="005C629B" w:rsidRDefault="00AC1892" w:rsidP="00AC1892">
      <w:pPr>
        <w:pStyle w:val="ListParagraph"/>
        <w:rPr>
          <w:rFonts w:eastAsiaTheme="majorEastAsia" w:cstheme="majorBidi"/>
        </w:rPr>
      </w:pPr>
    </w:p>
    <w:p w14:paraId="20170D6E" w14:textId="77777777" w:rsidR="00AC1892" w:rsidRPr="00086DF1" w:rsidRDefault="00AC1892" w:rsidP="00AC1892">
      <w:pPr>
        <w:rPr>
          <w:rFonts w:eastAsiaTheme="majorEastAsia" w:cstheme="majorBidi"/>
          <w:szCs w:val="24"/>
        </w:rPr>
      </w:pPr>
    </w:p>
    <w:p w14:paraId="2F6AF866" w14:textId="77777777" w:rsidR="00AC1892" w:rsidRPr="00086DF1" w:rsidRDefault="00AC1892" w:rsidP="00AC1892">
      <w:pPr>
        <w:sectPr w:rsidR="00AC1892" w:rsidRPr="00086DF1" w:rsidSect="00C3522F">
          <w:pgSz w:w="12240" w:h="15840"/>
          <w:pgMar w:top="1440" w:right="1440" w:bottom="1440" w:left="1440" w:header="1872" w:footer="720" w:gutter="0"/>
          <w:cols w:space="720"/>
          <w:titlePg/>
          <w:docGrid w:linePitch="360"/>
        </w:sectPr>
      </w:pPr>
    </w:p>
    <w:p w14:paraId="35C826D0" w14:textId="77777777" w:rsidR="00AC1892" w:rsidRPr="007C63C8" w:rsidRDefault="00AC1892" w:rsidP="00AC1892">
      <w:pPr>
        <w:sectPr w:rsidR="00AC1892" w:rsidRPr="007C63C8" w:rsidSect="00C3522F">
          <w:pgSz w:w="15840" w:h="12240" w:orient="landscape"/>
          <w:pgMar w:top="720" w:right="720" w:bottom="720" w:left="720" w:header="1872" w:footer="720" w:gutter="0"/>
          <w:cols w:space="720"/>
          <w:titlePg/>
          <w:docGrid w:linePitch="360"/>
        </w:sectPr>
      </w:pPr>
    </w:p>
    <w:p w14:paraId="5A85D785" w14:textId="77777777" w:rsidR="00AC1892" w:rsidRPr="00B2369C" w:rsidRDefault="00AC1892" w:rsidP="00AC1892"/>
    <w:p w14:paraId="5BAA00FA" w14:textId="77777777" w:rsidR="00AC1892" w:rsidRDefault="00AC1892"/>
    <w:sectPr w:rsidR="00AC1892" w:rsidSect="00C3522F">
      <w:pgSz w:w="12240" w:h="15840"/>
      <w:pgMar w:top="1440" w:right="1440" w:bottom="1440" w:left="1440" w:header="187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ishantha Alwis" w:date="2024-04-02T19:05:00Z" w:initials="NA">
    <w:p w14:paraId="3D46FECB" w14:textId="77777777" w:rsidR="00AC1892" w:rsidRDefault="00AC1892" w:rsidP="00AC1892">
      <w:pPr>
        <w:pStyle w:val="CommentText"/>
      </w:pPr>
      <w:r>
        <w:rPr>
          <w:rStyle w:val="CommentReference"/>
        </w:rPr>
        <w:annotationRef/>
      </w:r>
      <w:r>
        <w:t>No Need Bulk Token Upload</w:t>
      </w:r>
    </w:p>
  </w:comment>
  <w:comment w:id="8" w:author="Nishantha Alwis" w:date="2024-04-02T19:31:00Z" w:initials="NA">
    <w:p w14:paraId="67A974BB" w14:textId="77777777" w:rsidR="00AC1892" w:rsidRDefault="00AC1892" w:rsidP="00AC1892">
      <w:pPr>
        <w:pStyle w:val="CommentText"/>
      </w:pPr>
      <w:r>
        <w:rPr>
          <w:rStyle w:val="CommentReference"/>
        </w:rPr>
        <w:annotationRef/>
      </w:r>
    </w:p>
  </w:comment>
  <w:comment w:id="9" w:author="Nishantha Alwis" w:date="2024-04-02T19:30:00Z" w:initials="NA">
    <w:p w14:paraId="6AF0129B" w14:textId="77777777" w:rsidR="00AC1892" w:rsidRDefault="00AC1892" w:rsidP="00AC1892">
      <w:pPr>
        <w:pStyle w:val="CommentText"/>
      </w:pPr>
      <w:r>
        <w:rPr>
          <w:rStyle w:val="CommentReference"/>
        </w:rPr>
        <w:annotationRef/>
      </w:r>
      <w:r>
        <w:t>No Coupon Upload</w:t>
      </w:r>
    </w:p>
  </w:comment>
  <w:comment w:id="10" w:author="Nishantha Alwis" w:date="2024-04-02T19:34:00Z" w:initials="NA">
    <w:p w14:paraId="1706BAFF" w14:textId="77777777" w:rsidR="00AC1892" w:rsidRDefault="00AC1892" w:rsidP="00AC1892">
      <w:pPr>
        <w:pStyle w:val="CommentText"/>
      </w:pPr>
      <w:r>
        <w:rPr>
          <w:rStyle w:val="CommentReference"/>
        </w:rPr>
        <w:annotationRef/>
      </w:r>
      <w:r>
        <w:t>What is the way inform to VMS by bulk or call REST api</w:t>
      </w:r>
    </w:p>
    <w:p w14:paraId="784097AF" w14:textId="77777777" w:rsidR="00AC1892" w:rsidRDefault="00AC1892" w:rsidP="00AC1892">
      <w:pPr>
        <w:pStyle w:val="CommentText"/>
      </w:pPr>
    </w:p>
    <w:p w14:paraId="6108069D" w14:textId="77777777" w:rsidR="00AC1892" w:rsidRDefault="00AC1892" w:rsidP="00AC1892">
      <w:pPr>
        <w:pStyle w:val="CommentText"/>
      </w:pPr>
      <w:r>
        <w:t>If ERP has API can directly call for any each coupon</w:t>
      </w:r>
    </w:p>
  </w:comment>
  <w:comment w:id="11" w:author="Nishantha Alwis" w:date="2024-04-02T19:37:00Z" w:initials="NA">
    <w:p w14:paraId="0BF2A090" w14:textId="77777777" w:rsidR="00AC1892" w:rsidRPr="00240875" w:rsidRDefault="00AC1892" w:rsidP="00AC1892">
      <w:pPr>
        <w:pStyle w:val="CommentText"/>
        <w:rPr>
          <w:color w:val="FF0000"/>
        </w:rPr>
      </w:pPr>
      <w:r w:rsidRPr="00240875">
        <w:rPr>
          <w:rStyle w:val="CommentReference"/>
          <w:color w:val="FF0000"/>
        </w:rPr>
        <w:annotationRef/>
      </w:r>
      <w:r w:rsidRPr="00240875">
        <w:rPr>
          <w:color w:val="FF0000"/>
        </w:rPr>
        <w:t xml:space="preserve">Who is the owner of API calling? </w:t>
      </w:r>
    </w:p>
    <w:p w14:paraId="76065A86" w14:textId="77777777" w:rsidR="00AC1892" w:rsidRPr="00240875" w:rsidRDefault="00AC1892" w:rsidP="00AC1892">
      <w:pPr>
        <w:pStyle w:val="CommentText"/>
        <w:rPr>
          <w:color w:val="FF0000"/>
        </w:rPr>
      </w:pPr>
    </w:p>
    <w:p w14:paraId="6CCBB8F1" w14:textId="77777777" w:rsidR="00AC1892" w:rsidRPr="00240875" w:rsidRDefault="00AC1892" w:rsidP="00AC1892">
      <w:pPr>
        <w:pStyle w:val="CommentText"/>
        <w:rPr>
          <w:color w:val="FF0000"/>
        </w:rPr>
      </w:pPr>
      <w:r w:rsidRPr="00240875">
        <w:rPr>
          <w:color w:val="FF0000"/>
        </w:rPr>
        <w:t>IF ERP can check VMS will provide API else other wise</w:t>
      </w:r>
    </w:p>
  </w:comment>
  <w:comment w:id="13" w:author="Nishantha Alwis" w:date="2024-04-02T19:43:00Z" w:initials="NA">
    <w:p w14:paraId="5E82F5E7" w14:textId="77777777" w:rsidR="00AC1892" w:rsidRDefault="00AC1892" w:rsidP="00AC1892">
      <w:pPr>
        <w:pStyle w:val="CommentText"/>
      </w:pPr>
      <w:r>
        <w:rPr>
          <w:rStyle w:val="CommentReference"/>
        </w:rPr>
        <w:annotationRef/>
      </w:r>
      <w:r>
        <w:t xml:space="preserve">Who is this Coupon Officer? </w:t>
      </w:r>
    </w:p>
    <w:p w14:paraId="61207E9A" w14:textId="77777777" w:rsidR="00AC1892" w:rsidRDefault="00AC1892" w:rsidP="00AC1892">
      <w:pPr>
        <w:pStyle w:val="CommentText"/>
      </w:pPr>
    </w:p>
    <w:p w14:paraId="36A5B210" w14:textId="77777777" w:rsidR="00AC1892" w:rsidRDefault="00AC1892" w:rsidP="00AC1892">
      <w:pPr>
        <w:pStyle w:val="CommentText"/>
      </w:pPr>
      <w:r>
        <w:t>Should be Project wise</w:t>
      </w:r>
    </w:p>
  </w:comment>
  <w:comment w:id="14" w:author="Nishantha Alwis" w:date="2024-04-02T19:45:00Z" w:initials="NA">
    <w:p w14:paraId="0DACDAAB" w14:textId="77777777" w:rsidR="00AC1892" w:rsidRDefault="00AC1892" w:rsidP="00AC1892">
      <w:pPr>
        <w:pStyle w:val="CommentText"/>
      </w:pPr>
      <w:r>
        <w:rPr>
          <w:rStyle w:val="CommentReference"/>
        </w:rPr>
        <w:annotationRef/>
      </w:r>
      <w:r>
        <w:t>Proposed system can NOT done, Hence need to some other party to involve for Reporting</w:t>
      </w:r>
    </w:p>
  </w:comment>
  <w:comment w:id="15" w:author="Nishantha Alwis" w:date="2024-04-02T19:46:00Z" w:initials="NA">
    <w:p w14:paraId="3B4D9735" w14:textId="77777777" w:rsidR="00AC1892" w:rsidRDefault="00AC1892" w:rsidP="00AC1892">
      <w:pPr>
        <w:pStyle w:val="CommentText"/>
      </w:pPr>
      <w:r>
        <w:rPr>
          <w:rStyle w:val="CommentReference"/>
        </w:rPr>
        <w:annotationRef/>
      </w:r>
      <w:r>
        <w:t>User privileges are NOT clear.</w:t>
      </w:r>
    </w:p>
    <w:p w14:paraId="2AAE91DD" w14:textId="77777777" w:rsidR="00AC1892" w:rsidRDefault="00AC1892" w:rsidP="00AC1892">
      <w:pPr>
        <w:pStyle w:val="CommentText"/>
      </w:pPr>
    </w:p>
    <w:p w14:paraId="061E9B50" w14:textId="77777777" w:rsidR="00AC1892" w:rsidRDefault="00AC1892" w:rsidP="00AC1892">
      <w:pPr>
        <w:pStyle w:val="CommentText"/>
      </w:pPr>
      <w:r>
        <w:t>Need to mention User Groups and their roles separately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6FECB" w15:done="0"/>
  <w15:commentEx w15:paraId="67A974BB" w15:done="0"/>
  <w15:commentEx w15:paraId="6AF0129B" w15:done="0"/>
  <w15:commentEx w15:paraId="6108069D" w15:done="0"/>
  <w15:commentEx w15:paraId="6CCBB8F1" w15:done="0"/>
  <w15:commentEx w15:paraId="36A5B210" w15:done="0"/>
  <w15:commentEx w15:paraId="0DACDAAB" w15:done="0"/>
  <w15:commentEx w15:paraId="061E9B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6FECB" w16cid:durableId="2A0ACE74"/>
  <w16cid:commentId w16cid:paraId="67A974BB" w16cid:durableId="2A0ACE75"/>
  <w16cid:commentId w16cid:paraId="6AF0129B" w16cid:durableId="2A0ACE76"/>
  <w16cid:commentId w16cid:paraId="6108069D" w16cid:durableId="2A0ACE77"/>
  <w16cid:commentId w16cid:paraId="6CCBB8F1" w16cid:durableId="2A0ACE78"/>
  <w16cid:commentId w16cid:paraId="36A5B210" w16cid:durableId="2A0ACE79"/>
  <w16cid:commentId w16cid:paraId="0DACDAAB" w16cid:durableId="2A0ACE7A"/>
  <w16cid:commentId w16cid:paraId="061E9B50" w16cid:durableId="2A0AC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545510"/>
      <w:docPartObj>
        <w:docPartGallery w:val="Page Numbers (Bottom of Page)"/>
        <w:docPartUnique/>
      </w:docPartObj>
    </w:sdtPr>
    <w:sdtEndPr/>
    <w:sdtContent>
      <w:sdt>
        <w:sdtPr>
          <w:id w:val="702374653"/>
          <w:docPartObj>
            <w:docPartGallery w:val="Page Numbers (Top of Page)"/>
            <w:docPartUnique/>
          </w:docPartObj>
        </w:sdtPr>
        <w:sdtEndPr/>
        <w:sdtContent>
          <w:p w14:paraId="437AC87C" w14:textId="77777777" w:rsidR="00E930EA" w:rsidRDefault="00AC1892">
            <w:pPr>
              <w:pStyle w:val="Footer"/>
              <w:jc w:val="right"/>
            </w:pPr>
            <w:r>
              <w:rPr>
                <w:noProof/>
              </w:rPr>
              <mc:AlternateContent>
                <mc:Choice Requires="wps">
                  <w:drawing>
                    <wp:anchor distT="0" distB="0" distL="114300" distR="114300" simplePos="0" relativeHeight="251659264" behindDoc="0" locked="0" layoutInCell="1" allowOverlap="1" wp14:anchorId="68C00967" wp14:editId="2A359873">
                      <wp:simplePos x="0" y="0"/>
                      <wp:positionH relativeFrom="column">
                        <wp:posOffset>2035175</wp:posOffset>
                      </wp:positionH>
                      <wp:positionV relativeFrom="paragraph">
                        <wp:posOffset>3810</wp:posOffset>
                      </wp:positionV>
                      <wp:extent cx="1582420" cy="318135"/>
                      <wp:effectExtent l="0" t="0" r="0" b="0"/>
                      <wp:wrapNone/>
                      <wp:docPr id="3320100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2420"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E91DB" w14:textId="77777777" w:rsidR="00E930EA" w:rsidRDefault="00AC1892">
                                  <w:r>
                                    <w:t>Internal Use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00967" id="_x0000_t202" coordsize="21600,21600" o:spt="202" path="m,l,21600r21600,l21600,xe">
                      <v:stroke joinstyle="miter"/>
                      <v:path gradientshapeok="t" o:connecttype="rect"/>
                    </v:shapetype>
                    <v:shape id="Text Box 1" o:spid="_x0000_s1031" type="#_x0000_t202" style="position:absolute;left:0;text-align:left;margin-left:160.25pt;margin-top:.3pt;width:124.6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" fillcolor="white [3201]" stroked="f" strokeweight=".5pt">
                      <v:textbox>
                        <w:txbxContent>
                          <w:p w14:paraId="526E91DB" w14:textId="77777777" w:rsidR="00E930EA" w:rsidRDefault="00AC1892">
                            <w:r>
                              <w:t>Internal Use Only</w:t>
                            </w:r>
                          </w:p>
                        </w:txbxContent>
                      </v:textbox>
                    </v:shape>
                  </w:pict>
                </mc:Fallback>
              </mc:AlternateContent>
            </w:r>
          </w:p>
        </w:sdtContent>
      </w:sdt>
    </w:sdtContent>
  </w:sdt>
  <w:p w14:paraId="586A16E2" w14:textId="77777777" w:rsidR="00E930EA" w:rsidRDefault="00AC189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4A353" w14:textId="77777777" w:rsidR="00E930EA" w:rsidRDefault="00AC1892">
    <w:pPr>
      <w:pStyle w:val="Header"/>
    </w:pPr>
    <w:r>
      <w:rPr>
        <w:noProof/>
      </w:rPr>
      <mc:AlternateContent>
        <mc:Choice Requires="wps">
          <w:drawing>
            <wp:anchor distT="0" distB="0" distL="114300" distR="114300" simplePos="0" relativeHeight="251662336" behindDoc="1" locked="0" layoutInCell="1" allowOverlap="1" wp14:anchorId="777E5EEE" wp14:editId="460CC26D">
              <wp:simplePos x="0" y="0"/>
              <wp:positionH relativeFrom="page">
                <wp:posOffset>2219325</wp:posOffset>
              </wp:positionH>
              <wp:positionV relativeFrom="paragraph">
                <wp:posOffset>-925830</wp:posOffset>
              </wp:positionV>
              <wp:extent cx="5343525" cy="935355"/>
              <wp:effectExtent l="0" t="0" r="0" b="0"/>
              <wp:wrapNone/>
              <wp:docPr id="10789803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35355"/>
                      </a:xfrm>
                      <a:prstGeom prst="rect">
                        <a:avLst/>
                      </a:prstGeom>
                      <a:noFill/>
                      <a:ln>
                        <a:noFill/>
                      </a:ln>
                    </wps:spPr>
                    <wps:txbx>
                      <w:txbxContent>
                        <w:p w14:paraId="5669E09E" w14:textId="77777777" w:rsidR="00E930EA" w:rsidRPr="00D91100" w:rsidRDefault="00AC1892" w:rsidP="005E5051">
                          <w:pPr>
                            <w:pStyle w:val="Footer"/>
                            <w:tabs>
                              <w:tab w:val="left" w:pos="7200"/>
                            </w:tabs>
                            <w:spacing w:before="120"/>
                            <w:ind w:left="5760" w:right="-90"/>
                            <w:rPr>
                              <w:sz w:val="20"/>
                              <w:szCs w:val="20"/>
                            </w:rPr>
                          </w:pPr>
                          <w:r>
                            <w:rPr>
                              <w:sz w:val="20"/>
                              <w:szCs w:val="20"/>
                            </w:rPr>
                            <w:t>Issue No.</w:t>
                          </w:r>
                          <w:r>
                            <w:rPr>
                              <w:sz w:val="20"/>
                              <w:szCs w:val="20"/>
                            </w:rPr>
                            <w:tab/>
                            <w:t xml:space="preserve">: </w:t>
                          </w:r>
                          <w:r>
                            <w:rPr>
                              <w:sz w:val="20"/>
                              <w:szCs w:val="20"/>
                            </w:rPr>
                            <w:t>003</w:t>
                          </w:r>
                        </w:p>
                        <w:p w14:paraId="36DAF852" w14:textId="77777777" w:rsidR="00E930EA" w:rsidRPr="00D91100" w:rsidRDefault="00AC1892" w:rsidP="005E5051">
                          <w:pPr>
                            <w:pStyle w:val="Footer"/>
                            <w:tabs>
                              <w:tab w:val="left" w:pos="7200"/>
                            </w:tabs>
                            <w:ind w:left="5760"/>
                            <w:rPr>
                              <w:color w:val="000000"/>
                              <w:sz w:val="20"/>
                              <w:szCs w:val="20"/>
                              <w:shd w:val="clear" w:color="auto" w:fill="FFFFFF"/>
                            </w:rPr>
                          </w:pPr>
                          <w:r>
                            <w:rPr>
                              <w:color w:val="000000"/>
                              <w:sz w:val="20"/>
                              <w:szCs w:val="20"/>
                              <w:shd w:val="clear" w:color="auto" w:fill="FFFFFF"/>
                            </w:rPr>
                            <w:t>D</w:t>
                          </w:r>
                          <w:r w:rsidRPr="00D91100">
                            <w:rPr>
                              <w:color w:val="000000"/>
                              <w:sz w:val="20"/>
                              <w:szCs w:val="20"/>
                              <w:shd w:val="clear" w:color="auto" w:fill="FFFFFF"/>
                            </w:rPr>
                            <w:t>ate of Issue</w:t>
                          </w:r>
                          <w:r w:rsidRPr="00D91100">
                            <w:rPr>
                              <w:color w:val="000000"/>
                              <w:sz w:val="20"/>
                              <w:szCs w:val="20"/>
                              <w:shd w:val="clear" w:color="auto" w:fill="FFFFFF"/>
                            </w:rPr>
                            <w:tab/>
                            <w:t xml:space="preserve">: </w:t>
                          </w:r>
                          <w:r>
                            <w:rPr>
                              <w:color w:val="000000"/>
                              <w:sz w:val="20"/>
                              <w:szCs w:val="20"/>
                              <w:shd w:val="clear" w:color="auto" w:fill="FFFFFF"/>
                            </w:rPr>
                            <w:t>03-Mar-2024</w:t>
                          </w:r>
                        </w:p>
                        <w:p w14:paraId="09754359" w14:textId="77777777" w:rsidR="00E930EA" w:rsidRPr="00D91100" w:rsidRDefault="00AC1892" w:rsidP="005E5051">
                          <w:pPr>
                            <w:pStyle w:val="Footer"/>
                            <w:tabs>
                              <w:tab w:val="left" w:pos="7200"/>
                            </w:tabs>
                            <w:ind w:left="5760"/>
                            <w:rPr>
                              <w:color w:val="000000"/>
                              <w:sz w:val="20"/>
                              <w:szCs w:val="20"/>
                              <w:shd w:val="clear" w:color="auto" w:fill="FFFFFF"/>
                            </w:rPr>
                          </w:pPr>
                          <w:r w:rsidRPr="00D91100">
                            <w:rPr>
                              <w:color w:val="000000"/>
                              <w:sz w:val="20"/>
                              <w:szCs w:val="20"/>
                              <w:shd w:val="clear" w:color="auto" w:fill="FFFFFF"/>
                            </w:rPr>
                            <w:t>Revision No</w:t>
                          </w:r>
                          <w:r w:rsidRPr="00D91100">
                            <w:rPr>
                              <w:color w:val="000000"/>
                              <w:sz w:val="20"/>
                              <w:szCs w:val="20"/>
                              <w:shd w:val="clear" w:color="auto" w:fill="FFFFFF"/>
                            </w:rPr>
                            <w:tab/>
                            <w:t xml:space="preserve">: </w:t>
                          </w:r>
                          <w:proofErr w:type="spellStart"/>
                          <w:r w:rsidRPr="00D91100">
                            <w:rPr>
                              <w:color w:val="000000"/>
                              <w:sz w:val="20"/>
                              <w:szCs w:val="20"/>
                              <w:shd w:val="clear" w:color="auto" w:fill="FFFFFF"/>
                            </w:rPr>
                            <w:t>Nill</w:t>
                          </w:r>
                          <w:proofErr w:type="spellEnd"/>
                        </w:p>
                        <w:p w14:paraId="72A573D6" w14:textId="77777777" w:rsidR="00E930EA" w:rsidRPr="00D91100" w:rsidRDefault="00AC1892" w:rsidP="005E5051">
                          <w:pPr>
                            <w:pStyle w:val="Footer"/>
                            <w:tabs>
                              <w:tab w:val="left" w:pos="7200"/>
                            </w:tabs>
                            <w:ind w:left="5760"/>
                            <w:rPr>
                              <w:color w:val="FF0000"/>
                              <w:sz w:val="20"/>
                              <w:szCs w:val="20"/>
                            </w:rPr>
                          </w:pPr>
                          <w:r w:rsidRPr="00D91100">
                            <w:rPr>
                              <w:color w:val="000000"/>
                              <w:sz w:val="20"/>
                              <w:szCs w:val="20"/>
                              <w:shd w:val="clear" w:color="auto" w:fill="FFFFFF"/>
                            </w:rPr>
                            <w:t>Date of Revision</w:t>
                          </w:r>
                          <w:r w:rsidRPr="00D91100">
                            <w:rPr>
                              <w:color w:val="000000"/>
                              <w:sz w:val="20"/>
                              <w:szCs w:val="20"/>
                              <w:shd w:val="clear" w:color="auto" w:fill="FFFFFF"/>
                            </w:rPr>
                            <w:tab/>
                            <w:t xml:space="preserve">: </w:t>
                          </w:r>
                          <w:proofErr w:type="spellStart"/>
                          <w:r w:rsidRPr="00D91100">
                            <w:rPr>
                              <w:color w:val="000000"/>
                              <w:sz w:val="20"/>
                              <w:szCs w:val="20"/>
                              <w:shd w:val="clear" w:color="auto" w:fill="FFFFFF"/>
                            </w:rPr>
                            <w:t>Nill</w:t>
                          </w:r>
                          <w:proofErr w:type="spellEnd"/>
                          <w:r w:rsidRPr="00D91100">
                            <w:rPr>
                              <w:color w:val="000000"/>
                              <w:sz w:val="20"/>
                              <w:szCs w:val="20"/>
                              <w:shd w:val="clear" w:color="auto" w:fill="FFFFFF"/>
                            </w:rPr>
                            <w:t xml:space="preserve"> </w:t>
                          </w:r>
                        </w:p>
                        <w:p w14:paraId="5059D606" w14:textId="77777777" w:rsidR="00E930EA" w:rsidRPr="00D91100" w:rsidRDefault="00AC1892" w:rsidP="005E5051">
                          <w:pPr>
                            <w:tabs>
                              <w:tab w:val="left" w:pos="6750"/>
                              <w:tab w:val="left" w:pos="7650"/>
                            </w:tabs>
                            <w:rPr>
                              <w:sz w:val="20"/>
                              <w:szCs w:val="20"/>
                            </w:rPr>
                          </w:pPr>
                          <w:r w:rsidRPr="00D91100">
                            <w:rPr>
                              <w:sz w:val="22"/>
                            </w:rPr>
                            <w:t xml:space="preserve">                                                                                                         Page                   :  </w:t>
                          </w:r>
                          <w:r>
                            <w:rPr>
                              <w:sz w:val="22"/>
                            </w:rPr>
                            <w:t>3</w:t>
                          </w:r>
                        </w:p>
                        <w:p w14:paraId="217472A2" w14:textId="77777777" w:rsidR="00E930EA" w:rsidRDefault="00AC1892" w:rsidP="005E505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E5EEE" id="_x0000_t202" coordsize="21600,21600" o:spt="202" path="m,l,21600r21600,l21600,xe">
              <v:stroke joinstyle="miter"/>
              <v:path gradientshapeok="t" o:connecttype="rect"/>
            </v:shapetype>
            <v:shape id="Text Box 3" o:spid="_x0000_s1029" type="#_x0000_t202" style="position:absolute;margin-left:174.75pt;margin-top:-72.9pt;width:420.75pt;height:73.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" filled="f" stroked="f">
              <v:textbox inset="0,0,0,0">
                <w:txbxContent>
                  <w:p w14:paraId="5669E09E" w14:textId="77777777" w:rsidR="00E930EA" w:rsidRPr="00D91100" w:rsidRDefault="00AC1892" w:rsidP="005E5051">
                    <w:pPr>
                      <w:pStyle w:val="Footer"/>
                      <w:tabs>
                        <w:tab w:val="left" w:pos="7200"/>
                      </w:tabs>
                      <w:spacing w:before="120"/>
                      <w:ind w:left="5760" w:right="-90"/>
                      <w:rPr>
                        <w:sz w:val="20"/>
                        <w:szCs w:val="20"/>
                      </w:rPr>
                    </w:pPr>
                    <w:r>
                      <w:rPr>
                        <w:sz w:val="20"/>
                        <w:szCs w:val="20"/>
                      </w:rPr>
                      <w:t>Issue No.</w:t>
                    </w:r>
                    <w:r>
                      <w:rPr>
                        <w:sz w:val="20"/>
                        <w:szCs w:val="20"/>
                      </w:rPr>
                      <w:tab/>
                      <w:t xml:space="preserve">: </w:t>
                    </w:r>
                    <w:r>
                      <w:rPr>
                        <w:sz w:val="20"/>
                        <w:szCs w:val="20"/>
                      </w:rPr>
                      <w:t>003</w:t>
                    </w:r>
                  </w:p>
                  <w:p w14:paraId="36DAF852" w14:textId="77777777" w:rsidR="00E930EA" w:rsidRPr="00D91100" w:rsidRDefault="00AC1892" w:rsidP="005E5051">
                    <w:pPr>
                      <w:pStyle w:val="Footer"/>
                      <w:tabs>
                        <w:tab w:val="left" w:pos="7200"/>
                      </w:tabs>
                      <w:ind w:left="5760"/>
                      <w:rPr>
                        <w:color w:val="000000"/>
                        <w:sz w:val="20"/>
                        <w:szCs w:val="20"/>
                        <w:shd w:val="clear" w:color="auto" w:fill="FFFFFF"/>
                      </w:rPr>
                    </w:pPr>
                    <w:r>
                      <w:rPr>
                        <w:color w:val="000000"/>
                        <w:sz w:val="20"/>
                        <w:szCs w:val="20"/>
                        <w:shd w:val="clear" w:color="auto" w:fill="FFFFFF"/>
                      </w:rPr>
                      <w:t>D</w:t>
                    </w:r>
                    <w:r w:rsidRPr="00D91100">
                      <w:rPr>
                        <w:color w:val="000000"/>
                        <w:sz w:val="20"/>
                        <w:szCs w:val="20"/>
                        <w:shd w:val="clear" w:color="auto" w:fill="FFFFFF"/>
                      </w:rPr>
                      <w:t>ate of Issue</w:t>
                    </w:r>
                    <w:r w:rsidRPr="00D91100">
                      <w:rPr>
                        <w:color w:val="000000"/>
                        <w:sz w:val="20"/>
                        <w:szCs w:val="20"/>
                        <w:shd w:val="clear" w:color="auto" w:fill="FFFFFF"/>
                      </w:rPr>
                      <w:tab/>
                      <w:t xml:space="preserve">: </w:t>
                    </w:r>
                    <w:r>
                      <w:rPr>
                        <w:color w:val="000000"/>
                        <w:sz w:val="20"/>
                        <w:szCs w:val="20"/>
                        <w:shd w:val="clear" w:color="auto" w:fill="FFFFFF"/>
                      </w:rPr>
                      <w:t>03-Mar-2024</w:t>
                    </w:r>
                  </w:p>
                  <w:p w14:paraId="09754359" w14:textId="77777777" w:rsidR="00E930EA" w:rsidRPr="00D91100" w:rsidRDefault="00AC1892" w:rsidP="005E5051">
                    <w:pPr>
                      <w:pStyle w:val="Footer"/>
                      <w:tabs>
                        <w:tab w:val="left" w:pos="7200"/>
                      </w:tabs>
                      <w:ind w:left="5760"/>
                      <w:rPr>
                        <w:color w:val="000000"/>
                        <w:sz w:val="20"/>
                        <w:szCs w:val="20"/>
                        <w:shd w:val="clear" w:color="auto" w:fill="FFFFFF"/>
                      </w:rPr>
                    </w:pPr>
                    <w:r w:rsidRPr="00D91100">
                      <w:rPr>
                        <w:color w:val="000000"/>
                        <w:sz w:val="20"/>
                        <w:szCs w:val="20"/>
                        <w:shd w:val="clear" w:color="auto" w:fill="FFFFFF"/>
                      </w:rPr>
                      <w:t>Revision No</w:t>
                    </w:r>
                    <w:r w:rsidRPr="00D91100">
                      <w:rPr>
                        <w:color w:val="000000"/>
                        <w:sz w:val="20"/>
                        <w:szCs w:val="20"/>
                        <w:shd w:val="clear" w:color="auto" w:fill="FFFFFF"/>
                      </w:rPr>
                      <w:tab/>
                      <w:t xml:space="preserve">: </w:t>
                    </w:r>
                    <w:proofErr w:type="spellStart"/>
                    <w:r w:rsidRPr="00D91100">
                      <w:rPr>
                        <w:color w:val="000000"/>
                        <w:sz w:val="20"/>
                        <w:szCs w:val="20"/>
                        <w:shd w:val="clear" w:color="auto" w:fill="FFFFFF"/>
                      </w:rPr>
                      <w:t>Nill</w:t>
                    </w:r>
                    <w:proofErr w:type="spellEnd"/>
                  </w:p>
                  <w:p w14:paraId="72A573D6" w14:textId="77777777" w:rsidR="00E930EA" w:rsidRPr="00D91100" w:rsidRDefault="00AC1892" w:rsidP="005E5051">
                    <w:pPr>
                      <w:pStyle w:val="Footer"/>
                      <w:tabs>
                        <w:tab w:val="left" w:pos="7200"/>
                      </w:tabs>
                      <w:ind w:left="5760"/>
                      <w:rPr>
                        <w:color w:val="FF0000"/>
                        <w:sz w:val="20"/>
                        <w:szCs w:val="20"/>
                      </w:rPr>
                    </w:pPr>
                    <w:r w:rsidRPr="00D91100">
                      <w:rPr>
                        <w:color w:val="000000"/>
                        <w:sz w:val="20"/>
                        <w:szCs w:val="20"/>
                        <w:shd w:val="clear" w:color="auto" w:fill="FFFFFF"/>
                      </w:rPr>
                      <w:t>Date of Revision</w:t>
                    </w:r>
                    <w:r w:rsidRPr="00D91100">
                      <w:rPr>
                        <w:color w:val="000000"/>
                        <w:sz w:val="20"/>
                        <w:szCs w:val="20"/>
                        <w:shd w:val="clear" w:color="auto" w:fill="FFFFFF"/>
                      </w:rPr>
                      <w:tab/>
                      <w:t xml:space="preserve">: </w:t>
                    </w:r>
                    <w:proofErr w:type="spellStart"/>
                    <w:r w:rsidRPr="00D91100">
                      <w:rPr>
                        <w:color w:val="000000"/>
                        <w:sz w:val="20"/>
                        <w:szCs w:val="20"/>
                        <w:shd w:val="clear" w:color="auto" w:fill="FFFFFF"/>
                      </w:rPr>
                      <w:t>Nill</w:t>
                    </w:r>
                    <w:proofErr w:type="spellEnd"/>
                    <w:r w:rsidRPr="00D91100">
                      <w:rPr>
                        <w:color w:val="000000"/>
                        <w:sz w:val="20"/>
                        <w:szCs w:val="20"/>
                        <w:shd w:val="clear" w:color="auto" w:fill="FFFFFF"/>
                      </w:rPr>
                      <w:t xml:space="preserve"> </w:t>
                    </w:r>
                  </w:p>
                  <w:p w14:paraId="5059D606" w14:textId="77777777" w:rsidR="00E930EA" w:rsidRPr="00D91100" w:rsidRDefault="00AC1892" w:rsidP="005E5051">
                    <w:pPr>
                      <w:tabs>
                        <w:tab w:val="left" w:pos="6750"/>
                        <w:tab w:val="left" w:pos="7650"/>
                      </w:tabs>
                      <w:rPr>
                        <w:sz w:val="20"/>
                        <w:szCs w:val="20"/>
                      </w:rPr>
                    </w:pPr>
                    <w:r w:rsidRPr="00D91100">
                      <w:rPr>
                        <w:sz w:val="22"/>
                      </w:rPr>
                      <w:t xml:space="preserve">                                                                                                         Page                   :  </w:t>
                    </w:r>
                    <w:r>
                      <w:rPr>
                        <w:sz w:val="22"/>
                      </w:rPr>
                      <w:t>3</w:t>
                    </w:r>
                  </w:p>
                  <w:p w14:paraId="217472A2" w14:textId="77777777" w:rsidR="00E930EA" w:rsidRDefault="00AC1892" w:rsidP="005E5051"/>
                </w:txbxContent>
              </v:textbox>
              <w10:wrap anchorx="page"/>
            </v:shape>
          </w:pict>
        </mc:Fallback>
      </mc:AlternateContent>
    </w:r>
    <w:r w:rsidRPr="00C64E13">
      <w:rPr>
        <w:rFonts w:ascii="Calibri" w:hAnsi="Calibri" w:cs="Calibri"/>
        <w:b/>
        <w:bCs/>
        <w:noProof/>
        <w:color w:val="FFFFFF" w:themeColor="background1"/>
        <w:sz w:val="56"/>
      </w:rPr>
      <w:drawing>
        <wp:anchor distT="0" distB="0" distL="114300" distR="114300" simplePos="0" relativeHeight="251661312" behindDoc="0" locked="0" layoutInCell="1" allowOverlap="1" wp14:anchorId="728BB413" wp14:editId="74882CFE">
          <wp:simplePos x="0" y="0"/>
          <wp:positionH relativeFrom="column">
            <wp:posOffset>-152400</wp:posOffset>
          </wp:positionH>
          <wp:positionV relativeFrom="paragraph">
            <wp:posOffset>-885825</wp:posOffset>
          </wp:positionV>
          <wp:extent cx="1466850" cy="798195"/>
          <wp:effectExtent l="0" t="0" r="0" b="1905"/>
          <wp:wrapThrough wrapText="bothSides">
            <wp:wrapPolygon edited="0">
              <wp:start x="0" y="0"/>
              <wp:lineTo x="0" y="21136"/>
              <wp:lineTo x="21319" y="21136"/>
              <wp:lineTo x="21319" y="0"/>
              <wp:lineTo x="0" y="0"/>
            </wp:wrapPolygon>
          </wp:wrapThrough>
          <wp:docPr id="1844180362" name="Picture 1844180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TMobitel_new-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6850" cy="7981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733024A" wp14:editId="6AEB87A7">
              <wp:simplePos x="0" y="0"/>
              <wp:positionH relativeFrom="column">
                <wp:posOffset>1466850</wp:posOffset>
              </wp:positionH>
              <wp:positionV relativeFrom="paragraph">
                <wp:posOffset>-933450</wp:posOffset>
              </wp:positionV>
              <wp:extent cx="3439795" cy="893445"/>
              <wp:effectExtent l="0" t="0" r="0" b="0"/>
              <wp:wrapNone/>
              <wp:docPr id="2054747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9795" cy="893445"/>
                      </a:xfrm>
                      <a:prstGeom prst="rect">
                        <a:avLst/>
                      </a:prstGeom>
                      <a:solidFill>
                        <a:sysClr val="window" lastClr="FFFFFF"/>
                      </a:solidFill>
                      <a:ln w="6350">
                        <a:noFill/>
                      </a:ln>
                      <a:effectLst/>
                    </wps:spPr>
                    <wps:txbx>
                      <w:txbxContent>
                        <w:p w14:paraId="4041506B" w14:textId="77777777" w:rsidR="00E930EA" w:rsidRDefault="00AC1892" w:rsidP="00452560">
                          <w:pPr>
                            <w:jc w:val="center"/>
                            <w:rPr>
                              <w:rFonts w:cs="Times New Roman"/>
                              <w:b/>
                              <w:bCs/>
                              <w:szCs w:val="24"/>
                            </w:rPr>
                          </w:pPr>
                          <w:r w:rsidRPr="00452560">
                            <w:rPr>
                              <w:rFonts w:cs="Times New Roman"/>
                              <w:b/>
                              <w:bCs/>
                              <w:szCs w:val="24"/>
                            </w:rPr>
                            <w:t>Coupon Offer for FTTH</w:t>
                          </w:r>
                          <w:r>
                            <w:rPr>
                              <w:rFonts w:cs="Times New Roman"/>
                              <w:b/>
                              <w:bCs/>
                              <w:szCs w:val="24"/>
                            </w:rPr>
                            <w:t xml:space="preserve"> </w:t>
                          </w:r>
                          <w:r w:rsidRPr="00452560">
                            <w:rPr>
                              <w:rFonts w:cs="Times New Roman"/>
                              <w:b/>
                              <w:bCs/>
                              <w:szCs w:val="24"/>
                            </w:rPr>
                            <w:t>New Connections</w:t>
                          </w:r>
                        </w:p>
                        <w:p w14:paraId="24B6FAE1" w14:textId="77777777" w:rsidR="00E930EA" w:rsidRPr="00520B01" w:rsidRDefault="00AC1892" w:rsidP="00520B01">
                          <w:pPr>
                            <w:jc w:val="center"/>
                            <w:rPr>
                              <w:rFonts w:cs="Times New Roman"/>
                              <w:b/>
                              <w:szCs w:val="24"/>
                            </w:rPr>
                          </w:pPr>
                          <w:r>
                            <w:rPr>
                              <w:b/>
                            </w:rPr>
                            <w:t xml:space="preserve">Document No: </w:t>
                          </w:r>
                          <w:r w:rsidRPr="00C02EAF">
                            <w:rPr>
                              <w:b/>
                            </w:rPr>
                            <w:t xml:space="preserve">BPMS </w:t>
                          </w:r>
                          <w:r>
                            <w:rPr>
                              <w:b/>
                            </w:rPr>
                            <w:t>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733024A" id="Text Box 2" o:spid="_x0000_s1030" type="#_x0000_t202" style="position:absolute;margin-left:115.5pt;margin-top:-73.5pt;width:270.85pt;height:7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" fillcolor="window" stroked="f" strokeweight=".5pt">
              <v:textbox>
                <w:txbxContent>
                  <w:p w14:paraId="4041506B" w14:textId="77777777" w:rsidR="00E930EA" w:rsidRDefault="00AC1892" w:rsidP="00452560">
                    <w:pPr>
                      <w:jc w:val="center"/>
                      <w:rPr>
                        <w:rFonts w:cs="Times New Roman"/>
                        <w:b/>
                        <w:bCs/>
                        <w:szCs w:val="24"/>
                      </w:rPr>
                    </w:pPr>
                    <w:r w:rsidRPr="00452560">
                      <w:rPr>
                        <w:rFonts w:cs="Times New Roman"/>
                        <w:b/>
                        <w:bCs/>
                        <w:szCs w:val="24"/>
                      </w:rPr>
                      <w:t>Coupon Offer for FTTH</w:t>
                    </w:r>
                    <w:r>
                      <w:rPr>
                        <w:rFonts w:cs="Times New Roman"/>
                        <w:b/>
                        <w:bCs/>
                        <w:szCs w:val="24"/>
                      </w:rPr>
                      <w:t xml:space="preserve"> </w:t>
                    </w:r>
                    <w:r w:rsidRPr="00452560">
                      <w:rPr>
                        <w:rFonts w:cs="Times New Roman"/>
                        <w:b/>
                        <w:bCs/>
                        <w:szCs w:val="24"/>
                      </w:rPr>
                      <w:t>New Connections</w:t>
                    </w:r>
                  </w:p>
                  <w:p w14:paraId="24B6FAE1" w14:textId="77777777" w:rsidR="00E930EA" w:rsidRPr="00520B01" w:rsidRDefault="00AC1892" w:rsidP="00520B01">
                    <w:pPr>
                      <w:jc w:val="center"/>
                      <w:rPr>
                        <w:rFonts w:cs="Times New Roman"/>
                        <w:b/>
                        <w:szCs w:val="24"/>
                      </w:rPr>
                    </w:pPr>
                    <w:r>
                      <w:rPr>
                        <w:b/>
                      </w:rPr>
                      <w:t xml:space="preserve">Document No: </w:t>
                    </w:r>
                    <w:r w:rsidRPr="00C02EAF">
                      <w:rPr>
                        <w:b/>
                      </w:rPr>
                      <w:t xml:space="preserve">BPMS </w:t>
                    </w:r>
                    <w:r>
                      <w:rPr>
                        <w:b/>
                      </w:rPr>
                      <w:t>XXXXXXX</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12F"/>
    <w:multiLevelType w:val="hybridMultilevel"/>
    <w:tmpl w:val="B52A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124A2"/>
    <w:multiLevelType w:val="hybridMultilevel"/>
    <w:tmpl w:val="86584540"/>
    <w:lvl w:ilvl="0" w:tplc="8A2E9802">
      <w:start w:val="1"/>
      <w:numFmt w:val="bullet"/>
      <w:lvlText w:val="-"/>
      <w:lvlJc w:val="left"/>
      <w:pPr>
        <w:ind w:left="7110" w:hanging="360"/>
      </w:pPr>
      <w:rPr>
        <w:rFonts w:ascii="Times New Roman" w:eastAsia="MS Mincho" w:hAnsi="Times New Roman" w:cs="Times New Roman" w:hint="default"/>
      </w:rPr>
    </w:lvl>
    <w:lvl w:ilvl="1" w:tplc="04090003" w:tentative="1">
      <w:start w:val="1"/>
      <w:numFmt w:val="bullet"/>
      <w:lvlText w:val="o"/>
      <w:lvlJc w:val="left"/>
      <w:pPr>
        <w:ind w:left="7830" w:hanging="360"/>
      </w:pPr>
      <w:rPr>
        <w:rFonts w:ascii="Courier New" w:hAnsi="Courier New" w:cs="Courier New" w:hint="default"/>
      </w:rPr>
    </w:lvl>
    <w:lvl w:ilvl="2" w:tplc="04090005" w:tentative="1">
      <w:start w:val="1"/>
      <w:numFmt w:val="bullet"/>
      <w:lvlText w:val=""/>
      <w:lvlJc w:val="left"/>
      <w:pPr>
        <w:ind w:left="8550" w:hanging="360"/>
      </w:pPr>
      <w:rPr>
        <w:rFonts w:ascii="Wingdings" w:hAnsi="Wingdings" w:hint="default"/>
      </w:rPr>
    </w:lvl>
    <w:lvl w:ilvl="3" w:tplc="04090001" w:tentative="1">
      <w:start w:val="1"/>
      <w:numFmt w:val="bullet"/>
      <w:lvlText w:val=""/>
      <w:lvlJc w:val="left"/>
      <w:pPr>
        <w:ind w:left="9270" w:hanging="360"/>
      </w:pPr>
      <w:rPr>
        <w:rFonts w:ascii="Symbol" w:hAnsi="Symbol" w:hint="default"/>
      </w:rPr>
    </w:lvl>
    <w:lvl w:ilvl="4" w:tplc="04090003" w:tentative="1">
      <w:start w:val="1"/>
      <w:numFmt w:val="bullet"/>
      <w:lvlText w:val="o"/>
      <w:lvlJc w:val="left"/>
      <w:pPr>
        <w:ind w:left="9990" w:hanging="360"/>
      </w:pPr>
      <w:rPr>
        <w:rFonts w:ascii="Courier New" w:hAnsi="Courier New" w:cs="Courier New" w:hint="default"/>
      </w:rPr>
    </w:lvl>
    <w:lvl w:ilvl="5" w:tplc="04090005" w:tentative="1">
      <w:start w:val="1"/>
      <w:numFmt w:val="bullet"/>
      <w:lvlText w:val=""/>
      <w:lvlJc w:val="left"/>
      <w:pPr>
        <w:ind w:left="10710" w:hanging="360"/>
      </w:pPr>
      <w:rPr>
        <w:rFonts w:ascii="Wingdings" w:hAnsi="Wingdings" w:hint="default"/>
      </w:rPr>
    </w:lvl>
    <w:lvl w:ilvl="6" w:tplc="04090001" w:tentative="1">
      <w:start w:val="1"/>
      <w:numFmt w:val="bullet"/>
      <w:lvlText w:val=""/>
      <w:lvlJc w:val="left"/>
      <w:pPr>
        <w:ind w:left="11430" w:hanging="360"/>
      </w:pPr>
      <w:rPr>
        <w:rFonts w:ascii="Symbol" w:hAnsi="Symbol" w:hint="default"/>
      </w:rPr>
    </w:lvl>
    <w:lvl w:ilvl="7" w:tplc="04090003" w:tentative="1">
      <w:start w:val="1"/>
      <w:numFmt w:val="bullet"/>
      <w:lvlText w:val="o"/>
      <w:lvlJc w:val="left"/>
      <w:pPr>
        <w:ind w:left="12150" w:hanging="360"/>
      </w:pPr>
      <w:rPr>
        <w:rFonts w:ascii="Courier New" w:hAnsi="Courier New" w:cs="Courier New" w:hint="default"/>
      </w:rPr>
    </w:lvl>
    <w:lvl w:ilvl="8" w:tplc="04090005" w:tentative="1">
      <w:start w:val="1"/>
      <w:numFmt w:val="bullet"/>
      <w:lvlText w:val=""/>
      <w:lvlJc w:val="left"/>
      <w:pPr>
        <w:ind w:left="12870" w:hanging="360"/>
      </w:pPr>
      <w:rPr>
        <w:rFonts w:ascii="Wingdings" w:hAnsi="Wingdings" w:hint="default"/>
      </w:rPr>
    </w:lvl>
  </w:abstractNum>
  <w:abstractNum w:abstractNumId="2" w15:restartNumberingAfterBreak="0">
    <w:nsid w:val="0DB34005"/>
    <w:multiLevelType w:val="hybridMultilevel"/>
    <w:tmpl w:val="0B60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07FBC"/>
    <w:multiLevelType w:val="hybridMultilevel"/>
    <w:tmpl w:val="C5AAC040"/>
    <w:lvl w:ilvl="0" w:tplc="0CDE0026">
      <w:start w:val="1"/>
      <w:numFmt w:val="decimal"/>
      <w:pStyle w:val="Heading2"/>
      <w:lvlText w:val="3.%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B0719"/>
    <w:multiLevelType w:val="hybridMultilevel"/>
    <w:tmpl w:val="A7C4A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B4579"/>
    <w:multiLevelType w:val="hybridMultilevel"/>
    <w:tmpl w:val="050A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75AEE"/>
    <w:multiLevelType w:val="multilevel"/>
    <w:tmpl w:val="49022BD2"/>
    <w:lvl w:ilvl="0">
      <w:start w:val="1"/>
      <w:numFmt w:val="decimal"/>
      <w:lvlText w:val="%1.0"/>
      <w:lvlJc w:val="left"/>
      <w:pPr>
        <w:ind w:left="375" w:hanging="375"/>
      </w:pPr>
      <w:rPr>
        <w:rFonts w:hint="default"/>
      </w:rPr>
    </w:lvl>
    <w:lvl w:ilvl="1">
      <w:start w:val="1"/>
      <w:numFmt w:val="decimal"/>
      <w:lvlText w:val="%1.%2"/>
      <w:lvlJc w:val="left"/>
      <w:pPr>
        <w:ind w:left="39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58F6127"/>
    <w:multiLevelType w:val="multilevel"/>
    <w:tmpl w:val="F3A0C692"/>
    <w:lvl w:ilvl="0">
      <w:start w:val="1"/>
      <w:numFmt w:val="decimal"/>
      <w:pStyle w:val="Heading1"/>
      <w:lvlText w:val="%1."/>
      <w:lvlJc w:val="left"/>
      <w:pPr>
        <w:ind w:left="540" w:hanging="360"/>
      </w:pPr>
      <w:rPr>
        <w:rFonts w:hint="default"/>
      </w:rPr>
    </w:lvl>
    <w:lvl w:ilvl="1">
      <w:start w:val="1"/>
      <w:numFmt w:val="decimal"/>
      <w:lvlText w:val="%1.%2"/>
      <w:lvlJc w:val="left"/>
      <w:pPr>
        <w:ind w:left="936" w:hanging="576"/>
      </w:pPr>
      <w:rPr>
        <w:rFonts w:asciiTheme="minorHAnsi" w:hAnsiTheme="minorHAnsi" w:cstheme="min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2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B8932E8"/>
    <w:multiLevelType w:val="hybridMultilevel"/>
    <w:tmpl w:val="28C68E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82E58"/>
    <w:multiLevelType w:val="hybridMultilevel"/>
    <w:tmpl w:val="44F8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74F36"/>
    <w:multiLevelType w:val="hybridMultilevel"/>
    <w:tmpl w:val="FB22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5"/>
  </w:num>
  <w:num w:numId="6">
    <w:abstractNumId w:val="8"/>
  </w:num>
  <w:num w:numId="7">
    <w:abstractNumId w:val="10"/>
  </w:num>
  <w:num w:numId="8">
    <w:abstractNumId w:val="0"/>
  </w:num>
  <w:num w:numId="9">
    <w:abstractNumId w:val="2"/>
  </w:num>
  <w:num w:numId="10">
    <w:abstractNumId w:val="9"/>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hantha Alwis">
    <w15:presenceInfo w15:providerId="AD" w15:userId="S-1-5-21-220523388-261903793-682003330-20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92"/>
    <w:rsid w:val="00AC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2460"/>
  <w15:chartTrackingRefBased/>
  <w15:docId w15:val="{2CCE61EC-5205-4707-B772-F4FFF8BB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1892"/>
    <w:pPr>
      <w:spacing w:after="200" w:line="276" w:lineRule="auto"/>
    </w:pPr>
    <w:rPr>
      <w:rFonts w:ascii="Times New Roman" w:hAnsi="Times New Roman"/>
      <w:sz w:val="24"/>
    </w:rPr>
  </w:style>
  <w:style w:type="paragraph" w:styleId="Heading1">
    <w:name w:val="heading 1"/>
    <w:basedOn w:val="Normal"/>
    <w:next w:val="Normal"/>
    <w:link w:val="Heading1Char"/>
    <w:qFormat/>
    <w:rsid w:val="00AC1892"/>
    <w:pPr>
      <w:keepNext/>
      <w:numPr>
        <w:numId w:val="1"/>
      </w:numPr>
      <w:spacing w:after="0" w:line="240" w:lineRule="auto"/>
      <w:outlineLvl w:val="0"/>
    </w:pPr>
    <w:rPr>
      <w:rFonts w:eastAsia="Times New Roman" w:cs="Times New Roman"/>
      <w:b/>
      <w:bCs/>
      <w:color w:val="0070C0"/>
      <w:sz w:val="28"/>
      <w:szCs w:val="24"/>
    </w:rPr>
  </w:style>
  <w:style w:type="paragraph" w:styleId="Heading2">
    <w:name w:val="heading 2"/>
    <w:basedOn w:val="Normal"/>
    <w:next w:val="Normal"/>
    <w:link w:val="Heading2Char"/>
    <w:uiPriority w:val="9"/>
    <w:unhideWhenUsed/>
    <w:qFormat/>
    <w:rsid w:val="00AC1892"/>
    <w:pPr>
      <w:keepNext/>
      <w:keepLines/>
      <w:numPr>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qFormat/>
    <w:rsid w:val="00AC1892"/>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AC1892"/>
    <w:pPr>
      <w:keepNext/>
      <w:numPr>
        <w:ilvl w:val="3"/>
        <w:numId w:val="1"/>
      </w:numPr>
      <w:spacing w:after="0" w:line="240" w:lineRule="auto"/>
      <w:outlineLvl w:val="3"/>
    </w:pPr>
    <w:rPr>
      <w:rFonts w:eastAsia="Times New Roman" w:cs="Times New Roman"/>
      <w:sz w:val="32"/>
      <w:szCs w:val="24"/>
    </w:rPr>
  </w:style>
  <w:style w:type="paragraph" w:styleId="Heading5">
    <w:name w:val="heading 5"/>
    <w:basedOn w:val="Normal"/>
    <w:next w:val="Normal"/>
    <w:link w:val="Heading5Char"/>
    <w:qFormat/>
    <w:rsid w:val="00AC1892"/>
    <w:pPr>
      <w:keepNext/>
      <w:numPr>
        <w:ilvl w:val="4"/>
        <w:numId w:val="1"/>
      </w:numPr>
      <w:spacing w:after="0" w:line="240" w:lineRule="auto"/>
      <w:outlineLvl w:val="4"/>
    </w:pPr>
    <w:rPr>
      <w:rFonts w:eastAsia="Times New Roman" w:cs="Times New Roman"/>
      <w:sz w:val="32"/>
      <w:szCs w:val="24"/>
    </w:rPr>
  </w:style>
  <w:style w:type="paragraph" w:styleId="Heading6">
    <w:name w:val="heading 6"/>
    <w:basedOn w:val="Normal"/>
    <w:next w:val="Normal"/>
    <w:link w:val="Heading6Char"/>
    <w:qFormat/>
    <w:rsid w:val="00AC1892"/>
    <w:pPr>
      <w:keepNext/>
      <w:numPr>
        <w:ilvl w:val="5"/>
        <w:numId w:val="1"/>
      </w:numPr>
      <w:spacing w:after="0" w:line="240" w:lineRule="auto"/>
      <w:outlineLvl w:val="5"/>
    </w:pPr>
    <w:rPr>
      <w:rFonts w:eastAsia="Times New Roman" w:cs="Times New Roman"/>
      <w:sz w:val="28"/>
      <w:szCs w:val="24"/>
    </w:rPr>
  </w:style>
  <w:style w:type="paragraph" w:styleId="Heading7">
    <w:name w:val="heading 7"/>
    <w:basedOn w:val="Normal"/>
    <w:next w:val="Normal"/>
    <w:link w:val="Heading7Char"/>
    <w:qFormat/>
    <w:rsid w:val="00AC1892"/>
    <w:pPr>
      <w:keepNext/>
      <w:numPr>
        <w:ilvl w:val="6"/>
        <w:numId w:val="1"/>
      </w:numPr>
      <w:spacing w:after="0" w:line="240" w:lineRule="auto"/>
      <w:outlineLvl w:val="6"/>
    </w:pPr>
    <w:rPr>
      <w:rFonts w:eastAsia="Times New Roman" w:cs="Times New Roman"/>
      <w:sz w:val="28"/>
      <w:szCs w:val="24"/>
      <w:u w:val="single"/>
    </w:rPr>
  </w:style>
  <w:style w:type="paragraph" w:styleId="Heading8">
    <w:name w:val="heading 8"/>
    <w:basedOn w:val="Normal"/>
    <w:next w:val="Normal"/>
    <w:link w:val="Heading8Char"/>
    <w:qFormat/>
    <w:rsid w:val="00AC1892"/>
    <w:pPr>
      <w:keepNext/>
      <w:numPr>
        <w:ilvl w:val="7"/>
        <w:numId w:val="1"/>
      </w:numPr>
      <w:spacing w:after="0" w:line="240" w:lineRule="auto"/>
      <w:outlineLvl w:val="7"/>
    </w:pPr>
    <w:rPr>
      <w:rFonts w:eastAsia="Times New Roman" w:cs="Times New Roman"/>
      <w:b/>
      <w:bCs/>
      <w:sz w:val="28"/>
      <w:szCs w:val="24"/>
    </w:rPr>
  </w:style>
  <w:style w:type="paragraph" w:styleId="Heading9">
    <w:name w:val="heading 9"/>
    <w:basedOn w:val="Normal"/>
    <w:next w:val="Normal"/>
    <w:link w:val="Heading9Char"/>
    <w:qFormat/>
    <w:rsid w:val="00AC1892"/>
    <w:pPr>
      <w:keepNext/>
      <w:numPr>
        <w:ilvl w:val="8"/>
        <w:numId w:val="1"/>
      </w:numPr>
      <w:spacing w:after="0" w:line="240" w:lineRule="auto"/>
      <w:outlineLvl w:val="8"/>
    </w:pPr>
    <w:rPr>
      <w:rFonts w:eastAsia="Times New Roman" w:cs="Times New Roman"/>
      <w:b/>
      <w:bCs/>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1892"/>
    <w:rPr>
      <w:rFonts w:ascii="Times New Roman" w:eastAsia="Times New Roman" w:hAnsi="Times New Roman" w:cs="Times New Roman"/>
      <w:b/>
      <w:bCs/>
      <w:color w:val="0070C0"/>
      <w:sz w:val="28"/>
      <w:szCs w:val="24"/>
    </w:rPr>
  </w:style>
  <w:style w:type="character" w:customStyle="1" w:styleId="Heading2Char">
    <w:name w:val="Heading 2 Char"/>
    <w:basedOn w:val="DefaultParagraphFont"/>
    <w:link w:val="Heading2"/>
    <w:uiPriority w:val="9"/>
    <w:rsid w:val="00AC189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AC1892"/>
    <w:rPr>
      <w:rFonts w:ascii="Arial" w:eastAsia="Times New Roman" w:hAnsi="Arial" w:cs="Arial"/>
      <w:b/>
      <w:bCs/>
      <w:sz w:val="26"/>
      <w:szCs w:val="26"/>
    </w:rPr>
  </w:style>
  <w:style w:type="character" w:customStyle="1" w:styleId="Heading4Char">
    <w:name w:val="Heading 4 Char"/>
    <w:basedOn w:val="DefaultParagraphFont"/>
    <w:link w:val="Heading4"/>
    <w:rsid w:val="00AC1892"/>
    <w:rPr>
      <w:rFonts w:ascii="Times New Roman" w:eastAsia="Times New Roman" w:hAnsi="Times New Roman" w:cs="Times New Roman"/>
      <w:sz w:val="32"/>
      <w:szCs w:val="24"/>
    </w:rPr>
  </w:style>
  <w:style w:type="character" w:customStyle="1" w:styleId="Heading5Char">
    <w:name w:val="Heading 5 Char"/>
    <w:basedOn w:val="DefaultParagraphFont"/>
    <w:link w:val="Heading5"/>
    <w:rsid w:val="00AC1892"/>
    <w:rPr>
      <w:rFonts w:ascii="Times New Roman" w:eastAsia="Times New Roman" w:hAnsi="Times New Roman" w:cs="Times New Roman"/>
      <w:sz w:val="32"/>
      <w:szCs w:val="24"/>
    </w:rPr>
  </w:style>
  <w:style w:type="character" w:customStyle="1" w:styleId="Heading6Char">
    <w:name w:val="Heading 6 Char"/>
    <w:basedOn w:val="DefaultParagraphFont"/>
    <w:link w:val="Heading6"/>
    <w:rsid w:val="00AC1892"/>
    <w:rPr>
      <w:rFonts w:ascii="Times New Roman" w:eastAsia="Times New Roman" w:hAnsi="Times New Roman" w:cs="Times New Roman"/>
      <w:sz w:val="28"/>
      <w:szCs w:val="24"/>
    </w:rPr>
  </w:style>
  <w:style w:type="character" w:customStyle="1" w:styleId="Heading7Char">
    <w:name w:val="Heading 7 Char"/>
    <w:basedOn w:val="DefaultParagraphFont"/>
    <w:link w:val="Heading7"/>
    <w:rsid w:val="00AC1892"/>
    <w:rPr>
      <w:rFonts w:ascii="Times New Roman" w:eastAsia="Times New Roman" w:hAnsi="Times New Roman" w:cs="Times New Roman"/>
      <w:sz w:val="28"/>
      <w:szCs w:val="24"/>
      <w:u w:val="single"/>
    </w:rPr>
  </w:style>
  <w:style w:type="character" w:customStyle="1" w:styleId="Heading8Char">
    <w:name w:val="Heading 8 Char"/>
    <w:basedOn w:val="DefaultParagraphFont"/>
    <w:link w:val="Heading8"/>
    <w:rsid w:val="00AC1892"/>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rsid w:val="00AC1892"/>
    <w:rPr>
      <w:rFonts w:ascii="Times New Roman" w:eastAsia="Times New Roman" w:hAnsi="Times New Roman" w:cs="Times New Roman"/>
      <w:b/>
      <w:bCs/>
      <w:sz w:val="28"/>
      <w:szCs w:val="20"/>
      <w:u w:val="single"/>
    </w:rPr>
  </w:style>
  <w:style w:type="paragraph" w:styleId="Header">
    <w:name w:val="header"/>
    <w:basedOn w:val="Normal"/>
    <w:link w:val="HeaderChar"/>
    <w:uiPriority w:val="99"/>
    <w:rsid w:val="00AC1892"/>
    <w:pPr>
      <w:tabs>
        <w:tab w:val="center" w:pos="4320"/>
        <w:tab w:val="right" w:pos="8640"/>
      </w:tabs>
      <w:spacing w:after="0" w:line="240" w:lineRule="auto"/>
    </w:pPr>
    <w:rPr>
      <w:rFonts w:eastAsia="Times New Roman" w:cs="Times New Roman"/>
      <w:szCs w:val="24"/>
    </w:rPr>
  </w:style>
  <w:style w:type="character" w:customStyle="1" w:styleId="HeaderChar">
    <w:name w:val="Header Char"/>
    <w:basedOn w:val="DefaultParagraphFont"/>
    <w:link w:val="Header"/>
    <w:uiPriority w:val="99"/>
    <w:rsid w:val="00AC1892"/>
    <w:rPr>
      <w:rFonts w:ascii="Times New Roman" w:eastAsia="Times New Roman" w:hAnsi="Times New Roman" w:cs="Times New Roman"/>
      <w:sz w:val="24"/>
      <w:szCs w:val="24"/>
    </w:rPr>
  </w:style>
  <w:style w:type="paragraph" w:styleId="BodyTextIndent">
    <w:name w:val="Body Text Indent"/>
    <w:basedOn w:val="Normal"/>
    <w:link w:val="BodyTextIndentChar"/>
    <w:rsid w:val="00AC1892"/>
    <w:pPr>
      <w:spacing w:after="0" w:line="240" w:lineRule="auto"/>
      <w:ind w:left="720"/>
    </w:pPr>
    <w:rPr>
      <w:rFonts w:eastAsia="Times New Roman" w:cs="Times New Roman"/>
      <w:b/>
      <w:bCs/>
      <w:caps/>
      <w:sz w:val="56"/>
      <w:szCs w:val="24"/>
    </w:rPr>
  </w:style>
  <w:style w:type="character" w:customStyle="1" w:styleId="BodyTextIndentChar">
    <w:name w:val="Body Text Indent Char"/>
    <w:basedOn w:val="DefaultParagraphFont"/>
    <w:link w:val="BodyTextIndent"/>
    <w:rsid w:val="00AC1892"/>
    <w:rPr>
      <w:rFonts w:ascii="Times New Roman" w:eastAsia="Times New Roman" w:hAnsi="Times New Roman" w:cs="Times New Roman"/>
      <w:b/>
      <w:bCs/>
      <w:caps/>
      <w:sz w:val="56"/>
      <w:szCs w:val="24"/>
    </w:rPr>
  </w:style>
  <w:style w:type="paragraph" w:styleId="BalloonText">
    <w:name w:val="Balloon Text"/>
    <w:basedOn w:val="Normal"/>
    <w:link w:val="BalloonTextChar"/>
    <w:uiPriority w:val="99"/>
    <w:semiHidden/>
    <w:unhideWhenUsed/>
    <w:rsid w:val="00AC1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892"/>
    <w:rPr>
      <w:rFonts w:ascii="Tahoma" w:hAnsi="Tahoma" w:cs="Tahoma"/>
      <w:sz w:val="16"/>
      <w:szCs w:val="16"/>
    </w:rPr>
  </w:style>
  <w:style w:type="paragraph" w:styleId="Footer">
    <w:name w:val="footer"/>
    <w:basedOn w:val="Normal"/>
    <w:link w:val="FooterChar"/>
    <w:uiPriority w:val="99"/>
    <w:unhideWhenUsed/>
    <w:rsid w:val="00AC1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892"/>
    <w:rPr>
      <w:rFonts w:ascii="Times New Roman" w:hAnsi="Times New Roman"/>
      <w:sz w:val="24"/>
    </w:rPr>
  </w:style>
  <w:style w:type="paragraph" w:styleId="NoSpacing">
    <w:name w:val="No Spacing"/>
    <w:link w:val="NoSpacingChar"/>
    <w:uiPriority w:val="1"/>
    <w:qFormat/>
    <w:rsid w:val="00AC189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C1892"/>
    <w:rPr>
      <w:rFonts w:eastAsiaTheme="minorEastAsia"/>
      <w:lang w:eastAsia="ja-JP"/>
    </w:rPr>
  </w:style>
  <w:style w:type="character" w:styleId="Hyperlink">
    <w:name w:val="Hyperlink"/>
    <w:basedOn w:val="DefaultParagraphFont"/>
    <w:uiPriority w:val="99"/>
    <w:unhideWhenUsed/>
    <w:rsid w:val="00AC1892"/>
    <w:rPr>
      <w:color w:val="0563C1" w:themeColor="hyperlink"/>
      <w:u w:val="single"/>
    </w:rPr>
  </w:style>
  <w:style w:type="table" w:styleId="TableGrid8">
    <w:name w:val="Table Grid 8"/>
    <w:basedOn w:val="TableNormal"/>
    <w:rsid w:val="00AC1892"/>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Text">
    <w:name w:val="Table Text"/>
    <w:basedOn w:val="Normal"/>
    <w:rsid w:val="00AC1892"/>
    <w:pPr>
      <w:tabs>
        <w:tab w:val="decimal" w:pos="0"/>
        <w:tab w:val="left" w:pos="3662"/>
      </w:tabs>
      <w:spacing w:after="0" w:line="240" w:lineRule="auto"/>
    </w:pPr>
    <w:rPr>
      <w:rFonts w:ascii="Helvetica" w:eastAsia="MS Mincho" w:hAnsi="Helvetica" w:cs="Times New Roman"/>
      <w:sz w:val="20"/>
      <w:szCs w:val="20"/>
      <w:lang w:val="en-GB" w:eastAsia="ja-JP"/>
    </w:rPr>
  </w:style>
  <w:style w:type="paragraph" w:styleId="TOCHeading">
    <w:name w:val="TOC Heading"/>
    <w:basedOn w:val="Heading1"/>
    <w:next w:val="Normal"/>
    <w:uiPriority w:val="39"/>
    <w:unhideWhenUsed/>
    <w:qFormat/>
    <w:rsid w:val="00AC1892"/>
    <w:pPr>
      <w:keepLines/>
      <w:numPr>
        <w:numId w:val="0"/>
      </w:numPr>
      <w:spacing w:before="480" w:line="276" w:lineRule="auto"/>
      <w:outlineLvl w:val="9"/>
    </w:pPr>
    <w:rPr>
      <w:rFonts w:asciiTheme="majorHAnsi" w:eastAsiaTheme="majorEastAsia" w:hAnsiTheme="majorHAnsi" w:cstheme="majorBidi"/>
      <w:color w:val="2F5496" w:themeColor="accent1" w:themeShade="BF"/>
      <w:szCs w:val="28"/>
      <w:lang w:eastAsia="ja-JP"/>
    </w:rPr>
  </w:style>
  <w:style w:type="paragraph" w:styleId="ListParagraph">
    <w:name w:val="List Paragraph"/>
    <w:basedOn w:val="Normal"/>
    <w:uiPriority w:val="34"/>
    <w:qFormat/>
    <w:rsid w:val="00AC1892"/>
    <w:pPr>
      <w:spacing w:after="0" w:line="240" w:lineRule="auto"/>
      <w:ind w:left="720"/>
      <w:contextualSpacing/>
    </w:pPr>
    <w:rPr>
      <w:rFonts w:eastAsiaTheme="minorEastAsia" w:cs="Times New Roman"/>
      <w:szCs w:val="24"/>
    </w:rPr>
  </w:style>
  <w:style w:type="paragraph" w:styleId="NormalWeb">
    <w:name w:val="Normal (Web)"/>
    <w:basedOn w:val="Normal"/>
    <w:uiPriority w:val="99"/>
    <w:semiHidden/>
    <w:unhideWhenUsed/>
    <w:rsid w:val="00AC1892"/>
    <w:pPr>
      <w:spacing w:before="100" w:beforeAutospacing="1" w:after="100" w:afterAutospacing="1" w:line="240" w:lineRule="auto"/>
    </w:pPr>
    <w:rPr>
      <w:rFonts w:eastAsiaTheme="minorEastAsia" w:cs="Times New Roman"/>
      <w:szCs w:val="24"/>
    </w:rPr>
  </w:style>
  <w:style w:type="paragraph" w:styleId="TOC1">
    <w:name w:val="toc 1"/>
    <w:basedOn w:val="Normal"/>
    <w:next w:val="Normal"/>
    <w:autoRedefine/>
    <w:uiPriority w:val="39"/>
    <w:unhideWhenUsed/>
    <w:rsid w:val="00AC1892"/>
    <w:pPr>
      <w:spacing w:after="100"/>
    </w:pPr>
  </w:style>
  <w:style w:type="table" w:styleId="TableGrid">
    <w:name w:val="Table Grid"/>
    <w:basedOn w:val="TableNormal"/>
    <w:uiPriority w:val="39"/>
    <w:rsid w:val="00AC1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C1892"/>
    <w:pPr>
      <w:spacing w:after="100"/>
      <w:ind w:left="220"/>
    </w:pPr>
  </w:style>
  <w:style w:type="table" w:styleId="LightList-Accent1">
    <w:name w:val="Light List Accent 1"/>
    <w:basedOn w:val="TableNormal"/>
    <w:uiPriority w:val="61"/>
    <w:rsid w:val="00AC1892"/>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Caption">
    <w:name w:val="caption"/>
    <w:basedOn w:val="Normal"/>
    <w:next w:val="Normal"/>
    <w:uiPriority w:val="35"/>
    <w:unhideWhenUsed/>
    <w:qFormat/>
    <w:rsid w:val="00AC1892"/>
    <w:pPr>
      <w:spacing w:line="240" w:lineRule="auto"/>
      <w:jc w:val="center"/>
    </w:pPr>
    <w:rPr>
      <w:b/>
      <w:bCs/>
      <w:szCs w:val="18"/>
    </w:rPr>
  </w:style>
  <w:style w:type="paragraph" w:styleId="TableofFigures">
    <w:name w:val="table of figures"/>
    <w:basedOn w:val="Normal"/>
    <w:next w:val="Normal"/>
    <w:uiPriority w:val="99"/>
    <w:unhideWhenUsed/>
    <w:rsid w:val="00AC1892"/>
    <w:pPr>
      <w:spacing w:after="0"/>
    </w:pPr>
  </w:style>
  <w:style w:type="character" w:styleId="CommentReference">
    <w:name w:val="annotation reference"/>
    <w:basedOn w:val="DefaultParagraphFont"/>
    <w:uiPriority w:val="99"/>
    <w:semiHidden/>
    <w:unhideWhenUsed/>
    <w:rsid w:val="00AC1892"/>
    <w:rPr>
      <w:sz w:val="16"/>
      <w:szCs w:val="16"/>
    </w:rPr>
  </w:style>
  <w:style w:type="paragraph" w:styleId="CommentText">
    <w:name w:val="annotation text"/>
    <w:basedOn w:val="Normal"/>
    <w:link w:val="CommentTextChar"/>
    <w:uiPriority w:val="99"/>
    <w:semiHidden/>
    <w:unhideWhenUsed/>
    <w:rsid w:val="00AC1892"/>
    <w:pPr>
      <w:spacing w:line="240" w:lineRule="auto"/>
    </w:pPr>
    <w:rPr>
      <w:sz w:val="20"/>
      <w:szCs w:val="20"/>
    </w:rPr>
  </w:style>
  <w:style w:type="character" w:customStyle="1" w:styleId="CommentTextChar">
    <w:name w:val="Comment Text Char"/>
    <w:basedOn w:val="DefaultParagraphFont"/>
    <w:link w:val="CommentText"/>
    <w:uiPriority w:val="99"/>
    <w:semiHidden/>
    <w:rsid w:val="00AC1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C1892"/>
    <w:rPr>
      <w:b/>
      <w:bCs/>
    </w:rPr>
  </w:style>
  <w:style w:type="character" w:customStyle="1" w:styleId="CommentSubjectChar">
    <w:name w:val="Comment Subject Char"/>
    <w:basedOn w:val="CommentTextChar"/>
    <w:link w:val="CommentSubject"/>
    <w:uiPriority w:val="99"/>
    <w:semiHidden/>
    <w:rsid w:val="00AC1892"/>
    <w:rPr>
      <w:rFonts w:ascii="Times New Roman" w:hAnsi="Times New Roman"/>
      <w:b/>
      <w:bCs/>
      <w:sz w:val="20"/>
      <w:szCs w:val="20"/>
    </w:rPr>
  </w:style>
  <w:style w:type="paragraph" w:styleId="Revision">
    <w:name w:val="Revision"/>
    <w:hidden/>
    <w:uiPriority w:val="99"/>
    <w:semiHidden/>
    <w:rsid w:val="00AC1892"/>
    <w:pPr>
      <w:spacing w:after="0" w:line="240" w:lineRule="auto"/>
    </w:pPr>
    <w:rPr>
      <w:rFonts w:ascii="Times New Roman" w:hAnsi="Times New Roman"/>
      <w:sz w:val="24"/>
    </w:rPr>
  </w:style>
  <w:style w:type="paragraph" w:styleId="BodyText">
    <w:name w:val="Body Text"/>
    <w:basedOn w:val="Normal"/>
    <w:link w:val="BodyTextChar"/>
    <w:uiPriority w:val="99"/>
    <w:semiHidden/>
    <w:unhideWhenUsed/>
    <w:rsid w:val="00AC1892"/>
    <w:pPr>
      <w:spacing w:after="120"/>
    </w:pPr>
  </w:style>
  <w:style w:type="character" w:customStyle="1" w:styleId="BodyTextChar">
    <w:name w:val="Body Text Char"/>
    <w:basedOn w:val="DefaultParagraphFont"/>
    <w:link w:val="BodyText"/>
    <w:uiPriority w:val="99"/>
    <w:semiHidden/>
    <w:rsid w:val="00AC189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header" Target="header1.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2024-06-05T06:17:00Z</dcterms:created>
  <dcterms:modified xsi:type="dcterms:W3CDTF">2024-06-05T06:18:00Z</dcterms:modified>
</cp:coreProperties>
</file>