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AE446" w14:textId="49D79F28" w:rsidR="00DE0A3D" w:rsidRPr="00DE0A3D" w:rsidRDefault="00DE0A3D" w:rsidP="00DE0A3D">
      <w:pPr>
        <w:rPr>
          <w:b/>
          <w:bCs/>
          <w:sz w:val="28"/>
          <w:szCs w:val="28"/>
        </w:rPr>
      </w:pPr>
      <w:r w:rsidRPr="00DE0A3D">
        <w:rPr>
          <w:b/>
          <w:bCs/>
          <w:sz w:val="28"/>
          <w:szCs w:val="28"/>
        </w:rPr>
        <w:t>1.</w:t>
      </w:r>
      <w:r w:rsidRPr="00DE0A3D">
        <w:rPr>
          <w:b/>
          <w:bCs/>
          <w:sz w:val="28"/>
          <w:szCs w:val="28"/>
        </w:rPr>
        <w:t>To use the ribbon commands, what menu and grouping of commands will you</w:t>
      </w:r>
    </w:p>
    <w:p w14:paraId="6F040D72" w14:textId="77777777" w:rsidR="00DE0A3D" w:rsidRPr="00DE0A3D" w:rsidRDefault="00DE0A3D" w:rsidP="00DE0A3D">
      <w:pPr>
        <w:rPr>
          <w:b/>
          <w:bCs/>
          <w:sz w:val="28"/>
          <w:szCs w:val="28"/>
        </w:rPr>
      </w:pPr>
      <w:r w:rsidRPr="00DE0A3D">
        <w:rPr>
          <w:b/>
          <w:bCs/>
          <w:sz w:val="28"/>
          <w:szCs w:val="28"/>
        </w:rPr>
        <w:t>find the Insert and Delete command?</w:t>
      </w:r>
    </w:p>
    <w:p w14:paraId="4C938D37" w14:textId="77777777" w:rsidR="00DE0A3D" w:rsidRPr="00DE0A3D" w:rsidRDefault="00DE0A3D" w:rsidP="00DE0A3D">
      <w:pPr>
        <w:rPr>
          <w:sz w:val="28"/>
          <w:szCs w:val="28"/>
          <w:lang w:eastAsia="en-IN"/>
        </w:rPr>
      </w:pPr>
      <w:r w:rsidRPr="00DE0A3D">
        <w:rPr>
          <w:sz w:val="28"/>
          <w:szCs w:val="28"/>
          <w:lang w:eastAsia="en-IN"/>
        </w:rPr>
        <w:t>In Excel, to access the Insert and Delete commands from the ribbon:</w:t>
      </w:r>
    </w:p>
    <w:p w14:paraId="539D4E59" w14:textId="77777777" w:rsidR="00DE0A3D" w:rsidRPr="00DE0A3D" w:rsidRDefault="00DE0A3D" w:rsidP="00DE0A3D">
      <w:pPr>
        <w:rPr>
          <w:b/>
          <w:bCs/>
          <w:lang w:eastAsia="en-IN"/>
        </w:rPr>
      </w:pPr>
      <w:r w:rsidRPr="00DE0A3D">
        <w:rPr>
          <w:b/>
          <w:bCs/>
          <w:bdr w:val="single" w:sz="2" w:space="0" w:color="E3E3E3" w:frame="1"/>
          <w:lang w:eastAsia="en-IN"/>
        </w:rPr>
        <w:t>Menu</w:t>
      </w:r>
      <w:r w:rsidRPr="00DE0A3D">
        <w:rPr>
          <w:b/>
          <w:bCs/>
          <w:lang w:eastAsia="en-IN"/>
        </w:rPr>
        <w:t>:</w:t>
      </w:r>
    </w:p>
    <w:p w14:paraId="54D37E3A" w14:textId="77777777" w:rsidR="00DE0A3D" w:rsidRPr="00DE0A3D" w:rsidRDefault="00DE0A3D" w:rsidP="00DE0A3D">
      <w:pPr>
        <w:rPr>
          <w:sz w:val="28"/>
          <w:szCs w:val="28"/>
          <w:lang w:eastAsia="en-IN"/>
        </w:rPr>
      </w:pPr>
      <w:r w:rsidRPr="00DE0A3D">
        <w:rPr>
          <w:sz w:val="28"/>
          <w:szCs w:val="28"/>
          <w:lang w:eastAsia="en-IN"/>
        </w:rPr>
        <w:t>Navigate to the "Home" tab on the ribbon.</w:t>
      </w:r>
    </w:p>
    <w:p w14:paraId="509E655D" w14:textId="77777777" w:rsidR="00DE0A3D" w:rsidRPr="00DE0A3D" w:rsidRDefault="00DE0A3D" w:rsidP="00DE0A3D">
      <w:pPr>
        <w:rPr>
          <w:b/>
          <w:bCs/>
          <w:lang w:eastAsia="en-IN"/>
        </w:rPr>
      </w:pPr>
      <w:r w:rsidRPr="00DE0A3D">
        <w:rPr>
          <w:b/>
          <w:bCs/>
          <w:bdr w:val="single" w:sz="2" w:space="0" w:color="E3E3E3" w:frame="1"/>
          <w:lang w:eastAsia="en-IN"/>
        </w:rPr>
        <w:t>Grouping of Commands</w:t>
      </w:r>
      <w:r w:rsidRPr="00DE0A3D">
        <w:rPr>
          <w:b/>
          <w:bCs/>
          <w:lang w:eastAsia="en-IN"/>
        </w:rPr>
        <w:t>:</w:t>
      </w:r>
    </w:p>
    <w:p w14:paraId="67A38902" w14:textId="77777777" w:rsidR="00DE0A3D" w:rsidRPr="00DE0A3D" w:rsidRDefault="00DE0A3D" w:rsidP="00DE0A3D">
      <w:pPr>
        <w:rPr>
          <w:sz w:val="28"/>
          <w:szCs w:val="28"/>
          <w:lang w:eastAsia="en-IN"/>
        </w:rPr>
      </w:pPr>
      <w:r w:rsidRPr="00DE0A3D">
        <w:rPr>
          <w:sz w:val="28"/>
          <w:szCs w:val="28"/>
          <w:lang w:eastAsia="en-IN"/>
        </w:rPr>
        <w:t>Look for the "Cells" group.</w:t>
      </w:r>
    </w:p>
    <w:p w14:paraId="07CC04F8" w14:textId="77777777" w:rsidR="00DE0A3D" w:rsidRPr="00DE0A3D" w:rsidRDefault="00DE0A3D" w:rsidP="00DE0A3D">
      <w:pPr>
        <w:rPr>
          <w:sz w:val="28"/>
          <w:szCs w:val="28"/>
          <w:lang w:eastAsia="en-IN"/>
        </w:rPr>
      </w:pPr>
      <w:r w:rsidRPr="00DE0A3D">
        <w:rPr>
          <w:sz w:val="28"/>
          <w:szCs w:val="28"/>
          <w:lang w:eastAsia="en-IN"/>
        </w:rPr>
        <w:t>Within this group, you'll find options for "Insert" and "Delete" commands, allowing you to insert or delete cells, rows, or columns in your worksheet.</w:t>
      </w:r>
    </w:p>
    <w:p w14:paraId="19ECE2D3" w14:textId="77777777" w:rsidR="00DE0A3D" w:rsidRDefault="00DE0A3D" w:rsidP="00DE0A3D"/>
    <w:p w14:paraId="0984BB37" w14:textId="77777777" w:rsidR="00DE0A3D" w:rsidRPr="00DE0A3D" w:rsidRDefault="00DE0A3D" w:rsidP="00DE0A3D">
      <w:pPr>
        <w:rPr>
          <w:b/>
          <w:bCs/>
          <w:sz w:val="28"/>
          <w:szCs w:val="28"/>
        </w:rPr>
      </w:pPr>
      <w:r w:rsidRPr="00DE0A3D">
        <w:rPr>
          <w:b/>
          <w:bCs/>
          <w:sz w:val="28"/>
          <w:szCs w:val="28"/>
        </w:rPr>
        <w:t>2. If you set a row height or column width to 0 (zero), what happens to the row and</w:t>
      </w:r>
    </w:p>
    <w:p w14:paraId="440ED691" w14:textId="77777777" w:rsidR="00DE0A3D" w:rsidRPr="00DE0A3D" w:rsidRDefault="00DE0A3D" w:rsidP="00DE0A3D">
      <w:pPr>
        <w:rPr>
          <w:b/>
          <w:bCs/>
          <w:sz w:val="28"/>
          <w:szCs w:val="28"/>
        </w:rPr>
      </w:pPr>
      <w:r w:rsidRPr="00DE0A3D">
        <w:rPr>
          <w:b/>
          <w:bCs/>
          <w:sz w:val="28"/>
          <w:szCs w:val="28"/>
        </w:rPr>
        <w:t>column?</w:t>
      </w:r>
    </w:p>
    <w:p w14:paraId="679D88CC" w14:textId="4F81C8D8" w:rsidR="00DE0A3D" w:rsidRPr="00DE0A3D" w:rsidRDefault="00DE0A3D" w:rsidP="00DE0A3D">
      <w:pPr>
        <w:rPr>
          <w:sz w:val="28"/>
          <w:szCs w:val="28"/>
        </w:rPr>
      </w:pPr>
      <w:r>
        <w:br/>
      </w:r>
      <w:r w:rsidRPr="00DE0A3D">
        <w:rPr>
          <w:rFonts w:ascii="Segoe UI" w:hAnsi="Segoe UI" w:cs="Segoe UI"/>
          <w:color w:val="0D0D0D"/>
          <w:sz w:val="28"/>
          <w:szCs w:val="28"/>
          <w:shd w:val="clear" w:color="auto" w:fill="FFFFFF"/>
        </w:rPr>
        <w:t>If you set a row height or column width to 0 (zero) in Excel, the row or column effectively becomes hidden. It won't be visible in the worksheet, but the data in that row or column will still be present and can be accessed or modified. This feature can be useful for hiding data that you don't want to display without deleting it entirely.</w:t>
      </w:r>
    </w:p>
    <w:p w14:paraId="084A4B40" w14:textId="77777777" w:rsidR="00DE0A3D" w:rsidRPr="00DE0A3D" w:rsidRDefault="00DE0A3D" w:rsidP="00DE0A3D">
      <w:pPr>
        <w:rPr>
          <w:b/>
          <w:bCs/>
          <w:sz w:val="28"/>
          <w:szCs w:val="28"/>
        </w:rPr>
      </w:pPr>
      <w:r w:rsidRPr="00DE0A3D">
        <w:rPr>
          <w:b/>
          <w:bCs/>
          <w:sz w:val="28"/>
          <w:szCs w:val="28"/>
        </w:rPr>
        <w:t>3. Is there a need to change the height and width in a cell? Why?</w:t>
      </w:r>
    </w:p>
    <w:p w14:paraId="1B9DCCAB" w14:textId="77777777" w:rsidR="00DE0A3D" w:rsidRPr="00DE0A3D" w:rsidRDefault="00DE0A3D" w:rsidP="00DE0A3D">
      <w:pPr>
        <w:rPr>
          <w:sz w:val="28"/>
          <w:szCs w:val="28"/>
          <w:lang w:eastAsia="en-IN"/>
        </w:rPr>
      </w:pPr>
      <w:r w:rsidRPr="00DE0A3D">
        <w:rPr>
          <w:sz w:val="28"/>
          <w:szCs w:val="28"/>
          <w:lang w:eastAsia="en-IN"/>
        </w:rPr>
        <w:t>Changing the height and width of cells in Excel can be necessary for several reasons:</w:t>
      </w:r>
    </w:p>
    <w:p w14:paraId="0FC1767E" w14:textId="77777777" w:rsidR="00DE0A3D" w:rsidRPr="00DE0A3D" w:rsidRDefault="00DE0A3D" w:rsidP="00DE0A3D">
      <w:pPr>
        <w:rPr>
          <w:sz w:val="28"/>
          <w:szCs w:val="28"/>
          <w:lang w:eastAsia="en-IN"/>
        </w:rPr>
      </w:pPr>
      <w:r w:rsidRPr="00DE0A3D">
        <w:rPr>
          <w:b/>
          <w:bCs/>
          <w:sz w:val="28"/>
          <w:szCs w:val="28"/>
        </w:rPr>
        <w:t>Improved Readability:</w:t>
      </w:r>
      <w:r w:rsidRPr="00DE0A3D">
        <w:rPr>
          <w:sz w:val="28"/>
          <w:szCs w:val="28"/>
          <w:lang w:eastAsia="en-IN"/>
        </w:rPr>
        <w:t xml:space="preserve"> Adjusting the height of rows and the width of columns can enhance the readability of your spreadsheet, especially when dealing with large amounts of data.</w:t>
      </w:r>
    </w:p>
    <w:p w14:paraId="0BEB865C" w14:textId="77777777" w:rsidR="00DE0A3D" w:rsidRPr="00DE0A3D" w:rsidRDefault="00DE0A3D" w:rsidP="00DE0A3D">
      <w:pPr>
        <w:rPr>
          <w:sz w:val="28"/>
          <w:szCs w:val="28"/>
          <w:lang w:eastAsia="en-IN"/>
        </w:rPr>
      </w:pPr>
      <w:r w:rsidRPr="00DE0A3D">
        <w:rPr>
          <w:b/>
          <w:bCs/>
          <w:sz w:val="28"/>
          <w:szCs w:val="28"/>
        </w:rPr>
        <w:t>Formatting:</w:t>
      </w:r>
      <w:r w:rsidRPr="00DE0A3D">
        <w:rPr>
          <w:sz w:val="28"/>
          <w:szCs w:val="28"/>
          <w:lang w:eastAsia="en-IN"/>
        </w:rPr>
        <w:t xml:space="preserve"> Resizing cells allows you to better format your data, ensuring that it fits neatly within the cells without being cut off or truncated.</w:t>
      </w:r>
    </w:p>
    <w:p w14:paraId="658E2EF1" w14:textId="77777777" w:rsidR="00DE0A3D" w:rsidRPr="00DE0A3D" w:rsidRDefault="00DE0A3D" w:rsidP="00DE0A3D">
      <w:pPr>
        <w:rPr>
          <w:sz w:val="28"/>
          <w:szCs w:val="28"/>
          <w:lang w:eastAsia="en-IN"/>
        </w:rPr>
      </w:pPr>
      <w:r w:rsidRPr="00DE0A3D">
        <w:rPr>
          <w:b/>
          <w:bCs/>
          <w:sz w:val="28"/>
          <w:szCs w:val="28"/>
        </w:rPr>
        <w:t>Alignment:</w:t>
      </w:r>
      <w:r w:rsidRPr="00DE0A3D">
        <w:rPr>
          <w:sz w:val="28"/>
          <w:szCs w:val="28"/>
          <w:lang w:eastAsia="en-IN"/>
        </w:rPr>
        <w:t xml:space="preserve"> Properly sized cells can help align data more effectively, making your spreadsheet look more organized and professional.</w:t>
      </w:r>
    </w:p>
    <w:p w14:paraId="1AABC43F" w14:textId="77777777" w:rsidR="00DE0A3D" w:rsidRPr="00DE0A3D" w:rsidRDefault="00DE0A3D" w:rsidP="00DE0A3D">
      <w:pPr>
        <w:rPr>
          <w:sz w:val="28"/>
          <w:szCs w:val="28"/>
          <w:lang w:eastAsia="en-IN"/>
        </w:rPr>
      </w:pPr>
      <w:r w:rsidRPr="00DE0A3D">
        <w:rPr>
          <w:b/>
          <w:bCs/>
          <w:sz w:val="28"/>
          <w:szCs w:val="28"/>
          <w:bdr w:val="single" w:sz="2" w:space="0" w:color="E3E3E3" w:frame="1"/>
          <w:lang w:eastAsia="en-IN"/>
        </w:rPr>
        <w:lastRenderedPageBreak/>
        <w:t>Aesthetic Appeal:</w:t>
      </w:r>
      <w:r w:rsidRPr="00DE0A3D">
        <w:rPr>
          <w:sz w:val="28"/>
          <w:szCs w:val="28"/>
          <w:lang w:eastAsia="en-IN"/>
        </w:rPr>
        <w:t xml:space="preserve"> Adjusting cell dimensions can also contribute to the overall aesthetic appeal of your spreadsheet, creating a more visually pleasing layout.</w:t>
      </w:r>
    </w:p>
    <w:p w14:paraId="4A945F8E" w14:textId="77777777" w:rsidR="00DE0A3D" w:rsidRPr="00DE0A3D" w:rsidRDefault="00DE0A3D" w:rsidP="00DE0A3D">
      <w:pPr>
        <w:rPr>
          <w:sz w:val="28"/>
          <w:szCs w:val="28"/>
          <w:lang w:eastAsia="en-IN"/>
        </w:rPr>
      </w:pPr>
      <w:r w:rsidRPr="00DE0A3D">
        <w:rPr>
          <w:sz w:val="28"/>
          <w:szCs w:val="28"/>
          <w:lang w:eastAsia="en-IN"/>
        </w:rPr>
        <w:t>Overall, while it may not always be necessary to change the height and width of cells, doing so can greatly improve the clarity, organization, and appearance of your Excel worksheets.</w:t>
      </w:r>
    </w:p>
    <w:p w14:paraId="3922AD0B" w14:textId="77777777" w:rsidR="00DE0A3D" w:rsidRPr="00DE0A3D" w:rsidRDefault="00DE0A3D" w:rsidP="00DE0A3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DE0A3D">
        <w:rPr>
          <w:rFonts w:ascii="Arial" w:eastAsia="Times New Roman" w:hAnsi="Arial" w:cs="Arial"/>
          <w:vanish/>
          <w:kern w:val="0"/>
          <w:sz w:val="16"/>
          <w:szCs w:val="16"/>
          <w:lang w:eastAsia="en-IN"/>
          <w14:ligatures w14:val="none"/>
        </w:rPr>
        <w:t>Top of Form</w:t>
      </w:r>
    </w:p>
    <w:p w14:paraId="4093BECB" w14:textId="77777777" w:rsidR="00DE0A3D" w:rsidRDefault="00DE0A3D" w:rsidP="00DE0A3D"/>
    <w:p w14:paraId="2535902C" w14:textId="77777777" w:rsidR="00DE0A3D" w:rsidRPr="002537DE" w:rsidRDefault="00DE0A3D" w:rsidP="00DE0A3D">
      <w:pPr>
        <w:rPr>
          <w:b/>
          <w:bCs/>
          <w:sz w:val="28"/>
          <w:szCs w:val="28"/>
        </w:rPr>
      </w:pPr>
      <w:r w:rsidRPr="002537DE">
        <w:rPr>
          <w:b/>
          <w:bCs/>
          <w:sz w:val="28"/>
          <w:szCs w:val="28"/>
        </w:rPr>
        <w:t>4. What is the keyboard shortcut to unhide rows?</w:t>
      </w:r>
    </w:p>
    <w:p w14:paraId="539F9588" w14:textId="2D56793F" w:rsidR="00DE0A3D" w:rsidRPr="008876A4" w:rsidRDefault="00DE0A3D" w:rsidP="00DE0A3D">
      <w:pPr>
        <w:rPr>
          <w:sz w:val="28"/>
          <w:szCs w:val="28"/>
          <w:lang w:eastAsia="en-IN"/>
        </w:rPr>
      </w:pPr>
      <w:r w:rsidRPr="00DE0A3D">
        <w:rPr>
          <w:lang w:eastAsia="en-IN"/>
        </w:rPr>
        <w:br/>
      </w:r>
      <w:r w:rsidRPr="008876A4">
        <w:rPr>
          <w:sz w:val="28"/>
          <w:szCs w:val="28"/>
          <w:lang w:eastAsia="en-IN"/>
        </w:rPr>
        <w:t>The keyboard shortcut to unhide rows in Excel is:</w:t>
      </w:r>
    </w:p>
    <w:p w14:paraId="3B435AF8" w14:textId="10D5EB35" w:rsidR="00DE0A3D" w:rsidRPr="008876A4" w:rsidRDefault="00DE0A3D" w:rsidP="008876A4">
      <w:pPr>
        <w:rPr>
          <w:sz w:val="28"/>
          <w:szCs w:val="28"/>
          <w:lang w:eastAsia="en-IN"/>
        </w:rPr>
      </w:pPr>
      <w:r w:rsidRPr="008876A4">
        <w:rPr>
          <w:sz w:val="28"/>
          <w:szCs w:val="28"/>
          <w:lang w:eastAsia="en-IN"/>
        </w:rPr>
        <w:t>Ctrl + Shift + 9</w:t>
      </w:r>
    </w:p>
    <w:p w14:paraId="0CAFE69A" w14:textId="77777777" w:rsidR="00DE0A3D" w:rsidRPr="008876A4" w:rsidRDefault="00DE0A3D" w:rsidP="008876A4">
      <w:pPr>
        <w:rPr>
          <w:sz w:val="28"/>
          <w:szCs w:val="28"/>
          <w:lang w:eastAsia="en-IN"/>
        </w:rPr>
      </w:pPr>
      <w:r w:rsidRPr="008876A4">
        <w:rPr>
          <w:sz w:val="28"/>
          <w:szCs w:val="28"/>
          <w:lang w:eastAsia="en-IN"/>
        </w:rPr>
        <w:t>This shortcut is used to unhide the selected rows or to unhide all hidden rows in the current selection.</w:t>
      </w:r>
    </w:p>
    <w:p w14:paraId="4E028430" w14:textId="77777777" w:rsidR="00DE0A3D" w:rsidRDefault="00DE0A3D" w:rsidP="008876A4"/>
    <w:p w14:paraId="12E8AB20" w14:textId="77777777" w:rsidR="00DE0A3D" w:rsidRPr="008876A4" w:rsidRDefault="00DE0A3D" w:rsidP="008876A4">
      <w:pPr>
        <w:rPr>
          <w:b/>
          <w:bCs/>
          <w:sz w:val="28"/>
          <w:szCs w:val="28"/>
        </w:rPr>
      </w:pPr>
      <w:r w:rsidRPr="008876A4">
        <w:rPr>
          <w:b/>
          <w:bCs/>
          <w:sz w:val="28"/>
          <w:szCs w:val="28"/>
        </w:rPr>
        <w:t>5. How to hide rows containing blank cells?</w:t>
      </w:r>
    </w:p>
    <w:p w14:paraId="76A267E1" w14:textId="77777777" w:rsidR="008876A4" w:rsidRPr="008876A4" w:rsidRDefault="008876A4" w:rsidP="008876A4">
      <w:pPr>
        <w:rPr>
          <w:rFonts w:ascii="Segoe UI" w:hAnsi="Segoe UI" w:cs="Segoe UI"/>
          <w:color w:val="0D0D0D"/>
          <w:sz w:val="28"/>
          <w:szCs w:val="28"/>
        </w:rPr>
      </w:pPr>
      <w:r>
        <w:rPr>
          <w:rFonts w:ascii="Segoe UI" w:hAnsi="Segoe UI" w:cs="Segoe UI"/>
          <w:color w:val="0D0D0D"/>
        </w:rPr>
        <w:br/>
      </w:r>
      <w:r w:rsidRPr="008876A4">
        <w:rPr>
          <w:rFonts w:ascii="Segoe UI" w:hAnsi="Segoe UI" w:cs="Segoe UI"/>
          <w:color w:val="0D0D0D"/>
          <w:sz w:val="28"/>
          <w:szCs w:val="28"/>
        </w:rPr>
        <w:t>To hide rows containing blank cells in Excel, you can use the following steps:</w:t>
      </w:r>
    </w:p>
    <w:p w14:paraId="4F781B13" w14:textId="77777777" w:rsidR="008876A4" w:rsidRPr="008876A4" w:rsidRDefault="008876A4" w:rsidP="008876A4">
      <w:pPr>
        <w:rPr>
          <w:rFonts w:ascii="Segoe UI" w:hAnsi="Segoe UI" w:cs="Segoe UI"/>
          <w:color w:val="0D0D0D"/>
          <w:sz w:val="28"/>
          <w:szCs w:val="28"/>
        </w:rPr>
      </w:pPr>
      <w:r w:rsidRPr="008876A4">
        <w:rPr>
          <w:rFonts w:ascii="Segoe UI" w:hAnsi="Segoe UI" w:cs="Segoe UI"/>
          <w:color w:val="0D0D0D"/>
          <w:sz w:val="28"/>
          <w:szCs w:val="28"/>
        </w:rPr>
        <w:t>Select the rows that you want to hide. You can do this by clicking on the row numbers on the left side of the Excel window.</w:t>
      </w:r>
    </w:p>
    <w:p w14:paraId="4DB376F4" w14:textId="77777777" w:rsidR="008876A4" w:rsidRPr="008876A4" w:rsidRDefault="008876A4" w:rsidP="008876A4">
      <w:pPr>
        <w:rPr>
          <w:rFonts w:ascii="Segoe UI" w:hAnsi="Segoe UI" w:cs="Segoe UI"/>
          <w:color w:val="0D0D0D"/>
          <w:sz w:val="28"/>
          <w:szCs w:val="28"/>
        </w:rPr>
      </w:pPr>
      <w:r w:rsidRPr="008876A4">
        <w:rPr>
          <w:rFonts w:ascii="Segoe UI" w:hAnsi="Segoe UI" w:cs="Segoe UI"/>
          <w:color w:val="0D0D0D"/>
          <w:sz w:val="28"/>
          <w:szCs w:val="28"/>
        </w:rPr>
        <w:t>Right-click on one of the selected row numbers.</w:t>
      </w:r>
    </w:p>
    <w:p w14:paraId="78E73A51" w14:textId="77777777" w:rsidR="008876A4" w:rsidRPr="008876A4" w:rsidRDefault="008876A4" w:rsidP="008876A4">
      <w:pPr>
        <w:rPr>
          <w:rFonts w:ascii="Segoe UI" w:hAnsi="Segoe UI" w:cs="Segoe UI"/>
          <w:color w:val="0D0D0D"/>
          <w:sz w:val="28"/>
          <w:szCs w:val="28"/>
        </w:rPr>
      </w:pPr>
      <w:r w:rsidRPr="008876A4">
        <w:rPr>
          <w:rFonts w:ascii="Segoe UI" w:hAnsi="Segoe UI" w:cs="Segoe UI"/>
          <w:color w:val="0D0D0D"/>
          <w:sz w:val="28"/>
          <w:szCs w:val="28"/>
        </w:rPr>
        <w:t>In the context menu that appears, choose "Hide" from the options.</w:t>
      </w:r>
    </w:p>
    <w:p w14:paraId="59B520CC" w14:textId="77777777" w:rsidR="008876A4" w:rsidRPr="008876A4" w:rsidRDefault="008876A4" w:rsidP="008876A4">
      <w:pPr>
        <w:rPr>
          <w:rFonts w:ascii="Segoe UI" w:hAnsi="Segoe UI" w:cs="Segoe UI"/>
          <w:color w:val="0D0D0D"/>
          <w:sz w:val="28"/>
          <w:szCs w:val="28"/>
        </w:rPr>
      </w:pPr>
      <w:r w:rsidRPr="008876A4">
        <w:rPr>
          <w:rFonts w:ascii="Segoe UI" w:hAnsi="Segoe UI" w:cs="Segoe UI"/>
          <w:color w:val="0D0D0D"/>
          <w:sz w:val="28"/>
          <w:szCs w:val="28"/>
        </w:rPr>
        <w:t>This will hide the selected rows containing blank cells. If you have multiple rows with blank cells scattered throughout your worksheet, you may need to repeat this process for each set of rows you want to hide. Alternatively, you can use filters to hide rows with blank cells.</w:t>
      </w:r>
    </w:p>
    <w:p w14:paraId="54431FAB" w14:textId="77777777" w:rsidR="008876A4" w:rsidRPr="008876A4" w:rsidRDefault="008876A4" w:rsidP="00DE0A3D">
      <w:pPr>
        <w:rPr>
          <w:b/>
          <w:bCs/>
          <w:sz w:val="28"/>
          <w:szCs w:val="28"/>
        </w:rPr>
      </w:pPr>
    </w:p>
    <w:p w14:paraId="02F99484" w14:textId="77777777" w:rsidR="00DE0A3D" w:rsidRPr="008876A4" w:rsidRDefault="00DE0A3D" w:rsidP="00DE0A3D">
      <w:pPr>
        <w:rPr>
          <w:b/>
          <w:bCs/>
          <w:sz w:val="28"/>
          <w:szCs w:val="28"/>
        </w:rPr>
      </w:pPr>
      <w:r w:rsidRPr="008876A4">
        <w:rPr>
          <w:b/>
          <w:bCs/>
          <w:sz w:val="28"/>
          <w:szCs w:val="28"/>
        </w:rPr>
        <w:t>6. What are the steps to hide the duplicate values using conditional formatting in</w:t>
      </w:r>
    </w:p>
    <w:p w14:paraId="5104F66A" w14:textId="3BC32DAC" w:rsidR="000B1041" w:rsidRPr="008876A4" w:rsidRDefault="00DE0A3D" w:rsidP="00DE0A3D">
      <w:pPr>
        <w:rPr>
          <w:b/>
          <w:bCs/>
          <w:sz w:val="28"/>
          <w:szCs w:val="28"/>
        </w:rPr>
      </w:pPr>
      <w:r w:rsidRPr="008876A4">
        <w:rPr>
          <w:b/>
          <w:bCs/>
          <w:sz w:val="28"/>
          <w:szCs w:val="28"/>
        </w:rPr>
        <w:t>excel?</w:t>
      </w:r>
    </w:p>
    <w:p w14:paraId="0DEFF1E9" w14:textId="77777777" w:rsidR="008876A4" w:rsidRPr="008876A4" w:rsidRDefault="008876A4" w:rsidP="008876A4">
      <w:pPr>
        <w:rPr>
          <w:sz w:val="28"/>
          <w:szCs w:val="28"/>
        </w:rPr>
      </w:pPr>
      <w:r w:rsidRPr="008876A4">
        <w:rPr>
          <w:sz w:val="28"/>
          <w:szCs w:val="28"/>
        </w:rPr>
        <w:t>Select the range of cells that contains the data with potential duplicates.</w:t>
      </w:r>
    </w:p>
    <w:p w14:paraId="49202859" w14:textId="77777777" w:rsidR="008876A4" w:rsidRPr="008876A4" w:rsidRDefault="008876A4" w:rsidP="008876A4">
      <w:pPr>
        <w:rPr>
          <w:sz w:val="28"/>
          <w:szCs w:val="28"/>
        </w:rPr>
      </w:pPr>
      <w:r w:rsidRPr="008876A4">
        <w:rPr>
          <w:sz w:val="28"/>
          <w:szCs w:val="28"/>
        </w:rPr>
        <w:lastRenderedPageBreak/>
        <w:t>Go to the "Home" tab on the Excel ribbon.</w:t>
      </w:r>
    </w:p>
    <w:p w14:paraId="71B8BAB7" w14:textId="77777777" w:rsidR="008876A4" w:rsidRPr="008876A4" w:rsidRDefault="008876A4" w:rsidP="008876A4">
      <w:pPr>
        <w:rPr>
          <w:sz w:val="28"/>
          <w:szCs w:val="28"/>
        </w:rPr>
      </w:pPr>
      <w:r w:rsidRPr="008876A4">
        <w:rPr>
          <w:sz w:val="28"/>
          <w:szCs w:val="28"/>
        </w:rPr>
        <w:t>Click on the "Conditional Formatting" option in the "Styles" group.</w:t>
      </w:r>
    </w:p>
    <w:p w14:paraId="56DFFD42" w14:textId="77777777" w:rsidR="008876A4" w:rsidRPr="008876A4" w:rsidRDefault="008876A4" w:rsidP="008876A4">
      <w:pPr>
        <w:rPr>
          <w:sz w:val="28"/>
          <w:szCs w:val="28"/>
        </w:rPr>
      </w:pPr>
      <w:r w:rsidRPr="008876A4">
        <w:rPr>
          <w:sz w:val="28"/>
          <w:szCs w:val="28"/>
        </w:rPr>
        <w:t>Choose "Highlight Cells Rules" from the dropdown menu.</w:t>
      </w:r>
    </w:p>
    <w:p w14:paraId="6A03B3B3" w14:textId="77777777" w:rsidR="008876A4" w:rsidRPr="008876A4" w:rsidRDefault="008876A4" w:rsidP="008876A4">
      <w:pPr>
        <w:rPr>
          <w:sz w:val="28"/>
          <w:szCs w:val="28"/>
        </w:rPr>
      </w:pPr>
      <w:r w:rsidRPr="008876A4">
        <w:rPr>
          <w:sz w:val="28"/>
          <w:szCs w:val="28"/>
        </w:rPr>
        <w:t>Select "Duplicate Values..." from the submenu.</w:t>
      </w:r>
    </w:p>
    <w:p w14:paraId="2B11DB5B" w14:textId="77777777" w:rsidR="008876A4" w:rsidRPr="008876A4" w:rsidRDefault="008876A4" w:rsidP="008876A4">
      <w:pPr>
        <w:rPr>
          <w:sz w:val="28"/>
          <w:szCs w:val="28"/>
        </w:rPr>
      </w:pPr>
      <w:r w:rsidRPr="008876A4">
        <w:rPr>
          <w:sz w:val="28"/>
          <w:szCs w:val="28"/>
        </w:rPr>
        <w:t>In the "Duplicate Values" dialog box, choose a formatting style to apply to the duplicate values, or customize the format as needed.</w:t>
      </w:r>
    </w:p>
    <w:p w14:paraId="6718F92A" w14:textId="77777777" w:rsidR="008876A4" w:rsidRPr="008876A4" w:rsidRDefault="008876A4" w:rsidP="008876A4">
      <w:pPr>
        <w:rPr>
          <w:sz w:val="28"/>
          <w:szCs w:val="28"/>
        </w:rPr>
      </w:pPr>
      <w:r w:rsidRPr="008876A4">
        <w:rPr>
          <w:sz w:val="28"/>
          <w:szCs w:val="28"/>
        </w:rPr>
        <w:t>Click "OK" to apply the conditional formatting.</w:t>
      </w:r>
    </w:p>
    <w:p w14:paraId="441BA88F" w14:textId="4C2A30C7" w:rsidR="008876A4" w:rsidRPr="008876A4" w:rsidRDefault="008876A4" w:rsidP="008876A4">
      <w:pPr>
        <w:rPr>
          <w:sz w:val="28"/>
          <w:szCs w:val="28"/>
        </w:rPr>
      </w:pPr>
      <w:r w:rsidRPr="008876A4">
        <w:rPr>
          <w:sz w:val="28"/>
          <w:szCs w:val="28"/>
        </w:rPr>
        <w:t xml:space="preserve">Excel will now highlight or format any duplicate values within the selected range according to the conditional formatting rules you specified. You can choose to hide the duplicates by using a format that matches the cell background </w:t>
      </w:r>
      <w:r w:rsidRPr="008876A4">
        <w:rPr>
          <w:sz w:val="28"/>
          <w:szCs w:val="28"/>
        </w:rPr>
        <w:t>colour</w:t>
      </w:r>
      <w:r w:rsidRPr="008876A4">
        <w:rPr>
          <w:sz w:val="28"/>
          <w:szCs w:val="28"/>
        </w:rPr>
        <w:t xml:space="preserve"> with the font </w:t>
      </w:r>
      <w:r w:rsidRPr="008876A4">
        <w:rPr>
          <w:sz w:val="28"/>
          <w:szCs w:val="28"/>
        </w:rPr>
        <w:t>colour</w:t>
      </w:r>
      <w:r w:rsidRPr="008876A4">
        <w:rPr>
          <w:sz w:val="28"/>
          <w:szCs w:val="28"/>
        </w:rPr>
        <w:t xml:space="preserve"> or by applying a custom format that makes the text invisible.</w:t>
      </w:r>
    </w:p>
    <w:p w14:paraId="5295D2A1" w14:textId="77777777" w:rsidR="008876A4" w:rsidRDefault="008876A4" w:rsidP="00DE0A3D"/>
    <w:sectPr w:rsidR="008876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A43BAD"/>
    <w:multiLevelType w:val="multilevel"/>
    <w:tmpl w:val="4E20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15D77"/>
    <w:multiLevelType w:val="multilevel"/>
    <w:tmpl w:val="F5E023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B610D8"/>
    <w:multiLevelType w:val="multilevel"/>
    <w:tmpl w:val="D21C1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497040"/>
    <w:multiLevelType w:val="multilevel"/>
    <w:tmpl w:val="115C3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8181131">
    <w:abstractNumId w:val="1"/>
  </w:num>
  <w:num w:numId="2" w16cid:durableId="1979264724">
    <w:abstractNumId w:val="0"/>
  </w:num>
  <w:num w:numId="3" w16cid:durableId="876502338">
    <w:abstractNumId w:val="3"/>
  </w:num>
  <w:num w:numId="4" w16cid:durableId="997417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3D"/>
    <w:rsid w:val="000B1041"/>
    <w:rsid w:val="002537DE"/>
    <w:rsid w:val="00583DE3"/>
    <w:rsid w:val="008876A4"/>
    <w:rsid w:val="00DE0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27D62"/>
  <w15:chartTrackingRefBased/>
  <w15:docId w15:val="{2B60B6BF-B268-41A9-875B-FCB4E2B81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A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E0A3D"/>
    <w:rPr>
      <w:b/>
      <w:bCs/>
    </w:rPr>
  </w:style>
  <w:style w:type="paragraph" w:styleId="z-TopofForm">
    <w:name w:val="HTML Top of Form"/>
    <w:basedOn w:val="Normal"/>
    <w:next w:val="Normal"/>
    <w:link w:val="z-TopofFormChar"/>
    <w:hidden/>
    <w:uiPriority w:val="99"/>
    <w:semiHidden/>
    <w:unhideWhenUsed/>
    <w:rsid w:val="00DE0A3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E0A3D"/>
    <w:rPr>
      <w:rFonts w:ascii="Arial" w:eastAsia="Times New Roman" w:hAnsi="Arial" w:cs="Arial"/>
      <w:vanish/>
      <w:kern w:val="0"/>
      <w:sz w:val="16"/>
      <w:szCs w:val="16"/>
      <w:lang w:eastAsia="en-IN"/>
      <w14:ligatures w14:val="none"/>
    </w:rPr>
  </w:style>
  <w:style w:type="paragraph" w:styleId="HTMLPreformatted">
    <w:name w:val="HTML Preformatted"/>
    <w:basedOn w:val="Normal"/>
    <w:link w:val="HTMLPreformattedChar"/>
    <w:uiPriority w:val="99"/>
    <w:semiHidden/>
    <w:unhideWhenUsed/>
    <w:rsid w:val="00DE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E0A3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E0A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38731">
      <w:bodyDiv w:val="1"/>
      <w:marLeft w:val="0"/>
      <w:marRight w:val="0"/>
      <w:marTop w:val="0"/>
      <w:marBottom w:val="0"/>
      <w:divBdr>
        <w:top w:val="none" w:sz="0" w:space="0" w:color="auto"/>
        <w:left w:val="none" w:sz="0" w:space="0" w:color="auto"/>
        <w:bottom w:val="none" w:sz="0" w:space="0" w:color="auto"/>
        <w:right w:val="none" w:sz="0" w:space="0" w:color="auto"/>
      </w:divBdr>
    </w:div>
    <w:div w:id="900406843">
      <w:bodyDiv w:val="1"/>
      <w:marLeft w:val="0"/>
      <w:marRight w:val="0"/>
      <w:marTop w:val="0"/>
      <w:marBottom w:val="0"/>
      <w:divBdr>
        <w:top w:val="none" w:sz="0" w:space="0" w:color="auto"/>
        <w:left w:val="none" w:sz="0" w:space="0" w:color="auto"/>
        <w:bottom w:val="none" w:sz="0" w:space="0" w:color="auto"/>
        <w:right w:val="none" w:sz="0" w:space="0" w:color="auto"/>
      </w:divBdr>
    </w:div>
    <w:div w:id="923489548">
      <w:bodyDiv w:val="1"/>
      <w:marLeft w:val="0"/>
      <w:marRight w:val="0"/>
      <w:marTop w:val="0"/>
      <w:marBottom w:val="0"/>
      <w:divBdr>
        <w:top w:val="none" w:sz="0" w:space="0" w:color="auto"/>
        <w:left w:val="none" w:sz="0" w:space="0" w:color="auto"/>
        <w:bottom w:val="none" w:sz="0" w:space="0" w:color="auto"/>
        <w:right w:val="none" w:sz="0" w:space="0" w:color="auto"/>
      </w:divBdr>
      <w:divsChild>
        <w:div w:id="1233005526">
          <w:marLeft w:val="0"/>
          <w:marRight w:val="0"/>
          <w:marTop w:val="0"/>
          <w:marBottom w:val="0"/>
          <w:divBdr>
            <w:top w:val="single" w:sz="2" w:space="0" w:color="E3E3E3"/>
            <w:left w:val="single" w:sz="2" w:space="0" w:color="E3E3E3"/>
            <w:bottom w:val="single" w:sz="2" w:space="0" w:color="E3E3E3"/>
            <w:right w:val="single" w:sz="2" w:space="0" w:color="E3E3E3"/>
          </w:divBdr>
          <w:divsChild>
            <w:div w:id="534655618">
              <w:marLeft w:val="0"/>
              <w:marRight w:val="0"/>
              <w:marTop w:val="0"/>
              <w:marBottom w:val="0"/>
              <w:divBdr>
                <w:top w:val="single" w:sz="2" w:space="0" w:color="E3E3E3"/>
                <w:left w:val="single" w:sz="2" w:space="0" w:color="E3E3E3"/>
                <w:bottom w:val="single" w:sz="2" w:space="0" w:color="E3E3E3"/>
                <w:right w:val="single" w:sz="2" w:space="0" w:color="E3E3E3"/>
              </w:divBdr>
              <w:divsChild>
                <w:div w:id="97219079">
                  <w:marLeft w:val="0"/>
                  <w:marRight w:val="0"/>
                  <w:marTop w:val="0"/>
                  <w:marBottom w:val="0"/>
                  <w:divBdr>
                    <w:top w:val="single" w:sz="2" w:space="0" w:color="E3E3E3"/>
                    <w:left w:val="single" w:sz="2" w:space="0" w:color="E3E3E3"/>
                    <w:bottom w:val="single" w:sz="2" w:space="0" w:color="E3E3E3"/>
                    <w:right w:val="single" w:sz="2" w:space="0" w:color="E3E3E3"/>
                  </w:divBdr>
                  <w:divsChild>
                    <w:div w:id="617837319">
                      <w:marLeft w:val="0"/>
                      <w:marRight w:val="0"/>
                      <w:marTop w:val="0"/>
                      <w:marBottom w:val="0"/>
                      <w:divBdr>
                        <w:top w:val="single" w:sz="2" w:space="0" w:color="E3E3E3"/>
                        <w:left w:val="single" w:sz="2" w:space="0" w:color="E3E3E3"/>
                        <w:bottom w:val="single" w:sz="2" w:space="0" w:color="E3E3E3"/>
                        <w:right w:val="single" w:sz="2" w:space="0" w:color="E3E3E3"/>
                      </w:divBdr>
                      <w:divsChild>
                        <w:div w:id="171843013">
                          <w:marLeft w:val="0"/>
                          <w:marRight w:val="0"/>
                          <w:marTop w:val="0"/>
                          <w:marBottom w:val="0"/>
                          <w:divBdr>
                            <w:top w:val="single" w:sz="2" w:space="0" w:color="E3E3E3"/>
                            <w:left w:val="single" w:sz="2" w:space="0" w:color="E3E3E3"/>
                            <w:bottom w:val="single" w:sz="2" w:space="0" w:color="E3E3E3"/>
                            <w:right w:val="single" w:sz="2" w:space="0" w:color="E3E3E3"/>
                          </w:divBdr>
                          <w:divsChild>
                            <w:div w:id="207571957">
                              <w:marLeft w:val="0"/>
                              <w:marRight w:val="0"/>
                              <w:marTop w:val="0"/>
                              <w:marBottom w:val="0"/>
                              <w:divBdr>
                                <w:top w:val="single" w:sz="2" w:space="0" w:color="E3E3E3"/>
                                <w:left w:val="single" w:sz="2" w:space="0" w:color="E3E3E3"/>
                                <w:bottom w:val="single" w:sz="2" w:space="0" w:color="E3E3E3"/>
                                <w:right w:val="single" w:sz="2" w:space="0" w:color="E3E3E3"/>
                              </w:divBdr>
                              <w:divsChild>
                                <w:div w:id="995256985">
                                  <w:marLeft w:val="0"/>
                                  <w:marRight w:val="0"/>
                                  <w:marTop w:val="100"/>
                                  <w:marBottom w:val="100"/>
                                  <w:divBdr>
                                    <w:top w:val="single" w:sz="2" w:space="0" w:color="E3E3E3"/>
                                    <w:left w:val="single" w:sz="2" w:space="0" w:color="E3E3E3"/>
                                    <w:bottom w:val="single" w:sz="2" w:space="0" w:color="E3E3E3"/>
                                    <w:right w:val="single" w:sz="2" w:space="0" w:color="E3E3E3"/>
                                  </w:divBdr>
                                  <w:divsChild>
                                    <w:div w:id="216209268">
                                      <w:marLeft w:val="0"/>
                                      <w:marRight w:val="0"/>
                                      <w:marTop w:val="0"/>
                                      <w:marBottom w:val="0"/>
                                      <w:divBdr>
                                        <w:top w:val="single" w:sz="2" w:space="0" w:color="E3E3E3"/>
                                        <w:left w:val="single" w:sz="2" w:space="0" w:color="E3E3E3"/>
                                        <w:bottom w:val="single" w:sz="2" w:space="0" w:color="E3E3E3"/>
                                        <w:right w:val="single" w:sz="2" w:space="0" w:color="E3E3E3"/>
                                      </w:divBdr>
                                      <w:divsChild>
                                        <w:div w:id="548109518">
                                          <w:marLeft w:val="0"/>
                                          <w:marRight w:val="0"/>
                                          <w:marTop w:val="0"/>
                                          <w:marBottom w:val="0"/>
                                          <w:divBdr>
                                            <w:top w:val="single" w:sz="2" w:space="0" w:color="E3E3E3"/>
                                            <w:left w:val="single" w:sz="2" w:space="0" w:color="E3E3E3"/>
                                            <w:bottom w:val="single" w:sz="2" w:space="0" w:color="E3E3E3"/>
                                            <w:right w:val="single" w:sz="2" w:space="0" w:color="E3E3E3"/>
                                          </w:divBdr>
                                          <w:divsChild>
                                            <w:div w:id="1193612514">
                                              <w:marLeft w:val="0"/>
                                              <w:marRight w:val="0"/>
                                              <w:marTop w:val="0"/>
                                              <w:marBottom w:val="0"/>
                                              <w:divBdr>
                                                <w:top w:val="single" w:sz="2" w:space="0" w:color="E3E3E3"/>
                                                <w:left w:val="single" w:sz="2" w:space="0" w:color="E3E3E3"/>
                                                <w:bottom w:val="single" w:sz="2" w:space="0" w:color="E3E3E3"/>
                                                <w:right w:val="single" w:sz="2" w:space="0" w:color="E3E3E3"/>
                                              </w:divBdr>
                                              <w:divsChild>
                                                <w:div w:id="824055204">
                                                  <w:marLeft w:val="0"/>
                                                  <w:marRight w:val="0"/>
                                                  <w:marTop w:val="0"/>
                                                  <w:marBottom w:val="0"/>
                                                  <w:divBdr>
                                                    <w:top w:val="single" w:sz="2" w:space="0" w:color="E3E3E3"/>
                                                    <w:left w:val="single" w:sz="2" w:space="0" w:color="E3E3E3"/>
                                                    <w:bottom w:val="single" w:sz="2" w:space="0" w:color="E3E3E3"/>
                                                    <w:right w:val="single" w:sz="2" w:space="0" w:color="E3E3E3"/>
                                                  </w:divBdr>
                                                  <w:divsChild>
                                                    <w:div w:id="647788257">
                                                      <w:marLeft w:val="0"/>
                                                      <w:marRight w:val="0"/>
                                                      <w:marTop w:val="0"/>
                                                      <w:marBottom w:val="0"/>
                                                      <w:divBdr>
                                                        <w:top w:val="single" w:sz="2" w:space="0" w:color="E3E3E3"/>
                                                        <w:left w:val="single" w:sz="2" w:space="0" w:color="E3E3E3"/>
                                                        <w:bottom w:val="single" w:sz="2" w:space="0" w:color="E3E3E3"/>
                                                        <w:right w:val="single" w:sz="2" w:space="0" w:color="E3E3E3"/>
                                                      </w:divBdr>
                                                      <w:divsChild>
                                                        <w:div w:id="771050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41803467">
          <w:marLeft w:val="0"/>
          <w:marRight w:val="0"/>
          <w:marTop w:val="0"/>
          <w:marBottom w:val="0"/>
          <w:divBdr>
            <w:top w:val="none" w:sz="0" w:space="0" w:color="auto"/>
            <w:left w:val="none" w:sz="0" w:space="0" w:color="auto"/>
            <w:bottom w:val="none" w:sz="0" w:space="0" w:color="auto"/>
            <w:right w:val="none" w:sz="0" w:space="0" w:color="auto"/>
          </w:divBdr>
        </w:div>
      </w:divsChild>
    </w:div>
    <w:div w:id="1264993838">
      <w:bodyDiv w:val="1"/>
      <w:marLeft w:val="0"/>
      <w:marRight w:val="0"/>
      <w:marTop w:val="0"/>
      <w:marBottom w:val="0"/>
      <w:divBdr>
        <w:top w:val="none" w:sz="0" w:space="0" w:color="auto"/>
        <w:left w:val="none" w:sz="0" w:space="0" w:color="auto"/>
        <w:bottom w:val="none" w:sz="0" w:space="0" w:color="auto"/>
        <w:right w:val="none" w:sz="0" w:space="0" w:color="auto"/>
      </w:divBdr>
    </w:div>
    <w:div w:id="1822849778">
      <w:bodyDiv w:val="1"/>
      <w:marLeft w:val="0"/>
      <w:marRight w:val="0"/>
      <w:marTop w:val="0"/>
      <w:marBottom w:val="0"/>
      <w:divBdr>
        <w:top w:val="none" w:sz="0" w:space="0" w:color="auto"/>
        <w:left w:val="none" w:sz="0" w:space="0" w:color="auto"/>
        <w:bottom w:val="none" w:sz="0" w:space="0" w:color="auto"/>
        <w:right w:val="none" w:sz="0" w:space="0" w:color="auto"/>
      </w:divBdr>
      <w:divsChild>
        <w:div w:id="1639921527">
          <w:marLeft w:val="0"/>
          <w:marRight w:val="0"/>
          <w:marTop w:val="0"/>
          <w:marBottom w:val="0"/>
          <w:divBdr>
            <w:top w:val="single" w:sz="2" w:space="0" w:color="E3E3E3"/>
            <w:left w:val="single" w:sz="2" w:space="0" w:color="E3E3E3"/>
            <w:bottom w:val="single" w:sz="2" w:space="0" w:color="E3E3E3"/>
            <w:right w:val="single" w:sz="2" w:space="0" w:color="E3E3E3"/>
          </w:divBdr>
          <w:divsChild>
            <w:div w:id="443617730">
              <w:marLeft w:val="0"/>
              <w:marRight w:val="0"/>
              <w:marTop w:val="0"/>
              <w:marBottom w:val="0"/>
              <w:divBdr>
                <w:top w:val="single" w:sz="2" w:space="0" w:color="E3E3E3"/>
                <w:left w:val="single" w:sz="2" w:space="0" w:color="E3E3E3"/>
                <w:bottom w:val="single" w:sz="2" w:space="0" w:color="E3E3E3"/>
                <w:right w:val="single" w:sz="2" w:space="0" w:color="E3E3E3"/>
              </w:divBdr>
            </w:div>
            <w:div w:id="1024356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singh</dc:creator>
  <cp:keywords/>
  <dc:description/>
  <cp:lastModifiedBy>anuj singh</cp:lastModifiedBy>
  <cp:revision>1</cp:revision>
  <dcterms:created xsi:type="dcterms:W3CDTF">2024-04-03T00:39:00Z</dcterms:created>
  <dcterms:modified xsi:type="dcterms:W3CDTF">2024-04-03T01:06:00Z</dcterms:modified>
</cp:coreProperties>
</file>