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DevOps Pipeline for a Housing Society Billing Portal</w:t>
      </w:r>
    </w:p>
    <w:p>
      <w:pPr>
        <w:jc w:val="center"/>
      </w:pPr>
      <w:r>
        <w:rPr>
          <w:b/>
          <w:sz w:val="28"/>
        </w:rPr>
        <w:t>Week 2 – Agile Planning and DevOps Workflow</w:t>
      </w:r>
    </w:p>
    <w:p/>
    <w:p>
      <w:pPr>
        <w:pStyle w:val="Heading1"/>
      </w:pPr>
      <w:r>
        <w:t>1. Week 2 Objective</w:t>
      </w:r>
    </w:p>
    <w:p>
      <w:r>
        <w:t>The objective of Week 2 is to plan the development work using Agile practices. The project requirements are converted into user stories and acceptance criteria, organized into a product backlog, mapped to the 15-week plan, and supported by a Definition of Done and a DevOps lifecycle from development to operations.</w:t>
      </w:r>
    </w:p>
    <w:p>
      <w:pPr>
        <w:pStyle w:val="Heading1"/>
      </w:pPr>
      <w:r>
        <w:t>2. User Stories and Acceptance Criteria</w:t>
      </w:r>
    </w:p>
    <w:p>
      <w:r>
        <w:rPr>
          <w:b/>
        </w:rPr>
        <w:t>US01 – User/Account Setup</w:t>
      </w:r>
    </w:p>
    <w:p>
      <w:r>
        <w:t>As a society administrator, I want to create and manage resident accounts so that resident information can be maintained digitally.</w:t>
      </w:r>
    </w:p>
    <w:p>
      <w:r>
        <w:t>Acceptance Criteria:</w:t>
      </w:r>
    </w:p>
    <w:p>
      <w:pPr>
        <w:pStyle w:val="ListBullet"/>
      </w:pPr>
      <w:r>
        <w:t>Admin can enter resident details.</w:t>
      </w:r>
    </w:p>
    <w:p>
      <w:pPr>
        <w:pStyle w:val="ListBullet"/>
      </w:pPr>
      <w:r>
        <w:t>Required fields are validated.</w:t>
      </w:r>
    </w:p>
    <w:p>
      <w:pPr>
        <w:pStyle w:val="ListBullet"/>
      </w:pPr>
      <w:r>
        <w:t>Valid resident information is saved.</w:t>
      </w:r>
    </w:p>
    <w:p>
      <w:pPr>
        <w:pStyle w:val="ListBullet"/>
      </w:pPr>
      <w:r>
        <w:t>Admin can view resident information.</w:t>
      </w:r>
    </w:p>
    <w:p>
      <w:r>
        <w:rPr>
          <w:b/>
        </w:rPr>
        <w:t>US02 – Transaction Entry</w:t>
      </w:r>
    </w:p>
    <w:p>
      <w:r>
        <w:t>As an accountant/treasurer, I want to enter billing and payment transactions so that financial records remain updated.</w:t>
      </w:r>
    </w:p>
    <w:p>
      <w:r>
        <w:t>Acceptance Criteria:</w:t>
      </w:r>
    </w:p>
    <w:p>
      <w:pPr>
        <w:pStyle w:val="ListBullet"/>
      </w:pPr>
      <w:r>
        <w:t>User can select a resident.</w:t>
      </w:r>
    </w:p>
    <w:p>
      <w:pPr>
        <w:pStyle w:val="ListBullet"/>
      </w:pPr>
      <w:r>
        <w:t>User can enter transaction type and amount.</w:t>
      </w:r>
    </w:p>
    <w:p>
      <w:pPr>
        <w:pStyle w:val="ListBullet"/>
      </w:pPr>
      <w:r>
        <w:t>The amount must be valid.</w:t>
      </w:r>
    </w:p>
    <w:p>
      <w:pPr>
        <w:pStyle w:val="ListBullet"/>
      </w:pPr>
      <w:r>
        <w:t>A valid transaction is stored.</w:t>
      </w:r>
    </w:p>
    <w:p>
      <w:pPr>
        <w:pStyle w:val="ListBullet"/>
      </w:pPr>
      <w:r>
        <w:t>The transaction appears in transaction history.</w:t>
      </w:r>
    </w:p>
    <w:p>
      <w:r>
        <w:rPr>
          <w:b/>
        </w:rPr>
        <w:t>US03 – Transaction Validation</w:t>
      </w:r>
    </w:p>
    <w:p>
      <w:r>
        <w:t>As a system user, I want transaction information to be validated so that incorrect records are not stored.</w:t>
      </w:r>
    </w:p>
    <w:p>
      <w:r>
        <w:t>Acceptance Criteria:</w:t>
      </w:r>
    </w:p>
    <w:p>
      <w:pPr>
        <w:pStyle w:val="ListBullet"/>
      </w:pPr>
      <w:r>
        <w:t>Mandatory fields are checked.</w:t>
      </w:r>
    </w:p>
    <w:p>
      <w:pPr>
        <w:pStyle w:val="ListBullet"/>
      </w:pPr>
      <w:r>
        <w:t>Transaction amount must be greater than zero.</w:t>
      </w:r>
    </w:p>
    <w:p>
      <w:pPr>
        <w:pStyle w:val="ListBullet"/>
      </w:pPr>
      <w:r>
        <w:t>Invalid data produces an appropriate error.</w:t>
      </w:r>
    </w:p>
    <w:p>
      <w:pPr>
        <w:pStyle w:val="ListBullet"/>
      </w:pPr>
      <w:r>
        <w:t>Invalid transactions are not saved.</w:t>
      </w:r>
    </w:p>
    <w:p>
      <w:r>
        <w:rPr>
          <w:b/>
        </w:rPr>
        <w:t>US04 – Summary View</w:t>
      </w:r>
    </w:p>
    <w:p>
      <w:r>
        <w:t>As a resident, I want to view my billing summary so that I can understand my payment status.</w:t>
      </w:r>
    </w:p>
    <w:p>
      <w:r>
        <w:t>Acceptance Criteria:</w:t>
      </w:r>
    </w:p>
    <w:p>
      <w:pPr>
        <w:pStyle w:val="ListBullet"/>
      </w:pPr>
      <w:r>
        <w:t>Total billed amount is displayed.</w:t>
      </w:r>
    </w:p>
    <w:p>
      <w:pPr>
        <w:pStyle w:val="ListBullet"/>
      </w:pPr>
      <w:r>
        <w:t>Total paid amount is displayed.</w:t>
      </w:r>
    </w:p>
    <w:p>
      <w:pPr>
        <w:pStyle w:val="ListBullet"/>
      </w:pPr>
      <w:r>
        <w:t>Pending amount is displayed.</w:t>
      </w:r>
    </w:p>
    <w:p>
      <w:pPr>
        <w:pStyle w:val="ListBullet"/>
      </w:pPr>
      <w:r>
        <w:t>Transaction history is available.</w:t>
      </w:r>
    </w:p>
    <w:p>
      <w:r>
        <w:rPr>
          <w:b/>
        </w:rPr>
        <w:t>US05 – Download Receipt/Status</w:t>
      </w:r>
    </w:p>
    <w:p>
      <w:r>
        <w:t>As a resident, I want to download my receipt or billing status so that I have a record of my payment information.</w:t>
      </w:r>
    </w:p>
    <w:p>
      <w:r>
        <w:t>Acceptance Criteria:</w:t>
      </w:r>
    </w:p>
    <w:p>
      <w:pPr>
        <w:pStyle w:val="ListBullet"/>
      </w:pPr>
      <w:r>
        <w:t>User can select a valid transaction or status.</w:t>
      </w:r>
    </w:p>
    <w:p>
      <w:pPr>
        <w:pStyle w:val="ListBullet"/>
      </w:pPr>
      <w:r>
        <w:t>Receipt/status is generated.</w:t>
      </w:r>
    </w:p>
    <w:p>
      <w:pPr>
        <w:pStyle w:val="ListBullet"/>
      </w:pPr>
      <w:r>
        <w:t>The generated document can be downloaded successfully.</w:t>
      </w:r>
    </w:p>
    <w:p>
      <w:pPr>
        <w:pStyle w:val="Heading1"/>
      </w:pPr>
      <w:r>
        <w:t>3.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Backlog Item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US01</w:t>
            </w:r>
          </w:p>
        </w:tc>
        <w:tc>
          <w:tcPr>
            <w:tcW w:type="dxa" w:w="2160"/>
          </w:tcPr>
          <w:p>
            <w:r>
              <w:t>User/account setup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US02</w:t>
            </w:r>
          </w:p>
        </w:tc>
        <w:tc>
          <w:tcPr>
            <w:tcW w:type="dxa" w:w="2160"/>
          </w:tcPr>
          <w:p>
            <w:r>
              <w:t>Transaction entry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US03</w:t>
            </w:r>
          </w:p>
        </w:tc>
        <w:tc>
          <w:tcPr>
            <w:tcW w:type="dxa" w:w="2160"/>
          </w:tcPr>
          <w:p>
            <w:r>
              <w:t>Transaction validation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US04</w:t>
            </w:r>
          </w:p>
        </w:tc>
        <w:tc>
          <w:tcPr>
            <w:tcW w:type="dxa" w:w="2160"/>
          </w:tcPr>
          <w:p>
            <w:r>
              <w:t>Summary view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US05</w:t>
            </w:r>
          </w:p>
        </w:tc>
        <w:tc>
          <w:tcPr>
            <w:tcW w:type="dxa" w:w="2160"/>
          </w:tcPr>
          <w:p>
            <w:r>
              <w:t>Receipt/status download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DEV01</w:t>
            </w:r>
          </w:p>
        </w:tc>
        <w:tc>
          <w:tcPr>
            <w:tcW w:type="dxa" w:w="2160"/>
          </w:tcPr>
          <w:p>
            <w:r>
              <w:t>Git/GitHub setup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DEV02</w:t>
            </w:r>
          </w:p>
        </w:tc>
        <w:tc>
          <w:tcPr>
            <w:tcW w:type="dxa" w:w="2160"/>
          </w:tcPr>
          <w:p>
            <w:r>
              <w:t>Branching and pull requests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DEV03</w:t>
            </w:r>
          </w:p>
        </w:tc>
        <w:tc>
          <w:tcPr>
            <w:tcW w:type="dxa" w:w="2160"/>
          </w:tcPr>
          <w:p>
            <w:r>
              <w:t>Jenkins continuous integration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DEV04</w:t>
            </w:r>
          </w:p>
        </w:tc>
        <w:tc>
          <w:tcPr>
            <w:tcW w:type="dxa" w:w="2160"/>
          </w:tcPr>
          <w:p>
            <w:r>
              <w:t>Jenkins pipeline and deployment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DEV05</w:t>
            </w:r>
          </w:p>
        </w:tc>
        <w:tc>
          <w:tcPr>
            <w:tcW w:type="dxa" w:w="2160"/>
          </w:tcPr>
          <w:p>
            <w:r>
              <w:t>Selenium testing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DEV06</w:t>
            </w:r>
          </w:p>
        </w:tc>
        <w:tc>
          <w:tcPr>
            <w:tcW w:type="dxa" w:w="2160"/>
          </w:tcPr>
          <w:p>
            <w:r>
              <w:t>Docker containerization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DEV07</w:t>
            </w:r>
          </w:p>
        </w:tc>
        <w:tc>
          <w:tcPr>
            <w:tcW w:type="dxa" w:w="2160"/>
          </w:tcPr>
          <w:p>
            <w:r>
              <w:t>Jenkins + Docker continuous deployment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DEV08</w:t>
            </w:r>
          </w:p>
        </w:tc>
        <w:tc>
          <w:tcPr>
            <w:tcW w:type="dxa" w:w="2160"/>
          </w:tcPr>
          <w:p>
            <w:r>
              <w:t>Ansible/Puppet configuration management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DEV09</w:t>
            </w:r>
          </w:p>
        </w:tc>
        <w:tc>
          <w:tcPr>
            <w:tcW w:type="dxa" w:w="2160"/>
          </w:tcPr>
          <w:p>
            <w:r>
              <w:t>Provisioning, health check and recovery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  <w:tr>
        <w:tc>
          <w:tcPr>
            <w:tcW w:type="dxa" w:w="2160"/>
          </w:tcPr>
          <w:p>
            <w:r>
              <w:t>DEV10</w:t>
            </w:r>
          </w:p>
        </w:tc>
        <w:tc>
          <w:tcPr>
            <w:tcW w:type="dxa" w:w="2160"/>
          </w:tcPr>
          <w:p>
            <w:r>
              <w:t>Final release and documentation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 Do</w:t>
            </w:r>
          </w:p>
        </w:tc>
      </w:tr>
    </w:tbl>
    <w:p>
      <w:pPr>
        <w:pStyle w:val="Heading1"/>
      </w:pPr>
      <w:r>
        <w:t>4. 15-Week Sprint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Sprint Activity</w:t>
            </w:r>
          </w:p>
        </w:tc>
        <w:tc>
          <w:tcPr>
            <w:tcW w:type="dxa" w:w="2880"/>
          </w:tcPr>
          <w:p>
            <w:r>
              <w:t>Main Deliverable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Problem Definition and Scope</w:t>
            </w:r>
          </w:p>
        </w:tc>
        <w:tc>
          <w:tcPr>
            <w:tcW w:type="dxa" w:w="2880"/>
          </w:tcPr>
          <w:p>
            <w:r>
              <w:t>Problem statement, stakeholders, objectives, constraints and MVP scope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Agile Planning and DevOps Workflow</w:t>
            </w:r>
          </w:p>
        </w:tc>
        <w:tc>
          <w:tcPr>
            <w:tcW w:type="dxa" w:w="2880"/>
          </w:tcPr>
          <w:p>
            <w:r>
              <w:t>Backlog, task board, sprint plan, Definition of Done and workflow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Requirements, Architecture and Technology Setup</w:t>
            </w:r>
          </w:p>
        </w:tc>
        <w:tc>
          <w:tcPr>
            <w:tcW w:type="dxa" w:w="2880"/>
          </w:tcPr>
          <w:p>
            <w:r>
              <w:t>SRS summary, use-case/architecture diagrams, data model, API list and local setup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Git and GitHub Repository Initialization</w:t>
            </w:r>
          </w:p>
        </w:tc>
        <w:tc>
          <w:tcPr>
            <w:tcW w:type="dxa" w:w="2880"/>
          </w:tcPr>
          <w:p>
            <w:r>
              <w:t>Repository, README, .gitignore, issues and branch policy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Feature Development with Branching</w:t>
            </w:r>
          </w:p>
        </w:tc>
        <w:tc>
          <w:tcPr>
            <w:tcW w:type="dxa" w:w="2880"/>
          </w:tcPr>
          <w:p>
            <w:r>
              <w:t>Working feature, feature branch, pull request, review and merge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MVP Completion and Git Collaboration</w:t>
            </w:r>
          </w:p>
        </w:tc>
        <w:tc>
          <w:tcPr>
            <w:tcW w:type="dxa" w:w="2880"/>
          </w:tcPr>
          <w:p>
            <w:r>
              <w:t>Functional MVP, merge-conflict resolution, tag and release-ready baseline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Jenkins Installation and Continuous Integration</w:t>
            </w:r>
          </w:p>
        </w:tc>
        <w:tc>
          <w:tcPr>
            <w:tcW w:type="dxa" w:w="2880"/>
          </w:tcPr>
          <w:p>
            <w:r>
              <w:t>Jenkins job, build log, trigger evidence and artifact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Pipeline as Code and Server Deployment</w:t>
            </w:r>
          </w:p>
        </w:tc>
        <w:tc>
          <w:tcPr>
            <w:tcW w:type="dxa" w:w="2880"/>
          </w:tcPr>
          <w:p>
            <w:r>
              <w:t>Jenkinsfile, successful pipeline and deployed application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Selenium Test Design and Local Execution</w:t>
            </w:r>
          </w:p>
        </w:tc>
        <w:tc>
          <w:tcPr>
            <w:tcW w:type="dxa" w:w="2880"/>
          </w:tcPr>
          <w:p>
            <w:r>
              <w:t>Test plan, Selenium scripts, local report and failure evidence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Continuous Testing in Jenkins</w:t>
            </w:r>
          </w:p>
        </w:tc>
        <w:tc>
          <w:tcPr>
            <w:tcW w:type="dxa" w:w="2880"/>
          </w:tcPr>
          <w:p>
            <w:r>
              <w:t>Jenkins test report, failed pipeline, defect correction and successful rerun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Docker Image and Container Lifecycle</w:t>
            </w:r>
          </w:p>
        </w:tc>
        <w:tc>
          <w:tcPr>
            <w:tcW w:type="dxa" w:w="2880"/>
          </w:tcPr>
          <w:p>
            <w:r>
              <w:t>Dockerfile, image details, command log and running container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Jenkins-Docker Continuous Deployment</w:t>
            </w:r>
          </w:p>
        </w:tc>
        <w:tc>
          <w:tcPr>
            <w:tcW w:type="dxa" w:w="2880"/>
          </w:tcPr>
          <w:p>
            <w:r>
              <w:t>Versioned image, registry evidence and automated container deployment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Configuration Management</w:t>
            </w:r>
          </w:p>
        </w:tc>
        <w:tc>
          <w:tcPr>
            <w:tcW w:type="dxa" w:w="2880"/>
          </w:tcPr>
          <w:p>
            <w:r>
              <w:t>Configuration specification and Ansible playbook or Puppet manifest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Provisioning and Reliability Validation</w:t>
            </w:r>
          </w:p>
        </w:tc>
        <w:tc>
          <w:tcPr>
            <w:tcW w:type="dxa" w:w="2880"/>
          </w:tcPr>
          <w:p>
            <w:r>
              <w:t>Provisioned environment, idempotency, health check and rollback/recovery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Final End-to-End Release</w:t>
            </w:r>
          </w:p>
        </w:tc>
        <w:tc>
          <w:tcPr>
            <w:tcW w:type="dxa" w:w="2880"/>
          </w:tcPr>
          <w:p>
            <w:r>
              <w:t>Final repository, documentation, demonstration, presentation and viva</w:t>
            </w:r>
          </w:p>
        </w:tc>
      </w:tr>
    </w:tbl>
    <w:p>
      <w:pPr>
        <w:pStyle w:val="Heading1"/>
      </w:pPr>
      <w:r>
        <w:t>5. Kanban Task Board</w:t>
      </w:r>
    </w:p>
    <w:p>
      <w:r>
        <w:t>The project will use a simple Kanban workflow to track work. Tasks move from To Do to In Progress, then Testing, and finally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TO DO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TESTING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</w:tr>
      <w:tr>
        <w:tc>
          <w:tcPr>
            <w:tcW w:type="dxa" w:w="2160"/>
          </w:tcPr>
          <w:p>
            <w:r>
              <w:t>US01 – User/account setup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US02 – Transaction entry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US03 – Validation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US04 – Summary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US05 – Receipt/status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DEV01 – Git/GitHub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DEV03 – Jenkins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DEV05 – Selenium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DEV06 – Docker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DEV08 – Ansible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t>Example task movement:</w:t>
      </w:r>
    </w:p>
    <w:p>
      <w:r>
        <w:t>To Do → US01: User Account → In Progress → Testing → Done</w:t>
      </w:r>
    </w:p>
    <w:p>
      <w:pPr>
        <w:pStyle w:val="Heading1"/>
      </w:pPr>
      <w:r>
        <w:t>6. Definition of Done</w:t>
      </w:r>
    </w:p>
    <w:p>
      <w:r>
        <w:t>A task or user story is considered complete when all applicable conditions below are satisfied:</w:t>
      </w:r>
    </w:p>
    <w:p>
      <w:pPr>
        <w:pStyle w:val="ListBullet"/>
      </w:pPr>
      <w:r>
        <w:t>The requirement is clearly understood and implemented.</w:t>
      </w:r>
    </w:p>
    <w:p>
      <w:pPr>
        <w:pStyle w:val="ListBullet"/>
      </w:pPr>
      <w:r>
        <w:t>The code/task is committed to Git using a meaningful commit message.</w:t>
      </w:r>
    </w:p>
    <w:p>
      <w:pPr>
        <w:pStyle w:val="ListBullet"/>
      </w:pPr>
      <w:r>
        <w:t>Required validation is implemented.</w:t>
      </w:r>
    </w:p>
    <w:p>
      <w:pPr>
        <w:pStyle w:val="ListBullet"/>
      </w:pPr>
      <w:r>
        <w:t>Required tests are completed.</w:t>
      </w:r>
    </w:p>
    <w:p>
      <w:pPr>
        <w:pStyle w:val="ListBullet"/>
      </w:pPr>
      <w:r>
        <w:t>The project builds successfully.</w:t>
      </w:r>
    </w:p>
    <w:p>
      <w:pPr>
        <w:pStyle w:val="ListBullet"/>
      </w:pPr>
      <w:r>
        <w:t>No critical defect remains for the completed task.</w:t>
      </w:r>
    </w:p>
    <w:p>
      <w:pPr>
        <w:pStyle w:val="ListBullet"/>
      </w:pPr>
      <w:r>
        <w:t>The feature/task can be demonstrated successfully.</w:t>
      </w:r>
    </w:p>
    <w:p>
      <w:pPr>
        <w:pStyle w:val="ListBullet"/>
      </w:pPr>
      <w:r>
        <w:t>Relevant documentation is updated.</w:t>
      </w:r>
    </w:p>
    <w:p>
      <w:pPr>
        <w:pStyle w:val="ListBullet"/>
      </w:pPr>
      <w:r>
        <w:t>Required screenshots or other evidence are captured.</w:t>
      </w:r>
    </w:p>
    <w:p>
      <w:pPr>
        <w:pStyle w:val="Heading1"/>
      </w:pPr>
      <w:r>
        <w:t>7. DevOps Lifecycle</w:t>
      </w:r>
    </w:p>
    <w:p>
      <w:r>
        <w:t>The Housing Society Billing Portal follows a continuous DevOps lifecycle in which planning and feedback are connected to development, integration, testing, deployment and operations.</w:t>
      </w:r>
    </w:p>
    <w:p>
      <w:r>
        <w:t>PLAN → DEVELOP → GIT/GITHUB → JENKINS → BUILD → TEST → DOCKER → DEPLOY → OPERATE → MONITOR → FEEDBACK → PLAN</w:t>
      </w:r>
    </w:p>
    <w:p>
      <w:r>
        <w:t>Project-specific workflow:</w:t>
      </w:r>
    </w:p>
    <w:p>
      <w:r>
        <w:t>Developer → Git/GitHub → Jenkins → Maven Build → Selenium Quality Gate → Docker Image/Container → Ansible/Puppet Provisioning → Deployment → Health Check/Operations</w:t>
      </w:r>
    </w:p>
    <w:p>
      <w:pPr>
        <w:pStyle w:val="Heading1"/>
      </w:pPr>
      <w:r>
        <w:t>8. Week 2 Deliverables Checklist</w:t>
      </w:r>
    </w:p>
    <w:p>
      <w:r>
        <w:t>☐ User stories</w:t>
      </w:r>
    </w:p>
    <w:p>
      <w:r>
        <w:t>☐ Acceptance criteria</w:t>
      </w:r>
    </w:p>
    <w:p>
      <w:r>
        <w:t>☐ Product backlog</w:t>
      </w:r>
    </w:p>
    <w:p>
      <w:r>
        <w:t>☐ Kanban/Scrum task board</w:t>
      </w:r>
    </w:p>
    <w:p>
      <w:r>
        <w:t>☐ 15-week sprint plan</w:t>
      </w:r>
    </w:p>
    <w:p>
      <w:r>
        <w:t>☐ Definition of Done</w:t>
      </w:r>
    </w:p>
    <w:p>
      <w:r>
        <w:t>☐ DevOps lifecycle workflow diagram</w:t>
      </w:r>
    </w:p>
    <w:p>
      <w:r>
        <w:t>☐ Screenshots/evidence saved in the project documentation</w:t>
      </w:r>
    </w:p>
    <w:p>
      <w:pPr>
        <w:pStyle w:val="Heading1"/>
      </w:pPr>
      <w:r>
        <w:t>9. Week 2 Completion Status</w:t>
      </w:r>
    </w:p>
    <w:p>
      <w:r>
        <w:t>Week 2 planning is complete when the user stories, acceptance criteria, backlog, task board, 15-week plan, Definition of Done and DevOps workflow have been reviewed and accepted as the working plan for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